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6FD2" w14:textId="77777777" w:rsidR="00A4732E" w:rsidRDefault="00A4732E" w:rsidP="00A4732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E76">
        <w:rPr>
          <w:noProof/>
        </w:rPr>
        <w:drawing>
          <wp:inline distT="0" distB="0" distL="0" distR="0" wp14:anchorId="6FFF197A" wp14:editId="28816012">
            <wp:extent cx="4191000" cy="270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8" cy="271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AE0A" w14:textId="2E6D7320" w:rsidR="00A4732E" w:rsidRDefault="00A4732E" w:rsidP="00A473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S4 Fig</w:t>
      </w:r>
      <w:r w:rsidRPr="00B70DAF">
        <w:rPr>
          <w:rFonts w:ascii="Times New Roman" w:hAnsi="Times New Roman" w:cs="Times New Roman"/>
          <w:sz w:val="20"/>
          <w:szCs w:val="20"/>
        </w:rPr>
        <w:t xml:space="preserve">. </w:t>
      </w:r>
      <w:r w:rsidRPr="00B70DAF">
        <w:rPr>
          <w:rFonts w:ascii="Times New Roman" w:hAnsi="Times New Roman" w:cs="Times New Roman"/>
          <w:i/>
          <w:iCs/>
          <w:sz w:val="20"/>
          <w:szCs w:val="20"/>
        </w:rPr>
        <w:t>LINE-1</w:t>
      </w:r>
      <w:r w:rsidRPr="00B70DAF">
        <w:rPr>
          <w:rFonts w:ascii="Times New Roman" w:hAnsi="Times New Roman" w:cs="Times New Roman"/>
          <w:sz w:val="20"/>
          <w:szCs w:val="20"/>
        </w:rPr>
        <w:t xml:space="preserve"> methylation. Methylation level between </w:t>
      </w:r>
      <w:r w:rsidRPr="00B70DAF">
        <w:rPr>
          <w:rFonts w:ascii="Times New Roman" w:hAnsi="Times New Roman" w:cs="Times New Roman"/>
          <w:i/>
          <w:sz w:val="20"/>
          <w:szCs w:val="20"/>
        </w:rPr>
        <w:t>LINE-1.1</w:t>
      </w:r>
      <w:r w:rsidRPr="00B70DAF">
        <w:rPr>
          <w:rFonts w:ascii="Times New Roman" w:hAnsi="Times New Roman" w:cs="Times New Roman"/>
          <w:sz w:val="20"/>
          <w:szCs w:val="20"/>
        </w:rPr>
        <w:t xml:space="preserve"> and </w:t>
      </w:r>
      <w:r w:rsidRPr="00B70DAF">
        <w:rPr>
          <w:rFonts w:ascii="Times New Roman" w:hAnsi="Times New Roman" w:cs="Times New Roman"/>
          <w:i/>
          <w:sz w:val="20"/>
          <w:szCs w:val="20"/>
        </w:rPr>
        <w:t>LINE-1.2</w:t>
      </w:r>
      <w:r w:rsidRPr="00B70DAF">
        <w:rPr>
          <w:rFonts w:ascii="Times New Roman" w:hAnsi="Times New Roman" w:cs="Times New Roman"/>
          <w:sz w:val="20"/>
          <w:szCs w:val="20"/>
        </w:rPr>
        <w:t xml:space="preserve"> in non-cancerous lung diseases-NC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70DAF">
        <w:rPr>
          <w:rFonts w:ascii="Times New Roman" w:hAnsi="Times New Roman" w:cs="Times New Roman"/>
          <w:sz w:val="20"/>
          <w:szCs w:val="20"/>
        </w:rPr>
        <w:t>) and in lung cancer-LC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B70DAF">
        <w:rPr>
          <w:rFonts w:ascii="Times New Roman" w:hAnsi="Times New Roman" w:cs="Times New Roman"/>
          <w:sz w:val="20"/>
          <w:szCs w:val="20"/>
        </w:rPr>
        <w:t>). Methylation</w:t>
      </w:r>
      <w:r w:rsidRPr="00B70DAF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0DAF">
        <w:rPr>
          <w:rFonts w:ascii="Times New Roman" w:hAnsi="Times New Roman" w:cs="Times New Roman"/>
          <w:sz w:val="20"/>
          <w:szCs w:val="20"/>
        </w:rPr>
        <w:t>measurement was performed on 5 ng of DNA converted by bisulfite. (*) p &lt; 0.05; (**) p &lt; 0.01; (***) p &lt; 0.001; (****) p &lt; 0.0001.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Welch’t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 were used for analysis</w:t>
      </w:r>
      <w:r w:rsidR="0075268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2F35223C" w14:textId="120561E4" w:rsidR="005A2E76" w:rsidRPr="00A4732E" w:rsidRDefault="005A2E76" w:rsidP="00A4732E"/>
    <w:sectPr w:rsidR="005A2E76" w:rsidRPr="00A4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16DC0"/>
    <w:rsid w:val="0015707A"/>
    <w:rsid w:val="002259D6"/>
    <w:rsid w:val="00251B13"/>
    <w:rsid w:val="00274908"/>
    <w:rsid w:val="002B486F"/>
    <w:rsid w:val="002C392B"/>
    <w:rsid w:val="00311EEA"/>
    <w:rsid w:val="003128CD"/>
    <w:rsid w:val="003230DD"/>
    <w:rsid w:val="003474B9"/>
    <w:rsid w:val="00506A56"/>
    <w:rsid w:val="00531690"/>
    <w:rsid w:val="0053734E"/>
    <w:rsid w:val="00571F9A"/>
    <w:rsid w:val="005733B7"/>
    <w:rsid w:val="00573923"/>
    <w:rsid w:val="00590EB2"/>
    <w:rsid w:val="005A2E76"/>
    <w:rsid w:val="005B2CAB"/>
    <w:rsid w:val="005D2CC7"/>
    <w:rsid w:val="006403D5"/>
    <w:rsid w:val="00644153"/>
    <w:rsid w:val="006A7E34"/>
    <w:rsid w:val="006C3B56"/>
    <w:rsid w:val="006C78A0"/>
    <w:rsid w:val="006E1220"/>
    <w:rsid w:val="006F623C"/>
    <w:rsid w:val="00752687"/>
    <w:rsid w:val="007536FE"/>
    <w:rsid w:val="007641AB"/>
    <w:rsid w:val="0076775B"/>
    <w:rsid w:val="007E6EC0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4732E"/>
    <w:rsid w:val="00AA0529"/>
    <w:rsid w:val="00AC7A62"/>
    <w:rsid w:val="00AF4A63"/>
    <w:rsid w:val="00B3116C"/>
    <w:rsid w:val="00B60C60"/>
    <w:rsid w:val="00B7055C"/>
    <w:rsid w:val="00B74959"/>
    <w:rsid w:val="00B80237"/>
    <w:rsid w:val="00B938F3"/>
    <w:rsid w:val="00BC6EC1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B6B98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2021-07-30T14:48:00Z</dcterms:created>
  <dcterms:modified xsi:type="dcterms:W3CDTF">2021-07-30T15:30:00Z</dcterms:modified>
</cp:coreProperties>
</file>