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E87" w:rsidRPr="00826706" w:rsidRDefault="008151BB" w:rsidP="00E02D0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" w:eastAsia="en-MY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" w:eastAsia="en-MY"/>
        </w:rPr>
        <w:t>S1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" w:eastAsia="en-MY"/>
        </w:rPr>
        <w:t xml:space="preserve"> Table</w:t>
      </w:r>
      <w:r w:rsidR="00E02D01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" w:eastAsia="en-MY"/>
        </w:rPr>
        <w:t>.</w:t>
      </w:r>
      <w:r w:rsidR="00525B62" w:rsidRPr="00826706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" w:eastAsia="en-MY"/>
        </w:rPr>
        <w:t xml:space="preserve"> Certainty assessment of the included evidence via the GRADE approach.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"/>
        <w:gridCol w:w="1126"/>
        <w:gridCol w:w="726"/>
        <w:gridCol w:w="1268"/>
        <w:gridCol w:w="1165"/>
        <w:gridCol w:w="1145"/>
        <w:gridCol w:w="1338"/>
        <w:gridCol w:w="1165"/>
        <w:gridCol w:w="898"/>
        <w:gridCol w:w="854"/>
        <w:gridCol w:w="905"/>
        <w:gridCol w:w="1245"/>
        <w:gridCol w:w="1134"/>
      </w:tblGrid>
      <w:tr w:rsidR="006367AE" w:rsidRPr="00826706" w:rsidTr="006367AE">
        <w:tc>
          <w:tcPr>
            <w:tcW w:w="7747" w:type="dxa"/>
            <w:gridSpan w:val="7"/>
          </w:tcPr>
          <w:p w:rsidR="00982E87" w:rsidRPr="00826706" w:rsidRDefault="00982E87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  <w:t>Certainty assessment</w:t>
            </w:r>
          </w:p>
        </w:tc>
        <w:tc>
          <w:tcPr>
            <w:tcW w:w="2063" w:type="dxa"/>
            <w:gridSpan w:val="2"/>
          </w:tcPr>
          <w:p w:rsidR="00982E87" w:rsidRPr="00826706" w:rsidRDefault="00982E87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  <w:t>№ of patients</w:t>
            </w:r>
          </w:p>
        </w:tc>
        <w:tc>
          <w:tcPr>
            <w:tcW w:w="1759" w:type="dxa"/>
            <w:gridSpan w:val="2"/>
          </w:tcPr>
          <w:p w:rsidR="00982E87" w:rsidRPr="00826706" w:rsidRDefault="00982E87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MY"/>
              </w:rPr>
              <w:t>Effect</w:t>
            </w:r>
          </w:p>
        </w:tc>
        <w:tc>
          <w:tcPr>
            <w:tcW w:w="1245" w:type="dxa"/>
            <w:vMerge w:val="restart"/>
          </w:tcPr>
          <w:p w:rsidR="00982E87" w:rsidRPr="00826706" w:rsidRDefault="00982E87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  <w:t>Certainty</w:t>
            </w:r>
          </w:p>
        </w:tc>
        <w:tc>
          <w:tcPr>
            <w:tcW w:w="1134" w:type="dxa"/>
            <w:vMerge w:val="restart"/>
          </w:tcPr>
          <w:p w:rsidR="00982E87" w:rsidRPr="00826706" w:rsidRDefault="00982E87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  <w:t>Importance</w:t>
            </w:r>
          </w:p>
        </w:tc>
      </w:tr>
      <w:tr w:rsidR="006367AE" w:rsidRPr="00826706" w:rsidTr="006367AE">
        <w:tc>
          <w:tcPr>
            <w:tcW w:w="979" w:type="dxa"/>
          </w:tcPr>
          <w:p w:rsidR="00982E87" w:rsidRPr="00826706" w:rsidRDefault="00982E87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  <w:t>№ of studies</w:t>
            </w:r>
          </w:p>
        </w:tc>
        <w:tc>
          <w:tcPr>
            <w:tcW w:w="1126" w:type="dxa"/>
          </w:tcPr>
          <w:p w:rsidR="00982E87" w:rsidRPr="00826706" w:rsidRDefault="00982E87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  <w:t>Study design</w:t>
            </w:r>
          </w:p>
        </w:tc>
        <w:tc>
          <w:tcPr>
            <w:tcW w:w="726" w:type="dxa"/>
          </w:tcPr>
          <w:p w:rsidR="00982E87" w:rsidRPr="00826706" w:rsidRDefault="00982E87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  <w:t>Risk of bias</w:t>
            </w:r>
          </w:p>
        </w:tc>
        <w:tc>
          <w:tcPr>
            <w:tcW w:w="1268" w:type="dxa"/>
          </w:tcPr>
          <w:p w:rsidR="00982E87" w:rsidRPr="00826706" w:rsidRDefault="00982E87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  <w:t>Inconsistency</w:t>
            </w:r>
          </w:p>
        </w:tc>
        <w:tc>
          <w:tcPr>
            <w:tcW w:w="1165" w:type="dxa"/>
          </w:tcPr>
          <w:p w:rsidR="00982E87" w:rsidRPr="00826706" w:rsidRDefault="00982E87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  <w:t>Indirectness</w:t>
            </w:r>
          </w:p>
        </w:tc>
        <w:tc>
          <w:tcPr>
            <w:tcW w:w="1145" w:type="dxa"/>
          </w:tcPr>
          <w:p w:rsidR="00982E87" w:rsidRPr="00826706" w:rsidRDefault="00982E87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  <w:t>Imprecision</w:t>
            </w:r>
          </w:p>
        </w:tc>
        <w:tc>
          <w:tcPr>
            <w:tcW w:w="1338" w:type="dxa"/>
          </w:tcPr>
          <w:p w:rsidR="00982E87" w:rsidRPr="00826706" w:rsidRDefault="00982E87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  <w:t>Other considerations</w:t>
            </w:r>
          </w:p>
        </w:tc>
        <w:tc>
          <w:tcPr>
            <w:tcW w:w="1165" w:type="dxa"/>
          </w:tcPr>
          <w:p w:rsidR="00982E87" w:rsidRPr="00826706" w:rsidRDefault="00982E87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  <w:t>Housing intervention</w:t>
            </w:r>
          </w:p>
        </w:tc>
        <w:tc>
          <w:tcPr>
            <w:tcW w:w="898" w:type="dxa"/>
          </w:tcPr>
          <w:p w:rsidR="00982E87" w:rsidRPr="00826706" w:rsidRDefault="00982E87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  <w:t>Control</w:t>
            </w:r>
          </w:p>
        </w:tc>
        <w:tc>
          <w:tcPr>
            <w:tcW w:w="854" w:type="dxa"/>
          </w:tcPr>
          <w:p w:rsidR="00982E87" w:rsidRPr="00826706" w:rsidRDefault="00982E87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  <w:t>Relative</w:t>
            </w:r>
          </w:p>
          <w:p w:rsidR="00982E87" w:rsidRPr="00826706" w:rsidRDefault="00982E87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  <w:t>(95% CI)</w:t>
            </w:r>
          </w:p>
        </w:tc>
        <w:tc>
          <w:tcPr>
            <w:tcW w:w="905" w:type="dxa"/>
          </w:tcPr>
          <w:p w:rsidR="00982E87" w:rsidRPr="00826706" w:rsidRDefault="00982E87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  <w:t>Absolute</w:t>
            </w:r>
          </w:p>
          <w:p w:rsidR="00982E87" w:rsidRPr="00826706" w:rsidRDefault="00982E87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  <w:t>(95% CI)</w:t>
            </w:r>
          </w:p>
        </w:tc>
        <w:tc>
          <w:tcPr>
            <w:tcW w:w="1245" w:type="dxa"/>
            <w:vMerge/>
          </w:tcPr>
          <w:p w:rsidR="00982E87" w:rsidRPr="00826706" w:rsidRDefault="00982E87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</w:pPr>
          </w:p>
        </w:tc>
        <w:tc>
          <w:tcPr>
            <w:tcW w:w="1134" w:type="dxa"/>
            <w:vMerge/>
          </w:tcPr>
          <w:p w:rsidR="00982E87" w:rsidRPr="00826706" w:rsidRDefault="00982E87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</w:pPr>
          </w:p>
        </w:tc>
      </w:tr>
      <w:tr w:rsidR="00982E87" w:rsidRPr="00826706" w:rsidTr="00D5568E">
        <w:tc>
          <w:tcPr>
            <w:tcW w:w="13948" w:type="dxa"/>
            <w:gridSpan w:val="13"/>
          </w:tcPr>
          <w:p w:rsidR="00982E87" w:rsidRPr="00826706" w:rsidRDefault="00982E87" w:rsidP="006367A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  <w:t>Incidence of mosquito-borne diseases</w:t>
            </w:r>
          </w:p>
        </w:tc>
      </w:tr>
      <w:tr w:rsidR="006367AE" w:rsidRPr="00826706" w:rsidTr="006367AE"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E87" w:rsidRPr="00826706" w:rsidRDefault="00982E87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>5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E87" w:rsidRPr="00826706" w:rsidRDefault="00982E87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Randomized trials 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E87" w:rsidRPr="00826706" w:rsidRDefault="00982E87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Not serious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E87" w:rsidRPr="00826706" w:rsidRDefault="00982E87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>Not serious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E87" w:rsidRPr="00826706" w:rsidRDefault="00982E87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Not serious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E87" w:rsidRPr="00826706" w:rsidRDefault="00982E87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Serious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E87" w:rsidRPr="00826706" w:rsidRDefault="00982E87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None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E87" w:rsidRPr="00826706" w:rsidRDefault="00982E87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>154/8124 (1.9%)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E87" w:rsidRPr="00826706" w:rsidRDefault="00982E87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>101/6804 (1.5%)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E87" w:rsidRPr="00826706" w:rsidRDefault="00982E87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MY"/>
              </w:rPr>
              <w:t>OR 0.68</w:t>
            </w: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br/>
              <w:t xml:space="preserve">(0.48 to 0.95)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E87" w:rsidRPr="00826706" w:rsidRDefault="00982E87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MY"/>
              </w:rPr>
              <w:t>5 fewer per 1,000</w:t>
            </w: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br/>
              <w:t xml:space="preserve">(from 8 fewer to 1 fewer)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E87" w:rsidRPr="00826706" w:rsidRDefault="00982E87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Cambria Math" w:eastAsia="Times New Roman" w:hAnsi="Cambria Math" w:cs="Cambria Math"/>
                <w:sz w:val="18"/>
                <w:szCs w:val="18"/>
                <w:lang w:eastAsia="en-MY"/>
              </w:rPr>
              <w:t>⨁⨁⨁</w:t>
            </w:r>
            <w:r w:rsidRPr="00826706">
              <w:rPr>
                <w:rFonts w:ascii="MS Mincho" w:eastAsia="MS Mincho" w:hAnsi="MS Mincho" w:cs="MS Mincho" w:hint="eastAsia"/>
                <w:sz w:val="18"/>
                <w:szCs w:val="18"/>
                <w:lang w:eastAsia="en-MY"/>
              </w:rPr>
              <w:t>◯</w:t>
            </w: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br/>
              <w:t xml:space="preserve">MODERATE </w:t>
            </w:r>
          </w:p>
          <w:p w:rsidR="00982E87" w:rsidRPr="00826706" w:rsidRDefault="00982E87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E87" w:rsidRPr="00826706" w:rsidRDefault="00982E87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>CRITICAL</w:t>
            </w:r>
            <w:r w:rsidR="006367AE" w:rsidRPr="0082670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MY"/>
              </w:rPr>
              <w:t>a</w:t>
            </w: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 </w:t>
            </w:r>
          </w:p>
        </w:tc>
      </w:tr>
      <w:tr w:rsidR="00BF13EE" w:rsidRPr="00826706" w:rsidTr="00F52A36">
        <w:tc>
          <w:tcPr>
            <w:tcW w:w="13948" w:type="dxa"/>
            <w:gridSpan w:val="13"/>
          </w:tcPr>
          <w:p w:rsidR="00BF13EE" w:rsidRPr="00826706" w:rsidRDefault="00BF13EE" w:rsidP="006367A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  <w:t>Incidence of malaria (subgroup analysis)</w:t>
            </w:r>
          </w:p>
        </w:tc>
      </w:tr>
      <w:tr w:rsidR="006367AE" w:rsidRPr="00826706" w:rsidTr="006367AE">
        <w:tc>
          <w:tcPr>
            <w:tcW w:w="979" w:type="dxa"/>
          </w:tcPr>
          <w:p w:rsidR="00BF13EE" w:rsidRPr="00826706" w:rsidRDefault="00BF13E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3EE" w:rsidRPr="00826706" w:rsidRDefault="00BF13E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Randomized trials 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3EE" w:rsidRPr="00826706" w:rsidRDefault="00BF13E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Not serious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3EE" w:rsidRPr="00826706" w:rsidRDefault="007F70AC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>S</w:t>
            </w:r>
            <w:r w:rsidR="00BF13EE"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>erious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3EE" w:rsidRPr="00826706" w:rsidRDefault="00BF13E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Not serious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3EE" w:rsidRPr="00826706" w:rsidRDefault="00BF13E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Serious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3EE" w:rsidRPr="00826706" w:rsidRDefault="00BF13E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None </w:t>
            </w:r>
          </w:p>
        </w:tc>
        <w:tc>
          <w:tcPr>
            <w:tcW w:w="1165" w:type="dxa"/>
          </w:tcPr>
          <w:p w:rsidR="00BF13EE" w:rsidRPr="00826706" w:rsidRDefault="00BF13E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145/7362 (2.0%)</w:t>
            </w:r>
          </w:p>
        </w:tc>
        <w:tc>
          <w:tcPr>
            <w:tcW w:w="898" w:type="dxa"/>
          </w:tcPr>
          <w:p w:rsidR="00BF13EE" w:rsidRPr="00826706" w:rsidRDefault="00BF13E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93/6209 (1.5%)</w:t>
            </w:r>
          </w:p>
        </w:tc>
        <w:tc>
          <w:tcPr>
            <w:tcW w:w="854" w:type="dxa"/>
          </w:tcPr>
          <w:p w:rsidR="00BF13EE" w:rsidRPr="00826706" w:rsidRDefault="00BF13E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  <w:t>OR 0.63</w:t>
            </w:r>
          </w:p>
          <w:p w:rsidR="00BF13EE" w:rsidRPr="00826706" w:rsidRDefault="00BF13E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(0.39 to 1.01)</w:t>
            </w:r>
          </w:p>
        </w:tc>
        <w:tc>
          <w:tcPr>
            <w:tcW w:w="905" w:type="dxa"/>
          </w:tcPr>
          <w:p w:rsidR="00BF13EE" w:rsidRPr="00826706" w:rsidRDefault="00BF13E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MY"/>
              </w:rPr>
              <w:t>5 fewer per 1,000</w:t>
            </w: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br/>
              <w:t>(from 9 fewer to 0 fewer)</w:t>
            </w:r>
          </w:p>
        </w:tc>
        <w:tc>
          <w:tcPr>
            <w:tcW w:w="1245" w:type="dxa"/>
          </w:tcPr>
          <w:p w:rsidR="007F70AC" w:rsidRPr="00826706" w:rsidRDefault="007F70AC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val="en" w:eastAsia="en-MY"/>
              </w:rPr>
              <w:t>⨁⨁</w:t>
            </w:r>
            <w:r w:rsidRPr="00826706"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en" w:eastAsia="en-MY"/>
              </w:rPr>
              <w:t>◯◯</w:t>
            </w:r>
          </w:p>
          <w:p w:rsidR="00BF13EE" w:rsidRPr="00826706" w:rsidRDefault="007F70AC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LOW</w:t>
            </w:r>
          </w:p>
        </w:tc>
        <w:tc>
          <w:tcPr>
            <w:tcW w:w="1134" w:type="dxa"/>
          </w:tcPr>
          <w:p w:rsidR="00BF13EE" w:rsidRPr="00826706" w:rsidRDefault="00BF13E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CRITICAL</w:t>
            </w:r>
            <w:r w:rsidR="006367AE"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MY"/>
              </w:rPr>
              <w:t>b</w:t>
            </w:r>
          </w:p>
        </w:tc>
      </w:tr>
      <w:tr w:rsidR="00BF13EE" w:rsidRPr="00826706" w:rsidTr="009A1F28">
        <w:tc>
          <w:tcPr>
            <w:tcW w:w="13948" w:type="dxa"/>
            <w:gridSpan w:val="13"/>
          </w:tcPr>
          <w:p w:rsidR="00BF13EE" w:rsidRPr="00826706" w:rsidRDefault="00BF13EE" w:rsidP="006367A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  <w:t>Incidence of dengue (subgroup analysis)</w:t>
            </w:r>
          </w:p>
        </w:tc>
      </w:tr>
      <w:tr w:rsidR="006367AE" w:rsidRPr="00826706" w:rsidTr="006367AE">
        <w:tc>
          <w:tcPr>
            <w:tcW w:w="979" w:type="dxa"/>
          </w:tcPr>
          <w:p w:rsidR="007F70AC" w:rsidRPr="00826706" w:rsidRDefault="007F70AC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0AC" w:rsidRPr="00826706" w:rsidRDefault="007F70AC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Randomized trials 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0AC" w:rsidRPr="00826706" w:rsidRDefault="007F70AC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Not serious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0AC" w:rsidRPr="00826706" w:rsidRDefault="007F70AC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>Not serious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0AC" w:rsidRPr="00826706" w:rsidRDefault="007F70AC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Not serious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0AC" w:rsidRPr="00826706" w:rsidRDefault="007F70AC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Serious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0AC" w:rsidRPr="00826706" w:rsidRDefault="007F70AC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None </w:t>
            </w:r>
          </w:p>
        </w:tc>
        <w:tc>
          <w:tcPr>
            <w:tcW w:w="1165" w:type="dxa"/>
          </w:tcPr>
          <w:p w:rsidR="007F70AC" w:rsidRPr="00826706" w:rsidRDefault="007F70AC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9/762 (1.2%)</w:t>
            </w:r>
          </w:p>
        </w:tc>
        <w:tc>
          <w:tcPr>
            <w:tcW w:w="898" w:type="dxa"/>
          </w:tcPr>
          <w:p w:rsidR="007F70AC" w:rsidRPr="00826706" w:rsidRDefault="007F70AC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8/595 (1.3%)</w:t>
            </w:r>
          </w:p>
        </w:tc>
        <w:tc>
          <w:tcPr>
            <w:tcW w:w="854" w:type="dxa"/>
          </w:tcPr>
          <w:p w:rsidR="007F70AC" w:rsidRPr="00826706" w:rsidRDefault="007F70AC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  <w:t>OR 0.87</w:t>
            </w:r>
          </w:p>
          <w:p w:rsidR="007F70AC" w:rsidRPr="00826706" w:rsidRDefault="007F70AC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(0.33 to 2.27)</w:t>
            </w:r>
          </w:p>
        </w:tc>
        <w:tc>
          <w:tcPr>
            <w:tcW w:w="905" w:type="dxa"/>
          </w:tcPr>
          <w:p w:rsidR="007F70AC" w:rsidRPr="00826706" w:rsidRDefault="007F70AC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  <w:t>2 fewer per 1,000</w:t>
            </w:r>
          </w:p>
          <w:p w:rsidR="007F70AC" w:rsidRPr="00826706" w:rsidRDefault="007F70AC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(from 9 fewer to 17 more)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0AC" w:rsidRPr="00826706" w:rsidRDefault="007F70AC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Cambria Math" w:eastAsia="Times New Roman" w:hAnsi="Cambria Math" w:cs="Cambria Math"/>
                <w:sz w:val="18"/>
                <w:szCs w:val="18"/>
                <w:lang w:eastAsia="en-MY"/>
              </w:rPr>
              <w:t>⨁⨁⨁</w:t>
            </w:r>
            <w:r w:rsidRPr="00826706">
              <w:rPr>
                <w:rFonts w:ascii="MS Mincho" w:eastAsia="MS Mincho" w:hAnsi="MS Mincho" w:cs="MS Mincho" w:hint="eastAsia"/>
                <w:sz w:val="18"/>
                <w:szCs w:val="18"/>
                <w:lang w:eastAsia="en-MY"/>
              </w:rPr>
              <w:t>◯</w:t>
            </w: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br/>
              <w:t xml:space="preserve">MODERATE </w:t>
            </w:r>
          </w:p>
          <w:p w:rsidR="007F70AC" w:rsidRPr="00826706" w:rsidRDefault="007F70AC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0AC" w:rsidRPr="00826706" w:rsidRDefault="006367A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>CRITICAL</w:t>
            </w: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MY"/>
              </w:rPr>
              <w:t>a</w:t>
            </w:r>
            <w:r w:rsidR="007F70AC"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 </w:t>
            </w:r>
          </w:p>
        </w:tc>
      </w:tr>
      <w:tr w:rsidR="007F70AC" w:rsidRPr="00826706" w:rsidTr="00990CD7">
        <w:tc>
          <w:tcPr>
            <w:tcW w:w="13948" w:type="dxa"/>
            <w:gridSpan w:val="13"/>
          </w:tcPr>
          <w:p w:rsidR="007F70AC" w:rsidRPr="00826706" w:rsidRDefault="007F70AC" w:rsidP="006367A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  <w:t xml:space="preserve">Incidence of mosquito-borne diseases (subgroup of installation of mosquito traps) </w:t>
            </w:r>
          </w:p>
        </w:tc>
      </w:tr>
      <w:tr w:rsidR="00826706" w:rsidRPr="00826706" w:rsidTr="006367AE">
        <w:tc>
          <w:tcPr>
            <w:tcW w:w="979" w:type="dxa"/>
          </w:tcPr>
          <w:p w:rsidR="00464E9D" w:rsidRPr="00826706" w:rsidRDefault="00464E9D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lastRenderedPageBreak/>
              <w:t>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E9D" w:rsidRPr="00826706" w:rsidRDefault="00464E9D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Randomized trials 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E9D" w:rsidRPr="00826706" w:rsidRDefault="00464E9D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Not serious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E9D" w:rsidRPr="00826706" w:rsidRDefault="00464E9D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>Not serious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E9D" w:rsidRPr="00826706" w:rsidRDefault="00464E9D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Not serious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E9D" w:rsidRPr="00826706" w:rsidRDefault="00464E9D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Serious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E9D" w:rsidRPr="00826706" w:rsidRDefault="00464E9D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None </w:t>
            </w:r>
          </w:p>
        </w:tc>
        <w:tc>
          <w:tcPr>
            <w:tcW w:w="1165" w:type="dxa"/>
          </w:tcPr>
          <w:p w:rsidR="00464E9D" w:rsidRPr="00826706" w:rsidRDefault="00464E9D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32/7312 (0.4%)</w:t>
            </w:r>
          </w:p>
        </w:tc>
        <w:tc>
          <w:tcPr>
            <w:tcW w:w="898" w:type="dxa"/>
          </w:tcPr>
          <w:p w:rsidR="00464E9D" w:rsidRPr="00826706" w:rsidRDefault="00464E9D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41/6408 (0.6%)</w:t>
            </w:r>
          </w:p>
        </w:tc>
        <w:tc>
          <w:tcPr>
            <w:tcW w:w="854" w:type="dxa"/>
          </w:tcPr>
          <w:p w:rsidR="00464E9D" w:rsidRPr="00826706" w:rsidRDefault="00464E9D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  <w:t>OR 0.67</w:t>
            </w: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 xml:space="preserve"> (0.42 to 1.07)</w:t>
            </w:r>
          </w:p>
        </w:tc>
        <w:tc>
          <w:tcPr>
            <w:tcW w:w="905" w:type="dxa"/>
          </w:tcPr>
          <w:p w:rsidR="00464E9D" w:rsidRPr="00826706" w:rsidRDefault="00464E9D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  <w:t>2 fewer per 1,000</w:t>
            </w:r>
          </w:p>
          <w:p w:rsidR="00464E9D" w:rsidRPr="00826706" w:rsidRDefault="00464E9D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(from 4 fewer to 0 fewer)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E9D" w:rsidRPr="00826706" w:rsidRDefault="00464E9D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Cambria Math" w:eastAsia="Times New Roman" w:hAnsi="Cambria Math" w:cs="Cambria Math"/>
                <w:sz w:val="18"/>
                <w:szCs w:val="18"/>
                <w:lang w:eastAsia="en-MY"/>
              </w:rPr>
              <w:t>⨁⨁⨁</w:t>
            </w:r>
            <w:r w:rsidRPr="00826706">
              <w:rPr>
                <w:rFonts w:ascii="MS Mincho" w:eastAsia="MS Mincho" w:hAnsi="MS Mincho" w:cs="MS Mincho" w:hint="eastAsia"/>
                <w:sz w:val="18"/>
                <w:szCs w:val="18"/>
                <w:lang w:eastAsia="en-MY"/>
              </w:rPr>
              <w:t>◯</w:t>
            </w: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br/>
              <w:t xml:space="preserve">MODERATE </w:t>
            </w:r>
          </w:p>
          <w:p w:rsidR="00464E9D" w:rsidRPr="00826706" w:rsidRDefault="00464E9D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E9D" w:rsidRPr="00826706" w:rsidRDefault="006367A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>CRITICAL</w:t>
            </w: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MY"/>
              </w:rPr>
              <w:t>a</w:t>
            </w:r>
          </w:p>
        </w:tc>
      </w:tr>
      <w:tr w:rsidR="00464E9D" w:rsidRPr="00826706" w:rsidTr="001253DD">
        <w:tc>
          <w:tcPr>
            <w:tcW w:w="13948" w:type="dxa"/>
            <w:gridSpan w:val="13"/>
          </w:tcPr>
          <w:p w:rsidR="00464E9D" w:rsidRPr="00826706" w:rsidRDefault="00464E9D" w:rsidP="006367A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  <w:t>Incidence of mosquito-borne diseases (subgroup of installation of screened doors and windows)</w:t>
            </w:r>
          </w:p>
        </w:tc>
      </w:tr>
      <w:tr w:rsidR="006367AE" w:rsidRPr="00826706" w:rsidTr="006367AE">
        <w:tc>
          <w:tcPr>
            <w:tcW w:w="979" w:type="dxa"/>
          </w:tcPr>
          <w:p w:rsidR="00464E9D" w:rsidRPr="00826706" w:rsidRDefault="00464E9D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E9D" w:rsidRPr="00826706" w:rsidRDefault="00464E9D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>Randomized trial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E9D" w:rsidRPr="00826706" w:rsidRDefault="00464E9D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Not serious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E9D" w:rsidRPr="00826706" w:rsidRDefault="00464E9D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>Not serious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E9D" w:rsidRPr="00826706" w:rsidRDefault="00464E9D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Not serious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E9D" w:rsidRPr="00826706" w:rsidRDefault="00464E9D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Serious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E9D" w:rsidRPr="00826706" w:rsidRDefault="00464E9D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None </w:t>
            </w:r>
          </w:p>
        </w:tc>
        <w:tc>
          <w:tcPr>
            <w:tcW w:w="1165" w:type="dxa"/>
          </w:tcPr>
          <w:p w:rsidR="00464E9D" w:rsidRPr="00826706" w:rsidRDefault="00464E9D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10/239 (4.2%)</w:t>
            </w:r>
          </w:p>
        </w:tc>
        <w:tc>
          <w:tcPr>
            <w:tcW w:w="898" w:type="dxa"/>
          </w:tcPr>
          <w:p w:rsidR="00464E9D" w:rsidRPr="00826706" w:rsidRDefault="00464E9D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26/238 (10.9%)</w:t>
            </w:r>
          </w:p>
        </w:tc>
        <w:tc>
          <w:tcPr>
            <w:tcW w:w="854" w:type="dxa"/>
          </w:tcPr>
          <w:p w:rsidR="00464E9D" w:rsidRPr="00826706" w:rsidRDefault="00464E9D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  <w:t>OR 0.36</w:t>
            </w:r>
          </w:p>
          <w:p w:rsidR="00464E9D" w:rsidRPr="00826706" w:rsidRDefault="00464E9D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(0.17 to 0.76)</w:t>
            </w:r>
          </w:p>
        </w:tc>
        <w:tc>
          <w:tcPr>
            <w:tcW w:w="905" w:type="dxa"/>
          </w:tcPr>
          <w:p w:rsidR="00464E9D" w:rsidRPr="00826706" w:rsidRDefault="00464E9D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  <w:t>67 fewer per 1,000</w:t>
            </w:r>
          </w:p>
          <w:p w:rsidR="00464E9D" w:rsidRPr="00826706" w:rsidRDefault="00464E9D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(from 89 fewer to 24 fewer)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E9D" w:rsidRPr="00826706" w:rsidRDefault="00464E9D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Cambria Math" w:eastAsia="Times New Roman" w:hAnsi="Cambria Math" w:cs="Cambria Math"/>
                <w:sz w:val="18"/>
                <w:szCs w:val="18"/>
                <w:lang w:eastAsia="en-MY"/>
              </w:rPr>
              <w:t>⨁⨁⨁</w:t>
            </w:r>
            <w:r w:rsidRPr="00826706">
              <w:rPr>
                <w:rFonts w:ascii="MS Mincho" w:eastAsia="MS Mincho" w:hAnsi="MS Mincho" w:cs="MS Mincho" w:hint="eastAsia"/>
                <w:sz w:val="18"/>
                <w:szCs w:val="18"/>
                <w:lang w:eastAsia="en-MY"/>
              </w:rPr>
              <w:t>◯</w:t>
            </w: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br/>
              <w:t xml:space="preserve">MODERATE </w:t>
            </w:r>
          </w:p>
          <w:p w:rsidR="00464E9D" w:rsidRPr="00826706" w:rsidRDefault="00464E9D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E9D" w:rsidRPr="00826706" w:rsidRDefault="006367A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>CRITICAL</w:t>
            </w: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MY"/>
              </w:rPr>
              <w:t>a</w:t>
            </w:r>
            <w:r w:rsidR="00464E9D"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 </w:t>
            </w:r>
          </w:p>
        </w:tc>
      </w:tr>
      <w:tr w:rsidR="00464E9D" w:rsidRPr="00826706" w:rsidTr="00EB4665">
        <w:tc>
          <w:tcPr>
            <w:tcW w:w="13948" w:type="dxa"/>
            <w:gridSpan w:val="13"/>
          </w:tcPr>
          <w:p w:rsidR="00464E9D" w:rsidRPr="00826706" w:rsidRDefault="00464E9D" w:rsidP="006367A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  <w:t>Incidence of mosquito-borne diseases (subgroup of installation of screened ceilings or full screening of doors, windows, and closed eaves)</w:t>
            </w:r>
          </w:p>
        </w:tc>
      </w:tr>
      <w:tr w:rsidR="006367AE" w:rsidRPr="00826706" w:rsidTr="006367AE">
        <w:tc>
          <w:tcPr>
            <w:tcW w:w="979" w:type="dxa"/>
          </w:tcPr>
          <w:p w:rsidR="00464E9D" w:rsidRPr="00826706" w:rsidRDefault="00464E9D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E9D" w:rsidRPr="00826706" w:rsidRDefault="00464E9D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>Randomized trial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E9D" w:rsidRPr="00826706" w:rsidRDefault="00464E9D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Not serious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E9D" w:rsidRPr="00826706" w:rsidRDefault="00464E9D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>Not serious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E9D" w:rsidRPr="00826706" w:rsidRDefault="00464E9D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Not serious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E9D" w:rsidRPr="00826706" w:rsidRDefault="00464E9D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Serious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E9D" w:rsidRPr="00826706" w:rsidRDefault="00464E9D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None </w:t>
            </w:r>
          </w:p>
        </w:tc>
        <w:tc>
          <w:tcPr>
            <w:tcW w:w="1165" w:type="dxa"/>
          </w:tcPr>
          <w:p w:rsidR="00464E9D" w:rsidRPr="00826706" w:rsidRDefault="00464E9D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112/573 (19.5%)</w:t>
            </w:r>
          </w:p>
        </w:tc>
        <w:tc>
          <w:tcPr>
            <w:tcW w:w="898" w:type="dxa"/>
          </w:tcPr>
          <w:p w:rsidR="00464E9D" w:rsidRPr="00826706" w:rsidRDefault="00464E9D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34/158 (21.5%)</w:t>
            </w:r>
          </w:p>
        </w:tc>
        <w:tc>
          <w:tcPr>
            <w:tcW w:w="854" w:type="dxa"/>
          </w:tcPr>
          <w:p w:rsidR="00464E9D" w:rsidRPr="00826706" w:rsidRDefault="00464E9D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  <w:t>OR 0.89</w:t>
            </w:r>
          </w:p>
          <w:p w:rsidR="00464E9D" w:rsidRPr="00826706" w:rsidRDefault="00464E9D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(0.58 to 1.36)</w:t>
            </w:r>
          </w:p>
        </w:tc>
        <w:tc>
          <w:tcPr>
            <w:tcW w:w="905" w:type="dxa"/>
          </w:tcPr>
          <w:p w:rsidR="00464E9D" w:rsidRPr="00826706" w:rsidRDefault="00464E9D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  <w:t>19 fewer per 1,000</w:t>
            </w:r>
          </w:p>
          <w:p w:rsidR="00464E9D" w:rsidRPr="00826706" w:rsidRDefault="00464E9D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(from 78 fewer to 56 more)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E9D" w:rsidRPr="00826706" w:rsidRDefault="00464E9D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Cambria Math" w:eastAsia="Times New Roman" w:hAnsi="Cambria Math" w:cs="Cambria Math"/>
                <w:sz w:val="18"/>
                <w:szCs w:val="18"/>
                <w:lang w:eastAsia="en-MY"/>
              </w:rPr>
              <w:t>⨁⨁⨁</w:t>
            </w:r>
            <w:r w:rsidRPr="00826706">
              <w:rPr>
                <w:rFonts w:ascii="MS Mincho" w:eastAsia="MS Mincho" w:hAnsi="MS Mincho" w:cs="MS Mincho" w:hint="eastAsia"/>
                <w:sz w:val="18"/>
                <w:szCs w:val="18"/>
                <w:lang w:eastAsia="en-MY"/>
              </w:rPr>
              <w:t>◯</w:t>
            </w: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br/>
              <w:t xml:space="preserve">MODERATE </w:t>
            </w:r>
          </w:p>
          <w:p w:rsidR="00464E9D" w:rsidRPr="00826706" w:rsidRDefault="00464E9D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E9D" w:rsidRPr="00826706" w:rsidRDefault="006367A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>CRITICAL</w:t>
            </w: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MY"/>
              </w:rPr>
              <w:t>a</w:t>
            </w:r>
          </w:p>
        </w:tc>
      </w:tr>
      <w:tr w:rsidR="00464E9D" w:rsidRPr="00826706" w:rsidTr="00FC025C">
        <w:tc>
          <w:tcPr>
            <w:tcW w:w="13948" w:type="dxa"/>
            <w:gridSpan w:val="13"/>
          </w:tcPr>
          <w:p w:rsidR="00464E9D" w:rsidRPr="00826706" w:rsidRDefault="00464E9D" w:rsidP="006367A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  <w:t xml:space="preserve">Incidence of mosquito-borne diseases (subgroup of </w:t>
            </w:r>
            <w:r w:rsidR="00706A2E" w:rsidRPr="008267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  <w:t>rural locations</w:t>
            </w:r>
            <w:r w:rsidRPr="008267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  <w:t>)</w:t>
            </w:r>
          </w:p>
        </w:tc>
      </w:tr>
      <w:tr w:rsidR="00826706" w:rsidRPr="00826706" w:rsidTr="006367AE">
        <w:tc>
          <w:tcPr>
            <w:tcW w:w="979" w:type="dxa"/>
          </w:tcPr>
          <w:p w:rsidR="00706A2E" w:rsidRPr="00826706" w:rsidRDefault="00706A2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A2E" w:rsidRPr="00826706" w:rsidRDefault="00706A2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>Randomized trial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A2E" w:rsidRPr="00826706" w:rsidRDefault="00706A2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Not serious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A2E" w:rsidRPr="00826706" w:rsidRDefault="00706A2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>Not serious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A2E" w:rsidRPr="00826706" w:rsidRDefault="00706A2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Not serious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A2E" w:rsidRPr="00826706" w:rsidRDefault="00706A2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>Not serious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A2E" w:rsidRPr="00826706" w:rsidRDefault="00706A2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None </w:t>
            </w:r>
          </w:p>
        </w:tc>
        <w:tc>
          <w:tcPr>
            <w:tcW w:w="1165" w:type="dxa"/>
          </w:tcPr>
          <w:p w:rsidR="00706A2E" w:rsidRPr="00826706" w:rsidRDefault="00706A2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23/6550 (0.4%)</w:t>
            </w:r>
          </w:p>
        </w:tc>
        <w:tc>
          <w:tcPr>
            <w:tcW w:w="898" w:type="dxa"/>
          </w:tcPr>
          <w:p w:rsidR="00706A2E" w:rsidRPr="00826706" w:rsidRDefault="00706A2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33/5813 (0.6%)</w:t>
            </w:r>
          </w:p>
        </w:tc>
        <w:tc>
          <w:tcPr>
            <w:tcW w:w="854" w:type="dxa"/>
          </w:tcPr>
          <w:p w:rsidR="00706A2E" w:rsidRPr="00826706" w:rsidRDefault="00706A2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  <w:t>OR 0.62</w:t>
            </w:r>
          </w:p>
          <w:p w:rsidR="00706A2E" w:rsidRPr="00826706" w:rsidRDefault="00706A2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(0.36 to 1.05)</w:t>
            </w:r>
          </w:p>
        </w:tc>
        <w:tc>
          <w:tcPr>
            <w:tcW w:w="905" w:type="dxa"/>
          </w:tcPr>
          <w:p w:rsidR="00706A2E" w:rsidRPr="00826706" w:rsidRDefault="00706A2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  <w:t>2 fewer per 1,000</w:t>
            </w:r>
          </w:p>
          <w:p w:rsidR="00706A2E" w:rsidRPr="00826706" w:rsidRDefault="00706A2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(from 4 fewer to 0 fewer)</w:t>
            </w:r>
          </w:p>
        </w:tc>
        <w:tc>
          <w:tcPr>
            <w:tcW w:w="1245" w:type="dxa"/>
          </w:tcPr>
          <w:p w:rsidR="00706A2E" w:rsidRPr="00826706" w:rsidRDefault="00706A2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val="en" w:eastAsia="en-MY"/>
              </w:rPr>
              <w:t>⨁⨁⨁⨁</w:t>
            </w:r>
          </w:p>
          <w:p w:rsidR="00706A2E" w:rsidRPr="00826706" w:rsidRDefault="00706A2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HIGH</w:t>
            </w:r>
          </w:p>
        </w:tc>
        <w:tc>
          <w:tcPr>
            <w:tcW w:w="1134" w:type="dxa"/>
          </w:tcPr>
          <w:p w:rsidR="00706A2E" w:rsidRPr="00826706" w:rsidRDefault="00706A2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CRITICAL</w:t>
            </w:r>
          </w:p>
        </w:tc>
      </w:tr>
      <w:tr w:rsidR="00706A2E" w:rsidRPr="00826706" w:rsidTr="004B321C">
        <w:tc>
          <w:tcPr>
            <w:tcW w:w="13948" w:type="dxa"/>
            <w:gridSpan w:val="13"/>
          </w:tcPr>
          <w:p w:rsidR="00706A2E" w:rsidRPr="00826706" w:rsidRDefault="00706A2E" w:rsidP="006367A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  <w:lastRenderedPageBreak/>
              <w:t>Incidence of mosquito-borne diseases (subgroup of urban locations)</w:t>
            </w:r>
          </w:p>
        </w:tc>
      </w:tr>
      <w:tr w:rsidR="006367AE" w:rsidRPr="00826706" w:rsidTr="006367AE">
        <w:tc>
          <w:tcPr>
            <w:tcW w:w="979" w:type="dxa"/>
          </w:tcPr>
          <w:p w:rsidR="00706A2E" w:rsidRPr="00826706" w:rsidRDefault="00706A2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A2E" w:rsidRPr="00826706" w:rsidRDefault="00706A2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Randomized trials 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A2E" w:rsidRPr="00826706" w:rsidRDefault="00706A2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Not serious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A2E" w:rsidRPr="00826706" w:rsidRDefault="00706A2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>Not serious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A2E" w:rsidRPr="00826706" w:rsidRDefault="00706A2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Not serious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A2E" w:rsidRPr="00826706" w:rsidRDefault="00706A2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Serious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A2E" w:rsidRPr="00826706" w:rsidRDefault="00706A2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None </w:t>
            </w:r>
          </w:p>
        </w:tc>
        <w:tc>
          <w:tcPr>
            <w:tcW w:w="1165" w:type="dxa"/>
          </w:tcPr>
          <w:p w:rsidR="00706A2E" w:rsidRPr="00826706" w:rsidRDefault="00706A2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19/1001 (1.9%)</w:t>
            </w:r>
          </w:p>
        </w:tc>
        <w:tc>
          <w:tcPr>
            <w:tcW w:w="898" w:type="dxa"/>
          </w:tcPr>
          <w:p w:rsidR="00706A2E" w:rsidRPr="00826706" w:rsidRDefault="00706A2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34/833 (4.1%)</w:t>
            </w:r>
          </w:p>
        </w:tc>
        <w:tc>
          <w:tcPr>
            <w:tcW w:w="854" w:type="dxa"/>
          </w:tcPr>
          <w:p w:rsidR="00706A2E" w:rsidRPr="00826706" w:rsidRDefault="00706A2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  <w:t>OR 0.52</w:t>
            </w:r>
          </w:p>
          <w:p w:rsidR="00706A2E" w:rsidRPr="00826706" w:rsidRDefault="00706A2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(0.27 to 0.99)</w:t>
            </w:r>
          </w:p>
        </w:tc>
        <w:tc>
          <w:tcPr>
            <w:tcW w:w="905" w:type="dxa"/>
          </w:tcPr>
          <w:p w:rsidR="00706A2E" w:rsidRPr="00826706" w:rsidRDefault="00706A2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  <w:t>19 fewer per 1,000</w:t>
            </w:r>
          </w:p>
          <w:p w:rsidR="00706A2E" w:rsidRPr="00826706" w:rsidRDefault="00706A2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(from 29 fewer to 0 fewer)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A2E" w:rsidRPr="00826706" w:rsidRDefault="00706A2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Cambria Math" w:eastAsia="Times New Roman" w:hAnsi="Cambria Math" w:cs="Cambria Math"/>
                <w:sz w:val="18"/>
                <w:szCs w:val="18"/>
                <w:lang w:eastAsia="en-MY"/>
              </w:rPr>
              <w:t>⨁⨁⨁</w:t>
            </w:r>
            <w:r w:rsidRPr="00826706">
              <w:rPr>
                <w:rFonts w:ascii="MS Mincho" w:eastAsia="MS Mincho" w:hAnsi="MS Mincho" w:cs="MS Mincho" w:hint="eastAsia"/>
                <w:sz w:val="18"/>
                <w:szCs w:val="18"/>
                <w:lang w:eastAsia="en-MY"/>
              </w:rPr>
              <w:t>◯</w:t>
            </w: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br/>
              <w:t xml:space="preserve">MODERATE </w:t>
            </w:r>
          </w:p>
          <w:p w:rsidR="00706A2E" w:rsidRPr="00826706" w:rsidRDefault="00706A2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A2E" w:rsidRPr="00826706" w:rsidRDefault="006367A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>CRITICAL</w:t>
            </w: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MY"/>
              </w:rPr>
              <w:t>a</w:t>
            </w:r>
          </w:p>
        </w:tc>
      </w:tr>
      <w:tr w:rsidR="00706A2E" w:rsidRPr="00826706" w:rsidTr="0029416C">
        <w:tc>
          <w:tcPr>
            <w:tcW w:w="13948" w:type="dxa"/>
            <w:gridSpan w:val="13"/>
          </w:tcPr>
          <w:p w:rsidR="00706A2E" w:rsidRPr="00826706" w:rsidRDefault="00706A2E" w:rsidP="006367A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  <w:t>Incidence of mosquito-borne diseases (subgroup of rural and urban locations)</w:t>
            </w:r>
          </w:p>
        </w:tc>
      </w:tr>
      <w:tr w:rsidR="00826706" w:rsidRPr="00826706" w:rsidTr="006367AE">
        <w:tc>
          <w:tcPr>
            <w:tcW w:w="979" w:type="dxa"/>
          </w:tcPr>
          <w:p w:rsidR="00706A2E" w:rsidRPr="00826706" w:rsidRDefault="00706A2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A2E" w:rsidRPr="00826706" w:rsidRDefault="00706A2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>Randomized trial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A2E" w:rsidRPr="00826706" w:rsidRDefault="00706A2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Not serious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A2E" w:rsidRPr="00826706" w:rsidRDefault="00706A2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>Not serious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A2E" w:rsidRPr="00826706" w:rsidRDefault="00706A2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Not serious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A2E" w:rsidRPr="00826706" w:rsidRDefault="00706A2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Serious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A2E" w:rsidRPr="00826706" w:rsidRDefault="00706A2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None </w:t>
            </w:r>
          </w:p>
        </w:tc>
        <w:tc>
          <w:tcPr>
            <w:tcW w:w="1165" w:type="dxa"/>
          </w:tcPr>
          <w:p w:rsidR="00706A2E" w:rsidRPr="00826706" w:rsidRDefault="00706A2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112/573 (19.5%)</w:t>
            </w:r>
          </w:p>
        </w:tc>
        <w:tc>
          <w:tcPr>
            <w:tcW w:w="898" w:type="dxa"/>
          </w:tcPr>
          <w:p w:rsidR="00706A2E" w:rsidRPr="00826706" w:rsidRDefault="00706A2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34/158 (21.5%)</w:t>
            </w:r>
          </w:p>
        </w:tc>
        <w:tc>
          <w:tcPr>
            <w:tcW w:w="854" w:type="dxa"/>
          </w:tcPr>
          <w:p w:rsidR="00706A2E" w:rsidRPr="00826706" w:rsidRDefault="00706A2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  <w:t>OR 0.89</w:t>
            </w:r>
          </w:p>
          <w:p w:rsidR="00706A2E" w:rsidRPr="00826706" w:rsidRDefault="00706A2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(0.58 to 1.36)</w:t>
            </w:r>
          </w:p>
        </w:tc>
        <w:tc>
          <w:tcPr>
            <w:tcW w:w="905" w:type="dxa"/>
          </w:tcPr>
          <w:p w:rsidR="00706A2E" w:rsidRPr="00826706" w:rsidRDefault="00706A2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  <w:t>19 fewer per 1,000</w:t>
            </w:r>
          </w:p>
          <w:p w:rsidR="00706A2E" w:rsidRPr="00826706" w:rsidRDefault="00706A2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(from 78 fewer to 56 more)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A2E" w:rsidRPr="00826706" w:rsidRDefault="00706A2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Cambria Math" w:eastAsia="Times New Roman" w:hAnsi="Cambria Math" w:cs="Cambria Math"/>
                <w:sz w:val="18"/>
                <w:szCs w:val="18"/>
                <w:lang w:eastAsia="en-MY"/>
              </w:rPr>
              <w:t>⨁⨁⨁</w:t>
            </w:r>
            <w:r w:rsidRPr="00826706">
              <w:rPr>
                <w:rFonts w:ascii="MS Mincho" w:eastAsia="MS Mincho" w:hAnsi="MS Mincho" w:cs="MS Mincho" w:hint="eastAsia"/>
                <w:sz w:val="18"/>
                <w:szCs w:val="18"/>
                <w:lang w:eastAsia="en-MY"/>
              </w:rPr>
              <w:t>◯</w:t>
            </w: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br/>
              <w:t xml:space="preserve">MODERATE </w:t>
            </w:r>
          </w:p>
          <w:p w:rsidR="00706A2E" w:rsidRPr="00826706" w:rsidRDefault="00706A2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A2E" w:rsidRPr="00826706" w:rsidRDefault="006367A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>CRITICAL</w:t>
            </w: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MY"/>
              </w:rPr>
              <w:t>a</w:t>
            </w:r>
            <w:r w:rsidR="00706A2E"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 </w:t>
            </w:r>
          </w:p>
        </w:tc>
      </w:tr>
      <w:tr w:rsidR="00706A2E" w:rsidRPr="00826706" w:rsidTr="004E0E13">
        <w:tc>
          <w:tcPr>
            <w:tcW w:w="13948" w:type="dxa"/>
            <w:gridSpan w:val="13"/>
          </w:tcPr>
          <w:p w:rsidR="00706A2E" w:rsidRPr="00826706" w:rsidRDefault="00706A2E" w:rsidP="006367A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  <w:t>Incidence of mosquito-borne diseases (subgroup of modern houses)</w:t>
            </w:r>
          </w:p>
        </w:tc>
      </w:tr>
      <w:tr w:rsidR="006367AE" w:rsidRPr="00826706" w:rsidTr="006367AE">
        <w:tc>
          <w:tcPr>
            <w:tcW w:w="979" w:type="dxa"/>
          </w:tcPr>
          <w:p w:rsidR="006367AE" w:rsidRPr="00826706" w:rsidRDefault="006367A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7AE" w:rsidRPr="00826706" w:rsidRDefault="006367A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Randomized trials 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7AE" w:rsidRPr="00826706" w:rsidRDefault="006367A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Not serious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7AE" w:rsidRPr="00826706" w:rsidRDefault="006367A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>Not serious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7AE" w:rsidRPr="00826706" w:rsidRDefault="006367A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Not serious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7AE" w:rsidRPr="00826706" w:rsidRDefault="006367A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Serious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7AE" w:rsidRPr="00826706" w:rsidRDefault="006367A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None </w:t>
            </w:r>
          </w:p>
        </w:tc>
        <w:tc>
          <w:tcPr>
            <w:tcW w:w="1165" w:type="dxa"/>
          </w:tcPr>
          <w:p w:rsidR="006367AE" w:rsidRPr="00826706" w:rsidRDefault="006367A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32/7312 (0.4%)</w:t>
            </w:r>
          </w:p>
        </w:tc>
        <w:tc>
          <w:tcPr>
            <w:tcW w:w="898" w:type="dxa"/>
          </w:tcPr>
          <w:p w:rsidR="006367AE" w:rsidRPr="00826706" w:rsidRDefault="006367A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41/6408 (0.6%)</w:t>
            </w:r>
          </w:p>
        </w:tc>
        <w:tc>
          <w:tcPr>
            <w:tcW w:w="854" w:type="dxa"/>
          </w:tcPr>
          <w:p w:rsidR="006367AE" w:rsidRPr="00826706" w:rsidRDefault="006367A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  <w:t>OR 0.67</w:t>
            </w: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 xml:space="preserve"> (0.42 to 1.07)</w:t>
            </w:r>
          </w:p>
        </w:tc>
        <w:tc>
          <w:tcPr>
            <w:tcW w:w="905" w:type="dxa"/>
          </w:tcPr>
          <w:p w:rsidR="006367AE" w:rsidRPr="00826706" w:rsidRDefault="006367A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  <w:t>2 fewer per 1,000</w:t>
            </w:r>
          </w:p>
          <w:p w:rsidR="006367AE" w:rsidRPr="00826706" w:rsidRDefault="006367A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(from 4 fewer to 0 fewer)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7AE" w:rsidRPr="00826706" w:rsidRDefault="006367A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Cambria Math" w:eastAsia="Times New Roman" w:hAnsi="Cambria Math" w:cs="Cambria Math"/>
                <w:sz w:val="18"/>
                <w:szCs w:val="18"/>
                <w:lang w:eastAsia="en-MY"/>
              </w:rPr>
              <w:t>⨁⨁⨁</w:t>
            </w:r>
            <w:r w:rsidRPr="00826706">
              <w:rPr>
                <w:rFonts w:ascii="MS Mincho" w:eastAsia="MS Mincho" w:hAnsi="MS Mincho" w:cs="MS Mincho" w:hint="eastAsia"/>
                <w:sz w:val="18"/>
                <w:szCs w:val="18"/>
                <w:lang w:eastAsia="en-MY"/>
              </w:rPr>
              <w:t>◯</w:t>
            </w: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br/>
              <w:t xml:space="preserve">MODERATE </w:t>
            </w:r>
          </w:p>
          <w:p w:rsidR="006367AE" w:rsidRPr="00826706" w:rsidRDefault="006367A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7AE" w:rsidRPr="00826706" w:rsidRDefault="006367A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>CRITICAL</w:t>
            </w: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MY"/>
              </w:rPr>
              <w:t>a</w:t>
            </w: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 </w:t>
            </w:r>
          </w:p>
        </w:tc>
      </w:tr>
      <w:tr w:rsidR="006367AE" w:rsidRPr="00826706" w:rsidTr="003B32B8">
        <w:tc>
          <w:tcPr>
            <w:tcW w:w="13948" w:type="dxa"/>
            <w:gridSpan w:val="13"/>
          </w:tcPr>
          <w:p w:rsidR="006367AE" w:rsidRPr="00826706" w:rsidRDefault="006367AE" w:rsidP="006367A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  <w:t>Incidence of mosquito-borne diseases (subgroup of traditional houses)</w:t>
            </w:r>
          </w:p>
        </w:tc>
      </w:tr>
      <w:tr w:rsidR="006367AE" w:rsidRPr="00826706" w:rsidTr="00B52D62">
        <w:tc>
          <w:tcPr>
            <w:tcW w:w="979" w:type="dxa"/>
          </w:tcPr>
          <w:p w:rsidR="006367AE" w:rsidRPr="00826706" w:rsidRDefault="006367A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7AE" w:rsidRPr="00826706" w:rsidRDefault="006367A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Randomized trials 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7AE" w:rsidRPr="00826706" w:rsidRDefault="006367A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Not serious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7AE" w:rsidRPr="00826706" w:rsidRDefault="006367A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>Serious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7AE" w:rsidRPr="00826706" w:rsidRDefault="006367A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Not serious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7AE" w:rsidRPr="00826706" w:rsidRDefault="006367A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Serious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7AE" w:rsidRPr="00826706" w:rsidRDefault="006367A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 xml:space="preserve">None </w:t>
            </w:r>
          </w:p>
        </w:tc>
        <w:tc>
          <w:tcPr>
            <w:tcW w:w="1165" w:type="dxa"/>
          </w:tcPr>
          <w:p w:rsidR="006367AE" w:rsidRPr="00826706" w:rsidRDefault="006367A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122/812 (15.0%)</w:t>
            </w:r>
          </w:p>
        </w:tc>
        <w:tc>
          <w:tcPr>
            <w:tcW w:w="898" w:type="dxa"/>
          </w:tcPr>
          <w:p w:rsidR="006367AE" w:rsidRPr="00826706" w:rsidRDefault="006367A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60/396 (15.2%)</w:t>
            </w:r>
          </w:p>
        </w:tc>
        <w:tc>
          <w:tcPr>
            <w:tcW w:w="854" w:type="dxa"/>
          </w:tcPr>
          <w:p w:rsidR="006367AE" w:rsidRPr="00826706" w:rsidRDefault="006367A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" w:eastAsia="en-MY"/>
              </w:rPr>
              <w:t>OR 0.59</w:t>
            </w:r>
          </w:p>
          <w:p w:rsidR="006367AE" w:rsidRPr="00826706" w:rsidRDefault="006367A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(0.24 to 1.44)</w:t>
            </w:r>
          </w:p>
        </w:tc>
        <w:tc>
          <w:tcPr>
            <w:tcW w:w="905" w:type="dxa"/>
          </w:tcPr>
          <w:p w:rsidR="006367AE" w:rsidRPr="00826706" w:rsidRDefault="006367A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56 fewer per 1,000</w:t>
            </w:r>
          </w:p>
          <w:p w:rsidR="006367AE" w:rsidRPr="00826706" w:rsidRDefault="006367A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(from 110 fewer to 53 more)</w:t>
            </w:r>
          </w:p>
        </w:tc>
        <w:tc>
          <w:tcPr>
            <w:tcW w:w="1245" w:type="dxa"/>
          </w:tcPr>
          <w:p w:rsidR="006367AE" w:rsidRPr="00826706" w:rsidRDefault="006367A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val="en" w:eastAsia="en-MY"/>
              </w:rPr>
              <w:t>⨁⨁</w:t>
            </w:r>
            <w:r w:rsidRPr="00826706"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en" w:eastAsia="en-MY"/>
              </w:rPr>
              <w:t>◯◯</w:t>
            </w:r>
          </w:p>
          <w:p w:rsidR="006367AE" w:rsidRPr="00826706" w:rsidRDefault="006367A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  <w:t>LOW</w:t>
            </w:r>
          </w:p>
        </w:tc>
        <w:tc>
          <w:tcPr>
            <w:tcW w:w="1134" w:type="dxa"/>
          </w:tcPr>
          <w:p w:rsidR="006367AE" w:rsidRPr="00826706" w:rsidRDefault="006367AE" w:rsidP="006367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MY"/>
              </w:rPr>
            </w:pP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lang w:eastAsia="en-MY"/>
              </w:rPr>
              <w:t>CRITICAL</w:t>
            </w:r>
            <w:r w:rsidRPr="0082670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MY"/>
              </w:rPr>
              <w:t>b</w:t>
            </w:r>
          </w:p>
        </w:tc>
      </w:tr>
    </w:tbl>
    <w:p w:rsidR="006367AE" w:rsidRPr="00826706" w:rsidRDefault="006367AE" w:rsidP="0082670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6706">
        <w:rPr>
          <w:rFonts w:ascii="Times New Roman" w:hAnsi="Times New Roman" w:cs="Times New Roman"/>
          <w:sz w:val="18"/>
          <w:szCs w:val="18"/>
          <w:vertAlign w:val="superscript"/>
        </w:rPr>
        <w:lastRenderedPageBreak/>
        <w:t>a</w:t>
      </w:r>
      <w:r w:rsidRPr="00826706">
        <w:rPr>
          <w:rFonts w:ascii="Times New Roman" w:hAnsi="Times New Roman" w:cs="Times New Roman"/>
          <w:sz w:val="18"/>
          <w:szCs w:val="18"/>
        </w:rPr>
        <w:t xml:space="preserve"> Downgraded by 1 level for imprecision due to very wide confidence intervals.</w:t>
      </w:r>
    </w:p>
    <w:p w:rsidR="00826706" w:rsidRPr="00826706" w:rsidRDefault="006367AE" w:rsidP="0082670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6706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r w:rsidRPr="00826706">
        <w:rPr>
          <w:rFonts w:ascii="Times New Roman" w:hAnsi="Times New Roman" w:cs="Times New Roman"/>
          <w:sz w:val="18"/>
          <w:szCs w:val="18"/>
        </w:rPr>
        <w:t xml:space="preserve"> Downgraded by 1 level for inconsistency </w:t>
      </w:r>
      <w:r w:rsidR="00826706" w:rsidRPr="00826706">
        <w:rPr>
          <w:rFonts w:ascii="Times New Roman" w:hAnsi="Times New Roman" w:cs="Times New Roman"/>
          <w:sz w:val="18"/>
          <w:szCs w:val="18"/>
        </w:rPr>
        <w:t>because the heterogeneity between studies was substantial (</w:t>
      </w:r>
      <w:r w:rsidR="00826706" w:rsidRPr="00826706">
        <w:rPr>
          <w:rFonts w:ascii="Times New Roman" w:hAnsi="Times New Roman" w:cs="Times New Roman"/>
          <w:i/>
          <w:sz w:val="18"/>
          <w:szCs w:val="18"/>
        </w:rPr>
        <w:t>I</w:t>
      </w:r>
      <w:r w:rsidR="00826706" w:rsidRPr="00826706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826706" w:rsidRPr="00826706">
        <w:rPr>
          <w:rFonts w:ascii="Times New Roman" w:hAnsi="Times New Roman" w:cs="Times New Roman"/>
          <w:sz w:val="18"/>
          <w:szCs w:val="18"/>
        </w:rPr>
        <w:t>=50% to 90%) and d</w:t>
      </w:r>
      <w:r w:rsidRPr="00826706">
        <w:rPr>
          <w:rFonts w:ascii="Times New Roman" w:hAnsi="Times New Roman" w:cs="Times New Roman"/>
          <w:sz w:val="18"/>
          <w:szCs w:val="18"/>
        </w:rPr>
        <w:t>owngraded by 1 level for imprecision because the</w:t>
      </w:r>
      <w:r w:rsidR="00826706" w:rsidRPr="00826706">
        <w:rPr>
          <w:rFonts w:ascii="Times New Roman" w:hAnsi="Times New Roman" w:cs="Times New Roman"/>
          <w:sz w:val="18"/>
          <w:szCs w:val="18"/>
        </w:rPr>
        <w:t xml:space="preserve"> confidence intervals were wide.</w:t>
      </w:r>
    </w:p>
    <w:p w:rsidR="00475647" w:rsidRPr="00826706" w:rsidRDefault="00475647" w:rsidP="006367A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sectPr w:rsidR="00475647" w:rsidRPr="00826706" w:rsidSect="00525B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4A4" w:rsidRDefault="007B04A4" w:rsidP="006367AE">
      <w:pPr>
        <w:spacing w:after="0" w:line="240" w:lineRule="auto"/>
      </w:pPr>
      <w:r>
        <w:separator/>
      </w:r>
    </w:p>
  </w:endnote>
  <w:endnote w:type="continuationSeparator" w:id="0">
    <w:p w:rsidR="007B04A4" w:rsidRDefault="007B04A4" w:rsidP="0063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4A4" w:rsidRDefault="007B04A4" w:rsidP="006367AE">
      <w:pPr>
        <w:spacing w:after="0" w:line="240" w:lineRule="auto"/>
      </w:pPr>
      <w:r>
        <w:separator/>
      </w:r>
    </w:p>
  </w:footnote>
  <w:footnote w:type="continuationSeparator" w:id="0">
    <w:p w:rsidR="007B04A4" w:rsidRDefault="007B04A4" w:rsidP="00636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62"/>
    <w:rsid w:val="00464E9D"/>
    <w:rsid w:val="00475647"/>
    <w:rsid w:val="00525B62"/>
    <w:rsid w:val="006367AE"/>
    <w:rsid w:val="00706A2E"/>
    <w:rsid w:val="007B04A4"/>
    <w:rsid w:val="007F70AC"/>
    <w:rsid w:val="008151BB"/>
    <w:rsid w:val="00826706"/>
    <w:rsid w:val="008B3EC5"/>
    <w:rsid w:val="00982E87"/>
    <w:rsid w:val="00BF13EE"/>
    <w:rsid w:val="00E02D01"/>
    <w:rsid w:val="00EE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66277"/>
  <w15:chartTrackingRefBased/>
  <w15:docId w15:val="{19EF2B78-ECDC-488E-B0FA-D8A53A5B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ell-value">
    <w:name w:val="cell-value"/>
    <w:basedOn w:val="DefaultParagraphFont"/>
    <w:rsid w:val="00982E87"/>
  </w:style>
  <w:style w:type="character" w:customStyle="1" w:styleId="cell">
    <w:name w:val="cell"/>
    <w:basedOn w:val="DefaultParagraphFont"/>
    <w:rsid w:val="00982E87"/>
  </w:style>
  <w:style w:type="character" w:customStyle="1" w:styleId="block">
    <w:name w:val="block"/>
    <w:basedOn w:val="DefaultParagraphFont"/>
    <w:rsid w:val="00982E87"/>
  </w:style>
  <w:style w:type="table" w:styleId="TableGrid">
    <w:name w:val="Table Grid"/>
    <w:basedOn w:val="TableNormal"/>
    <w:uiPriority w:val="39"/>
    <w:rsid w:val="0098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6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7AE"/>
  </w:style>
  <w:style w:type="paragraph" w:styleId="Footer">
    <w:name w:val="footer"/>
    <w:basedOn w:val="Normal"/>
    <w:link w:val="FooterChar"/>
    <w:uiPriority w:val="99"/>
    <w:unhideWhenUsed/>
    <w:rsid w:val="00636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7DBD5-4BB7-4ADB-AA84-54D47A93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3</cp:revision>
  <dcterms:created xsi:type="dcterms:W3CDTF">2020-12-03T02:58:00Z</dcterms:created>
  <dcterms:modified xsi:type="dcterms:W3CDTF">2020-12-03T12:21:00Z</dcterms:modified>
</cp:coreProperties>
</file>