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26A1" w14:textId="77777777" w:rsidR="00BD0B39" w:rsidRPr="00A13067" w:rsidRDefault="00FD1EE2" w:rsidP="00BD0B39">
      <w:pPr>
        <w:rPr>
          <w:b/>
          <w:lang w:val="en-CA"/>
        </w:rPr>
      </w:pPr>
      <w:r>
        <w:rPr>
          <w:b/>
          <w:lang w:val="en-CA"/>
        </w:rPr>
        <w:t xml:space="preserve">S3 Table: </w:t>
      </w:r>
      <w:r w:rsidR="00BD0B39" w:rsidRPr="006B6DD4">
        <w:rPr>
          <w:b/>
          <w:lang w:val="en-GB"/>
        </w:rPr>
        <w:t>Median and interquartile range</w:t>
      </w:r>
      <w:r w:rsidR="00BD0B39">
        <w:rPr>
          <w:b/>
          <w:lang w:val="en-GB"/>
        </w:rPr>
        <w:t xml:space="preserve"> of number of </w:t>
      </w:r>
      <w:r w:rsidR="00BD0B39" w:rsidRPr="006B6DD4">
        <w:rPr>
          <w:b/>
          <w:lang w:val="en-GB"/>
        </w:rPr>
        <w:t>excluded examinations, included examination</w:t>
      </w:r>
      <w:r w:rsidR="00BD0B39">
        <w:rPr>
          <w:b/>
          <w:lang w:val="en-GB"/>
        </w:rPr>
        <w:t>s</w:t>
      </w:r>
      <w:r w:rsidR="00BD0B39" w:rsidRPr="006B6DD4">
        <w:rPr>
          <w:b/>
          <w:lang w:val="en-GB"/>
        </w:rPr>
        <w:t xml:space="preserve"> and derived cumulative </w:t>
      </w:r>
      <w:r w:rsidR="00BD0B39">
        <w:rPr>
          <w:b/>
          <w:lang w:val="en-GB"/>
        </w:rPr>
        <w:t xml:space="preserve">bone marrow </w:t>
      </w:r>
      <w:r w:rsidR="00BD0B39" w:rsidRPr="006B6DD4">
        <w:rPr>
          <w:b/>
          <w:lang w:val="en-GB"/>
        </w:rPr>
        <w:t>dose</w:t>
      </w:r>
      <w:r w:rsidR="00BD0B39">
        <w:rPr>
          <w:b/>
          <w:lang w:val="en-GB"/>
        </w:rPr>
        <w:t>.</w:t>
      </w:r>
    </w:p>
    <w:p w14:paraId="114CD84A" w14:textId="77777777" w:rsidR="00FD1EE2" w:rsidRPr="00A13067" w:rsidRDefault="00FD1EE2" w:rsidP="00FD1EE2">
      <w:pPr>
        <w:rPr>
          <w:b/>
          <w:lang w:val="en-CA"/>
        </w:rPr>
      </w:pPr>
    </w:p>
    <w:tbl>
      <w:tblPr>
        <w:tblW w:w="8720" w:type="dxa"/>
        <w:tblLayout w:type="fixed"/>
        <w:tblLook w:val="04A0" w:firstRow="1" w:lastRow="0" w:firstColumn="1" w:lastColumn="0" w:noHBand="0" w:noVBand="1"/>
      </w:tblPr>
      <w:tblGrid>
        <w:gridCol w:w="1173"/>
        <w:gridCol w:w="484"/>
        <w:gridCol w:w="578"/>
        <w:gridCol w:w="567"/>
        <w:gridCol w:w="567"/>
        <w:gridCol w:w="567"/>
        <w:gridCol w:w="567"/>
        <w:gridCol w:w="672"/>
        <w:gridCol w:w="578"/>
        <w:gridCol w:w="563"/>
        <w:gridCol w:w="941"/>
        <w:gridCol w:w="591"/>
        <w:gridCol w:w="872"/>
      </w:tblGrid>
      <w:tr w:rsidR="00FD1EE2" w:rsidRPr="00BD0B39" w14:paraId="7EBFA5C9" w14:textId="77777777" w:rsidTr="002F4F76">
        <w:trPr>
          <w:trHeight w:val="540"/>
        </w:trPr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14:paraId="4C1254A4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2196" w:type="dxa"/>
            <w:gridSpan w:val="4"/>
            <w:tcBorders>
              <w:bottom w:val="single" w:sz="4" w:space="0" w:color="auto"/>
            </w:tcBorders>
            <w:hideMark/>
          </w:tcPr>
          <w:p w14:paraId="7645F589" w14:textId="77777777" w:rsidR="00FD1EE2" w:rsidRPr="002D548E" w:rsidRDefault="00BD0B39" w:rsidP="00BD0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s-ES"/>
              </w:rPr>
              <w:t>Number of e</w:t>
            </w:r>
            <w:r w:rsidR="00FD1EE2" w:rsidRPr="002D548E">
              <w:rPr>
                <w:rFonts w:eastAsia="Times New Roman" w:cs="Calibri"/>
                <w:b/>
                <w:bCs/>
                <w:color w:val="000000"/>
                <w:lang w:val="en-US" w:eastAsia="es-ES"/>
              </w:rPr>
              <w:t>xcluded examinations</w:t>
            </w:r>
          </w:p>
        </w:tc>
        <w:tc>
          <w:tcPr>
            <w:tcW w:w="238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74E9806D" w14:textId="77777777" w:rsidR="00FD1EE2" w:rsidRPr="002D548E" w:rsidRDefault="00BD0B39" w:rsidP="00BD0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s-ES"/>
              </w:rPr>
              <w:t>Number of i</w:t>
            </w:r>
            <w:r w:rsidR="00FD1EE2" w:rsidRPr="002D548E">
              <w:rPr>
                <w:rFonts w:eastAsia="Times New Roman" w:cs="Calibri"/>
                <w:b/>
                <w:bCs/>
                <w:color w:val="000000"/>
                <w:lang w:val="en-US" w:eastAsia="es-ES"/>
              </w:rPr>
              <w:t>ncluded examinations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CF0D8F3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s-ES"/>
              </w:rPr>
            </w:pPr>
            <w:r w:rsidRPr="002D548E">
              <w:rPr>
                <w:rFonts w:eastAsia="Times New Roman" w:cs="Calibri"/>
                <w:b/>
                <w:bCs/>
                <w:color w:val="000000"/>
                <w:lang w:val="en-US" w:eastAsia="es-ES"/>
              </w:rPr>
              <w:t>Cumulative BM dose of the included examinations</w:t>
            </w:r>
          </w:p>
        </w:tc>
      </w:tr>
      <w:tr w:rsidR="00FD1EE2" w:rsidRPr="002D548E" w14:paraId="4A805BC0" w14:textId="77777777" w:rsidTr="002F4F76">
        <w:trPr>
          <w:trHeight w:val="288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48031D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AC2302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p 25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C7FBC3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median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124160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p75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630267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max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5FED15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p 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16F2ED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median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726610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p75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C21FF3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max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50603A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p 25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888A31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median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2A585D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p75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8CA41A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max</w:t>
            </w:r>
          </w:p>
        </w:tc>
      </w:tr>
      <w:tr w:rsidR="00FD1EE2" w:rsidRPr="002D548E" w14:paraId="1E275BAE" w14:textId="77777777" w:rsidTr="002F4F76">
        <w:trPr>
          <w:trHeight w:val="288"/>
        </w:trPr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14:paraId="394CBA94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Thorax x-ray</w:t>
            </w:r>
          </w:p>
        </w:tc>
        <w:tc>
          <w:tcPr>
            <w:tcW w:w="484" w:type="dxa"/>
            <w:tcBorders>
              <w:top w:val="single" w:sz="4" w:space="0" w:color="auto"/>
            </w:tcBorders>
            <w:noWrap/>
            <w:hideMark/>
          </w:tcPr>
          <w:p w14:paraId="4F9E93D6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</w:tcBorders>
            <w:noWrap/>
            <w:hideMark/>
          </w:tcPr>
          <w:p w14:paraId="119A4AF1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6739BCF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143404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D548E">
              <w:rPr>
                <w:rFonts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7B1C4BD3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0795DDB5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hideMark/>
          </w:tcPr>
          <w:p w14:paraId="1B672C91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</w:tcBorders>
            <w:noWrap/>
            <w:hideMark/>
          </w:tcPr>
          <w:p w14:paraId="602578E9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129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hideMark/>
          </w:tcPr>
          <w:p w14:paraId="189C725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0.1</w:t>
            </w: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hideMark/>
          </w:tcPr>
          <w:p w14:paraId="44DC2CF5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0.4</w:t>
            </w:r>
          </w:p>
        </w:tc>
        <w:tc>
          <w:tcPr>
            <w:tcW w:w="591" w:type="dxa"/>
            <w:tcBorders>
              <w:top w:val="single" w:sz="4" w:space="0" w:color="auto"/>
            </w:tcBorders>
            <w:noWrap/>
            <w:hideMark/>
          </w:tcPr>
          <w:p w14:paraId="4DB57E4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1.0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hideMark/>
          </w:tcPr>
          <w:p w14:paraId="46BB653B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16.8</w:t>
            </w:r>
          </w:p>
        </w:tc>
      </w:tr>
      <w:tr w:rsidR="00FD1EE2" w:rsidRPr="002D548E" w14:paraId="01D8F1F1" w14:textId="77777777" w:rsidTr="002F4F76">
        <w:trPr>
          <w:trHeight w:val="288"/>
        </w:trPr>
        <w:tc>
          <w:tcPr>
            <w:tcW w:w="1173" w:type="dxa"/>
            <w:noWrap/>
            <w:hideMark/>
          </w:tcPr>
          <w:p w14:paraId="66F4F47B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CT-scan</w:t>
            </w:r>
          </w:p>
        </w:tc>
        <w:tc>
          <w:tcPr>
            <w:tcW w:w="484" w:type="dxa"/>
            <w:noWrap/>
            <w:hideMark/>
          </w:tcPr>
          <w:p w14:paraId="5E53FD74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572F451F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4B7BAB60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567" w:type="dxa"/>
          </w:tcPr>
          <w:p w14:paraId="626A580A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D548E">
              <w:rPr>
                <w:rFonts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noWrap/>
            <w:hideMark/>
          </w:tcPr>
          <w:p w14:paraId="24C0737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61B65EB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672" w:type="dxa"/>
            <w:noWrap/>
            <w:hideMark/>
          </w:tcPr>
          <w:p w14:paraId="6421A43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79A69704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563" w:type="dxa"/>
            <w:noWrap/>
            <w:hideMark/>
          </w:tcPr>
          <w:p w14:paraId="06FC7303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1DD4E5A0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0B79F30F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606E484F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61.8</w:t>
            </w:r>
          </w:p>
        </w:tc>
      </w:tr>
      <w:tr w:rsidR="00FD1EE2" w:rsidRPr="002D548E" w14:paraId="2F22A52E" w14:textId="77777777" w:rsidTr="002F4F76">
        <w:trPr>
          <w:trHeight w:val="288"/>
        </w:trPr>
        <w:tc>
          <w:tcPr>
            <w:tcW w:w="1173" w:type="dxa"/>
            <w:noWrap/>
            <w:hideMark/>
          </w:tcPr>
          <w:p w14:paraId="7AC66BF6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Abdomen x-ray</w:t>
            </w:r>
          </w:p>
        </w:tc>
        <w:tc>
          <w:tcPr>
            <w:tcW w:w="484" w:type="dxa"/>
            <w:noWrap/>
            <w:hideMark/>
          </w:tcPr>
          <w:p w14:paraId="2928AC2A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1861921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22F279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567" w:type="dxa"/>
          </w:tcPr>
          <w:p w14:paraId="160FC45F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D548E">
              <w:rPr>
                <w:rFonts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noWrap/>
            <w:hideMark/>
          </w:tcPr>
          <w:p w14:paraId="75ED409B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9D4812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672" w:type="dxa"/>
            <w:noWrap/>
            <w:hideMark/>
          </w:tcPr>
          <w:p w14:paraId="586C99C0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595344FF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81</w:t>
            </w:r>
          </w:p>
        </w:tc>
        <w:tc>
          <w:tcPr>
            <w:tcW w:w="563" w:type="dxa"/>
            <w:noWrap/>
            <w:hideMark/>
          </w:tcPr>
          <w:p w14:paraId="6A8ADA34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6BE1E87C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54A0D6F4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0.2</w:t>
            </w:r>
          </w:p>
        </w:tc>
        <w:tc>
          <w:tcPr>
            <w:tcW w:w="872" w:type="dxa"/>
            <w:noWrap/>
            <w:hideMark/>
          </w:tcPr>
          <w:p w14:paraId="39633CDC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27</w:t>
            </w:r>
          </w:p>
        </w:tc>
      </w:tr>
      <w:tr w:rsidR="00FD1EE2" w:rsidRPr="002D548E" w14:paraId="1CBCFE50" w14:textId="77777777" w:rsidTr="002F4F76">
        <w:trPr>
          <w:trHeight w:val="288"/>
        </w:trPr>
        <w:tc>
          <w:tcPr>
            <w:tcW w:w="1173" w:type="dxa"/>
            <w:noWrap/>
            <w:hideMark/>
          </w:tcPr>
          <w:p w14:paraId="5F27A6B5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Bone x-ray</w:t>
            </w:r>
          </w:p>
        </w:tc>
        <w:tc>
          <w:tcPr>
            <w:tcW w:w="484" w:type="dxa"/>
            <w:noWrap/>
            <w:hideMark/>
          </w:tcPr>
          <w:p w14:paraId="0F335529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3F56AC7C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B23D96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567" w:type="dxa"/>
          </w:tcPr>
          <w:p w14:paraId="29591645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D548E">
              <w:rPr>
                <w:rFonts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noWrap/>
            <w:hideMark/>
          </w:tcPr>
          <w:p w14:paraId="59B82FA7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A090AAA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672" w:type="dxa"/>
            <w:noWrap/>
            <w:hideMark/>
          </w:tcPr>
          <w:p w14:paraId="17EACBF1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578" w:type="dxa"/>
            <w:noWrap/>
            <w:hideMark/>
          </w:tcPr>
          <w:p w14:paraId="259E8829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100</w:t>
            </w:r>
          </w:p>
        </w:tc>
        <w:tc>
          <w:tcPr>
            <w:tcW w:w="563" w:type="dxa"/>
            <w:noWrap/>
            <w:hideMark/>
          </w:tcPr>
          <w:p w14:paraId="4DDA5BCB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4D005EDA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0.3</w:t>
            </w:r>
          </w:p>
        </w:tc>
        <w:tc>
          <w:tcPr>
            <w:tcW w:w="591" w:type="dxa"/>
            <w:noWrap/>
            <w:hideMark/>
          </w:tcPr>
          <w:p w14:paraId="22439E73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1.5</w:t>
            </w:r>
          </w:p>
        </w:tc>
        <w:tc>
          <w:tcPr>
            <w:tcW w:w="872" w:type="dxa"/>
            <w:noWrap/>
            <w:hideMark/>
          </w:tcPr>
          <w:p w14:paraId="17225FAC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57.8</w:t>
            </w:r>
          </w:p>
        </w:tc>
      </w:tr>
      <w:tr w:rsidR="00FD1EE2" w:rsidRPr="002D548E" w14:paraId="57E86AFB" w14:textId="77777777" w:rsidTr="002F4F76">
        <w:trPr>
          <w:trHeight w:val="288"/>
        </w:trPr>
        <w:tc>
          <w:tcPr>
            <w:tcW w:w="1173" w:type="dxa"/>
            <w:noWrap/>
            <w:hideMark/>
          </w:tcPr>
          <w:p w14:paraId="1974F8B7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Kidney x-ray</w:t>
            </w:r>
          </w:p>
        </w:tc>
        <w:tc>
          <w:tcPr>
            <w:tcW w:w="484" w:type="dxa"/>
            <w:noWrap/>
            <w:hideMark/>
          </w:tcPr>
          <w:p w14:paraId="37763A0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4D9E000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174F22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567" w:type="dxa"/>
          </w:tcPr>
          <w:p w14:paraId="3E7B8110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D548E">
              <w:rPr>
                <w:rFonts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3131F0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F9B0034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672" w:type="dxa"/>
            <w:noWrap/>
            <w:hideMark/>
          </w:tcPr>
          <w:p w14:paraId="6863937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4F1E495A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30</w:t>
            </w:r>
          </w:p>
        </w:tc>
        <w:tc>
          <w:tcPr>
            <w:tcW w:w="563" w:type="dxa"/>
            <w:noWrap/>
            <w:hideMark/>
          </w:tcPr>
          <w:p w14:paraId="57F0CFD8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4C627C9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7953897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14CEADA6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40.8</w:t>
            </w:r>
          </w:p>
        </w:tc>
      </w:tr>
      <w:tr w:rsidR="00FD1EE2" w:rsidRPr="002D548E" w14:paraId="7041B634" w14:textId="77777777" w:rsidTr="002F4F76">
        <w:trPr>
          <w:trHeight w:val="288"/>
        </w:trPr>
        <w:tc>
          <w:tcPr>
            <w:tcW w:w="1173" w:type="dxa"/>
            <w:noWrap/>
            <w:hideMark/>
          </w:tcPr>
          <w:p w14:paraId="0A5D096F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Face x-ray</w:t>
            </w:r>
          </w:p>
        </w:tc>
        <w:tc>
          <w:tcPr>
            <w:tcW w:w="484" w:type="dxa"/>
            <w:noWrap/>
            <w:hideMark/>
          </w:tcPr>
          <w:p w14:paraId="2E3FB088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5C6416A3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6C56521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567" w:type="dxa"/>
          </w:tcPr>
          <w:p w14:paraId="5DC54468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D548E">
              <w:rPr>
                <w:rFonts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3DE2411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C1A9BA9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672" w:type="dxa"/>
            <w:noWrap/>
            <w:hideMark/>
          </w:tcPr>
          <w:p w14:paraId="13D26310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092F06E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28</w:t>
            </w:r>
          </w:p>
        </w:tc>
        <w:tc>
          <w:tcPr>
            <w:tcW w:w="563" w:type="dxa"/>
            <w:noWrap/>
            <w:hideMark/>
          </w:tcPr>
          <w:p w14:paraId="6C2968B8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0BA344A5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118D33B4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710537FC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12.8</w:t>
            </w:r>
          </w:p>
        </w:tc>
      </w:tr>
      <w:tr w:rsidR="00FD1EE2" w:rsidRPr="002D548E" w14:paraId="6AA479AC" w14:textId="77777777" w:rsidTr="002F4F76">
        <w:trPr>
          <w:trHeight w:val="140"/>
        </w:trPr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14:paraId="23F7EC3E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2D548E"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  <w:t>Total_xray</w:t>
            </w:r>
            <w:proofErr w:type="spellEnd"/>
          </w:p>
        </w:tc>
        <w:tc>
          <w:tcPr>
            <w:tcW w:w="484" w:type="dxa"/>
            <w:tcBorders>
              <w:bottom w:val="single" w:sz="4" w:space="0" w:color="auto"/>
            </w:tcBorders>
            <w:noWrap/>
            <w:hideMark/>
          </w:tcPr>
          <w:p w14:paraId="792ECA08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na</w:t>
            </w:r>
            <w:proofErr w:type="spellEnd"/>
          </w:p>
        </w:tc>
        <w:tc>
          <w:tcPr>
            <w:tcW w:w="578" w:type="dxa"/>
            <w:tcBorders>
              <w:bottom w:val="single" w:sz="4" w:space="0" w:color="auto"/>
            </w:tcBorders>
            <w:noWrap/>
            <w:hideMark/>
          </w:tcPr>
          <w:p w14:paraId="13098800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na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6FB31B79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na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31E8F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6C431D1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4FB7D4B9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14:paraId="5A68A714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  <w:hideMark/>
          </w:tcPr>
          <w:p w14:paraId="7BDE9D5A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14:paraId="264785E6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0.6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14:paraId="20E89A4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1.9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noWrap/>
            <w:hideMark/>
          </w:tcPr>
          <w:p w14:paraId="16745C55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4.75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hideMark/>
          </w:tcPr>
          <w:p w14:paraId="0906F2F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 w:rsidRPr="002D548E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71.0</w:t>
            </w:r>
          </w:p>
        </w:tc>
      </w:tr>
      <w:tr w:rsidR="00FD1EE2" w:rsidRPr="002D548E" w14:paraId="1E3573EE" w14:textId="77777777" w:rsidTr="002F4F76">
        <w:trPr>
          <w:trHeight w:val="140"/>
        </w:trPr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14:paraId="42DCAA4E" w14:textId="77777777" w:rsidR="00FD1EE2" w:rsidRPr="002D548E" w:rsidRDefault="00FD1EE2" w:rsidP="002F4F7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noWrap/>
            <w:hideMark/>
          </w:tcPr>
          <w:p w14:paraId="267E3E9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noWrap/>
            <w:hideMark/>
          </w:tcPr>
          <w:p w14:paraId="5434E36D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0C05B700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4A2BC7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027E54A7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43823899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hideMark/>
          </w:tcPr>
          <w:p w14:paraId="75C22CAF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noWrap/>
            <w:hideMark/>
          </w:tcPr>
          <w:p w14:paraId="35392405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hideMark/>
          </w:tcPr>
          <w:p w14:paraId="6C27A3C3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hideMark/>
          </w:tcPr>
          <w:p w14:paraId="47C268C6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noWrap/>
            <w:hideMark/>
          </w:tcPr>
          <w:p w14:paraId="083A545E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noWrap/>
            <w:hideMark/>
          </w:tcPr>
          <w:p w14:paraId="40C344DC" w14:textId="77777777" w:rsidR="00FD1EE2" w:rsidRPr="002D548E" w:rsidRDefault="00FD1EE2" w:rsidP="002F4F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03AD3A4C" w14:textId="77777777" w:rsidR="00FD1EE2" w:rsidRDefault="00FD1EE2" w:rsidP="00FD1EE2">
      <w:pPr>
        <w:rPr>
          <w:lang w:val="en-US"/>
        </w:rPr>
      </w:pPr>
    </w:p>
    <w:p w14:paraId="27A21801" w14:textId="77777777" w:rsidR="002B3D49" w:rsidRDefault="00FD1EE2" w:rsidP="00FD1EE2">
      <w:r>
        <w:rPr>
          <w:b/>
          <w:lang w:val="en-GB"/>
        </w:rPr>
        <w:br w:type="page"/>
      </w:r>
    </w:p>
    <w:sectPr w:rsidR="002B3D49" w:rsidSect="00561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EE2"/>
    <w:rsid w:val="00355285"/>
    <w:rsid w:val="004D0411"/>
    <w:rsid w:val="00561431"/>
    <w:rsid w:val="00B7506A"/>
    <w:rsid w:val="00BD0B39"/>
    <w:rsid w:val="00C5131A"/>
    <w:rsid w:val="00D64437"/>
    <w:rsid w:val="00F65E68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BE14"/>
  <w15:docId w15:val="{21465095-33EC-4FF5-A4E5-A4ED5CB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E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E2B78FEE6A48A1A7D2B9E40D037E" ma:contentTypeVersion="11" ma:contentTypeDescription="Create a new document." ma:contentTypeScope="" ma:versionID="009eaf5ecbcb45bded6b3717f297a0c0">
  <xsd:schema xmlns:xsd="http://www.w3.org/2001/XMLSchema" xmlns:xs="http://www.w3.org/2001/XMLSchema" xmlns:p="http://schemas.microsoft.com/office/2006/metadata/properties" xmlns:ns3="b799a176-944b-4fe8-a9b1-fe762e77163d" xmlns:ns4="03cb6275-e34a-4630-92ac-fe6410bd99a2" targetNamespace="http://schemas.microsoft.com/office/2006/metadata/properties" ma:root="true" ma:fieldsID="7f83998deea77ffbc1979bb46a783429" ns3:_="" ns4:_="">
    <xsd:import namespace="b799a176-944b-4fe8-a9b1-fe762e77163d"/>
    <xsd:import namespace="03cb6275-e34a-4630-92ac-fe6410bd99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a176-944b-4fe8-a9b1-fe762e77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6275-e34a-4630-92ac-fe6410bd9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6F06E-6C0A-4943-B3E9-9A33EF5B8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a176-944b-4fe8-a9b1-fe762e77163d"/>
    <ds:schemaRef ds:uri="03cb6275-e34a-4630-92ac-fe6410bd9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3FB71-20BB-48AA-BB30-21BC0CD77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23ABC-D0A6-4BCC-B613-AC8876808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4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ryancmcmurray@gmail.com</cp:lastModifiedBy>
  <cp:revision>2</cp:revision>
  <dcterms:created xsi:type="dcterms:W3CDTF">2020-07-02T15:43:00Z</dcterms:created>
  <dcterms:modified xsi:type="dcterms:W3CDTF">2020-07-02T15:43:00Z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0x01010088D3E2B78FEE6A48A1A7D2B9E40D037E</vt:lpwstr>
  </property>
</Properties>
</file>