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90DF" w14:textId="65EA6CBA" w:rsidR="00961257" w:rsidRPr="00961257" w:rsidRDefault="00961257" w:rsidP="00961257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</w:r>
      <w:r w:rsidRPr="00961257">
        <w:rPr>
          <w:rFonts w:ascii="Times New Roman" w:hAnsi="Times New Roman"/>
          <w:b/>
          <w:sz w:val="20"/>
          <w:szCs w:val="20"/>
        </w:rPr>
        <w:tab/>
        <w:t>Date:_________</w:t>
      </w:r>
    </w:p>
    <w:p w14:paraId="5E84A9B6" w14:textId="3F2E7CB8" w:rsidR="00961257" w:rsidRPr="007C623E" w:rsidRDefault="00961257" w:rsidP="0096125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623E">
        <w:rPr>
          <w:rFonts w:ascii="Times New Roman" w:hAnsi="Times New Roman"/>
          <w:b/>
          <w:sz w:val="28"/>
          <w:szCs w:val="28"/>
          <w:u w:val="single"/>
        </w:rPr>
        <w:t xml:space="preserve">PTBI </w:t>
      </w:r>
      <w:r w:rsidR="00A23A31" w:rsidRPr="007C623E">
        <w:rPr>
          <w:rFonts w:ascii="Times New Roman" w:hAnsi="Times New Roman"/>
          <w:b/>
          <w:sz w:val="28"/>
          <w:szCs w:val="28"/>
          <w:u w:val="single"/>
        </w:rPr>
        <w:t>OB US Training: Final OSCE exam</w:t>
      </w:r>
    </w:p>
    <w:p w14:paraId="264E4E14" w14:textId="0B651FEB" w:rsidR="009E5569" w:rsidRPr="00961257" w:rsidRDefault="00041452" w:rsidP="009E5569">
      <w:pPr>
        <w:spacing w:line="276" w:lineRule="auto"/>
        <w:rPr>
          <w:rFonts w:ascii="Times New Roman" w:hAnsi="Times New Roman"/>
          <w:sz w:val="20"/>
          <w:szCs w:val="20"/>
          <w:lang w:val="fr-FR"/>
        </w:rPr>
      </w:pPr>
      <w:r w:rsidRPr="00961257">
        <w:rPr>
          <w:rFonts w:ascii="Times New Roman" w:hAnsi="Times New Roman"/>
          <w:sz w:val="20"/>
          <w:szCs w:val="20"/>
          <w:lang w:val="fr-FR"/>
        </w:rPr>
        <w:t>Participant Name</w:t>
      </w:r>
      <w:r w:rsidR="009E5569" w:rsidRPr="00961257">
        <w:rPr>
          <w:rFonts w:ascii="Times New Roman" w:hAnsi="Times New Roman"/>
          <w:sz w:val="20"/>
          <w:szCs w:val="20"/>
          <w:lang w:val="fr-FR"/>
        </w:rPr>
        <w:t>:_________</w:t>
      </w:r>
      <w:r w:rsidR="007C623E">
        <w:rPr>
          <w:rFonts w:ascii="Times New Roman" w:hAnsi="Times New Roman"/>
          <w:sz w:val="20"/>
          <w:szCs w:val="20"/>
          <w:lang w:val="fr-FR"/>
        </w:rPr>
        <w:t>____</w:t>
      </w:r>
      <w:r w:rsidR="009E5569" w:rsidRPr="00961257">
        <w:rPr>
          <w:rFonts w:ascii="Times New Roman" w:hAnsi="Times New Roman"/>
          <w:sz w:val="20"/>
          <w:szCs w:val="20"/>
          <w:lang w:val="fr-FR"/>
        </w:rPr>
        <w:t xml:space="preserve">______                                                    </w:t>
      </w:r>
    </w:p>
    <w:p w14:paraId="2516285D" w14:textId="3EA2ECD9" w:rsidR="009E5569" w:rsidRPr="00961257" w:rsidRDefault="00961257" w:rsidP="009E5569">
      <w:pPr>
        <w:spacing w:line="276" w:lineRule="auto"/>
        <w:rPr>
          <w:rFonts w:ascii="Times New Roman" w:hAnsi="Times New Roman"/>
          <w:sz w:val="20"/>
          <w:szCs w:val="20"/>
        </w:rPr>
      </w:pPr>
      <w:r w:rsidRPr="00961257">
        <w:rPr>
          <w:rFonts w:ascii="Times New Roman" w:hAnsi="Times New Roman"/>
          <w:sz w:val="20"/>
          <w:szCs w:val="20"/>
        </w:rPr>
        <w:t xml:space="preserve">Observer (Examiner) </w:t>
      </w:r>
      <w:r w:rsidR="009E5569" w:rsidRPr="00961257">
        <w:rPr>
          <w:rFonts w:ascii="Times New Roman" w:hAnsi="Times New Roman"/>
          <w:sz w:val="20"/>
          <w:szCs w:val="20"/>
        </w:rPr>
        <w:t>Name:________</w:t>
      </w:r>
      <w:r w:rsidR="007C623E">
        <w:rPr>
          <w:rFonts w:ascii="Times New Roman" w:hAnsi="Times New Roman"/>
          <w:sz w:val="20"/>
          <w:szCs w:val="20"/>
        </w:rPr>
        <w:t>_______</w:t>
      </w:r>
      <w:r w:rsidR="009E5569" w:rsidRPr="00961257">
        <w:rPr>
          <w:rFonts w:ascii="Times New Roman" w:hAnsi="Times New Roman"/>
          <w:sz w:val="20"/>
          <w:szCs w:val="20"/>
        </w:rPr>
        <w:t>__</w:t>
      </w:r>
    </w:p>
    <w:p w14:paraId="5E173C1E" w14:textId="0E1E6204" w:rsidR="009E5569" w:rsidRPr="00961257" w:rsidRDefault="00834D5E" w:rsidP="00961257">
      <w:pPr>
        <w:spacing w:line="276" w:lineRule="auto"/>
        <w:rPr>
          <w:rFonts w:ascii="Times New Roman" w:hAnsi="Times New Roman"/>
          <w:sz w:val="20"/>
          <w:szCs w:val="20"/>
        </w:rPr>
      </w:pPr>
      <w:r w:rsidRPr="00961257">
        <w:rPr>
          <w:rFonts w:ascii="Times New Roman" w:hAnsi="Times New Roman"/>
          <w:sz w:val="20"/>
          <w:szCs w:val="20"/>
        </w:rPr>
        <w:t>Time Start:_____</w:t>
      </w:r>
      <w:r w:rsidR="007C623E">
        <w:rPr>
          <w:rFonts w:ascii="Times New Roman" w:hAnsi="Times New Roman"/>
          <w:sz w:val="20"/>
          <w:szCs w:val="20"/>
        </w:rPr>
        <w:t>__</w:t>
      </w:r>
      <w:r w:rsidRPr="00961257">
        <w:rPr>
          <w:rFonts w:ascii="Times New Roman" w:hAnsi="Times New Roman"/>
          <w:sz w:val="20"/>
          <w:szCs w:val="20"/>
        </w:rPr>
        <w:t>_</w:t>
      </w:r>
      <w:r w:rsidR="007C623E">
        <w:rPr>
          <w:rFonts w:ascii="Times New Roman" w:hAnsi="Times New Roman"/>
          <w:sz w:val="20"/>
          <w:szCs w:val="20"/>
        </w:rPr>
        <w:t xml:space="preserve">     Time End: _________</w:t>
      </w:r>
      <w:r w:rsidR="00961257" w:rsidRPr="00961257">
        <w:rPr>
          <w:rFonts w:ascii="Times New Roman" w:hAnsi="Times New Roman"/>
          <w:sz w:val="20"/>
          <w:szCs w:val="20"/>
        </w:rPr>
        <w:t xml:space="preserve">          Total minutes for OSCE: ___________</w:t>
      </w:r>
    </w:p>
    <w:tbl>
      <w:tblPr>
        <w:tblStyle w:val="TableGrid"/>
        <w:tblW w:w="5196" w:type="pct"/>
        <w:tblInd w:w="-342" w:type="dxa"/>
        <w:tblLook w:val="04A0" w:firstRow="1" w:lastRow="0" w:firstColumn="1" w:lastColumn="0" w:noHBand="0" w:noVBand="1"/>
      </w:tblPr>
      <w:tblGrid>
        <w:gridCol w:w="588"/>
        <w:gridCol w:w="8638"/>
        <w:gridCol w:w="870"/>
        <w:gridCol w:w="753"/>
      </w:tblGrid>
      <w:tr w:rsidR="00961257" w:rsidRPr="00961257" w14:paraId="78B8E987" w14:textId="77777777" w:rsidTr="00961257">
        <w:trPr>
          <w:trHeight w:val="143"/>
        </w:trPr>
        <w:tc>
          <w:tcPr>
            <w:tcW w:w="4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DEA" w14:textId="4186411B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CE1" w14:textId="77777777" w:rsidR="009E5569" w:rsidRPr="00961257" w:rsidRDefault="009E5569" w:rsidP="007C62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>Answer</w:t>
            </w:r>
          </w:p>
        </w:tc>
      </w:tr>
      <w:tr w:rsidR="00961257" w:rsidRPr="00961257" w14:paraId="0D77629B" w14:textId="77777777" w:rsidTr="00961257">
        <w:tc>
          <w:tcPr>
            <w:tcW w:w="4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F6B" w14:textId="77777777" w:rsidR="009E5569" w:rsidRPr="00961257" w:rsidRDefault="009E556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03FC" w14:textId="77777777" w:rsidR="009E5569" w:rsidRPr="00961257" w:rsidRDefault="009E5569" w:rsidP="007C62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948B" w14:textId="77777777" w:rsidR="009E5569" w:rsidRPr="00961257" w:rsidRDefault="009E5569" w:rsidP="007C62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961257" w:rsidRPr="00961257" w14:paraId="7B1DDCB2" w14:textId="77777777" w:rsidTr="007C623E">
        <w:trPr>
          <w:trHeight w:val="35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0E7A13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96125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6DF35C" w14:textId="26EF3A51" w:rsidR="009E5569" w:rsidRPr="00961257" w:rsidRDefault="0014299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961257">
              <w:rPr>
                <w:rFonts w:ascii="Times New Roman" w:hAnsi="Times New Roman"/>
                <w:b/>
              </w:rPr>
              <w:t>COMMUNICATION AND INTERPERSONAL SKILLS</w:t>
            </w:r>
          </w:p>
        </w:tc>
      </w:tr>
      <w:tr w:rsidR="00961257" w:rsidRPr="00961257" w14:paraId="5FA00B2B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956B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1458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Introduces self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215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880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5A343C3E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FB4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4DEA" w14:textId="342C02E6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Explains exam to patient</w:t>
            </w:r>
            <w:r w:rsidR="00505939" w:rsidRPr="00961257">
              <w:rPr>
                <w:rFonts w:ascii="Times New Roman" w:hAnsi="Times New Roman"/>
                <w:sz w:val="20"/>
                <w:szCs w:val="20"/>
              </w:rPr>
              <w:t xml:space="preserve"> and family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577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656" w14:textId="77777777" w:rsidR="009E5569" w:rsidRPr="00961257" w:rsidRDefault="009E556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51723F9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FE9" w14:textId="42655F9B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B02" w14:textId="4C4737D0" w:rsidR="00505939" w:rsidRPr="00961257" w:rsidRDefault="00505939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Demonstrates attention and modesty to the patient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2D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C9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451C2E3C" w14:textId="77777777" w:rsidTr="007C623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BCEB8" w14:textId="030CC4B7" w:rsidR="00961257" w:rsidRPr="00961257" w:rsidRDefault="00961257">
            <w:pPr>
              <w:spacing w:line="276" w:lineRule="auto"/>
              <w:rPr>
                <w:rFonts w:ascii="Times New Roman" w:hAnsi="Times New Roman"/>
              </w:rPr>
            </w:pPr>
            <w:r w:rsidRPr="0096125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E24FCC" w14:textId="44B82CB1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961257">
              <w:rPr>
                <w:rFonts w:ascii="Times New Roman" w:hAnsi="Times New Roman"/>
                <w:b/>
              </w:rPr>
              <w:t>MACHINE SET UP</w:t>
            </w:r>
          </w:p>
        </w:tc>
      </w:tr>
      <w:tr w:rsidR="00961257" w:rsidRPr="00961257" w14:paraId="2F0097B6" w14:textId="208B9C76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8791" w14:textId="4611A3BC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9FBC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Plug in machine with volt stabilizer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56E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25D" w14:textId="4E3D2566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1257" w:rsidRPr="00961257" w14:paraId="4E7B79DB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7D5" w14:textId="17CB5C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77E" w14:textId="0CF54CA4" w:rsidR="00505939" w:rsidRPr="00961257" w:rsidRDefault="005C18E4" w:rsidP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 m</w:t>
            </w:r>
            <w:r w:rsidR="00505939" w:rsidRPr="00961257">
              <w:rPr>
                <w:rFonts w:ascii="Times New Roman" w:hAnsi="Times New Roman"/>
                <w:sz w:val="20"/>
                <w:szCs w:val="20"/>
              </w:rPr>
              <w:t>achine placement (in line of site)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0B1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0E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385C41E1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75C" w14:textId="73432026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0E2" w14:textId="2236AF7A" w:rsidR="00505939" w:rsidRPr="00961257" w:rsidRDefault="00505939" w:rsidP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 amount of gel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D7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0BA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6867BFA3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1434" w14:textId="5FC4CC42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E2F6" w14:textId="039FACF6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 Probe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991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D1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663E357C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C4F3" w14:textId="67BFF6EE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9E55" w14:textId="791F2685" w:rsidR="00505939" w:rsidRPr="00961257" w:rsidRDefault="00505939" w:rsidP="005C18E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</w:t>
            </w:r>
            <w:r w:rsidR="005C18E4">
              <w:rPr>
                <w:rFonts w:ascii="Times New Roman" w:hAnsi="Times New Roman"/>
                <w:sz w:val="20"/>
                <w:szCs w:val="20"/>
              </w:rPr>
              <w:t>ly directs</w:t>
            </w:r>
            <w:r w:rsidRPr="00961257">
              <w:rPr>
                <w:rFonts w:ascii="Times New Roman" w:hAnsi="Times New Roman"/>
                <w:sz w:val="20"/>
                <w:szCs w:val="20"/>
              </w:rPr>
              <w:t xml:space="preserve"> Probe Marker to </w:t>
            </w:r>
            <w:r w:rsidR="005C18E4">
              <w:rPr>
                <w:rFonts w:ascii="Times New Roman" w:hAnsi="Times New Roman"/>
                <w:sz w:val="20"/>
                <w:szCs w:val="20"/>
              </w:rPr>
              <w:t xml:space="preserve">patients right side or head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6B1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68A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3F088300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F94" w14:textId="0F4855A2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26E" w14:textId="4749AA83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 Gain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4E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8AE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E60888A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5BC9" w14:textId="7C2AD81C" w:rsidR="00505939" w:rsidRPr="00961257" w:rsidRDefault="00505939">
            <w:pPr>
              <w:pStyle w:val="ListParagraph"/>
              <w:tabs>
                <w:tab w:val="left" w:pos="1890"/>
              </w:tabs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E1E" w14:textId="42D10E6B" w:rsidR="00505939" w:rsidRPr="00961257" w:rsidRDefault="00505939">
            <w:pPr>
              <w:pStyle w:val="ListParagraph"/>
              <w:tabs>
                <w:tab w:val="left" w:pos="1890"/>
              </w:tabs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 Depth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569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ED3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7BCF83EF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DF57" w14:textId="7D4D540E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D1D6" w14:textId="4D74FA79" w:rsidR="00505939" w:rsidRPr="00961257" w:rsidRDefault="005C18E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 h</w:t>
            </w:r>
            <w:r w:rsidR="00505939" w:rsidRPr="00961257">
              <w:rPr>
                <w:rFonts w:ascii="Times New Roman" w:hAnsi="Times New Roman"/>
                <w:sz w:val="20"/>
                <w:szCs w:val="20"/>
              </w:rPr>
              <w:t>and positioning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8A6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687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46221826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F2F" w14:textId="4DE73D95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758C" w14:textId="188973E0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chooses exam type of scanning (OB vs abdomen)?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624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DB3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A270812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47D7" w14:textId="66DA79DA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DB5F" w14:textId="14720C0F" w:rsidR="00505939" w:rsidRPr="00961257" w:rsidRDefault="00505939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chooses mode of scanning (B vs M mode)?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44E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12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1AC60EDE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385" w14:textId="5E25126C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03" w14:textId="7AFB15B6" w:rsidR="00505939" w:rsidRPr="00961257" w:rsidRDefault="00505939" w:rsidP="00834D5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Understands language of tilting, rotating or sliding to describe movement of the probe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8A3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BDE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9A7C633" w14:textId="77777777" w:rsidTr="007C623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352102" w14:textId="0875EC90" w:rsidR="00961257" w:rsidRPr="00961257" w:rsidRDefault="00961257">
            <w:pPr>
              <w:spacing w:line="276" w:lineRule="auto"/>
              <w:rPr>
                <w:rFonts w:ascii="Times New Roman" w:hAnsi="Times New Roman"/>
              </w:rPr>
            </w:pPr>
            <w:r w:rsidRPr="00961257">
              <w:rPr>
                <w:rFonts w:ascii="Times New Roman" w:hAnsi="Times New Roman"/>
                <w:b/>
              </w:rPr>
              <w:t xml:space="preserve"> C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BE7553" w14:textId="58B93048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961257">
              <w:rPr>
                <w:rFonts w:ascii="Times New Roman" w:hAnsi="Times New Roman"/>
                <w:b/>
              </w:rPr>
              <w:t>SCAN: Labor Triage US</w:t>
            </w:r>
          </w:p>
        </w:tc>
      </w:tr>
      <w:tr w:rsidR="00961257" w:rsidRPr="00961257" w14:paraId="03D8B025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4C39" w14:textId="00CA54CC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FB4D" w14:textId="12A59DE6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 xml:space="preserve">Correct patient position for exam (side lying or flat with head up)  </w:t>
            </w:r>
          </w:p>
        </w:tc>
        <w:tc>
          <w:tcPr>
            <w:tcW w:w="401" w:type="pct"/>
          </w:tcPr>
          <w:p w14:paraId="21509596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73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4214693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12B" w14:textId="092795B3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FB29" w14:textId="6C353D5C" w:rsidR="00505939" w:rsidRPr="00961257" w:rsidRDefault="00505939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identifies Fetal heart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B1A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459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11E3F6F4" w14:textId="37B98959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985" w14:textId="301F28D4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F2E2" w14:textId="37ECF2BA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measures FHR using M Mode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618" w14:textId="77777777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BED" w14:textId="17E63766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1257" w:rsidRPr="00961257" w14:paraId="07F15190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966D" w14:textId="68FAF15C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BEBF" w14:textId="6A4310FB" w:rsidR="00505939" w:rsidRPr="00961257" w:rsidRDefault="00505939" w:rsidP="000A23A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identifies fetal head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5A2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64B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4066A31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AD98" w14:textId="5E9DDF28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8778" w14:textId="778EC6AE" w:rsidR="00505939" w:rsidRPr="00961257" w:rsidRDefault="00505939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describes fetal position</w:t>
            </w: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BFA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015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719DDAC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500" w14:textId="425D3FD0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124" w14:textId="75A8B390" w:rsidR="00505939" w:rsidRPr="00961257" w:rsidRDefault="00505939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measures BPD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F5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AE0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895BD50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CF1A" w14:textId="117ADD31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D416" w14:textId="3D0694F0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measures HC</w:t>
            </w:r>
          </w:p>
        </w:tc>
        <w:tc>
          <w:tcPr>
            <w:tcW w:w="401" w:type="pct"/>
          </w:tcPr>
          <w:p w14:paraId="4357404F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B42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43DDFBCF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198" w14:textId="6D8E5015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B4B" w14:textId="17FF449D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measures FL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322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C62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41BCF00B" w14:textId="30603CAA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6BB" w14:textId="61FE7851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05D" w14:textId="056146BA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uses Report to generate Average GA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8F5" w14:textId="77777777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84D" w14:textId="5D072449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539D37FF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D6B" w14:textId="406D14E6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D4E" w14:textId="555D2355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answers query regarding what measu</w:t>
            </w:r>
            <w:r w:rsidR="00CA6B46">
              <w:rPr>
                <w:rFonts w:ascii="Times New Roman" w:hAnsi="Times New Roman"/>
                <w:sz w:val="20"/>
                <w:szCs w:val="20"/>
              </w:rPr>
              <w:t>re to take if average GA is inconsistent or incorrect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774" w14:textId="77777777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24E" w14:textId="5193783D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23FD8BC6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308" w14:textId="3025183C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E7D" w14:textId="436F6495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measures TCD/CER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58C" w14:textId="77777777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A93" w14:textId="5EAF1E48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47B9CD4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965" w14:textId="7B80924C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4189" w14:textId="0B2601F6" w:rsidR="00505939" w:rsidRPr="00961257" w:rsidRDefault="00505939" w:rsidP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 xml:space="preserve">Correctly identifies number of intrauterine fetuses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74C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958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4453EA35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E62" w14:textId="269FE2D0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B5B" w14:textId="25929ED0" w:rsidR="00505939" w:rsidRPr="00961257" w:rsidRDefault="00505939" w:rsidP="00834D5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identifies Plac</w:t>
            </w:r>
            <w:r w:rsidR="00CA6B46">
              <w:rPr>
                <w:rFonts w:ascii="Times New Roman" w:hAnsi="Times New Roman"/>
                <w:sz w:val="20"/>
                <w:szCs w:val="20"/>
              </w:rPr>
              <w:t>enta and location as anterior,</w:t>
            </w:r>
            <w:r w:rsidRPr="00961257">
              <w:rPr>
                <w:rFonts w:ascii="Times New Roman" w:hAnsi="Times New Roman"/>
                <w:sz w:val="20"/>
                <w:szCs w:val="20"/>
              </w:rPr>
              <w:t xml:space="preserve"> posterior or fundal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661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F0D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13E27D50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21D" w14:textId="3DDDBAD8" w:rsidR="00505939" w:rsidRPr="00961257" w:rsidRDefault="0050593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046" w14:textId="3D2D9FA3" w:rsidR="00505939" w:rsidRPr="00961257" w:rsidRDefault="00505939" w:rsidP="00834D5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identifies placental edge and follows placenta toward cervical os to assess for previa/low lying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10C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754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58101518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BEA" w14:textId="58C5C7D8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5AA4" w14:textId="60804594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looks for Amniotic fluid pockets in all four quadrants and identifies DVP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CFB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622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7DF8BF0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58A" w14:textId="1D637A6A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0796" w14:textId="3D18FDA2" w:rsidR="00505939" w:rsidRPr="00961257" w:rsidRDefault="00505939" w:rsidP="00834D5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 xml:space="preserve">Correctly measures DVP and answers normal DVP measures question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10F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5CC" w14:textId="77777777" w:rsidR="00505939" w:rsidRPr="00961257" w:rsidRDefault="0050593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23E" w:rsidRPr="00961257" w14:paraId="7DB432A0" w14:textId="77777777" w:rsidTr="007C623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082E29" w14:textId="19AB9DDC" w:rsidR="007C623E" w:rsidRPr="00961257" w:rsidRDefault="007C62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961257">
              <w:rPr>
                <w:rFonts w:ascii="Times New Roman" w:hAnsi="Times New Roman"/>
                <w:b/>
              </w:rPr>
              <w:t xml:space="preserve"> D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E3A817" w14:textId="204F9965" w:rsidR="007C623E" w:rsidRPr="00961257" w:rsidRDefault="007C623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b/>
              </w:rPr>
              <w:t xml:space="preserve">END EXAM                                           </w:t>
            </w:r>
          </w:p>
        </w:tc>
      </w:tr>
      <w:tr w:rsidR="00961257" w:rsidRPr="00961257" w14:paraId="2249D9C0" w14:textId="40C212F5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50EB" w14:textId="348587CB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873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 xml:space="preserve">Correctly explains to patient the findings of the ultrasound exam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DBA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C8A" w14:textId="7FC84635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6AC7E95A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DC7" w14:textId="5E0403A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343" w14:textId="4E0A9445" w:rsidR="00961257" w:rsidRPr="00961257" w:rsidRDefault="00CA6B46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Correctly documents exam in</w:t>
            </w:r>
            <w:r w:rsidR="00961257" w:rsidRPr="00961257">
              <w:rPr>
                <w:rFonts w:ascii="Times New Roman" w:hAnsi="Times New Roman"/>
                <w:sz w:val="20"/>
                <w:szCs w:val="20"/>
              </w:rPr>
              <w:t xml:space="preserve"> patient</w:t>
            </w:r>
            <w:r>
              <w:rPr>
                <w:rFonts w:ascii="Times New Roman" w:hAnsi="Times New Roman"/>
                <w:sz w:val="20"/>
                <w:szCs w:val="20"/>
              </w:rPr>
              <w:t>’s</w:t>
            </w:r>
            <w:bookmarkStart w:id="0" w:name="_GoBack"/>
            <w:bookmarkEnd w:id="0"/>
            <w:r w:rsidR="00961257" w:rsidRPr="00961257">
              <w:rPr>
                <w:rFonts w:ascii="Times New Roman" w:hAnsi="Times New Roman"/>
                <w:sz w:val="20"/>
                <w:szCs w:val="20"/>
              </w:rPr>
              <w:t xml:space="preserve"> chart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57B" w14:textId="0706ECE1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823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57BBD15C" w14:textId="294CE2C6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1E74" w14:textId="32AA2EE9" w:rsidR="00961257" w:rsidRPr="00961257" w:rsidRDefault="00961257" w:rsidP="0014299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910" w14:textId="4E17B063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documents exam for patient data sheet for study</w:t>
            </w: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1F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C41" w14:textId="1F8B9074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1257" w:rsidRPr="00961257" w14:paraId="5C3C9CF7" w14:textId="77777777" w:rsidTr="0096125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95A8" w14:textId="2BB52AEB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2B3" w14:textId="020F75CC" w:rsidR="00961257" w:rsidRPr="00961257" w:rsidRDefault="00961257" w:rsidP="00A23A3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1257">
              <w:rPr>
                <w:rFonts w:ascii="Times New Roman" w:hAnsi="Times New Roman"/>
                <w:sz w:val="20"/>
                <w:szCs w:val="20"/>
              </w:rPr>
              <w:t>Correctly cleans probe after use</w:t>
            </w:r>
            <w:r w:rsidRPr="0096125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09C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383" w14:textId="77777777" w:rsidR="00961257" w:rsidRP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257" w:rsidRPr="00961257" w14:paraId="0D6E0FA0" w14:textId="77777777" w:rsidTr="00961257"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955" w14:textId="77777777" w:rsidR="007C623E" w:rsidRPr="007C623E" w:rsidRDefault="007C623E" w:rsidP="007C623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9F99E8" w14:textId="41897236" w:rsidR="00961257" w:rsidRPr="007C623E" w:rsidRDefault="00961257" w:rsidP="007C623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23E">
              <w:rPr>
                <w:rFonts w:ascii="Times New Roman" w:hAnsi="Times New Roman"/>
                <w:b/>
                <w:sz w:val="28"/>
                <w:szCs w:val="28"/>
              </w:rPr>
              <w:t>FINAL SCORE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543" w14:textId="77777777" w:rsidR="00961257" w:rsidRDefault="0096125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2C4A801" w14:textId="73F9EF5F" w:rsidR="00961257" w:rsidRPr="007C623E" w:rsidRDefault="00961257" w:rsidP="007C62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623E">
              <w:rPr>
                <w:rFonts w:ascii="Times New Roman" w:hAnsi="Times New Roman"/>
                <w:b/>
                <w:sz w:val="28"/>
                <w:szCs w:val="28"/>
              </w:rPr>
              <w:t>/34</w:t>
            </w:r>
          </w:p>
        </w:tc>
      </w:tr>
    </w:tbl>
    <w:p w14:paraId="4C8C0F24" w14:textId="456CBCBC" w:rsidR="009E5569" w:rsidRPr="00961257" w:rsidRDefault="00961257" w:rsidP="009E5569">
      <w:pPr>
        <w:spacing w:after="160" w:line="276" w:lineRule="auto"/>
        <w:rPr>
          <w:rFonts w:ascii="Times New Roman" w:hAnsi="Times New Roman"/>
          <w:sz w:val="20"/>
          <w:szCs w:val="20"/>
        </w:rPr>
      </w:pPr>
      <w:r w:rsidRPr="00961257">
        <w:rPr>
          <w:rFonts w:ascii="Times New Roman" w:hAnsi="Times New Roman"/>
          <w:i/>
          <w:sz w:val="20"/>
          <w:szCs w:val="20"/>
        </w:rPr>
        <w:t>Instructors please give feedback to participants after the test.</w:t>
      </w:r>
    </w:p>
    <w:sectPr w:rsidR="009E5569" w:rsidRPr="00961257" w:rsidSect="0096125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100"/>
    <w:multiLevelType w:val="hybridMultilevel"/>
    <w:tmpl w:val="59B0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5C38"/>
    <w:multiLevelType w:val="hybridMultilevel"/>
    <w:tmpl w:val="6A802F2E"/>
    <w:lvl w:ilvl="0" w:tplc="ADDA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9"/>
    <w:rsid w:val="00041452"/>
    <w:rsid w:val="00142992"/>
    <w:rsid w:val="001551B5"/>
    <w:rsid w:val="001A72F4"/>
    <w:rsid w:val="00267013"/>
    <w:rsid w:val="003E6F59"/>
    <w:rsid w:val="00505939"/>
    <w:rsid w:val="005C18E4"/>
    <w:rsid w:val="006E258F"/>
    <w:rsid w:val="007679BD"/>
    <w:rsid w:val="007C623E"/>
    <w:rsid w:val="00834D5E"/>
    <w:rsid w:val="00961257"/>
    <w:rsid w:val="009E5569"/>
    <w:rsid w:val="00A23A31"/>
    <w:rsid w:val="00B01DEC"/>
    <w:rsid w:val="00C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87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56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69"/>
    <w:pPr>
      <w:ind w:left="720"/>
      <w:contextualSpacing/>
    </w:pPr>
  </w:style>
  <w:style w:type="table" w:styleId="TableGrid">
    <w:name w:val="Table Grid"/>
    <w:basedOn w:val="TableNormal"/>
    <w:uiPriority w:val="59"/>
    <w:rsid w:val="009E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Uwamungu</dc:creator>
  <cp:keywords/>
  <dc:description/>
  <cp:lastModifiedBy>meera muruganandan</cp:lastModifiedBy>
  <cp:revision>10</cp:revision>
  <dcterms:created xsi:type="dcterms:W3CDTF">2017-04-17T22:24:00Z</dcterms:created>
  <dcterms:modified xsi:type="dcterms:W3CDTF">2018-10-12T08:00:00Z</dcterms:modified>
</cp:coreProperties>
</file>