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6231" w14:textId="3683C2DC" w:rsidR="00FD7274" w:rsidRPr="00300FE8" w:rsidRDefault="00FD7274" w:rsidP="00FD7274">
      <w:pPr>
        <w:spacing w:after="200" w:line="276" w:lineRule="auto"/>
        <w:jc w:val="both"/>
        <w:rPr>
          <w:rFonts w:ascii="Arial" w:eastAsia="MS Mincho" w:hAnsi="Arial" w:cs="Arial"/>
          <w:b/>
          <w:bCs/>
          <w:sz w:val="24"/>
          <w:szCs w:val="24"/>
          <w:vertAlign w:val="superscript"/>
          <w:lang w:eastAsia="ja-JP"/>
        </w:rPr>
      </w:pPr>
      <w:r w:rsidRPr="00300FE8">
        <w:rPr>
          <w:rFonts w:ascii="Arial" w:eastAsia="MS Mincho" w:hAnsi="Arial" w:cs="Arial"/>
          <w:b/>
          <w:sz w:val="24"/>
          <w:szCs w:val="24"/>
          <w:lang w:eastAsia="ja-JP"/>
        </w:rPr>
        <w:t xml:space="preserve">Supporting Information </w:t>
      </w:r>
      <w:r w:rsidR="00C87762" w:rsidRPr="00300FE8">
        <w:rPr>
          <w:rFonts w:ascii="Arial" w:eastAsia="MS Mincho" w:hAnsi="Arial" w:cs="Arial"/>
          <w:b/>
          <w:sz w:val="24"/>
          <w:szCs w:val="24"/>
          <w:lang w:eastAsia="ja-JP"/>
        </w:rPr>
        <w:t xml:space="preserve">File </w:t>
      </w:r>
      <w:r w:rsidRPr="00300FE8">
        <w:rPr>
          <w:rFonts w:ascii="Arial" w:eastAsia="MS Mincho" w:hAnsi="Arial" w:cs="Arial"/>
          <w:b/>
          <w:sz w:val="24"/>
          <w:szCs w:val="24"/>
          <w:lang w:eastAsia="ja-JP"/>
        </w:rPr>
        <w:t>2</w:t>
      </w:r>
      <w:r w:rsidR="00300FE8" w:rsidRPr="00300FE8">
        <w:rPr>
          <w:rFonts w:ascii="Arial" w:eastAsia="MS Mincho" w:hAnsi="Arial" w:cs="Arial"/>
          <w:b/>
          <w:sz w:val="24"/>
          <w:szCs w:val="24"/>
          <w:lang w:eastAsia="ja-JP"/>
        </w:rPr>
        <w:t xml:space="preserve"> -</w:t>
      </w:r>
      <w:r w:rsidRPr="00300FE8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300FE8">
        <w:rPr>
          <w:rFonts w:ascii="Arial" w:eastAsia="MS Mincho" w:hAnsi="Arial" w:cs="Arial"/>
          <w:b/>
          <w:bCs/>
          <w:sz w:val="24"/>
          <w:szCs w:val="24"/>
          <w:lang w:eastAsia="ja-JP"/>
        </w:rPr>
        <w:t>NICE qualitative critique tool</w:t>
      </w:r>
      <w:r w:rsidR="00C87762" w:rsidRPr="00300FE8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="00C87762" w:rsidRPr="00300FE8">
        <w:rPr>
          <w:rFonts w:ascii="Arial" w:eastAsia="MS Mincho" w:hAnsi="Arial" w:cs="Arial"/>
          <w:bCs/>
          <w:sz w:val="24"/>
          <w:szCs w:val="24"/>
          <w:lang w:eastAsia="ja-JP"/>
        </w:rPr>
        <w:t>[1]</w:t>
      </w:r>
      <w:bookmarkStart w:id="0" w:name="_GoBack"/>
      <w:bookmarkEnd w:id="0"/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374"/>
        <w:gridCol w:w="1701"/>
        <w:gridCol w:w="1554"/>
      </w:tblGrid>
      <w:tr w:rsidR="00FD7274" w:rsidRPr="00FD7274" w14:paraId="1F6737C7" w14:textId="77777777" w:rsidTr="00FD7274">
        <w:tc>
          <w:tcPr>
            <w:tcW w:w="8075" w:type="dxa"/>
            <w:gridSpan w:val="2"/>
          </w:tcPr>
          <w:p w14:paraId="67B9BAA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Study identification: Include author, title, reference, year of</w:t>
            </w:r>
          </w:p>
          <w:p w14:paraId="5B39A19B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publication</w:t>
            </w:r>
          </w:p>
        </w:tc>
        <w:tc>
          <w:tcPr>
            <w:tcW w:w="1554" w:type="dxa"/>
          </w:tcPr>
          <w:p w14:paraId="4CF99F75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30B49812" w14:textId="77777777" w:rsidTr="003A363F">
        <w:tc>
          <w:tcPr>
            <w:tcW w:w="9629" w:type="dxa"/>
            <w:gridSpan w:val="3"/>
          </w:tcPr>
          <w:p w14:paraId="55D392D3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Theoretical</w:t>
            </w: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 xml:space="preserve"> </w:t>
            </w: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approach</w:t>
            </w:r>
          </w:p>
        </w:tc>
      </w:tr>
      <w:tr w:rsidR="00FD7274" w:rsidRPr="00FD7274" w14:paraId="1D84CF32" w14:textId="77777777" w:rsidTr="00A379A4">
        <w:tc>
          <w:tcPr>
            <w:tcW w:w="6374" w:type="dxa"/>
          </w:tcPr>
          <w:p w14:paraId="1B3AC83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1. Is a qualitative approach appropriate?</w:t>
            </w:r>
          </w:p>
          <w:p w14:paraId="391F285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7B5A727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Does the research question seek to understand processes or structures, or illuminate subjective experiences or meanings?</w:t>
            </w:r>
          </w:p>
          <w:p w14:paraId="57E5D3D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Could a quantitative approach better have addressed the research question?</w:t>
            </w:r>
          </w:p>
        </w:tc>
        <w:tc>
          <w:tcPr>
            <w:tcW w:w="1701" w:type="dxa"/>
          </w:tcPr>
          <w:p w14:paraId="26FC90C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Appropriate</w:t>
            </w:r>
          </w:p>
          <w:p w14:paraId="424B32E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Inappropriate</w:t>
            </w:r>
          </w:p>
          <w:p w14:paraId="59ECB77C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6947FBA4" w14:textId="77777777" w:rsidR="00FD7274" w:rsidRPr="00A379A4" w:rsidRDefault="00FD7274" w:rsidP="00FD7274">
            <w:pPr>
              <w:jc w:val="both"/>
              <w:rPr>
                <w:b/>
                <w:sz w:val="20"/>
                <w:szCs w:val="20"/>
              </w:rPr>
            </w:pPr>
            <w:r w:rsidRPr="00A379A4">
              <w:rPr>
                <w:b/>
                <w:sz w:val="20"/>
                <w:szCs w:val="20"/>
              </w:rPr>
              <w:t>Comments:</w:t>
            </w:r>
          </w:p>
          <w:p w14:paraId="098DBC7D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60CA27EB" w14:textId="77777777" w:rsidTr="00A379A4">
        <w:tc>
          <w:tcPr>
            <w:tcW w:w="6374" w:type="dxa"/>
          </w:tcPr>
          <w:p w14:paraId="0B0D651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2. Is the study clear in what it seeks to do?</w:t>
            </w:r>
          </w:p>
          <w:p w14:paraId="1BEBF87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46A820F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 purpose of the study discussed - aims/objectives/ research question/s?</w:t>
            </w:r>
          </w:p>
          <w:p w14:paraId="3B06340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there adequate/appropriate reference to the literature?</w:t>
            </w:r>
          </w:p>
          <w:p w14:paraId="780680CD" w14:textId="77777777" w:rsidR="00FD7274" w:rsidRPr="00A379A4" w:rsidRDefault="00FD7274" w:rsidP="00FD7274">
            <w:pPr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underpinning values/assumptions/</w:t>
            </w:r>
          </w:p>
          <w:p w14:paraId="2C882246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theory discussed?</w:t>
            </w:r>
          </w:p>
        </w:tc>
        <w:tc>
          <w:tcPr>
            <w:tcW w:w="1701" w:type="dxa"/>
          </w:tcPr>
          <w:p w14:paraId="7D979D2F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Clear</w:t>
            </w:r>
          </w:p>
          <w:p w14:paraId="3C76186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Unclear</w:t>
            </w:r>
          </w:p>
          <w:p w14:paraId="1992D281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Mixed</w:t>
            </w:r>
          </w:p>
        </w:tc>
        <w:tc>
          <w:tcPr>
            <w:tcW w:w="1554" w:type="dxa"/>
          </w:tcPr>
          <w:p w14:paraId="30A26359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780CED53" w14:textId="77777777" w:rsidTr="003A363F">
        <w:tc>
          <w:tcPr>
            <w:tcW w:w="9629" w:type="dxa"/>
            <w:gridSpan w:val="3"/>
          </w:tcPr>
          <w:p w14:paraId="466A535D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Study design</w:t>
            </w:r>
          </w:p>
        </w:tc>
      </w:tr>
      <w:tr w:rsidR="00FD7274" w:rsidRPr="00FD7274" w14:paraId="610E1977" w14:textId="77777777" w:rsidTr="00A379A4">
        <w:tc>
          <w:tcPr>
            <w:tcW w:w="6374" w:type="dxa"/>
          </w:tcPr>
          <w:p w14:paraId="22F9817D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3. How defensible/rigorous is the research design/ methodology?</w:t>
            </w:r>
          </w:p>
          <w:p w14:paraId="58E9677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0D32E58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 design appropriate to the research question?</w:t>
            </w:r>
          </w:p>
          <w:p w14:paraId="749CF0D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a rationale given for using a qualitative approach?</w:t>
            </w:r>
          </w:p>
          <w:p w14:paraId="43D159A7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there clear accounts of the rationale/justification for the sampling, data collection and data analysis techniques used?</w:t>
            </w:r>
          </w:p>
          <w:p w14:paraId="51692FD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 selection of cases/sampling strategy theoretically justified?</w:t>
            </w:r>
          </w:p>
        </w:tc>
        <w:tc>
          <w:tcPr>
            <w:tcW w:w="1701" w:type="dxa"/>
          </w:tcPr>
          <w:p w14:paraId="4B5C17B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Defensible</w:t>
            </w:r>
          </w:p>
          <w:p w14:paraId="27071A4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Indefensible</w:t>
            </w:r>
          </w:p>
          <w:p w14:paraId="568707BA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15405BCA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496D58EA" w14:textId="77777777" w:rsidTr="003A363F">
        <w:tc>
          <w:tcPr>
            <w:tcW w:w="9629" w:type="dxa"/>
            <w:gridSpan w:val="3"/>
          </w:tcPr>
          <w:p w14:paraId="74F3D633" w14:textId="77777777" w:rsidR="00FD7274" w:rsidRPr="00A379A4" w:rsidRDefault="00FD7274" w:rsidP="00FD7274">
            <w:pPr>
              <w:jc w:val="both"/>
              <w:rPr>
                <w:b/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Data collection</w:t>
            </w:r>
          </w:p>
        </w:tc>
      </w:tr>
      <w:tr w:rsidR="00FD7274" w:rsidRPr="00FD7274" w14:paraId="466546E4" w14:textId="77777777" w:rsidTr="00A379A4">
        <w:tc>
          <w:tcPr>
            <w:tcW w:w="6374" w:type="dxa"/>
          </w:tcPr>
          <w:p w14:paraId="02F8E28D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4. How well was the data collection carried out?</w:t>
            </w:r>
          </w:p>
          <w:p w14:paraId="2117F10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2E8636B2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data collection methods clearly described?</w:t>
            </w:r>
          </w:p>
          <w:p w14:paraId="6DED0807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Were the appropriate data collected to address the research question?</w:t>
            </w:r>
          </w:p>
          <w:p w14:paraId="3959EBAE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Was the data collection and record keeping systematic?</w:t>
            </w:r>
          </w:p>
        </w:tc>
        <w:tc>
          <w:tcPr>
            <w:tcW w:w="1701" w:type="dxa"/>
          </w:tcPr>
          <w:p w14:paraId="49B344D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Appropriately</w:t>
            </w:r>
          </w:p>
          <w:p w14:paraId="7D656CC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Inappropriately</w:t>
            </w:r>
          </w:p>
          <w:p w14:paraId="370C269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sure/</w:t>
            </w:r>
          </w:p>
          <w:p w14:paraId="6830CC7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inadequately</w:t>
            </w:r>
          </w:p>
          <w:p w14:paraId="3320BCC2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reported</w:t>
            </w:r>
          </w:p>
        </w:tc>
        <w:tc>
          <w:tcPr>
            <w:tcW w:w="1554" w:type="dxa"/>
          </w:tcPr>
          <w:p w14:paraId="09F63BEA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390DA6EA" w14:textId="77777777" w:rsidTr="00FD7274">
        <w:trPr>
          <w:cantSplit/>
        </w:trPr>
        <w:tc>
          <w:tcPr>
            <w:tcW w:w="9629" w:type="dxa"/>
            <w:gridSpan w:val="3"/>
          </w:tcPr>
          <w:p w14:paraId="365D6C39" w14:textId="77777777" w:rsidR="00FD7274" w:rsidRPr="00A379A4" w:rsidRDefault="00FD7274" w:rsidP="00FD7274">
            <w:pPr>
              <w:keepNext/>
              <w:jc w:val="both"/>
              <w:rPr>
                <w:b/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Trustworthiness</w:t>
            </w:r>
          </w:p>
        </w:tc>
      </w:tr>
      <w:tr w:rsidR="00FD7274" w:rsidRPr="00FD7274" w14:paraId="1DCB95C8" w14:textId="77777777" w:rsidTr="00A379A4">
        <w:trPr>
          <w:cantSplit/>
        </w:trPr>
        <w:tc>
          <w:tcPr>
            <w:tcW w:w="6374" w:type="dxa"/>
          </w:tcPr>
          <w:p w14:paraId="5BC9418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5. Is the role of the researcher clearly described?</w:t>
            </w:r>
          </w:p>
          <w:p w14:paraId="52E41F8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14995F93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Has the relationship between the researcher and the participants been adequately considered?</w:t>
            </w:r>
          </w:p>
          <w:p w14:paraId="5AF4375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Does the paper describe how the research was explained and presented to the participants?</w:t>
            </w:r>
          </w:p>
        </w:tc>
        <w:tc>
          <w:tcPr>
            <w:tcW w:w="1701" w:type="dxa"/>
          </w:tcPr>
          <w:p w14:paraId="65FC9DA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Clearly</w:t>
            </w:r>
          </w:p>
          <w:p w14:paraId="2739430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described</w:t>
            </w:r>
          </w:p>
          <w:p w14:paraId="5ACDF75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Unclear</w:t>
            </w:r>
          </w:p>
          <w:p w14:paraId="2A97294A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described</w:t>
            </w:r>
          </w:p>
        </w:tc>
        <w:tc>
          <w:tcPr>
            <w:tcW w:w="1554" w:type="dxa"/>
          </w:tcPr>
          <w:p w14:paraId="0417BD73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26A9B70A" w14:textId="77777777" w:rsidTr="00A379A4">
        <w:trPr>
          <w:cantSplit/>
        </w:trPr>
        <w:tc>
          <w:tcPr>
            <w:tcW w:w="6374" w:type="dxa"/>
          </w:tcPr>
          <w:p w14:paraId="263DEB8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6. Is the context clearly described?</w:t>
            </w:r>
          </w:p>
          <w:p w14:paraId="30826E8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16D6A62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characteristics of the participants and settings clearly defined?</w:t>
            </w:r>
          </w:p>
          <w:p w14:paraId="43B1FF9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 xml:space="preserve">Were observations made in a </w:t>
            </w:r>
            <w:proofErr w:type="gramStart"/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sufficient</w:t>
            </w:r>
            <w:proofErr w:type="gramEnd"/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 xml:space="preserve"> variety of circumstances?</w:t>
            </w:r>
          </w:p>
          <w:p w14:paraId="1EA70545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Was context bias considered?</w:t>
            </w:r>
          </w:p>
        </w:tc>
        <w:tc>
          <w:tcPr>
            <w:tcW w:w="1701" w:type="dxa"/>
          </w:tcPr>
          <w:p w14:paraId="0881F18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Clear</w:t>
            </w:r>
          </w:p>
          <w:p w14:paraId="7C1A6F4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Unclear</w:t>
            </w:r>
          </w:p>
          <w:p w14:paraId="1D2BBDFA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3223E8E0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602AE447" w14:textId="77777777" w:rsidTr="00A379A4">
        <w:tc>
          <w:tcPr>
            <w:tcW w:w="6374" w:type="dxa"/>
          </w:tcPr>
          <w:p w14:paraId="57DFB00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7. Were the methods reliable?</w:t>
            </w:r>
          </w:p>
          <w:p w14:paraId="3B71F67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1E09AE0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Was data collected by more than 1 method?</w:t>
            </w:r>
          </w:p>
          <w:p w14:paraId="7465A76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there justification for triangulation, or for not triangulating?</w:t>
            </w:r>
          </w:p>
          <w:p w14:paraId="7AD49726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Do the methods investigate what they claim to?</w:t>
            </w:r>
          </w:p>
        </w:tc>
        <w:tc>
          <w:tcPr>
            <w:tcW w:w="1701" w:type="dxa"/>
          </w:tcPr>
          <w:p w14:paraId="48B78092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Reliable</w:t>
            </w:r>
          </w:p>
          <w:p w14:paraId="42CC2CF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Unreliable</w:t>
            </w:r>
          </w:p>
          <w:p w14:paraId="2DE4F377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435CF4DF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3B4D16B5" w14:textId="77777777" w:rsidTr="00A379A4">
        <w:trPr>
          <w:cantSplit/>
        </w:trPr>
        <w:tc>
          <w:tcPr>
            <w:tcW w:w="9629" w:type="dxa"/>
            <w:gridSpan w:val="3"/>
          </w:tcPr>
          <w:p w14:paraId="68846CC1" w14:textId="77777777" w:rsidR="00FD7274" w:rsidRPr="00A379A4" w:rsidRDefault="00FD7274" w:rsidP="00A379A4">
            <w:pPr>
              <w:keepNext/>
              <w:jc w:val="both"/>
              <w:rPr>
                <w:b/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lastRenderedPageBreak/>
              <w:t>Analysis</w:t>
            </w:r>
          </w:p>
        </w:tc>
      </w:tr>
      <w:tr w:rsidR="00FD7274" w:rsidRPr="00FD7274" w14:paraId="1549E33E" w14:textId="77777777" w:rsidTr="00A379A4">
        <w:trPr>
          <w:cantSplit/>
        </w:trPr>
        <w:tc>
          <w:tcPr>
            <w:tcW w:w="6374" w:type="dxa"/>
          </w:tcPr>
          <w:p w14:paraId="176CFB7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8. Is the data analysis sufficiently rigorous?</w:t>
            </w:r>
          </w:p>
          <w:p w14:paraId="4AF8CD2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45E3AD8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 procedure explicit – i.e. is it clear how the data was analysed to arrive at the results?</w:t>
            </w:r>
          </w:p>
          <w:p w14:paraId="4A851C1D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How systematic is the analysis, is the procedure reliable/ dependable?</w:t>
            </w:r>
          </w:p>
          <w:p w14:paraId="6F9458F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it clear how the themes and concepts were derived from the data?</w:t>
            </w:r>
          </w:p>
        </w:tc>
        <w:tc>
          <w:tcPr>
            <w:tcW w:w="1701" w:type="dxa"/>
          </w:tcPr>
          <w:p w14:paraId="292663D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Rigorous</w:t>
            </w:r>
          </w:p>
          <w:p w14:paraId="40D1BE4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rigorous</w:t>
            </w:r>
          </w:p>
          <w:p w14:paraId="497D449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sure/not</w:t>
            </w:r>
          </w:p>
          <w:p w14:paraId="65BE3C49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reported</w:t>
            </w:r>
          </w:p>
        </w:tc>
        <w:tc>
          <w:tcPr>
            <w:tcW w:w="1554" w:type="dxa"/>
          </w:tcPr>
          <w:p w14:paraId="4E1BA305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0A64294F" w14:textId="77777777" w:rsidTr="00A379A4">
        <w:tc>
          <w:tcPr>
            <w:tcW w:w="6374" w:type="dxa"/>
          </w:tcPr>
          <w:p w14:paraId="4E9F6EA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9. Is the data 'rich'?</w:t>
            </w:r>
          </w:p>
          <w:p w14:paraId="5563FDA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7807412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How well are the contexts of the data described?</w:t>
            </w:r>
          </w:p>
          <w:p w14:paraId="495BE35D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Has the diversity of perspective and content been explored?</w:t>
            </w:r>
          </w:p>
          <w:p w14:paraId="652E516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How well has the detail and depth been demonstrated?</w:t>
            </w:r>
          </w:p>
          <w:p w14:paraId="3CF5EED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 xml:space="preserve">Are responses </w:t>
            </w:r>
            <w:proofErr w:type="gramStart"/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compared and contrasted</w:t>
            </w:r>
            <w:proofErr w:type="gramEnd"/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 xml:space="preserve"> across groups/ sites?</w:t>
            </w:r>
          </w:p>
        </w:tc>
        <w:tc>
          <w:tcPr>
            <w:tcW w:w="1701" w:type="dxa"/>
          </w:tcPr>
          <w:p w14:paraId="41D81202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Rich</w:t>
            </w:r>
          </w:p>
          <w:p w14:paraId="1937AC2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Poor</w:t>
            </w:r>
          </w:p>
          <w:p w14:paraId="07D3E3F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sure/not</w:t>
            </w:r>
          </w:p>
          <w:p w14:paraId="66DDD42C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Reported</w:t>
            </w:r>
          </w:p>
        </w:tc>
        <w:tc>
          <w:tcPr>
            <w:tcW w:w="1554" w:type="dxa"/>
          </w:tcPr>
          <w:p w14:paraId="67217A78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6E4427E0" w14:textId="77777777" w:rsidTr="00A379A4">
        <w:trPr>
          <w:cantSplit/>
        </w:trPr>
        <w:tc>
          <w:tcPr>
            <w:tcW w:w="6374" w:type="dxa"/>
          </w:tcPr>
          <w:p w14:paraId="3F917BC3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10. Is the analysis reliable?</w:t>
            </w:r>
          </w:p>
          <w:p w14:paraId="4B45CD4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4FE18DD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Did more than 1 researcher theme and code transcripts/ data?</w:t>
            </w:r>
          </w:p>
          <w:p w14:paraId="1B0B318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If so, how were differences resolved?</w:t>
            </w:r>
          </w:p>
          <w:p w14:paraId="1778836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Did participants feedback on the transcripts/data if possible</w:t>
            </w:r>
          </w:p>
          <w:p w14:paraId="0556D5F3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and relevant?</w:t>
            </w:r>
          </w:p>
          <w:p w14:paraId="6F5A8D9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Were negative/discrepant results addressed or ignored?</w:t>
            </w:r>
          </w:p>
        </w:tc>
        <w:tc>
          <w:tcPr>
            <w:tcW w:w="1701" w:type="dxa"/>
          </w:tcPr>
          <w:p w14:paraId="7FF6AA2D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Reliable</w:t>
            </w:r>
          </w:p>
          <w:p w14:paraId="34EB75C3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Unreliable</w:t>
            </w:r>
          </w:p>
          <w:p w14:paraId="4811859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sure/not</w:t>
            </w:r>
          </w:p>
          <w:p w14:paraId="633EE432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reported</w:t>
            </w:r>
          </w:p>
        </w:tc>
        <w:tc>
          <w:tcPr>
            <w:tcW w:w="1554" w:type="dxa"/>
          </w:tcPr>
          <w:p w14:paraId="7EC5330B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34A776CC" w14:textId="77777777" w:rsidTr="00A379A4">
        <w:tc>
          <w:tcPr>
            <w:tcW w:w="6374" w:type="dxa"/>
          </w:tcPr>
          <w:p w14:paraId="47BAB862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11. Are the findings convincing?</w:t>
            </w:r>
          </w:p>
          <w:p w14:paraId="614052C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7BB3971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findings clearly presented?</w:t>
            </w:r>
          </w:p>
          <w:p w14:paraId="33B76907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findings internally coherent?</w:t>
            </w:r>
          </w:p>
          <w:p w14:paraId="1E45032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extracts from the original data included?</w:t>
            </w:r>
          </w:p>
          <w:p w14:paraId="58964E8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data appropriately referenced?</w:t>
            </w:r>
          </w:p>
          <w:p w14:paraId="194E56D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 reporting clear and coherent?</w:t>
            </w:r>
          </w:p>
        </w:tc>
        <w:tc>
          <w:tcPr>
            <w:tcW w:w="1701" w:type="dxa"/>
          </w:tcPr>
          <w:p w14:paraId="6D668E3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Convincing</w:t>
            </w:r>
          </w:p>
          <w:p w14:paraId="126A7D1F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convincing</w:t>
            </w:r>
          </w:p>
          <w:p w14:paraId="1A4EB71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58D313B2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1B8EBA75" w14:textId="77777777" w:rsidTr="00A379A4">
        <w:tc>
          <w:tcPr>
            <w:tcW w:w="6374" w:type="dxa"/>
          </w:tcPr>
          <w:p w14:paraId="17852F8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12. Are the findings relevant to the aims of the study?</w:t>
            </w:r>
          </w:p>
        </w:tc>
        <w:tc>
          <w:tcPr>
            <w:tcW w:w="1701" w:type="dxa"/>
          </w:tcPr>
          <w:p w14:paraId="6B7C0E9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Relevant</w:t>
            </w:r>
          </w:p>
          <w:p w14:paraId="1149004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Irrelevant</w:t>
            </w:r>
          </w:p>
          <w:p w14:paraId="389BEDC5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Partially</w:t>
            </w:r>
          </w:p>
          <w:p w14:paraId="50FD79D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relevant</w:t>
            </w:r>
          </w:p>
        </w:tc>
        <w:tc>
          <w:tcPr>
            <w:tcW w:w="1554" w:type="dxa"/>
          </w:tcPr>
          <w:p w14:paraId="27379CFF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65A723FB" w14:textId="77777777" w:rsidTr="00A379A4">
        <w:trPr>
          <w:cantSplit/>
        </w:trPr>
        <w:tc>
          <w:tcPr>
            <w:tcW w:w="6374" w:type="dxa"/>
          </w:tcPr>
          <w:p w14:paraId="4D93C97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13. Conclusions</w:t>
            </w:r>
          </w:p>
          <w:p w14:paraId="39A56F9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1AB7C483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How clear are the links between data, interpretation and conclusions?</w:t>
            </w:r>
          </w:p>
          <w:p w14:paraId="16FA8D57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conclusions plausible and coherent?</w:t>
            </w:r>
          </w:p>
          <w:p w14:paraId="250CFB7A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Have alternative explanations been explored and discounted?</w:t>
            </w:r>
          </w:p>
          <w:p w14:paraId="7E184BF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Does this enhance understanding of the research topic?</w:t>
            </w:r>
          </w:p>
          <w:p w14:paraId="05280C7E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 implications of the research clearly defined?</w:t>
            </w:r>
          </w:p>
          <w:p w14:paraId="6C7400AF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Is there adequate discussion of any limitations encountered?</w:t>
            </w:r>
          </w:p>
        </w:tc>
        <w:tc>
          <w:tcPr>
            <w:tcW w:w="1701" w:type="dxa"/>
          </w:tcPr>
          <w:p w14:paraId="394B1B48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Adequate</w:t>
            </w:r>
          </w:p>
          <w:p w14:paraId="11626D9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Inadequate</w:t>
            </w:r>
          </w:p>
          <w:p w14:paraId="08137BA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</w:t>
            </w:r>
          </w:p>
        </w:tc>
        <w:tc>
          <w:tcPr>
            <w:tcW w:w="1554" w:type="dxa"/>
          </w:tcPr>
          <w:p w14:paraId="6E7A51F5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4D82DDD1" w14:textId="77777777" w:rsidTr="003A363F">
        <w:tc>
          <w:tcPr>
            <w:tcW w:w="9629" w:type="dxa"/>
            <w:gridSpan w:val="3"/>
          </w:tcPr>
          <w:p w14:paraId="581C3750" w14:textId="77777777" w:rsidR="00FD7274" w:rsidRPr="00A379A4" w:rsidRDefault="00FD7274" w:rsidP="00FD7274">
            <w:pPr>
              <w:jc w:val="both"/>
              <w:rPr>
                <w:b/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Ethics</w:t>
            </w:r>
          </w:p>
        </w:tc>
      </w:tr>
      <w:tr w:rsidR="00FD7274" w:rsidRPr="00FD7274" w14:paraId="0F3815C5" w14:textId="77777777" w:rsidTr="00A379A4">
        <w:tc>
          <w:tcPr>
            <w:tcW w:w="6374" w:type="dxa"/>
          </w:tcPr>
          <w:p w14:paraId="30846807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14. How clear and coherent is the reporting of ethics?</w:t>
            </w:r>
          </w:p>
          <w:p w14:paraId="6297AAD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For example:</w:t>
            </w:r>
          </w:p>
          <w:p w14:paraId="6F829D5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Have ethical issues been taken into consideration?</w:t>
            </w:r>
          </w:p>
          <w:p w14:paraId="00DB60F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Are they adequately discussed e.g. do they address consent and anonymity?</w:t>
            </w:r>
          </w:p>
          <w:p w14:paraId="7B237A21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Have the consequences of the research been considered i.e. raising expectations, changing behaviour?</w:t>
            </w:r>
          </w:p>
          <w:p w14:paraId="1B11501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Was the study approved by an ethics committee?</w:t>
            </w:r>
          </w:p>
        </w:tc>
        <w:tc>
          <w:tcPr>
            <w:tcW w:w="1701" w:type="dxa"/>
          </w:tcPr>
          <w:p w14:paraId="023AF474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Appropriate</w:t>
            </w:r>
          </w:p>
          <w:p w14:paraId="2AC0B50C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Inappropriate</w:t>
            </w:r>
          </w:p>
          <w:p w14:paraId="3DEE5BF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Not sure/not</w:t>
            </w:r>
          </w:p>
          <w:p w14:paraId="7C4ACB9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reported</w:t>
            </w:r>
          </w:p>
        </w:tc>
        <w:tc>
          <w:tcPr>
            <w:tcW w:w="1554" w:type="dxa"/>
          </w:tcPr>
          <w:p w14:paraId="5C71A79D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  <w:tr w:rsidR="00FD7274" w:rsidRPr="00FD7274" w14:paraId="4208D951" w14:textId="77777777" w:rsidTr="003A363F">
        <w:tc>
          <w:tcPr>
            <w:tcW w:w="9629" w:type="dxa"/>
            <w:gridSpan w:val="3"/>
          </w:tcPr>
          <w:p w14:paraId="75A7D0F9" w14:textId="77777777" w:rsidR="00FD7274" w:rsidRPr="00A379A4" w:rsidRDefault="00FD7274" w:rsidP="00FD7274">
            <w:pPr>
              <w:keepNext/>
              <w:jc w:val="both"/>
              <w:rPr>
                <w:b/>
                <w:sz w:val="20"/>
                <w:szCs w:val="20"/>
              </w:rPr>
            </w:pPr>
            <w:r w:rsidRPr="00A379A4">
              <w:rPr>
                <w:rFonts w:ascii="Lato" w:hAnsi="Lato" w:cs="Lato"/>
                <w:b/>
                <w:color w:val="282828"/>
                <w:sz w:val="20"/>
                <w:szCs w:val="20"/>
              </w:rPr>
              <w:t>Overall assessment</w:t>
            </w:r>
          </w:p>
        </w:tc>
      </w:tr>
      <w:tr w:rsidR="00FD7274" w:rsidRPr="00FD7274" w14:paraId="51C26669" w14:textId="77777777" w:rsidTr="00A379A4">
        <w:trPr>
          <w:cantSplit/>
        </w:trPr>
        <w:tc>
          <w:tcPr>
            <w:tcW w:w="6374" w:type="dxa"/>
          </w:tcPr>
          <w:p w14:paraId="6885D1D0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As far as can be ascertained from the paper, how well was the study conducted? (see guidance notes*)</w:t>
            </w:r>
          </w:p>
        </w:tc>
        <w:tc>
          <w:tcPr>
            <w:tcW w:w="1701" w:type="dxa"/>
          </w:tcPr>
          <w:p w14:paraId="70CF0D26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++</w:t>
            </w:r>
          </w:p>
          <w:p w14:paraId="52385CEB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+</w:t>
            </w:r>
          </w:p>
          <w:p w14:paraId="575195C9" w14:textId="77777777" w:rsidR="00FD7274" w:rsidRPr="00A379A4" w:rsidRDefault="00FD7274" w:rsidP="00FD7274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color w:val="282828"/>
                <w:sz w:val="20"/>
                <w:szCs w:val="20"/>
              </w:rPr>
            </w:pPr>
            <w:r w:rsidRPr="00A379A4">
              <w:rPr>
                <w:rFonts w:ascii="Lato" w:hAnsi="Lato" w:cs="Lato"/>
                <w:color w:val="282828"/>
                <w:sz w:val="20"/>
                <w:szCs w:val="20"/>
              </w:rPr>
              <w:t>−</w:t>
            </w:r>
          </w:p>
        </w:tc>
        <w:tc>
          <w:tcPr>
            <w:tcW w:w="1554" w:type="dxa"/>
          </w:tcPr>
          <w:p w14:paraId="6FEC27DE" w14:textId="77777777" w:rsidR="00FD7274" w:rsidRPr="00A379A4" w:rsidRDefault="00FD7274" w:rsidP="00FD7274">
            <w:pPr>
              <w:jc w:val="both"/>
              <w:rPr>
                <w:sz w:val="20"/>
                <w:szCs w:val="20"/>
              </w:rPr>
            </w:pPr>
          </w:p>
        </w:tc>
      </w:tr>
    </w:tbl>
    <w:p w14:paraId="29DFA03D" w14:textId="77777777" w:rsidR="00FD7274" w:rsidRPr="00A379A4" w:rsidRDefault="00FD7274" w:rsidP="00FD7274">
      <w:pPr>
        <w:spacing w:after="200" w:line="276" w:lineRule="auto"/>
        <w:jc w:val="both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A379A4">
        <w:rPr>
          <w:rFonts w:ascii="Arial" w:eastAsia="MS Mincho" w:hAnsi="Arial" w:cs="Arial"/>
          <w:sz w:val="20"/>
          <w:szCs w:val="20"/>
          <w:u w:val="single"/>
          <w:lang w:eastAsia="ja-JP"/>
        </w:rPr>
        <w:lastRenderedPageBreak/>
        <w:t xml:space="preserve">Overall scoring </w:t>
      </w:r>
    </w:p>
    <w:p w14:paraId="031312B0" w14:textId="77777777" w:rsidR="00FD7274" w:rsidRPr="00A379A4" w:rsidRDefault="00FD7274" w:rsidP="00FD7274">
      <w:pPr>
        <w:spacing w:after="200" w:line="276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A379A4">
        <w:rPr>
          <w:rFonts w:ascii="Arial" w:eastAsia="MS Mincho" w:hAnsi="Arial" w:cs="Arial"/>
          <w:sz w:val="20"/>
          <w:szCs w:val="20"/>
          <w:lang w:eastAsia="ja-JP"/>
        </w:rPr>
        <w:t>The overall rating of the article was classified as (+) if the answers to questions 1,2,3,11,12,13 were scored highly. Articles were given an overall rating of (++) if questions 5,6,7,8 and 10 also scored highly, as these questions are related to trustworthiness, rigour and reliability. Otherwise articles were classified as (-).</w:t>
      </w:r>
    </w:p>
    <w:p w14:paraId="0DC0AB34" w14:textId="77777777" w:rsidR="00FD7274" w:rsidRPr="00FD7274" w:rsidRDefault="00FD7274" w:rsidP="00FD7274">
      <w:pPr>
        <w:spacing w:after="200" w:line="276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14:paraId="3374A563" w14:textId="77777777" w:rsidR="00D12C41" w:rsidRDefault="00FD7274" w:rsidP="00FD7274">
      <w:pPr>
        <w:pStyle w:val="NormalWeb"/>
      </w:pPr>
      <w:r w:rsidRPr="00FD7274">
        <w:rPr>
          <w:rFonts w:ascii="Calibri" w:hAnsi="Calibri" w:cs="Calibri"/>
          <w:sz w:val="22"/>
        </w:rPr>
        <w:t xml:space="preserve">(1) National Institute for Health and Care Excellence. Methods for the development of NICE public health guidance: Process and methods. </w:t>
      </w:r>
      <w:proofErr w:type="gramStart"/>
      <w:r w:rsidRPr="00FD7274">
        <w:rPr>
          <w:rFonts w:ascii="Calibri" w:hAnsi="Calibri" w:cs="Calibri"/>
          <w:sz w:val="22"/>
        </w:rPr>
        <w:t>2012;Third</w:t>
      </w:r>
      <w:proofErr w:type="gramEnd"/>
      <w:r w:rsidRPr="00FD7274">
        <w:rPr>
          <w:rFonts w:ascii="Calibri" w:hAnsi="Calibri" w:cs="Calibri"/>
          <w:sz w:val="22"/>
        </w:rPr>
        <w:t xml:space="preserve"> Edition.</w:t>
      </w:r>
      <w:r>
        <w:rPr>
          <w:rFonts w:ascii="Calibri" w:hAnsi="Calibri" w:cs="Calibri"/>
          <w:sz w:val="22"/>
        </w:rPr>
        <w:t xml:space="preserve"> </w:t>
      </w:r>
      <w:proofErr w:type="gramStart"/>
      <w:r>
        <w:rPr>
          <w:rFonts w:ascii="Calibri" w:hAnsi="Calibri" w:cs="Calibri"/>
          <w:sz w:val="22"/>
        </w:rPr>
        <w:t>NICE(</w:t>
      </w:r>
      <w:proofErr w:type="gramEnd"/>
      <w:r>
        <w:rPr>
          <w:rFonts w:ascii="Calibri" w:hAnsi="Calibri" w:cs="Calibri"/>
          <w:sz w:val="22"/>
        </w:rPr>
        <w:t xml:space="preserve">National Institute for Health and Care Excellence): London. </w:t>
      </w:r>
      <w:r w:rsidRPr="00FD7274">
        <w:rPr>
          <w:rFonts w:ascii="Calibri" w:eastAsia="Times New Roman" w:hAnsi="Calibri" w:cs="Calibri"/>
          <w:sz w:val="22"/>
        </w:rPr>
        <w:t> </w:t>
      </w:r>
    </w:p>
    <w:sectPr w:rsidR="00D12C41" w:rsidSect="009D53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EA4D" w14:textId="77777777" w:rsidR="0055409A" w:rsidRDefault="00A379A4">
      <w:pPr>
        <w:spacing w:after="0" w:line="240" w:lineRule="auto"/>
      </w:pPr>
      <w:r>
        <w:separator/>
      </w:r>
    </w:p>
  </w:endnote>
  <w:endnote w:type="continuationSeparator" w:id="0">
    <w:p w14:paraId="4580CE4F" w14:textId="77777777" w:rsidR="0055409A" w:rsidRDefault="00A3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99FD" w14:textId="77777777" w:rsidR="0055409A" w:rsidRDefault="00A379A4">
      <w:pPr>
        <w:spacing w:after="0" w:line="240" w:lineRule="auto"/>
      </w:pPr>
      <w:r>
        <w:separator/>
      </w:r>
    </w:p>
  </w:footnote>
  <w:footnote w:type="continuationSeparator" w:id="0">
    <w:p w14:paraId="2E364091" w14:textId="77777777" w:rsidR="0055409A" w:rsidRDefault="00A37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74"/>
    <w:rsid w:val="00003CE8"/>
    <w:rsid w:val="00016AD6"/>
    <w:rsid w:val="00026516"/>
    <w:rsid w:val="00043C0C"/>
    <w:rsid w:val="000533B1"/>
    <w:rsid w:val="00061024"/>
    <w:rsid w:val="0006347D"/>
    <w:rsid w:val="00070266"/>
    <w:rsid w:val="000778B6"/>
    <w:rsid w:val="0008563C"/>
    <w:rsid w:val="000B47FC"/>
    <w:rsid w:val="000C4722"/>
    <w:rsid w:val="00106E61"/>
    <w:rsid w:val="00114A24"/>
    <w:rsid w:val="001335AE"/>
    <w:rsid w:val="00133815"/>
    <w:rsid w:val="00145220"/>
    <w:rsid w:val="00183B20"/>
    <w:rsid w:val="00187DC5"/>
    <w:rsid w:val="001976D9"/>
    <w:rsid w:val="001D3970"/>
    <w:rsid w:val="001F1265"/>
    <w:rsid w:val="0022182F"/>
    <w:rsid w:val="0022393A"/>
    <w:rsid w:val="0029294B"/>
    <w:rsid w:val="002A059D"/>
    <w:rsid w:val="002B41A5"/>
    <w:rsid w:val="002C60A1"/>
    <w:rsid w:val="002E20BA"/>
    <w:rsid w:val="002E720E"/>
    <w:rsid w:val="002F09B8"/>
    <w:rsid w:val="00300792"/>
    <w:rsid w:val="00300FE8"/>
    <w:rsid w:val="00306491"/>
    <w:rsid w:val="00306C36"/>
    <w:rsid w:val="00315909"/>
    <w:rsid w:val="003202A3"/>
    <w:rsid w:val="00326938"/>
    <w:rsid w:val="003656B6"/>
    <w:rsid w:val="00370371"/>
    <w:rsid w:val="00374685"/>
    <w:rsid w:val="003856A6"/>
    <w:rsid w:val="00390337"/>
    <w:rsid w:val="00390F38"/>
    <w:rsid w:val="003B362C"/>
    <w:rsid w:val="003C0BC7"/>
    <w:rsid w:val="003D10E4"/>
    <w:rsid w:val="003D5F7D"/>
    <w:rsid w:val="003E03CD"/>
    <w:rsid w:val="003E72CA"/>
    <w:rsid w:val="003F44FE"/>
    <w:rsid w:val="00432041"/>
    <w:rsid w:val="00432761"/>
    <w:rsid w:val="00454E74"/>
    <w:rsid w:val="00457497"/>
    <w:rsid w:val="004604BC"/>
    <w:rsid w:val="00462B4F"/>
    <w:rsid w:val="004662AF"/>
    <w:rsid w:val="0048443B"/>
    <w:rsid w:val="0049675A"/>
    <w:rsid w:val="004A26B5"/>
    <w:rsid w:val="004A436E"/>
    <w:rsid w:val="004A5829"/>
    <w:rsid w:val="004A71C3"/>
    <w:rsid w:val="004B10FA"/>
    <w:rsid w:val="004C7206"/>
    <w:rsid w:val="004D380B"/>
    <w:rsid w:val="004D3841"/>
    <w:rsid w:val="00504C73"/>
    <w:rsid w:val="005168C9"/>
    <w:rsid w:val="00521129"/>
    <w:rsid w:val="0055409A"/>
    <w:rsid w:val="005546A0"/>
    <w:rsid w:val="00561344"/>
    <w:rsid w:val="005844FC"/>
    <w:rsid w:val="005A6F97"/>
    <w:rsid w:val="005A729B"/>
    <w:rsid w:val="005B1DA1"/>
    <w:rsid w:val="005C1B26"/>
    <w:rsid w:val="005D51CE"/>
    <w:rsid w:val="005D5A3F"/>
    <w:rsid w:val="005E209E"/>
    <w:rsid w:val="005F4C2A"/>
    <w:rsid w:val="00603CD4"/>
    <w:rsid w:val="006161AE"/>
    <w:rsid w:val="006202F3"/>
    <w:rsid w:val="00620D45"/>
    <w:rsid w:val="00624BCC"/>
    <w:rsid w:val="0064009E"/>
    <w:rsid w:val="00654520"/>
    <w:rsid w:val="00662478"/>
    <w:rsid w:val="00664EA6"/>
    <w:rsid w:val="00683051"/>
    <w:rsid w:val="006975A6"/>
    <w:rsid w:val="006B0525"/>
    <w:rsid w:val="006B0F51"/>
    <w:rsid w:val="006B7EF9"/>
    <w:rsid w:val="006C1DE6"/>
    <w:rsid w:val="006D0575"/>
    <w:rsid w:val="006D0EB2"/>
    <w:rsid w:val="006D4ED4"/>
    <w:rsid w:val="006D5881"/>
    <w:rsid w:val="006E79D4"/>
    <w:rsid w:val="006F47A2"/>
    <w:rsid w:val="0070028E"/>
    <w:rsid w:val="0070089F"/>
    <w:rsid w:val="0071771B"/>
    <w:rsid w:val="00723244"/>
    <w:rsid w:val="007243AD"/>
    <w:rsid w:val="00732FE0"/>
    <w:rsid w:val="00733105"/>
    <w:rsid w:val="007342A4"/>
    <w:rsid w:val="00745DFB"/>
    <w:rsid w:val="00754D3F"/>
    <w:rsid w:val="007777AF"/>
    <w:rsid w:val="007859DD"/>
    <w:rsid w:val="00790246"/>
    <w:rsid w:val="0079546A"/>
    <w:rsid w:val="007B1EEB"/>
    <w:rsid w:val="007B778B"/>
    <w:rsid w:val="007C0887"/>
    <w:rsid w:val="007C7D3E"/>
    <w:rsid w:val="007D4619"/>
    <w:rsid w:val="007E0A16"/>
    <w:rsid w:val="007E2A70"/>
    <w:rsid w:val="007E32D2"/>
    <w:rsid w:val="007E3557"/>
    <w:rsid w:val="00800430"/>
    <w:rsid w:val="00802BD3"/>
    <w:rsid w:val="008225DC"/>
    <w:rsid w:val="008502B7"/>
    <w:rsid w:val="0086167A"/>
    <w:rsid w:val="00870C1B"/>
    <w:rsid w:val="00870F2C"/>
    <w:rsid w:val="00871C6C"/>
    <w:rsid w:val="0088100F"/>
    <w:rsid w:val="00887C3A"/>
    <w:rsid w:val="008A47BA"/>
    <w:rsid w:val="008B6F13"/>
    <w:rsid w:val="008C22B8"/>
    <w:rsid w:val="008C7B5D"/>
    <w:rsid w:val="008D178B"/>
    <w:rsid w:val="008E5A08"/>
    <w:rsid w:val="00924C55"/>
    <w:rsid w:val="00935FAA"/>
    <w:rsid w:val="0094112B"/>
    <w:rsid w:val="009457B8"/>
    <w:rsid w:val="00954EBF"/>
    <w:rsid w:val="00962E6C"/>
    <w:rsid w:val="00965314"/>
    <w:rsid w:val="00972AAE"/>
    <w:rsid w:val="009763B2"/>
    <w:rsid w:val="00987D2C"/>
    <w:rsid w:val="009D2C43"/>
    <w:rsid w:val="009E347B"/>
    <w:rsid w:val="00A13299"/>
    <w:rsid w:val="00A17885"/>
    <w:rsid w:val="00A21324"/>
    <w:rsid w:val="00A22BB4"/>
    <w:rsid w:val="00A24898"/>
    <w:rsid w:val="00A3368B"/>
    <w:rsid w:val="00A379A4"/>
    <w:rsid w:val="00A50911"/>
    <w:rsid w:val="00A62E63"/>
    <w:rsid w:val="00A7471A"/>
    <w:rsid w:val="00A81BE3"/>
    <w:rsid w:val="00A93AEC"/>
    <w:rsid w:val="00A949B8"/>
    <w:rsid w:val="00AA3015"/>
    <w:rsid w:val="00AB7A1B"/>
    <w:rsid w:val="00AD5FF9"/>
    <w:rsid w:val="00AE60EF"/>
    <w:rsid w:val="00B13201"/>
    <w:rsid w:val="00B61292"/>
    <w:rsid w:val="00B668B4"/>
    <w:rsid w:val="00B818FB"/>
    <w:rsid w:val="00BA2A1A"/>
    <w:rsid w:val="00BD4883"/>
    <w:rsid w:val="00BD7C0A"/>
    <w:rsid w:val="00BE0864"/>
    <w:rsid w:val="00BE0CCB"/>
    <w:rsid w:val="00BF4BF5"/>
    <w:rsid w:val="00C146E1"/>
    <w:rsid w:val="00C3256F"/>
    <w:rsid w:val="00C42ABC"/>
    <w:rsid w:val="00C43F77"/>
    <w:rsid w:val="00C45921"/>
    <w:rsid w:val="00C4681E"/>
    <w:rsid w:val="00C5138D"/>
    <w:rsid w:val="00C556EE"/>
    <w:rsid w:val="00C55E1C"/>
    <w:rsid w:val="00C6321F"/>
    <w:rsid w:val="00C632BB"/>
    <w:rsid w:val="00C77306"/>
    <w:rsid w:val="00C80BFF"/>
    <w:rsid w:val="00C82421"/>
    <w:rsid w:val="00C86568"/>
    <w:rsid w:val="00C87762"/>
    <w:rsid w:val="00CB1F82"/>
    <w:rsid w:val="00CB467E"/>
    <w:rsid w:val="00CB4AFB"/>
    <w:rsid w:val="00CC7837"/>
    <w:rsid w:val="00CC7E14"/>
    <w:rsid w:val="00CD5FFC"/>
    <w:rsid w:val="00CF7227"/>
    <w:rsid w:val="00D04612"/>
    <w:rsid w:val="00D12C41"/>
    <w:rsid w:val="00D25523"/>
    <w:rsid w:val="00D357F3"/>
    <w:rsid w:val="00D377B2"/>
    <w:rsid w:val="00D378D1"/>
    <w:rsid w:val="00D404F1"/>
    <w:rsid w:val="00D573FE"/>
    <w:rsid w:val="00D81D36"/>
    <w:rsid w:val="00D84E15"/>
    <w:rsid w:val="00DA7EBB"/>
    <w:rsid w:val="00DC307D"/>
    <w:rsid w:val="00DE5AC4"/>
    <w:rsid w:val="00DF4D55"/>
    <w:rsid w:val="00DF78DE"/>
    <w:rsid w:val="00E034FB"/>
    <w:rsid w:val="00E14718"/>
    <w:rsid w:val="00E16D75"/>
    <w:rsid w:val="00E32916"/>
    <w:rsid w:val="00E3592D"/>
    <w:rsid w:val="00E37936"/>
    <w:rsid w:val="00E37CEB"/>
    <w:rsid w:val="00E41711"/>
    <w:rsid w:val="00E51175"/>
    <w:rsid w:val="00E7230E"/>
    <w:rsid w:val="00E7328B"/>
    <w:rsid w:val="00EC2DBD"/>
    <w:rsid w:val="00EC55AF"/>
    <w:rsid w:val="00EE00A3"/>
    <w:rsid w:val="00EE1AE1"/>
    <w:rsid w:val="00EF02C9"/>
    <w:rsid w:val="00F0561F"/>
    <w:rsid w:val="00F06144"/>
    <w:rsid w:val="00F1085F"/>
    <w:rsid w:val="00F2612E"/>
    <w:rsid w:val="00F32B14"/>
    <w:rsid w:val="00F34837"/>
    <w:rsid w:val="00F44397"/>
    <w:rsid w:val="00F56BE6"/>
    <w:rsid w:val="00F626CA"/>
    <w:rsid w:val="00F65832"/>
    <w:rsid w:val="00F751FE"/>
    <w:rsid w:val="00F7644D"/>
    <w:rsid w:val="00FA608B"/>
    <w:rsid w:val="00FC6938"/>
    <w:rsid w:val="00FD4E48"/>
    <w:rsid w:val="00FD7274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925D7"/>
  <w15:chartTrackingRefBased/>
  <w15:docId w15:val="{BC0CD5A6-89C4-47E3-8FE4-7D85DFD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274"/>
    <w:pPr>
      <w:spacing w:after="0" w:line="240" w:lineRule="auto"/>
    </w:pPr>
    <w:rPr>
      <w:rFonts w:ascii="Arial" w:eastAsia="MS Mincho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7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Fair</dc:creator>
  <cp:keywords/>
  <dc:description/>
  <cp:lastModifiedBy>Fair, Frankie</cp:lastModifiedBy>
  <cp:revision>4</cp:revision>
  <dcterms:created xsi:type="dcterms:W3CDTF">2019-03-22T11:04:00Z</dcterms:created>
  <dcterms:modified xsi:type="dcterms:W3CDTF">2019-05-03T10:13:00Z</dcterms:modified>
</cp:coreProperties>
</file>