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3147"/>
        <w:tblW w:w="0" w:type="auto"/>
        <w:tblLayout w:type="fixed"/>
        <w:tblCellMar>
          <w:left w:w="70" w:type="dxa"/>
          <w:right w:w="70" w:type="dxa"/>
        </w:tblCellMar>
        <w:tblLook w:val="04A0" w:firstRow="1" w:lastRow="0" w:firstColumn="1" w:lastColumn="0" w:noHBand="0" w:noVBand="1"/>
      </w:tblPr>
      <w:tblGrid>
        <w:gridCol w:w="354"/>
        <w:gridCol w:w="5528"/>
        <w:gridCol w:w="1985"/>
        <w:gridCol w:w="1911"/>
      </w:tblGrid>
      <w:tr w:rsidR="004211F5" w:rsidRPr="004211F5" w14:paraId="48C45185" w14:textId="77777777" w:rsidTr="00965FC8">
        <w:trPr>
          <w:trHeight w:val="276"/>
        </w:trPr>
        <w:tc>
          <w:tcPr>
            <w:tcW w:w="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D0709" w14:textId="3A03AC0B" w:rsidR="004211F5" w:rsidRPr="004211F5" w:rsidRDefault="004211F5" w:rsidP="00965FC8">
            <w:pPr>
              <w:spacing w:after="0" w:line="240" w:lineRule="auto"/>
              <w:rPr>
                <w:rFonts w:eastAsia="Times New Roman" w:cs="Times New Roman"/>
                <w:b/>
                <w:bCs/>
                <w:color w:val="000000"/>
                <w:kern w:val="0"/>
                <w:sz w:val="20"/>
                <w:szCs w:val="20"/>
                <w:lang w:eastAsia="it-IT"/>
              </w:rPr>
            </w:pPr>
            <w:bookmarkStart w:id="0" w:name="_GoBack"/>
            <w:bookmarkEnd w:id="0"/>
            <w:r w:rsidRPr="004211F5">
              <w:rPr>
                <w:rFonts w:eastAsia="Times New Roman" w:cs="Times New Roman"/>
                <w:b/>
                <w:bCs/>
                <w:color w:val="000000"/>
                <w:kern w:val="0"/>
                <w:sz w:val="20"/>
                <w:szCs w:val="20"/>
                <w:lang w:eastAsia="it-IT"/>
              </w:rPr>
              <w:t>N.</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6D43A05C" w14:textId="77777777" w:rsidR="004211F5" w:rsidRPr="004211F5" w:rsidRDefault="004211F5" w:rsidP="00965FC8">
            <w:pPr>
              <w:spacing w:after="0" w:line="240" w:lineRule="auto"/>
              <w:rPr>
                <w:rFonts w:eastAsia="Times New Roman" w:cs="Times New Roman"/>
                <w:b/>
                <w:bCs/>
                <w:color w:val="000000"/>
                <w:kern w:val="0"/>
                <w:sz w:val="20"/>
                <w:szCs w:val="20"/>
                <w:lang w:eastAsia="it-IT"/>
              </w:rPr>
            </w:pPr>
            <w:r w:rsidRPr="004211F5">
              <w:rPr>
                <w:rFonts w:eastAsia="Times New Roman" w:cs="Times New Roman"/>
                <w:b/>
                <w:bCs/>
                <w:color w:val="000000"/>
                <w:kern w:val="0"/>
                <w:sz w:val="20"/>
                <w:szCs w:val="20"/>
                <w:lang w:eastAsia="it-IT"/>
              </w:rPr>
              <w:t xml:space="preserve">Site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66BDD2F" w14:textId="77777777" w:rsidR="004211F5" w:rsidRPr="004211F5" w:rsidRDefault="004211F5" w:rsidP="00965FC8">
            <w:pPr>
              <w:spacing w:after="0" w:line="240" w:lineRule="auto"/>
              <w:rPr>
                <w:rFonts w:eastAsia="Times New Roman" w:cs="Times New Roman"/>
                <w:b/>
                <w:bCs/>
                <w:color w:val="000000"/>
                <w:kern w:val="0"/>
                <w:sz w:val="20"/>
                <w:szCs w:val="20"/>
                <w:lang w:eastAsia="it-IT"/>
              </w:rPr>
            </w:pPr>
            <w:r w:rsidRPr="004211F5">
              <w:rPr>
                <w:rFonts w:eastAsia="Times New Roman" w:cs="Times New Roman"/>
                <w:b/>
                <w:bCs/>
                <w:color w:val="000000"/>
                <w:kern w:val="0"/>
                <w:sz w:val="20"/>
                <w:szCs w:val="20"/>
                <w:lang w:eastAsia="it-IT"/>
              </w:rPr>
              <w:t>Chronology</w:t>
            </w:r>
          </w:p>
        </w:tc>
        <w:tc>
          <w:tcPr>
            <w:tcW w:w="1911" w:type="dxa"/>
            <w:tcBorders>
              <w:top w:val="single" w:sz="4" w:space="0" w:color="auto"/>
              <w:left w:val="nil"/>
              <w:bottom w:val="single" w:sz="4" w:space="0" w:color="auto"/>
              <w:right w:val="single" w:sz="4" w:space="0" w:color="auto"/>
            </w:tcBorders>
            <w:shd w:val="clear" w:color="auto" w:fill="auto"/>
            <w:noWrap/>
            <w:vAlign w:val="bottom"/>
            <w:hideMark/>
          </w:tcPr>
          <w:p w14:paraId="03114658" w14:textId="77777777" w:rsidR="004211F5" w:rsidRPr="004211F5" w:rsidRDefault="004211F5" w:rsidP="00965FC8">
            <w:pPr>
              <w:spacing w:after="0" w:line="240" w:lineRule="auto"/>
              <w:rPr>
                <w:rFonts w:eastAsia="Times New Roman" w:cs="Times New Roman"/>
                <w:b/>
                <w:bCs/>
                <w:color w:val="000000"/>
                <w:kern w:val="0"/>
                <w:sz w:val="20"/>
                <w:szCs w:val="20"/>
                <w:lang w:eastAsia="it-IT"/>
              </w:rPr>
            </w:pPr>
            <w:r w:rsidRPr="004211F5">
              <w:rPr>
                <w:rFonts w:eastAsia="Times New Roman" w:cs="Times New Roman"/>
                <w:b/>
                <w:bCs/>
                <w:color w:val="000000"/>
                <w:kern w:val="0"/>
                <w:sz w:val="20"/>
                <w:szCs w:val="20"/>
                <w:lang w:eastAsia="it-IT"/>
              </w:rPr>
              <w:t>References</w:t>
            </w:r>
          </w:p>
        </w:tc>
      </w:tr>
      <w:tr w:rsidR="004211F5" w:rsidRPr="004211F5" w14:paraId="715184B2"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2E7833F6"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w:t>
            </w:r>
          </w:p>
        </w:tc>
        <w:tc>
          <w:tcPr>
            <w:tcW w:w="5528" w:type="dxa"/>
            <w:tcBorders>
              <w:top w:val="nil"/>
              <w:left w:val="nil"/>
              <w:bottom w:val="single" w:sz="4" w:space="0" w:color="auto"/>
              <w:right w:val="single" w:sz="4" w:space="0" w:color="auto"/>
            </w:tcBorders>
            <w:shd w:val="clear" w:color="auto" w:fill="auto"/>
            <w:noWrap/>
            <w:vAlign w:val="bottom"/>
            <w:hideMark/>
          </w:tcPr>
          <w:p w14:paraId="546E2A46"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Isola di Coltano</w:t>
            </w:r>
          </w:p>
        </w:tc>
        <w:tc>
          <w:tcPr>
            <w:tcW w:w="1985" w:type="dxa"/>
            <w:tcBorders>
              <w:top w:val="nil"/>
              <w:left w:val="nil"/>
              <w:bottom w:val="single" w:sz="4" w:space="0" w:color="auto"/>
              <w:right w:val="single" w:sz="4" w:space="0" w:color="auto"/>
            </w:tcBorders>
            <w:shd w:val="clear" w:color="auto" w:fill="auto"/>
            <w:noWrap/>
            <w:vAlign w:val="bottom"/>
            <w:hideMark/>
          </w:tcPr>
          <w:p w14:paraId="2158AB54"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MBA1-2 to FBA</w:t>
            </w:r>
          </w:p>
        </w:tc>
        <w:tc>
          <w:tcPr>
            <w:tcW w:w="1911" w:type="dxa"/>
            <w:tcBorders>
              <w:top w:val="nil"/>
              <w:left w:val="nil"/>
              <w:bottom w:val="single" w:sz="4" w:space="0" w:color="auto"/>
              <w:right w:val="single" w:sz="4" w:space="0" w:color="auto"/>
            </w:tcBorders>
            <w:shd w:val="clear" w:color="auto" w:fill="auto"/>
            <w:noWrap/>
            <w:vAlign w:val="bottom"/>
            <w:hideMark/>
          </w:tcPr>
          <w:p w14:paraId="61B17E92" w14:textId="34E27254"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Fraia","given":"Tomaso","non-dropping-particle":"Di","parse-names":false,"suffix":""},{"dropping-particle":"","family":"Secoli","given":"L.","non-dropping-particle":"","parse-names":false,"suffix":""}],"container-title":"Atti del V incontro di studi Preistoria e Protostoria in Etruria. Paesaggi d'acque","editor":[{"dropping-particle":"","family":"Negroni Catacchio","given":"Nuccia","non-dropping-particle":"","parse-names":false,"suffix":""}],"id":"ITEM-1","issued":{"date-parts":[["2002"]]},"page":"79-93","title":"Il sito dell'età del Bronzo di Isola di Coltano","type":"paper-conference"},"uris":["http://www.mendeley.com/documents/?uuid=839e2f02-295f-4481-9fc7-89cbc8e5ae69"]},{"id":"ITEM-2","itemData":{"author":[{"dropping-particle":"","family":"Pasquinucci","given":"Marinella","non-dropping-particle":"","parse-names":false,"suffix":""},{"dropping-particle":"","family":"Menchelli","given":"Simonetta","non-dropping-particle":"","parse-names":false,"suffix":""}],"container-title":"Archéologie du sel: techniques and sociétés. Colloque 12.2, XIVe congrés UISPP","editor":[{"dropping-particle":"","family":"Weller","given":"Olivier","non-dropping-particle":"","parse-names":false,"suffix":""}],"id":"ITEM-2","issued":{"date-parts":[["2002"]]},"page":"177-188","title":"The Isola di Coltano Bronze Age village and the salt production in North coastal Tuscany (Italy)","type":"paper-conference"},"uris":["http://www.mendeley.com/documents/?uuid=87630745-e920-45d7-8bbf-19d7feac47fb"]},{"id":"ITEM-3","itemData":{"author":[{"dropping-particle":"","family":"Pasquinucci","given":"Marinella","non-dropping-particle":"","parse-names":false,"suffix":""},{"dropping-particle":"","family":"Menchelli","given":"Simonetta","non-dropping-particle":"","parse-names":false,"suffix":""}],"container-title":"Dal Bronzo al Ferro. Il II millennio a.C. nella Toscana centro-occidentale","editor":[{"dropping-particle":"","family":"Zanini","given":"A.","non-dropping-particle":"","parse-names":false,"suffix":""}],"id":"ITEM-3","issued":{"date-parts":[["1997"]]},"page":"49-53","title":"Isola di Coltano (Coltano)-Pisa","type":"chapter"},"uris":["http://www.mendeley.com/documents/?uuid=c1fecb7d-4d82-4d90-8dee-509b5a68de00"]}],"mendeley":{"formattedCitation":"[1–3]","plainTextFormattedCitation":"[1–3]","previouslyFormattedCitation":"[1–3]"},"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[1–3]</w:t>
            </w:r>
            <w:r>
              <w:rPr>
                <w:rFonts w:eastAsia="Times New Roman" w:cs="Times New Roman"/>
                <w:color w:val="000000"/>
                <w:kern w:val="0"/>
                <w:sz w:val="20"/>
                <w:szCs w:val="20"/>
                <w:lang w:eastAsia="it-IT"/>
              </w:rPr>
              <w:fldChar w:fldCharType="end"/>
            </w:r>
          </w:p>
        </w:tc>
      </w:tr>
      <w:tr w:rsidR="004211F5" w:rsidRPr="004211F5" w14:paraId="4A0F25BD"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5F5CA2D0"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w:t>
            </w:r>
          </w:p>
        </w:tc>
        <w:tc>
          <w:tcPr>
            <w:tcW w:w="5528" w:type="dxa"/>
            <w:tcBorders>
              <w:top w:val="nil"/>
              <w:left w:val="nil"/>
              <w:bottom w:val="single" w:sz="4" w:space="0" w:color="auto"/>
              <w:right w:val="single" w:sz="4" w:space="0" w:color="auto"/>
            </w:tcBorders>
            <w:shd w:val="clear" w:color="auto" w:fill="auto"/>
            <w:noWrap/>
            <w:vAlign w:val="bottom"/>
            <w:hideMark/>
          </w:tcPr>
          <w:p w14:paraId="7FDEF307"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Galafone</w:t>
            </w:r>
          </w:p>
        </w:tc>
        <w:tc>
          <w:tcPr>
            <w:tcW w:w="1985" w:type="dxa"/>
            <w:tcBorders>
              <w:top w:val="nil"/>
              <w:left w:val="nil"/>
              <w:bottom w:val="single" w:sz="4" w:space="0" w:color="auto"/>
              <w:right w:val="single" w:sz="4" w:space="0" w:color="auto"/>
            </w:tcBorders>
            <w:shd w:val="clear" w:color="auto" w:fill="auto"/>
            <w:noWrap/>
            <w:vAlign w:val="bottom"/>
            <w:hideMark/>
          </w:tcPr>
          <w:p w14:paraId="271E6235"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EIA</w:t>
            </w:r>
          </w:p>
        </w:tc>
        <w:tc>
          <w:tcPr>
            <w:tcW w:w="1911" w:type="dxa"/>
            <w:tcBorders>
              <w:top w:val="nil"/>
              <w:left w:val="nil"/>
              <w:bottom w:val="single" w:sz="4" w:space="0" w:color="auto"/>
              <w:right w:val="single" w:sz="4" w:space="0" w:color="auto"/>
            </w:tcBorders>
            <w:shd w:val="clear" w:color="auto" w:fill="auto"/>
            <w:noWrap/>
            <w:vAlign w:val="bottom"/>
            <w:hideMark/>
          </w:tcPr>
          <w:p w14:paraId="53AA5F19" w14:textId="3C48C05A"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Pasquinucci","given":"Marinella","non-dropping-particle":"","parse-names":false,"suffix":""},{"dropping-particle":"","family":"Rio","given":"A.","non-dropping-particle":"Del","parse-names":false,"suffix":""},{"dropping-particle":"","family":"Menchelli","given":"Simonetta","non-dropping-particle":"","parse-names":false,"suffix":""}],"container-title":"Atti del V incontro di studi Preistoria e Protostoria in Etruria. Paesaggi d'acque","editor":[{"dropping-particle":"","family":"Negroni Catacchio","given":"Nuccia","non-dropping-particle":"","parse-names":false,"suffix":""}],"id":"ITEM-1","issued":{"date-parts":[["2002"]]},"page":"51-61","title":"Terra e acque nell'Etruria nord-occidentale","type":"paper-conference"},"uris":["http://www.mendeley.com/documents/?uuid=4ee75983-176c-4a54-a620-c481f2795c0d"]}],"mendeley":{"formattedCitation":"[4]","plainTextFormattedCitation":"[4]","previouslyFormattedCitation":"[4]"},"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[4]</w:t>
            </w:r>
            <w:r>
              <w:rPr>
                <w:rFonts w:eastAsia="Times New Roman" w:cs="Times New Roman"/>
                <w:color w:val="000000"/>
                <w:kern w:val="0"/>
                <w:sz w:val="20"/>
                <w:szCs w:val="20"/>
                <w:lang w:eastAsia="it-IT"/>
              </w:rPr>
              <w:fldChar w:fldCharType="end"/>
            </w:r>
          </w:p>
        </w:tc>
      </w:tr>
      <w:tr w:rsidR="004211F5" w:rsidRPr="004211F5" w14:paraId="7896723C"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42278D77"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w:t>
            </w:r>
          </w:p>
        </w:tc>
        <w:tc>
          <w:tcPr>
            <w:tcW w:w="5528" w:type="dxa"/>
            <w:tcBorders>
              <w:top w:val="nil"/>
              <w:left w:val="nil"/>
              <w:bottom w:val="single" w:sz="4" w:space="0" w:color="auto"/>
              <w:right w:val="single" w:sz="4" w:space="0" w:color="auto"/>
            </w:tcBorders>
            <w:shd w:val="clear" w:color="auto" w:fill="auto"/>
            <w:noWrap/>
            <w:vAlign w:val="bottom"/>
            <w:hideMark/>
          </w:tcPr>
          <w:p w14:paraId="026AE4DA"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Riva degli Etruschi</w:t>
            </w:r>
          </w:p>
        </w:tc>
        <w:tc>
          <w:tcPr>
            <w:tcW w:w="1985" w:type="dxa"/>
            <w:tcBorders>
              <w:top w:val="nil"/>
              <w:left w:val="nil"/>
              <w:bottom w:val="single" w:sz="4" w:space="0" w:color="auto"/>
              <w:right w:val="single" w:sz="4" w:space="0" w:color="auto"/>
            </w:tcBorders>
            <w:shd w:val="clear" w:color="auto" w:fill="auto"/>
            <w:noWrap/>
            <w:vAlign w:val="bottom"/>
            <w:hideMark/>
          </w:tcPr>
          <w:p w14:paraId="59DA31C5"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w:t>
            </w:r>
          </w:p>
        </w:tc>
        <w:tc>
          <w:tcPr>
            <w:tcW w:w="1911" w:type="dxa"/>
            <w:tcBorders>
              <w:top w:val="nil"/>
              <w:left w:val="nil"/>
              <w:bottom w:val="single" w:sz="4" w:space="0" w:color="auto"/>
              <w:right w:val="single" w:sz="4" w:space="0" w:color="auto"/>
            </w:tcBorders>
            <w:shd w:val="clear" w:color="000000" w:fill="FFFFFF"/>
            <w:noWrap/>
            <w:vAlign w:val="bottom"/>
            <w:hideMark/>
          </w:tcPr>
          <w:p w14:paraId="22B443B6" w14:textId="2A610873"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{"citationItems":[{"id":"ITEM-1","itemData":{"author":[{"dropping-particle":"","family":"Fedeli","given":"F.","non-dropping-particle":"","parse-names":false,"suffix":""}],"id":"ITEM-1","issued":{"date-parts":[["1983"]]},"publisher-place":"Firenze","title":"Populonia. Storia e territorio","type":"book"},"uris":["http://www.mendeley.com/documents/?uuid=e0d6b269-df11-49e9-b181-6fdf6e380ca8"]},{"id":"ITEM-2","itemData":{"author":[{"dropping-particle":"","family":"Fedeli","given":"F.","non-dropping-particle":"","parse-names":false,"suffix":""}],"container-title":"Dal Bronzo al Ferro. Il II millennio a.C. nella Toscana centro-occidentale","editor":[{"dropping-particle":"","family":"Zanini","given":"A.","non-dropping-particle":"","parse-names":false,"suffix":""}],"id":"ITEM-2","issued":{"date-parts":[["1997"]]},"page":"123-124","title":"Riva degli Etruschi (San Vincenzo-LI)","type":"chapter"},"uris":["http://www.mendeley.com/documents/?uuid=c8a70ee8-ee39-4651-8e87-475e611fa1d1"]},{"id":"ITEM-3","itemData":{"author":[{"dropping-particle":"","family":"Fedeli","given":"F.","non-dropping-particle":"","parse-names":false,"suffix":""},{"dropping-particle":"","family":"Galiberti","given":"A","non-dropping-particle":"","parse-names":false,"suffix":""}],"container-title":"Rassegna di Archeologia","id":"ITEM-3","issued":{"date-parts":[["1979"]]},"page":"147-238","title":"Insediamenti dell’età del Bronzo nel comprensorio di Piombino (Livorno). Nota Preliminare","type":"article-journal","volume":"1-2"},"uris":["http://www.mendeley.com/documents/?uuid=0ba65919-06f7-468c-a417-b5bc5859be55"]}],"mendeley":{"formattedCitation":"[5–7]","plainTextFormattedCitation":"[5–7]","previouslyFormattedCitation":"[5–7]"},"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[5–7]</w:t>
            </w:r>
            <w:r>
              <w:rPr>
                <w:rFonts w:eastAsia="Times New Roman" w:cs="Times New Roman"/>
                <w:color w:val="000000"/>
                <w:kern w:val="0"/>
                <w:sz w:val="20"/>
                <w:szCs w:val="20"/>
                <w:lang w:eastAsia="it-IT"/>
              </w:rPr>
              <w:fldChar w:fldCharType="end"/>
            </w:r>
          </w:p>
        </w:tc>
      </w:tr>
      <w:tr w:rsidR="004211F5" w:rsidRPr="004211F5" w14:paraId="41ABE961"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3EA94ED3"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4</w:t>
            </w:r>
          </w:p>
        </w:tc>
        <w:tc>
          <w:tcPr>
            <w:tcW w:w="5528" w:type="dxa"/>
            <w:tcBorders>
              <w:top w:val="nil"/>
              <w:left w:val="nil"/>
              <w:bottom w:val="single" w:sz="4" w:space="0" w:color="auto"/>
              <w:right w:val="single" w:sz="4" w:space="0" w:color="auto"/>
            </w:tcBorders>
            <w:shd w:val="clear" w:color="auto" w:fill="auto"/>
            <w:noWrap/>
            <w:vAlign w:val="bottom"/>
            <w:hideMark/>
          </w:tcPr>
          <w:p w14:paraId="0041C534"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Poggio del Molino</w:t>
            </w:r>
          </w:p>
        </w:tc>
        <w:tc>
          <w:tcPr>
            <w:tcW w:w="1985" w:type="dxa"/>
            <w:tcBorders>
              <w:top w:val="nil"/>
              <w:left w:val="nil"/>
              <w:bottom w:val="single" w:sz="4" w:space="0" w:color="auto"/>
              <w:right w:val="single" w:sz="4" w:space="0" w:color="auto"/>
            </w:tcBorders>
            <w:shd w:val="clear" w:color="auto" w:fill="auto"/>
            <w:noWrap/>
            <w:vAlign w:val="bottom"/>
            <w:hideMark/>
          </w:tcPr>
          <w:p w14:paraId="7637197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RBA, FBA</w:t>
            </w:r>
          </w:p>
        </w:tc>
        <w:tc>
          <w:tcPr>
            <w:tcW w:w="1911" w:type="dxa"/>
            <w:tcBorders>
              <w:top w:val="nil"/>
              <w:left w:val="nil"/>
              <w:bottom w:val="single" w:sz="4" w:space="0" w:color="auto"/>
              <w:right w:val="single" w:sz="4" w:space="0" w:color="auto"/>
            </w:tcBorders>
            <w:shd w:val="clear" w:color="000000" w:fill="FFFFFF"/>
            <w:noWrap/>
            <w:vAlign w:val="bottom"/>
            <w:hideMark/>
          </w:tcPr>
          <w:p w14:paraId="3AD9695D" w14:textId="3C6E6D8F"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{"citationItems":[{"id":"ITEM-1","itemData":{"author":[{"dropping-particle":"","family":"Fedeli","given":"F.","non-dropping-particle":"","parse-names":false,"suffix":""}],"container-title":"Dal Bronzo al Ferro. Il II millennio a.C. nella Toscana centro-occidentale","editor":[{"dropping-particle":"","family":"Zanini","given":"A.","non-dropping-particle":"","parse-names":false,"suffix":""}],"id":"ITEM-1","issued":{"date-parts":[["1997"]]},"page":"129-134","publisher-place":"Pisa","title":"Poggio del Molino (Piombino-LI)","type":"chapter"},"uris":["http://www.mendeley.com/documents/?uuid=db7ad4e5-cf77-4bc1-8c6e-bdcdd827f233"]},{"id":"ITEM-2","itemData":{"author":[{"dropping-particle":"","family":"Fedeli","given":"F.","non-dropping-particle":"","parse-names":false,"suffix":""},{"dropping-particle":"","family":"Franchi","given":"R.","non-dropping-particle":"","parse-names":false,"suffix":""},{"dropping-particle":"","family":"Pallecchi","given":"P.","non-dropping-particle":"","parse-names":false,"suffix":""}],"container-title":"La ceramica preistorica in Toscana. Artigianati e materie prime dal Neolitico all'età del Bronzo","editor":[{"dropping-particle":"","family":"Martini","given":"F.","non-dropping-particle":"","parse-names":false,"suffix":""},{"dropping-particle":"","family":"Pallecchi","given":"P.","non-dropping-particle":"","parse-names":false,"suffix":""},{"dropping-particle":"","family":"Sarti","given":"Lucia","non-dropping-particle":"","parse-names":false,"suffix":""}],"id":"ITEM-2","issued":{"date-parts":[["1996"]]},"page":"218-223","publisher-place":"Città di Castello","title":"Poggio del Molino","type":"chapter"},"uris":["http://www.mendeley.com/documents/?uuid=4a8d0552-9a63-444e-b811-33bfea7dbf19"]},{"id":"ITEM-3","itemData":{"author":[{"dropping-particle":"","family":"Fedeli","given":"F.","non-dropping-particle":"","parse-names":false,"suffix":""}],"id":"ITEM-3","issued":{"date-parts":[["1983"]]},"note":"p. 85, 96, nota 44","number-of-pages":"444","publisher":"All'Insegna del Giglio","publisher-place":"Firenze","title":"Populonia, storia e territorio","type":"book"},"uris":["http://www.mendeley.com/documents/?uuid=c47bd312-5024-450a-bad0-c5903d847e78"]}],"mendeley":{"formattedCitation":"[8–10]","plainTextFormattedCitation":"[8–10]","previouslyFormattedCitation":"[8–10]"},"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[8–10]</w:t>
            </w:r>
            <w:r>
              <w:rPr>
                <w:rFonts w:eastAsia="Times New Roman" w:cs="Times New Roman"/>
                <w:color w:val="000000"/>
                <w:kern w:val="0"/>
                <w:sz w:val="20"/>
                <w:szCs w:val="20"/>
                <w:lang w:eastAsia="it-IT"/>
              </w:rPr>
              <w:fldChar w:fldCharType="end"/>
            </w:r>
          </w:p>
        </w:tc>
      </w:tr>
      <w:tr w:rsidR="004211F5" w:rsidRPr="004211F5" w14:paraId="5FD57D91"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7B250AD9"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5</w:t>
            </w:r>
          </w:p>
        </w:tc>
        <w:tc>
          <w:tcPr>
            <w:tcW w:w="5528" w:type="dxa"/>
            <w:tcBorders>
              <w:top w:val="nil"/>
              <w:left w:val="nil"/>
              <w:bottom w:val="single" w:sz="4" w:space="0" w:color="auto"/>
              <w:right w:val="single" w:sz="4" w:space="0" w:color="auto"/>
            </w:tcBorders>
            <w:shd w:val="clear" w:color="auto" w:fill="auto"/>
            <w:noWrap/>
            <w:vAlign w:val="bottom"/>
            <w:hideMark/>
          </w:tcPr>
          <w:p w14:paraId="571E1427"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La Torraccia</w:t>
            </w:r>
          </w:p>
        </w:tc>
        <w:tc>
          <w:tcPr>
            <w:tcW w:w="1985" w:type="dxa"/>
            <w:tcBorders>
              <w:top w:val="nil"/>
              <w:left w:val="nil"/>
              <w:bottom w:val="single" w:sz="4" w:space="0" w:color="auto"/>
              <w:right w:val="single" w:sz="4" w:space="0" w:color="auto"/>
            </w:tcBorders>
            <w:shd w:val="clear" w:color="auto" w:fill="auto"/>
            <w:noWrap/>
            <w:vAlign w:val="bottom"/>
            <w:hideMark/>
          </w:tcPr>
          <w:p w14:paraId="37F7F69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FBA3 or EIA</w:t>
            </w:r>
          </w:p>
        </w:tc>
        <w:tc>
          <w:tcPr>
            <w:tcW w:w="1911" w:type="dxa"/>
            <w:tcBorders>
              <w:top w:val="nil"/>
              <w:left w:val="nil"/>
              <w:bottom w:val="single" w:sz="4" w:space="0" w:color="auto"/>
              <w:right w:val="single" w:sz="4" w:space="0" w:color="auto"/>
            </w:tcBorders>
            <w:shd w:val="clear" w:color="000000" w:fill="FFFFFF"/>
            <w:noWrap/>
            <w:vAlign w:val="bottom"/>
            <w:hideMark/>
          </w:tcPr>
          <w:p w14:paraId="3EBC7B5D" w14:textId="0D9DCAB8"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{"citationItems":[{"id":"ITEM-1","itemData":{"author":[{"dropping-particle":"","family":"Fedeli","given":"F.","non-dropping-particle":"","parse-names":false,"suffix":""}],"container-title":"Dal Bronzo al Ferro. Il II millennio a.C. nella Toscana centro-occidentale","editor":[{"dropping-particle":"","family":"Zanini","given":"A.","non-dropping-particle":"","parse-names":false,"suffix":""}],"id":"ITEM-1","issued":{"date-parts":[["1997"]]},"page":"125","publisher-place":"Pisa","title":"La Torraccia (San Vincenzo-LI)","type":"chapter"},"uris":["http://www.mendeley.com/documents/?uuid=9bd1400b-2be8-47b8-9d68-bfccd226b7ef"]},{"id":"ITEM-2","itemData":{"author":[{"dropping-particle":"","family":"Fedeli","given":"F.","non-dropping-particle":"","parse-names":false,"suffix":""}],"id":"ITEM-2","issued":{"date-parts":[["1983"]]},"publisher-place":"Firenze","title":"Populonia. Storia e territorio","type":"book"},"uris":["http://www.mendeley.com/documents/?uuid=e0d6b269-df11-49e9-b181-6fdf6e380ca8"]}],"mendeley":{"formattedCitation":"[5,11]","plainTextFormattedCitation":"[5,11]","previouslyFormattedCitation":"[5,11]"},"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[5,11]</w:t>
            </w:r>
            <w:r>
              <w:rPr>
                <w:rFonts w:eastAsia="Times New Roman" w:cs="Times New Roman"/>
                <w:color w:val="000000"/>
                <w:kern w:val="0"/>
                <w:sz w:val="20"/>
                <w:szCs w:val="20"/>
                <w:lang w:eastAsia="it-IT"/>
              </w:rPr>
              <w:fldChar w:fldCharType="end"/>
            </w:r>
          </w:p>
        </w:tc>
      </w:tr>
      <w:tr w:rsidR="004211F5" w:rsidRPr="004211F5" w14:paraId="21AF60F5"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1C3F1B44"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6</w:t>
            </w:r>
          </w:p>
        </w:tc>
        <w:tc>
          <w:tcPr>
            <w:tcW w:w="5528" w:type="dxa"/>
            <w:tcBorders>
              <w:top w:val="nil"/>
              <w:left w:val="nil"/>
              <w:bottom w:val="single" w:sz="4" w:space="0" w:color="auto"/>
              <w:right w:val="single" w:sz="4" w:space="0" w:color="auto"/>
            </w:tcBorders>
            <w:shd w:val="clear" w:color="auto" w:fill="auto"/>
            <w:noWrap/>
            <w:vAlign w:val="bottom"/>
            <w:hideMark/>
          </w:tcPr>
          <w:p w14:paraId="3C05AF4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Baratti</w:t>
            </w:r>
          </w:p>
        </w:tc>
        <w:tc>
          <w:tcPr>
            <w:tcW w:w="1985" w:type="dxa"/>
            <w:tcBorders>
              <w:top w:val="nil"/>
              <w:left w:val="nil"/>
              <w:bottom w:val="single" w:sz="4" w:space="0" w:color="auto"/>
              <w:right w:val="single" w:sz="4" w:space="0" w:color="auto"/>
            </w:tcBorders>
            <w:shd w:val="clear" w:color="auto" w:fill="auto"/>
            <w:noWrap/>
            <w:vAlign w:val="bottom"/>
            <w:hideMark/>
          </w:tcPr>
          <w:p w14:paraId="4122441C"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or EIA</w:t>
            </w:r>
          </w:p>
        </w:tc>
        <w:tc>
          <w:tcPr>
            <w:tcW w:w="1911" w:type="dxa"/>
            <w:tcBorders>
              <w:top w:val="nil"/>
              <w:left w:val="nil"/>
              <w:bottom w:val="single" w:sz="4" w:space="0" w:color="auto"/>
              <w:right w:val="single" w:sz="4" w:space="0" w:color="auto"/>
            </w:tcBorders>
            <w:shd w:val="clear" w:color="auto" w:fill="auto"/>
            <w:noWrap/>
            <w:vAlign w:val="bottom"/>
            <w:hideMark/>
          </w:tcPr>
          <w:p w14:paraId="5A9BAFAD" w14:textId="5CB7A63E"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{"citationItems":[{"id":"ITEM-1","itemData":{"author":[{"dropping-particle":"","family":"Baratti","given":"Giorgio","non-dropping-particle":"","parse-names":false,"suffix":""}],"container-title":"Materiali per Populonia, 9","id":"ITEM-1","issued":{"date-parts":[["2010"]]},"page":"243-260","title":"Un sito per la produzione del sale sulla spiaggia di Baratti (area Centro Velico) alla fine dell’età del Bronzo","type":"paper-conference"},"uris":["http://www.mendeley.com/documents/?uuid=496cfc4b-4c71-4c16-873d-1ffe8a9a8ed8"]},{"id":"ITEM-2","itemData":{"author":[{"dropping-particle":"","family":"Fedeli","given":"F.","non-dropping-particle":"","parse-names":false,"suffix":""}],"container-title":"Dal bronzo al ferro. Il II millennio a.C. nella Toscana centro-occidentale","editor":[{"dropping-particle":"","family":"Zanini","given":"A.","non-dropping-particle":"","parse-names":false,"suffix":""}],"id":"ITEM-2","issued":{"date-parts":[["1997"]]},"page":"127-129","publisher-place":"Pisa","title":"Golfo di Baratti (Piombino-LI). Spiaggia antistante la pineta del Casone","type":"chapter"},"uris":["http://www.mendeley.com/documents/?uuid=cfc7cf2c-6131-4042-b41e-a41bb8da78b3"]}],"mendeley":{"formattedCitation":"[12,13]","plainTextFormattedCitation":"[12,13]","previouslyFormattedCitation":"[12,13]"},"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[12,13]</w:t>
            </w:r>
            <w:r>
              <w:rPr>
                <w:rFonts w:eastAsia="Times New Roman" w:cs="Times New Roman"/>
                <w:color w:val="000000"/>
                <w:kern w:val="0"/>
                <w:sz w:val="20"/>
                <w:szCs w:val="20"/>
                <w:lang w:eastAsia="it-IT"/>
              </w:rPr>
              <w:fldChar w:fldCharType="end"/>
            </w:r>
          </w:p>
        </w:tc>
      </w:tr>
      <w:tr w:rsidR="004211F5" w:rsidRPr="004211F5" w14:paraId="66EE96DD"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60275A10"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7</w:t>
            </w:r>
          </w:p>
        </w:tc>
        <w:tc>
          <w:tcPr>
            <w:tcW w:w="5528" w:type="dxa"/>
            <w:tcBorders>
              <w:top w:val="nil"/>
              <w:left w:val="nil"/>
              <w:bottom w:val="single" w:sz="4" w:space="0" w:color="auto"/>
              <w:right w:val="single" w:sz="4" w:space="0" w:color="auto"/>
            </w:tcBorders>
            <w:shd w:val="clear" w:color="auto" w:fill="auto"/>
            <w:noWrap/>
            <w:vAlign w:val="bottom"/>
            <w:hideMark/>
          </w:tcPr>
          <w:p w14:paraId="60B70774"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Torre Mozza</w:t>
            </w:r>
          </w:p>
        </w:tc>
        <w:tc>
          <w:tcPr>
            <w:tcW w:w="1985" w:type="dxa"/>
            <w:tcBorders>
              <w:top w:val="nil"/>
              <w:left w:val="nil"/>
              <w:bottom w:val="single" w:sz="4" w:space="0" w:color="auto"/>
              <w:right w:val="single" w:sz="4" w:space="0" w:color="auto"/>
            </w:tcBorders>
            <w:shd w:val="clear" w:color="auto" w:fill="auto"/>
            <w:noWrap/>
            <w:vAlign w:val="bottom"/>
            <w:hideMark/>
          </w:tcPr>
          <w:p w14:paraId="68A5DFB4"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or EIA</w:t>
            </w:r>
          </w:p>
        </w:tc>
        <w:tc>
          <w:tcPr>
            <w:tcW w:w="1911" w:type="dxa"/>
            <w:tcBorders>
              <w:top w:val="nil"/>
              <w:left w:val="nil"/>
              <w:bottom w:val="single" w:sz="4" w:space="0" w:color="auto"/>
              <w:right w:val="single" w:sz="4" w:space="0" w:color="auto"/>
            </w:tcBorders>
            <w:shd w:val="clear" w:color="auto" w:fill="auto"/>
            <w:noWrap/>
            <w:vAlign w:val="bottom"/>
            <w:hideMark/>
          </w:tcPr>
          <w:p w14:paraId="3E83F22E" w14:textId="7B3551F3"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{"citationItems":[{"id":"ITEM-1","itemData":{"author":[{"dropping-particle":"","family":"Fedeli","given":"F.","non-dropping-particle":"","parse-names":false,"suffix":""}],"container-title":"Dal Bronzo al Ferro. Il II millennio a.C. nella Toscana centro-occidentale","editor":[{"dropping-particle":"","family":"Zanini","given":"A.","non-dropping-particle":"","parse-names":false,"suffix":""}],"id":"ITEM-1","issued":{"date-parts":[["1997"]]},"page":"125","publisher-place":"Pisa","title":"Torre Mozza (Piombino-LI)","type":"chapter"},"uris":["http://www.mendeley.com/documents/?uuid=e3356441-e1dd-4d65-b4de-b17ef5aa067c"]},{"id":"ITEM-2","itemData":{"author":[{"dropping-particle":"","family":"Aranguren","given":"Bianca Maria","non-dropping-particle":"","parse-names":false,"suffix":""}],"container-title":"Atti del V incontro di studi Preistoria e Protostoria in Etruria. Paesaggi d'acque","id":"ITEM-2","issued":{"date-parts":[["2002"]]},"page":"111-122","title":"Il Golfo di Follonica in età protostorica: l'idrografia antica e i sistemi insediamentali","type":"paper-conference"},"uris":["http://www.mendeley.com/documents/?uuid=076e39ff-2fd1-4123-a6cc-80731b435e64"]},{"id":"ITEM-3","itemData":{"author":[{"dropping-particle":"","family":"Fedeli","given":"F.","non-dropping-particle":"","parse-names":false,"suffix":""},{"dropping-particle":"","family":"Galiberti","given":"A","non-dropping-particle":"","parse-names":false,"suffix":""}],"container-title":"Rassegna di Archeologia","id":"ITEM-3","issued":{"date-parts":[["1979"]]},"page":"147-238","title":"Insediamenti dell’età del Bronzo nel comprensorio di Piombino (Livorno). Nota Preliminare","type":"article-journal","volume":"1-2"},"uris":["http://www.mendeley.com/documents/?uuid=0ba65919-06f7-468c-a417-b5bc5859be55"]}],"mendeley":{"formattedCitation":"[7,14,15]","plainTextFormattedCitation":"[7,14,15]","previouslyFormattedCitation":"[7,14,15]"},"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[7,14,15]</w:t>
            </w:r>
            <w:r>
              <w:rPr>
                <w:rFonts w:eastAsia="Times New Roman" w:cs="Times New Roman"/>
                <w:color w:val="000000"/>
                <w:kern w:val="0"/>
                <w:sz w:val="20"/>
                <w:szCs w:val="20"/>
                <w:lang w:eastAsia="it-IT"/>
              </w:rPr>
              <w:fldChar w:fldCharType="end"/>
            </w:r>
          </w:p>
        </w:tc>
      </w:tr>
      <w:tr w:rsidR="004211F5" w:rsidRPr="004211F5" w14:paraId="0AA5DDA0"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6A1E996A"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8</w:t>
            </w:r>
          </w:p>
        </w:tc>
        <w:tc>
          <w:tcPr>
            <w:tcW w:w="5528" w:type="dxa"/>
            <w:tcBorders>
              <w:top w:val="nil"/>
              <w:left w:val="nil"/>
              <w:bottom w:val="single" w:sz="4" w:space="0" w:color="auto"/>
              <w:right w:val="single" w:sz="4" w:space="0" w:color="auto"/>
            </w:tcBorders>
            <w:shd w:val="clear" w:color="auto" w:fill="auto"/>
            <w:noWrap/>
            <w:vAlign w:val="bottom"/>
            <w:hideMark/>
          </w:tcPr>
          <w:p w14:paraId="32F05E63"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Puntone Nuovo-Le Chiarine</w:t>
            </w:r>
          </w:p>
        </w:tc>
        <w:tc>
          <w:tcPr>
            <w:tcW w:w="1985" w:type="dxa"/>
            <w:tcBorders>
              <w:top w:val="nil"/>
              <w:left w:val="nil"/>
              <w:bottom w:val="single" w:sz="4" w:space="0" w:color="auto"/>
              <w:right w:val="single" w:sz="4" w:space="0" w:color="auto"/>
            </w:tcBorders>
            <w:shd w:val="clear" w:color="auto" w:fill="auto"/>
            <w:noWrap/>
            <w:vAlign w:val="bottom"/>
            <w:hideMark/>
          </w:tcPr>
          <w:p w14:paraId="4A61BE8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w:t>
            </w:r>
          </w:p>
        </w:tc>
        <w:tc>
          <w:tcPr>
            <w:tcW w:w="1911" w:type="dxa"/>
            <w:tcBorders>
              <w:top w:val="nil"/>
              <w:left w:val="nil"/>
              <w:bottom w:val="single" w:sz="4" w:space="0" w:color="auto"/>
              <w:right w:val="single" w:sz="4" w:space="0" w:color="auto"/>
            </w:tcBorders>
            <w:shd w:val="clear" w:color="000000" w:fill="FFFFFF"/>
            <w:noWrap/>
            <w:vAlign w:val="bottom"/>
            <w:hideMark/>
          </w:tcPr>
          <w:p w14:paraId="22D619BB" w14:textId="614181F1"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val="en-GB" w:eastAsia="it-IT"/>
              </w:rPr>
              <w:fldChar w:fldCharType="begin" w:fldLock="1"/>
            </w:r>
            <w:r w:rsidR="00C430A8">
              <w:rPr>
                <w:rFonts w:eastAsia="Times New Roman" w:cs="Times New Roman"/>
                <w:color w:val="000000"/>
                <w:kern w:val="0"/>
                <w:sz w:val="20"/>
                <w:szCs w:val="20"/>
                <w:lang w:val="en-GB" w:eastAsia="it-IT"/>
              </w:rPr>
              <w:instrText>ADDIN CSL_CITATION {"citationItems":[{"id":"ITEM-1","itemData":{"author":[{"dropping-particle":"","family":"Aranguren","given":"Bianca Maria","non-dropping-particle":"","parse-names":false,"suffix":""},{"dropping-particle":"","family":"Burchianti","given":"F.","non-dropping-particle":"","parse-names":false,"suffix":""}],"container-title":"Notiziario della Soprintendenza per i Beni Archeologici della Toscana","id":"ITEM-1","issued":{"date-parts":[["2009"]]},"page":"333-335","title":"Scarlino (GR). Località Le Chiarine: lo scavo della fornace A","type":"article-journal","volume":"4/2008"},"uris":["http://www.mendeley.com/documents/?uuid=22931319-60a9-4d54-99f0-046f72ee8e13"]},{"id":"ITEM-2","itemData":{"author":[{"dropping-particle":"","family":"Aranguren","given":"Bianca Maria","non-dropping-particle":"","parse-names":false,"suffix":""}],"container-title":"Atti dell'VIII incontro di studi preistoria e protostoria in Etruria. Paesaggi reali e paesaggi mentali","editor":[{"dropping-particle":"","family":"Negroni Catacchio","given":"Nuccia","non-dropping-particle":"","parse-names":false,"suffix":""}],"id":"ITEM-2","issued":{"date-parts":[["2008"]]},"page":"593-602","publisher-place":"Milano","title":"Una fornace per ceramica dell'età del bronzo finale in località Le Chiarine, Puntone Nuovo, Scarlino (GR). Nota preliminare","type":"paper-conference"},"uris":["http://www.mendeley.com/documents/?uuid=c2586674-ae3d-4d57-8ed0-07129ac31605"]},{"id":"ITEM-3","itemData":{"author":[{"dropping-particle":"","family":"Aranguren","given":"Bianca Maria","non-dropping-particle":"","parse-names":false,"suffix":""},{"dropping-particle":"","family":"Burchianti","given":"F.","non-dropping-particle":"","parse-names":false,"suffix":""}],"container-title":"Notiziario della Soprintendenza per i Beni Archeologici della Toscana","id":"ITEM-3","issued":{"date-parts":[["2008"]]},"page":"456-459","title":"Scarlino (GR). Località Le Chiarine: l'impianto produttivo per ceramica dell'età del Bronzo Finale","type":"article-journal","volume":"3/2007"},"uris":["http://www.mendeley.com/documents/?uuid=77c62be2-b6d1-458f-827d-88e2188e3604"]},{"id":"ITEM-4","itemData":{"author":[{"dropping-particle":"","family":"Aranguren","given":"Bianca Maria","non-dropping-particle":"","parse-names":false,"suffix":""},{"dropping-particle":"","family":"Cinquegrana","given":"Maria Rosaria","non-dropping-particle":"","parse-names":false,"suffix":""}],"container-title":"Atti della L Riunione Scientifica dell'Istituto Italiano di Preistoria e Protostoria, Preistoria del Cibo","id":"ITEM-4","issued":{"date-parts":[["2015"]]},"title":"Siti industriali del litorale marino del Golfo di Follonica tra il Bronzo finale e il primo Ferro","type":"paper-conference"},"uris":["http://www.mendeley.com/documents/?uuid=8a4208a0-81f2-4fe7-aafa-1eae2e02ad14"]}],"mendeley":{"formattedCitation":"[16–19]","plainTextFormattedCitation":"[16–19]","previouslyFormattedCitation":"[16–19]"},"properties":{"noteIndex":0},"schema":"https://github.com/citation-style-language/schema/raw/master/csl-citation.json"}</w:instrText>
            </w:r>
            <w:r>
              <w:rPr>
                <w:rFonts w:eastAsia="Times New Roman" w:cs="Times New Roman"/>
                <w:color w:val="000000"/>
                <w:kern w:val="0"/>
                <w:sz w:val="20"/>
                <w:szCs w:val="20"/>
                <w:lang w:val="en-GB" w:eastAsia="it-IT"/>
              </w:rPr>
              <w:fldChar w:fldCharType="separate"/>
            </w:r>
            <w:r w:rsidR="0050371A" w:rsidRPr="0050371A">
              <w:rPr>
                <w:rFonts w:eastAsia="Times New Roman" w:cs="Times New Roman"/>
                <w:noProof/>
                <w:color w:val="000000"/>
                <w:kern w:val="0"/>
                <w:sz w:val="20"/>
                <w:szCs w:val="20"/>
                <w:lang w:eastAsia="it-IT"/>
              </w:rPr>
              <w:t>[16–19]</w:t>
            </w:r>
            <w:r>
              <w:rPr>
                <w:rFonts w:eastAsia="Times New Roman" w:cs="Times New Roman"/>
                <w:color w:val="000000"/>
                <w:kern w:val="0"/>
                <w:sz w:val="20"/>
                <w:szCs w:val="20"/>
                <w:lang w:val="en-GB" w:eastAsia="it-IT"/>
              </w:rPr>
              <w:fldChar w:fldCharType="end"/>
            </w:r>
          </w:p>
        </w:tc>
      </w:tr>
      <w:tr w:rsidR="004211F5" w:rsidRPr="004211F5" w14:paraId="59E63638"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1833E991"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9</w:t>
            </w:r>
          </w:p>
        </w:tc>
        <w:tc>
          <w:tcPr>
            <w:tcW w:w="5528" w:type="dxa"/>
            <w:tcBorders>
              <w:top w:val="nil"/>
              <w:left w:val="nil"/>
              <w:bottom w:val="single" w:sz="4" w:space="0" w:color="auto"/>
              <w:right w:val="single" w:sz="4" w:space="0" w:color="auto"/>
            </w:tcBorders>
            <w:shd w:val="clear" w:color="auto" w:fill="auto"/>
            <w:noWrap/>
            <w:vAlign w:val="bottom"/>
            <w:hideMark/>
          </w:tcPr>
          <w:p w14:paraId="1A941A1F"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Puntone Nuovo-Campo da Gioco</w:t>
            </w:r>
          </w:p>
        </w:tc>
        <w:tc>
          <w:tcPr>
            <w:tcW w:w="1985" w:type="dxa"/>
            <w:tcBorders>
              <w:top w:val="nil"/>
              <w:left w:val="nil"/>
              <w:bottom w:val="single" w:sz="4" w:space="0" w:color="auto"/>
              <w:right w:val="single" w:sz="4" w:space="0" w:color="auto"/>
            </w:tcBorders>
            <w:shd w:val="clear" w:color="auto" w:fill="auto"/>
            <w:noWrap/>
            <w:vAlign w:val="bottom"/>
            <w:hideMark/>
          </w:tcPr>
          <w:p w14:paraId="3EBAE4D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22E8D954" w14:textId="77BB4678"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{"citationItems":[{"id":"ITEM-1","itemData":{"author":[{"dropping-particle":"","family":"Aranguren","given":"Bianca Maria","non-dropping-particle":"","parse-names":false,"suffix":""},{"dropping-particle":"","family":"Cinquegrana","given":"Maria Rosaria","non-dropping-particle":"","parse-names":false,"suffix":""},{"dropping-particle":"","family":"Bonis","given":"Alberto","non-dropping-particle":"De","parse-names":false,"suffix":""},{"dropping-particle":"","family":"Guarino","given":"Vincenza","non-dropping-particle":"","parse-names":false,"suffix":""},{"dropping-particle":"","family":"Morra","given":"Vincenzo","non-dropping-particle":"","parse-names":false,"suffix":""},{"dropping-particle":"","family":"Pacciarelli","given":"Marco","non-dropping-particle":"","parse-names":false,"suffix":""}],"container-title":"Rivista di Scienze Preistoriche","id":"ITEM-1","issued":{"date-parts":[["2014"]]},"page":"227-259","title":"Le strutture e lo scarico di olle del Puntone Nuovo di Scarlino (GR), e i siti costieri specializzati della protostoria mediotirrenica","type":"article-journal","volume":"LXIV"},"uris":["http://www.mendeley.com/documents/?uuid=a73d6208-38a8-4b65-93a8-6757bf40f3a6"]}],"mendeley":{"formattedCitation":"[20]","plainTextFormattedCitation":"[20]","previouslyFormattedCitation":"[20]"},"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[20]</w:t>
            </w:r>
            <w:r>
              <w:rPr>
                <w:rFonts w:eastAsia="Times New Roman" w:cs="Times New Roman"/>
                <w:color w:val="000000"/>
                <w:kern w:val="0"/>
                <w:sz w:val="20"/>
                <w:szCs w:val="20"/>
                <w:lang w:eastAsia="it-IT"/>
              </w:rPr>
              <w:fldChar w:fldCharType="end"/>
            </w:r>
          </w:p>
        </w:tc>
      </w:tr>
      <w:tr w:rsidR="004211F5" w:rsidRPr="004211F5" w14:paraId="3EEB7CE9"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6FBADFDA"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10</w:t>
            </w:r>
          </w:p>
        </w:tc>
        <w:tc>
          <w:tcPr>
            <w:tcW w:w="5528" w:type="dxa"/>
            <w:tcBorders>
              <w:top w:val="nil"/>
              <w:left w:val="nil"/>
              <w:bottom w:val="single" w:sz="4" w:space="0" w:color="auto"/>
              <w:right w:val="single" w:sz="4" w:space="0" w:color="auto"/>
            </w:tcBorders>
            <w:shd w:val="clear" w:color="auto" w:fill="auto"/>
            <w:noWrap/>
            <w:vAlign w:val="bottom"/>
            <w:hideMark/>
          </w:tcPr>
          <w:p w14:paraId="6F2AA26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Puntone Nuovo-Meleta</w:t>
            </w:r>
          </w:p>
        </w:tc>
        <w:tc>
          <w:tcPr>
            <w:tcW w:w="1985" w:type="dxa"/>
            <w:tcBorders>
              <w:top w:val="nil"/>
              <w:left w:val="nil"/>
              <w:bottom w:val="single" w:sz="4" w:space="0" w:color="auto"/>
              <w:right w:val="single" w:sz="4" w:space="0" w:color="auto"/>
            </w:tcBorders>
            <w:shd w:val="clear" w:color="auto" w:fill="auto"/>
            <w:noWrap/>
            <w:vAlign w:val="bottom"/>
            <w:hideMark/>
          </w:tcPr>
          <w:p w14:paraId="51A5657E"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51337A66" w14:textId="2BA137E3"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{"citationItems":[{"id":"ITEM-1","itemData":{"author":[{"dropping-particle":"","family":"Aranguren","given":"Bianca Maria","non-dropping-particle":"","parse-names":false,"suffix":""}],"container-title":"Scarlino. Arte, Storia e Territorio","id":"ITEM-1","issued":{"date-parts":[["2003"]]},"page":"9-23","title":"ll sistema insediativo del territorio di Scarlino in età protostorica","type":"chapter"},"uris":["http://www.mendeley.com/documents/?uuid=adb6893f-87e2-4586-b5cc-eab1b7845656"]},{"id":"ITEM-2","itemData":{"author":[{"dropping-particle":"","family":"Aranguren","given":"Bianca Maria","non-dropping-particle":"","parse-names":false,"suffix":""}],"container-title":"Atti del V incontro di studi Preistoria e Protostoria in Etruria. Paesaggi d'acque","id":"ITEM-2","issued":{"date-parts":[["2002"]]},"page":"111-122","title":"Il Golfo di Follonica in età protostorica: l'idrografia antica e i sistemi insediamentali","type":"paper-conference"},"uris":["http://www.mendeley.com/documents/?uuid=076e39ff-2fd1-4123-a6cc-80731b435e64"]},{"id":"ITEM-3","itemData":{"author":[{"dropping-particle":"","family":"Bartoloni","given":"Gilda","non-dropping-particle":"","parse-names":false,"suffix":""}],"container-title":"Pact","id":"ITEM-3","issue":"III.I","issued":{"date-parts":[["1988"]]},"page":"71-72","title":"Insediamenti della tarda età del bronzo nel distretto minerario toscano","type":"article-journal","volume":"21"},"uris":["http://www.mendeley.com/documents/?uuid=05b3844d-2f55-4c0f-b29e-5b7ae7b58eb1"]},{"id":"ITEM-4","itemData":{"author":[{"dropping-particle":"","family":"Cucini","given":"C.","non-dropping-particle":"","parse-names":false,"suffix":""}],"container-title":"Scarlino I. Storia e territorio","editor":[{"dropping-particle":"","family":"Francovich","given":"Riccardo","non-dropping-particle":"","parse-names":false,"suffix":""}],"id":"ITEM-4","issued":{"date-parts":[["1985"]]},"page":"147-314","publisher-place":"Firenze","title":"Topografia del territorio delle valli del Pecora e dell'Alma","type":"chapter"},"uris":["http://www.mendeley.com/documents/?uuid=ea388507-d3f4-4076-9d5c-e367e135542a"]}],"mendeley":{"formattedCitation":"[15,21–23]","plainTextFormattedCitation":"[15,21–23]","previouslyFormattedCitation":"[15,21–23]"},"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[15,21–23]</w:t>
            </w:r>
            <w:r>
              <w:rPr>
                <w:rFonts w:eastAsia="Times New Roman" w:cs="Times New Roman"/>
                <w:color w:val="000000"/>
                <w:kern w:val="0"/>
                <w:sz w:val="20"/>
                <w:szCs w:val="20"/>
                <w:lang w:eastAsia="it-IT"/>
              </w:rPr>
              <w:fldChar w:fldCharType="end"/>
            </w:r>
          </w:p>
        </w:tc>
      </w:tr>
      <w:tr w:rsidR="004211F5" w:rsidRPr="004211F5" w14:paraId="62935025"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6B23D906"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11</w:t>
            </w:r>
          </w:p>
        </w:tc>
        <w:tc>
          <w:tcPr>
            <w:tcW w:w="5528" w:type="dxa"/>
            <w:tcBorders>
              <w:top w:val="nil"/>
              <w:left w:val="nil"/>
              <w:bottom w:val="single" w:sz="4" w:space="0" w:color="auto"/>
              <w:right w:val="single" w:sz="4" w:space="0" w:color="auto"/>
            </w:tcBorders>
            <w:shd w:val="clear" w:color="auto" w:fill="auto"/>
            <w:noWrap/>
            <w:vAlign w:val="bottom"/>
            <w:hideMark/>
          </w:tcPr>
          <w:p w14:paraId="5949A7F9"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Puntone Nuovo-Fiumara</w:t>
            </w:r>
          </w:p>
        </w:tc>
        <w:tc>
          <w:tcPr>
            <w:tcW w:w="1985" w:type="dxa"/>
            <w:tcBorders>
              <w:top w:val="nil"/>
              <w:left w:val="nil"/>
              <w:bottom w:val="single" w:sz="4" w:space="0" w:color="auto"/>
              <w:right w:val="single" w:sz="4" w:space="0" w:color="auto"/>
            </w:tcBorders>
            <w:shd w:val="clear" w:color="auto" w:fill="auto"/>
            <w:noWrap/>
            <w:vAlign w:val="bottom"/>
            <w:hideMark/>
          </w:tcPr>
          <w:p w14:paraId="79BDF1C4"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MBA, FBA</w:t>
            </w:r>
          </w:p>
        </w:tc>
        <w:tc>
          <w:tcPr>
            <w:tcW w:w="1911" w:type="dxa"/>
            <w:tcBorders>
              <w:top w:val="nil"/>
              <w:left w:val="nil"/>
              <w:bottom w:val="single" w:sz="4" w:space="0" w:color="auto"/>
              <w:right w:val="single" w:sz="4" w:space="0" w:color="auto"/>
            </w:tcBorders>
            <w:shd w:val="clear" w:color="auto" w:fill="auto"/>
            <w:noWrap/>
            <w:vAlign w:val="bottom"/>
            <w:hideMark/>
          </w:tcPr>
          <w:p w14:paraId="06F0E524" w14:textId="33FAEF05" w:rsidR="004211F5" w:rsidRPr="004211F5" w:rsidRDefault="004211F5"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{"citationItems":[{"id":"ITEM-1","itemData":{"author":[{"dropping-particle":"","family":"Aranguren","given":"Bianca Maria","non-dropping-particle":"","parse-names":false,"suffix":""}],"container-title":"Atti della XXXIV Riunione Scientifica dell'Istituto Italiano di Preistoria e Protostoria, Preistoria e Protostoria della Toscana","id":"ITEM-1","issued":{"date-parts":[["2001"]]},"page":"489-502","publisher-place":"Firenze","title":"Il comprensorio delle Colline Metallifere in età pre-protostorica","type":"paper-conference"},"uris":["http://www.mendeley.com/documents/?uuid=da9cd595-7c9c-4577-8f7a-5fd43fb4a48a"]}],"mendeley":{"formattedCitation":"[24]","plainTextFormattedCitation":"[24]","previouslyFormattedCitation":"[24]"},"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[24]</w:t>
            </w:r>
            <w:r>
              <w:rPr>
                <w:rFonts w:eastAsia="Times New Roman" w:cs="Times New Roman"/>
                <w:color w:val="000000"/>
                <w:kern w:val="0"/>
                <w:sz w:val="20"/>
                <w:szCs w:val="20"/>
                <w:lang w:eastAsia="it-IT"/>
              </w:rPr>
              <w:fldChar w:fldCharType="end"/>
            </w:r>
          </w:p>
        </w:tc>
      </w:tr>
      <w:tr w:rsidR="004211F5" w:rsidRPr="004211F5" w14:paraId="3966553C"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487692E0"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12</w:t>
            </w:r>
          </w:p>
        </w:tc>
        <w:tc>
          <w:tcPr>
            <w:tcW w:w="5528" w:type="dxa"/>
            <w:tcBorders>
              <w:top w:val="nil"/>
              <w:left w:val="nil"/>
              <w:bottom w:val="single" w:sz="4" w:space="0" w:color="auto"/>
              <w:right w:val="single" w:sz="4" w:space="0" w:color="auto"/>
            </w:tcBorders>
            <w:shd w:val="clear" w:color="auto" w:fill="auto"/>
            <w:noWrap/>
            <w:vAlign w:val="bottom"/>
            <w:hideMark/>
          </w:tcPr>
          <w:p w14:paraId="07ED89C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Puntone Nuovo-Fosso del Fico</w:t>
            </w:r>
          </w:p>
        </w:tc>
        <w:tc>
          <w:tcPr>
            <w:tcW w:w="1985" w:type="dxa"/>
            <w:tcBorders>
              <w:top w:val="nil"/>
              <w:left w:val="nil"/>
              <w:bottom w:val="single" w:sz="4" w:space="0" w:color="auto"/>
              <w:right w:val="single" w:sz="4" w:space="0" w:color="auto"/>
            </w:tcBorders>
            <w:shd w:val="clear" w:color="auto" w:fill="auto"/>
            <w:noWrap/>
            <w:vAlign w:val="bottom"/>
            <w:hideMark/>
          </w:tcPr>
          <w:p w14:paraId="3ECA2D3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w:t>
            </w:r>
          </w:p>
        </w:tc>
        <w:tc>
          <w:tcPr>
            <w:tcW w:w="1911" w:type="dxa"/>
            <w:tcBorders>
              <w:top w:val="nil"/>
              <w:left w:val="nil"/>
              <w:bottom w:val="single" w:sz="4" w:space="0" w:color="auto"/>
              <w:right w:val="single" w:sz="4" w:space="0" w:color="auto"/>
            </w:tcBorders>
            <w:shd w:val="clear" w:color="auto" w:fill="auto"/>
            <w:noWrap/>
            <w:vAlign w:val="bottom"/>
            <w:hideMark/>
          </w:tcPr>
          <w:p w14:paraId="6D358619" w14:textId="4FE17B20" w:rsidR="004211F5" w:rsidRPr="004211F5" w:rsidRDefault="00191BC6"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{"citationItems":[{"id":"ITEM-1","itemData":{"author":[{"dropping-particle":"","family":"Aranguren","given":"Bianca Maria","non-dropping-particle":"","parse-names":false,"suffix":""}],"container-title":"Atti del V incontro di studi Preistoria e Protostoria in Etruria. Paesaggi d'acque","id":"ITEM-1","issued":{"date-parts":[["2002"]]},"page":"111-122","title":"Il Golfo di Follonica in età protostorica: l'idrografia antica e i sistemi insediamentali","type":"paper-conference"},"uris":["http://www.mendeley.com/documents/?uuid=076e39ff-2fd1-4123-a6cc-80731b435e64"]},{"id":"ITEM-2","itemData":{"author":[{"dropping-particle":"","family":"Perazzi","given":"P.","non-dropping-particle":"","parse-names":false,"suffix":""}],"container-title":"Studi e Materiali","id":"ITEM-2","issued":{"date-parts":[["1991"]]},"page":"357","title":"Scarlino - Puntone Nuovo. Loc. Fosso del Fico","type":"article-journal","volume":"VI"},"uris":["http://www.mendeley.com/documents/?uuid=21d1a43d-139d-4e66-9aa1-aac72bf5d9ae"]}],"mendeley":{"formattedCitation":"[15,25]","plainTextFormattedCitation":"[15,25]","previouslyFormattedCitation":"[15,25]"},"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[15,25]</w:t>
            </w:r>
            <w:r>
              <w:rPr>
                <w:rFonts w:eastAsia="Times New Roman" w:cs="Times New Roman"/>
                <w:color w:val="000000"/>
                <w:kern w:val="0"/>
                <w:sz w:val="20"/>
                <w:szCs w:val="20"/>
                <w:lang w:eastAsia="it-IT"/>
              </w:rPr>
              <w:fldChar w:fldCharType="end"/>
            </w:r>
          </w:p>
        </w:tc>
      </w:tr>
      <w:tr w:rsidR="004211F5" w:rsidRPr="004211F5" w14:paraId="4F16875B"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vAlign w:val="bottom"/>
            <w:hideMark/>
          </w:tcPr>
          <w:p w14:paraId="25E0A4DB"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13</w:t>
            </w:r>
          </w:p>
        </w:tc>
        <w:tc>
          <w:tcPr>
            <w:tcW w:w="5528" w:type="dxa"/>
            <w:tcBorders>
              <w:top w:val="nil"/>
              <w:left w:val="nil"/>
              <w:bottom w:val="single" w:sz="4" w:space="0" w:color="auto"/>
              <w:right w:val="single" w:sz="4" w:space="0" w:color="auto"/>
            </w:tcBorders>
            <w:shd w:val="clear" w:color="auto" w:fill="auto"/>
            <w:vAlign w:val="bottom"/>
            <w:hideMark/>
          </w:tcPr>
          <w:p w14:paraId="3621390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Portiglioni - Campo da Gioco</w:t>
            </w:r>
          </w:p>
        </w:tc>
        <w:tc>
          <w:tcPr>
            <w:tcW w:w="1985" w:type="dxa"/>
            <w:tcBorders>
              <w:top w:val="nil"/>
              <w:left w:val="nil"/>
              <w:bottom w:val="single" w:sz="4" w:space="0" w:color="auto"/>
              <w:right w:val="single" w:sz="4" w:space="0" w:color="auto"/>
            </w:tcBorders>
            <w:shd w:val="clear" w:color="auto" w:fill="auto"/>
            <w:noWrap/>
            <w:vAlign w:val="bottom"/>
            <w:hideMark/>
          </w:tcPr>
          <w:p w14:paraId="3395A8B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FBA3 or EIA</w:t>
            </w:r>
          </w:p>
        </w:tc>
        <w:tc>
          <w:tcPr>
            <w:tcW w:w="1911" w:type="dxa"/>
            <w:tcBorders>
              <w:top w:val="nil"/>
              <w:left w:val="nil"/>
              <w:bottom w:val="single" w:sz="4" w:space="0" w:color="auto"/>
              <w:right w:val="single" w:sz="4" w:space="0" w:color="auto"/>
            </w:tcBorders>
            <w:shd w:val="clear" w:color="auto" w:fill="auto"/>
            <w:vAlign w:val="bottom"/>
            <w:hideMark/>
          </w:tcPr>
          <w:p w14:paraId="0F767942" w14:textId="7C6856A0" w:rsidR="004211F5" w:rsidRPr="004211F5" w:rsidRDefault="00191BC6"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{"citationItems":[{"id":"ITEM-1","itemData":{"author":[{"dropping-particle":"","family":"Aranguren","given":"Bianca Maria","non-dropping-particle":"","parse-names":false,"suffix":""}],"container-title":"Atti del V incontro di studi Preistoria e Protostoria in Etruria. Paesaggi d'acque","id":"ITEM-1","issued":{"date-parts":[["2002"]]},"page":"111-122","title":"Il Golfo di Follonica in età protostorica: l'idrografia antica e i sistemi insediamentali","type":"paper-conference"},"uris":["http://www.mendeley.com/documents/?uuid=076e39ff-2fd1-4123-a6cc-80731b435e64"]},{"id":"ITEM-2","itemData":{"author":[{"dropping-particle":"","family":"Aranguren","given":"Bianca Maria","non-dropping-particle":"","parse-names":false,"suffix":""},{"dropping-particle":"","family":"Castelli","given":"Samantha","non-dropping-particle":"","parse-names":false,"suffix":""}],"container-title":"Notiziario della Soprintendenza per i Beni Archeologici della Toscana","id":"ITEM-2","issued":{"date-parts":[["2006"]]},"page":"293-299","title":"Scarlino (GR). Testimonianze di attività produttive a Portiglioni","type":"article-journal","volume":"1"},"uris":["http://www.mendeley.com/documents/?uuid=356d0c21-9f95-45c1-bae0-781c90d3e69c"]},{"id":"ITEM-3","itemData":{"author":[{"dropping-particle":"","family":"Aranguren","given":"Bianca Maria","non-dropping-particle":"","parse-names":false,"suffix":""},{"dropping-particle":"","family":"Castelli","given":"Samantha","non-dropping-particle":"","parse-names":false,"suffix":""}],"container-title":"Atti del 4° Convegno Nazionale di Etnoarcheologia","editor":[{"dropping-particle":"","family":"Lugli","given":"Francesca","non-dropping-particle":"","parse-names":false,"suffix":""},{"dropping-particle":"","family":"Stoppiello","given":"Alessandra Assunta","non-dropping-particle":"","parse-names":false,"suffix":""},{"dropping-particle":"","family":"Biagetti","given":"Stefano","non-dropping-particle":"","parse-names":false,"suffix":""}],"id":"ITEM-3","issued":{"date-parts":[["2011"]]},"page":"9-16","publisher":"BAR International Series, 2235","publisher-place":"Oxford","title":"Fra mare e laguna: ipotesi interpretative per il sito produttivo di Portiglioni, Scarlino (GR)","type":"paper-conference"},"uris":["http://www.mendeley.com/documents/?uuid=0d5b6e2b-8657-482a-bb16-6cb74c26b198"]},{"id":"ITEM-4","itemData":{"author":[{"dropping-particle":"","family":"Bartoloni","given":"Gilda","non-dropping-particle":"","parse-names":false,"suffix":""}],"container-title":"Pact","id":"ITEM-4","issue":"III.I","issued":{"date-parts":[["1988"]]},"page":"71-72","title":"Insediamenti della tarda età del bronzo nel distretto minerario toscano","type":"article-journal","volume":"21"},"uris":["http://www.mendeley.com/documents/?uuid=05b3844d-2f55-4c0f-b29e-5b7ae7b58eb1"]},{"id":"ITEM-5","itemData":{"author":[{"dropping-particle":"","family":"Cucini","given":"C.","non-dropping-particle":"","parse-names":false,"suffix":""}],"container-title":"Scarlino I. Storia e territorio","editor":[{"dropping-particle":"","family":"Francovich","given":"Riccardo","non-dropping-particle":"","parse-names":false,"suffix":""}],"id":"ITEM-5","issued":{"date-parts":[["1985"]]},"page":"147-314","publisher-place":"Firenze","title":"Topografia del territorio delle valli del Pecora e dell'Alma","type":"chapter"},"uris":["http://www.mendeley.com/documents/?uuid=ea388507-d3f4-4076-9d5c-e367e135542a"]}],"mendeley":{"formattedCitation":"[15,22,23,26,27]","plainTextFormattedCitation":"[15,22,23,26,27]","previouslyFormattedCitation":"[15,22,23,26,27]"},"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[15,22,23,26,27]</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540F66C2"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2E53989C"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14</w:t>
            </w:r>
          </w:p>
        </w:tc>
        <w:tc>
          <w:tcPr>
            <w:tcW w:w="5528" w:type="dxa"/>
            <w:tcBorders>
              <w:top w:val="nil"/>
              <w:left w:val="nil"/>
              <w:bottom w:val="single" w:sz="4" w:space="0" w:color="auto"/>
              <w:right w:val="single" w:sz="4" w:space="0" w:color="auto"/>
            </w:tcBorders>
            <w:shd w:val="clear" w:color="auto" w:fill="auto"/>
            <w:noWrap/>
            <w:vAlign w:val="bottom"/>
            <w:hideMark/>
          </w:tcPr>
          <w:p w14:paraId="58125763"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Portiglioni</w:t>
            </w:r>
          </w:p>
        </w:tc>
        <w:tc>
          <w:tcPr>
            <w:tcW w:w="1985" w:type="dxa"/>
            <w:tcBorders>
              <w:top w:val="nil"/>
              <w:left w:val="nil"/>
              <w:bottom w:val="single" w:sz="4" w:space="0" w:color="auto"/>
              <w:right w:val="single" w:sz="4" w:space="0" w:color="auto"/>
            </w:tcBorders>
            <w:shd w:val="clear" w:color="auto" w:fill="auto"/>
            <w:noWrap/>
            <w:vAlign w:val="bottom"/>
            <w:hideMark/>
          </w:tcPr>
          <w:p w14:paraId="52AF4C14" w14:textId="058DE116" w:rsidR="004211F5" w:rsidRPr="004211F5" w:rsidRDefault="00C430A8"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t>?</w:t>
            </w:r>
          </w:p>
        </w:tc>
        <w:tc>
          <w:tcPr>
            <w:tcW w:w="1911" w:type="dxa"/>
            <w:tcBorders>
              <w:top w:val="nil"/>
              <w:left w:val="nil"/>
              <w:bottom w:val="single" w:sz="4" w:space="0" w:color="auto"/>
              <w:right w:val="single" w:sz="4" w:space="0" w:color="auto"/>
            </w:tcBorders>
            <w:shd w:val="clear" w:color="000000" w:fill="FFFFFF"/>
            <w:noWrap/>
            <w:vAlign w:val="bottom"/>
            <w:hideMark/>
          </w:tcPr>
          <w:p w14:paraId="2A067050" w14:textId="01A8C727" w:rsidR="004211F5" w:rsidRPr="004211F5" w:rsidRDefault="00F76E01"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{"citationItems":[{"id":"ITEM-1","itemData":{"author":[{"dropping-particle":"","family":"Aranguren","given":"Bianca Maria","non-dropping-particle":"","parse-names":false,"suffix":""}],"container-title":"Coste e Mari della Toscana","editor":[{"dropping-particle":"","family":"Firmati","given":"M.","non-dropping-particle":"","parse-names":false,"suffix":""}],"id":"ITEM-1","issued":{"date-parts":[["2008"]]},"page":"77-96","publisher-place":"Livorno","title":"Il Puntone di Scarlino (Grosseto): la costa. Problemi di tutela","type":"paper-conference"},"uris":["http://www.mendeley.com/documents/?uuid=2168c45c-dc4f-44b6-a92d-da1f240e5889"]}],"mendeley":{"formattedCitation":"[28]","plainTextFormattedCitation":"[28]","previouslyFormattedCitation":"[28]"},"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[28]</w:t>
            </w:r>
            <w:r>
              <w:rPr>
                <w:rFonts w:eastAsia="Times New Roman" w:cs="Times New Roman"/>
                <w:color w:val="000000"/>
                <w:kern w:val="0"/>
                <w:sz w:val="20"/>
                <w:szCs w:val="20"/>
                <w:lang w:eastAsia="it-IT"/>
              </w:rPr>
              <w:fldChar w:fldCharType="end"/>
            </w:r>
          </w:p>
        </w:tc>
      </w:tr>
      <w:tr w:rsidR="004211F5" w:rsidRPr="004211F5" w14:paraId="1B715E00"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6DE5F511"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15</w:t>
            </w:r>
          </w:p>
        </w:tc>
        <w:tc>
          <w:tcPr>
            <w:tcW w:w="5528" w:type="dxa"/>
            <w:tcBorders>
              <w:top w:val="nil"/>
              <w:left w:val="nil"/>
              <w:bottom w:val="single" w:sz="4" w:space="0" w:color="auto"/>
              <w:right w:val="single" w:sz="4" w:space="0" w:color="auto"/>
            </w:tcBorders>
            <w:shd w:val="clear" w:color="auto" w:fill="auto"/>
            <w:noWrap/>
            <w:vAlign w:val="bottom"/>
            <w:hideMark/>
          </w:tcPr>
          <w:p w14:paraId="29F79027"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Poggio Carpineta</w:t>
            </w:r>
          </w:p>
        </w:tc>
        <w:tc>
          <w:tcPr>
            <w:tcW w:w="1985" w:type="dxa"/>
            <w:tcBorders>
              <w:top w:val="nil"/>
              <w:left w:val="nil"/>
              <w:bottom w:val="single" w:sz="4" w:space="0" w:color="auto"/>
              <w:right w:val="single" w:sz="4" w:space="0" w:color="auto"/>
            </w:tcBorders>
            <w:shd w:val="clear" w:color="auto" w:fill="auto"/>
            <w:noWrap/>
            <w:vAlign w:val="bottom"/>
            <w:hideMark/>
          </w:tcPr>
          <w:p w14:paraId="1961EF21" w14:textId="4B538D5E" w:rsidR="004211F5" w:rsidRPr="004211F5" w:rsidRDefault="00C430A8"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t>?</w:t>
            </w:r>
          </w:p>
        </w:tc>
        <w:tc>
          <w:tcPr>
            <w:tcW w:w="1911" w:type="dxa"/>
            <w:tcBorders>
              <w:top w:val="nil"/>
              <w:left w:val="nil"/>
              <w:bottom w:val="single" w:sz="4" w:space="0" w:color="auto"/>
              <w:right w:val="single" w:sz="4" w:space="0" w:color="auto"/>
            </w:tcBorders>
            <w:shd w:val="clear" w:color="auto" w:fill="auto"/>
            <w:noWrap/>
            <w:vAlign w:val="bottom"/>
            <w:hideMark/>
          </w:tcPr>
          <w:p w14:paraId="5D1F78FD" w14:textId="47098174" w:rsidR="004211F5" w:rsidRPr="004211F5" w:rsidRDefault="00F76E01"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{"citationItems":[{"id":"ITEM-1","itemData":{"author":[{"dropping-particle":"","family":"Aranguren","given":"Bianca Maria","non-dropping-particle":"","parse-names":false,"suffix":""}],"container-title":"Atti del V incontro di studi Preistoria e Protostoria in Etruria. Paesaggi d'acque","id":"ITEM-1","issued":{"date-parts":[["2002"]]},"page":"111-122","title":"Il Golfo di Follonica in età protostorica: l'idrografia antica e i sistemi insediamentali","type":"paper-conference"},"uris":["http://www.mendeley.com/documents/?uuid=076e39ff-2fd1-4123-a6cc-80731b435e64"]}],"mendeley":{"formattedCitation":"[15]","plainTextFormattedCitation":"[15]","previouslyFormattedCitation":"[15]"},"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[15]</w:t>
            </w:r>
            <w:r>
              <w:rPr>
                <w:rFonts w:eastAsia="Times New Roman" w:cs="Times New Roman"/>
                <w:color w:val="000000"/>
                <w:kern w:val="0"/>
                <w:sz w:val="20"/>
                <w:szCs w:val="20"/>
                <w:lang w:eastAsia="it-IT"/>
              </w:rPr>
              <w:fldChar w:fldCharType="end"/>
            </w:r>
          </w:p>
        </w:tc>
      </w:tr>
      <w:tr w:rsidR="004211F5" w:rsidRPr="004211F5" w14:paraId="1D2ABD06"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672FE28A"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16</w:t>
            </w:r>
          </w:p>
        </w:tc>
        <w:tc>
          <w:tcPr>
            <w:tcW w:w="5528" w:type="dxa"/>
            <w:tcBorders>
              <w:top w:val="nil"/>
              <w:left w:val="nil"/>
              <w:bottom w:val="single" w:sz="4" w:space="0" w:color="auto"/>
              <w:right w:val="single" w:sz="4" w:space="0" w:color="auto"/>
            </w:tcBorders>
            <w:shd w:val="clear" w:color="auto" w:fill="auto"/>
            <w:noWrap/>
            <w:vAlign w:val="bottom"/>
            <w:hideMark/>
          </w:tcPr>
          <w:p w14:paraId="3312BF5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Tombolello</w:t>
            </w:r>
          </w:p>
        </w:tc>
        <w:tc>
          <w:tcPr>
            <w:tcW w:w="1985" w:type="dxa"/>
            <w:tcBorders>
              <w:top w:val="nil"/>
              <w:left w:val="nil"/>
              <w:bottom w:val="single" w:sz="4" w:space="0" w:color="auto"/>
              <w:right w:val="single" w:sz="4" w:space="0" w:color="auto"/>
            </w:tcBorders>
            <w:shd w:val="clear" w:color="auto" w:fill="auto"/>
            <w:noWrap/>
            <w:vAlign w:val="bottom"/>
            <w:hideMark/>
          </w:tcPr>
          <w:p w14:paraId="71436C6E"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or EIA</w:t>
            </w:r>
          </w:p>
        </w:tc>
        <w:tc>
          <w:tcPr>
            <w:tcW w:w="1911" w:type="dxa"/>
            <w:tcBorders>
              <w:top w:val="nil"/>
              <w:left w:val="nil"/>
              <w:bottom w:val="single" w:sz="4" w:space="0" w:color="auto"/>
              <w:right w:val="single" w:sz="4" w:space="0" w:color="auto"/>
            </w:tcBorders>
            <w:shd w:val="clear" w:color="auto" w:fill="auto"/>
            <w:noWrap/>
            <w:vAlign w:val="bottom"/>
            <w:hideMark/>
          </w:tcPr>
          <w:p w14:paraId="42A3B385" w14:textId="5F7EE085" w:rsidR="004211F5" w:rsidRPr="004211F5" w:rsidRDefault="00F76E01"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{"citationItems":[{"id":"ITEM-1","itemData":{"author":[{"dropping-particle":"","family":"Ciampoltrini","given":"Giulio","non-dropping-particle":"","parse-names":false,"suffix":""}],"container-title":"Atti della XXXIV Riunione Scientifica dell'Istituto Italiano di Preistoria e Protostoria, Preistoria e Protostoria della Toscana","id":"ITEM-1","issued":{"date-parts":[["2001"]]},"page":"533-543","publisher-place":"Pisa","title":"Insediamenti nella bonifica di Talamone (Orbetello, Grosseto). Un contributo per l'insediamento perilagunare dell'Età del Bronzo in Toscana","type":"paper-conference"},"uris":["http://www.mendeley.com/documents/?uuid=6e1f6af6-8a1a-4c01-a82a-fe3b4d160b84"]},{"id":"ITEM-2","itemData":{"author":[{"dropping-particle":"","family":"Ciampoltrini","given":"Giulio","non-dropping-particle":"","parse-names":false,"suffix":""},{"dropping-particle":"","family":"Pierfederici","given":"Piergiorgio","non-dropping-particle":"","parse-names":false,"suffix":""}],"container-title":"Atti del V incontro di studi Preistoria e Protostoria in Etruria. Paesaggi d'acque","id":"ITEM-2","issued":{"date-parts":[["2002"]]},"page":"123-132","title":"L'insediamento perilagunare da Talamone al Chiarone dall'età del Bronzo alla prima età del Ferro. Appunti per l'indagine","type":"paper-conference"},"uris":["http://www.mendeley.com/documents/?uuid=d08e8427-b5a9-47f6-abaa-5bde5c8a2b4a"]},{"id":"ITEM-3","itemData":{"author":[{"dropping-particle":"","family":"Negroni Catacchio","given":"Nuccia","non-dropping-particle":"","parse-names":false,"suffix":""},{"dropping-particle":"","family":"Cardosa","given":"Massimo","non-dropping-particle":"","parse-names":false,"suffix":""}],"container-title":"Atti del V incontro di studi Preistoria e Protostoria in Etruria. Paesaggi d'acque","editor":[{"dropping-particle":"","family":"Negroni Catacchio","given":"Nuccia","non-dropping-particle":"","parse-names":false,"suffix":""}],"id":"ITEM-3","issued":{"date-parts":[["2002"]]},"page":"157-177","title":"Dalle sorgenti al mare. Rapporti tra l'area interna e le lagune costiere nel territorio tra Fiora e Albegna","type":"paper-conference"},"uris":["http://www.mendeley.com/documents/?uuid=608225cc-b5ee-495e-86e2-d94d3ad4f52d"]}],"mendeley":{"formattedCitation":"[29–31]","plainTextFormattedCitation":"[29–31]","previouslyFormattedCitation":"[29–31]"},"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[29–31]</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52A99D6B"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0BA26281"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17</w:t>
            </w:r>
          </w:p>
        </w:tc>
        <w:tc>
          <w:tcPr>
            <w:tcW w:w="5528" w:type="dxa"/>
            <w:tcBorders>
              <w:top w:val="nil"/>
              <w:left w:val="nil"/>
              <w:bottom w:val="single" w:sz="4" w:space="0" w:color="auto"/>
              <w:right w:val="single" w:sz="4" w:space="0" w:color="auto"/>
            </w:tcBorders>
            <w:shd w:val="clear" w:color="auto" w:fill="auto"/>
            <w:noWrap/>
            <w:vAlign w:val="bottom"/>
            <w:hideMark/>
          </w:tcPr>
          <w:p w14:paraId="6FA9A1BD"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Casa San Giuseppe</w:t>
            </w:r>
          </w:p>
        </w:tc>
        <w:tc>
          <w:tcPr>
            <w:tcW w:w="1985" w:type="dxa"/>
            <w:tcBorders>
              <w:top w:val="nil"/>
              <w:left w:val="nil"/>
              <w:bottom w:val="single" w:sz="4" w:space="0" w:color="auto"/>
              <w:right w:val="single" w:sz="4" w:space="0" w:color="auto"/>
            </w:tcBorders>
            <w:shd w:val="clear" w:color="auto" w:fill="auto"/>
            <w:noWrap/>
            <w:vAlign w:val="bottom"/>
            <w:hideMark/>
          </w:tcPr>
          <w:p w14:paraId="59AEB65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1E94EF36" w14:textId="6D96623C" w:rsidR="004211F5" w:rsidRPr="004211F5" w:rsidRDefault="00F76E01"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{"citationItems":[{"id":"ITEM-1","itemData":{"author":[{"dropping-particle":"","family":"Ciampoltrini","given":"Giulio","non-dropping-particle":"","parse-names":false,"suffix":""}],"container-title":"Atti della XXXIV Riunione Scientifica dell'Istituto Italiano di Preistoria e Protostoria, Preistoria e Protostoria della Toscana","id":"ITEM-1","issued":{"date-parts":[["2001"]]},"page":"533-543","publisher-place":"Pisa","title":"Insediamenti nella bonifica di Talamone (Orbetello, Grosseto). Un contributo per l'insediamento perilagunare dell'Età del Bronzo in Toscana","type":"paper-conference"},"uris":["http://www.mendeley.com/documents/?uuid=6e1f6af6-8a1a-4c01-a82a-fe3b4d160b84"]},{"id":"ITEM-2","itemData":{"author":[{"dropping-particle":"","family":"Ciampoltrini","given":"Giulio","non-dropping-particle":"","parse-names":false,"suffix":""},{"dropping-particle":"","family":"Pierfederici","given":"Piergiorgio","non-dropping-particle":"","parse-names":false,"suffix":""}],"container-title":"Atti del V incontro di studi Preistoria e Protostoria in Etruria. Paesaggi d'acque","id":"ITEM-2","issued":{"date-parts":[["2002"]]},"page":"123-132","title":"L'insediamento perilagunare da Talamone al Chiarone dall'età del Bronzo alla prima età del Ferro. Appunti per l'indagine","type":"paper-conference"},"uris":["http://www.mendeley.com/documents/?uuid=d08e8427-b5a9-47f6-abaa-5bde5c8a2b4a"]},{"id":"ITEM-3","itemData":{"author":[{"dropping-particle":"","family":"Negroni Catacchio","given":"Nuccia","non-dropping-particle":"","parse-names":false,"suffix":""},{"dropping-particle":"","family":"Cardosa","given":"Massimo","non-dropping-particle":"","parse-names":false,"suffix":""}],"container-title":"Atti del V incontro di studi Preistoria e Protostoria in Etruria. Paesaggi d'acque","editor":[{"dropping-particle":"","family":"Negroni Catacchio","given":"Nuccia","non-dropping-particle":"","parse-names":false,"suffix":""}],"id":"ITEM-3","issued":{"date-parts":[["2002"]]},"page":"157-177","title":"Dalle sorgenti al mare. Rapporti tra l'area interna e le lagune costiere nel territorio tra Fiora e Albegna","type":"paper-conference"},"uris":["http://www.mendeley.com/documents/?uuid=608225cc-b5ee-495e-86e2-d94d3ad4f52d"]}],"mendeley":{"formattedCitation":"[29–31]","plainTextFormattedCitation":"[29–31]","previouslyFormattedCitation":"[29–31]"},"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[29–31]</w:t>
            </w:r>
            <w:r>
              <w:rPr>
                <w:rFonts w:eastAsia="Times New Roman" w:cs="Times New Roman"/>
                <w:color w:val="000000"/>
                <w:kern w:val="0"/>
                <w:sz w:val="20"/>
                <w:szCs w:val="20"/>
                <w:lang w:eastAsia="it-IT"/>
              </w:rPr>
              <w:fldChar w:fldCharType="end"/>
            </w:r>
          </w:p>
        </w:tc>
      </w:tr>
      <w:tr w:rsidR="004211F5" w:rsidRPr="004211F5" w14:paraId="7534AE11"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5008F18E"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18</w:t>
            </w:r>
          </w:p>
        </w:tc>
        <w:tc>
          <w:tcPr>
            <w:tcW w:w="5528" w:type="dxa"/>
            <w:tcBorders>
              <w:top w:val="nil"/>
              <w:left w:val="nil"/>
              <w:bottom w:val="single" w:sz="4" w:space="0" w:color="auto"/>
              <w:right w:val="single" w:sz="4" w:space="0" w:color="auto"/>
            </w:tcBorders>
            <w:shd w:val="clear" w:color="auto" w:fill="auto"/>
            <w:noWrap/>
            <w:vAlign w:val="bottom"/>
            <w:hideMark/>
          </w:tcPr>
          <w:p w14:paraId="0227ACB5"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Punta degli Stretti</w:t>
            </w:r>
          </w:p>
        </w:tc>
        <w:tc>
          <w:tcPr>
            <w:tcW w:w="1985" w:type="dxa"/>
            <w:tcBorders>
              <w:top w:val="nil"/>
              <w:left w:val="nil"/>
              <w:bottom w:val="single" w:sz="4" w:space="0" w:color="auto"/>
              <w:right w:val="single" w:sz="4" w:space="0" w:color="auto"/>
            </w:tcBorders>
            <w:shd w:val="clear" w:color="auto" w:fill="auto"/>
            <w:noWrap/>
            <w:vAlign w:val="bottom"/>
            <w:hideMark/>
          </w:tcPr>
          <w:p w14:paraId="4719403E"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FBA3</w:t>
            </w:r>
          </w:p>
        </w:tc>
        <w:tc>
          <w:tcPr>
            <w:tcW w:w="1911" w:type="dxa"/>
            <w:tcBorders>
              <w:top w:val="nil"/>
              <w:left w:val="nil"/>
              <w:bottom w:val="single" w:sz="4" w:space="0" w:color="auto"/>
              <w:right w:val="single" w:sz="4" w:space="0" w:color="auto"/>
            </w:tcBorders>
            <w:shd w:val="clear" w:color="auto" w:fill="auto"/>
            <w:noWrap/>
            <w:vAlign w:val="bottom"/>
            <w:hideMark/>
          </w:tcPr>
          <w:p w14:paraId="2EC275F9" w14:textId="29FAE4ED" w:rsidR="004211F5" w:rsidRPr="004211F5" w:rsidRDefault="00F76E01"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rcangeli","given":"L.","non-dropping-particle":"","parse-names":false,"suffix":""},{"dropping-particle":"","family":"Pellegrini","given":"E.","non-dropping-particle":"","parse-names":false,"suffix":""},{"dropping-particle":"","family":"Poggesi","given":"G.","non-dropping-particle":"","parse-names":false,"suffix":""}],"container-title":"Atti della XXXIV Riunione Scientifica dell'Istituto Italiano di Preistoria e Protostoria, Preistoria e Protostoria della Toscana","id":"ITEM-1","issued":{"date-parts":[["2001"]]},"page":"545-555","title":"L’insediamento sommerso di Punta degli Stretti nella laguna di Orbetello (Grosseto) e il popolamento dell’area costiera tra i ﬁumi Fiora e Albegna in età protostorica","type":"paper-conference"},"uris":["http://www.mendeley.com/documents/?uuid=f5b7664d-279b-4451-ace6-7ffc02f083df"]},{"id":"ITEM-2","itemData":{"author":[{"dropping-particle":"","family":"Arcangeli","given":"L.","non-dropping-particle":"","parse-names":false,"suffix":""},{"dropping-particle":"","family":"Pellegrini","given":"E.","non-dropping-particle":"","parse-names":false,"suffix":""},{"dropping-particle":"","family":"Poggesi","given":"Gabriella","non-dropping-particle":"","parse-names":false,"suffix":""}],"container-title":"Atti del V incontro di studi Preistoria e Protostoria in Etruria. Paesaggi d'acque","editor":[{"dropping-particle":"","family":"Negroni Catacchio","given":"Nuccia","non-dropping-particle":"","parse-names":false,"suffix":""}],"id":"ITEM-2","issued":{"date-parts":[["2002"]]},"page":"133-140","publisher-place":"Milano","title":"L’insediamento sommerso di Punta degli Stretti nella laguna di Orbetello (Gr)","type":"paper-conference"},"uris":["http://www.mendeley.com/documents/?uuid=3e539da9-f58d-4fec-8a39-e4080717f07c"]},{"id":"ITEM-3","itemData":{"author":[{"dropping-particle":"","family":"Poesini","given":"S.","non-dropping-particle":"","parse-names":false,"suffix":""}],"container-title":"Atti del X incontro di studi preistoria e protostoria in Etruria. L'Etruria dal Paleolitico al Primo Ferro. Lo stato delle ricerche","editor":[{"dropping-particle":"","family":"Negroni Catacchio","given":"Nuccia","non-dropping-particle":"","parse-names":false,"suffix":""}],"id":"ITEM-3","issued":{"date-parts":[["2012"]]},"page":"553-566","publisher-place":"Milano","title":"La produzione ceramica di Punta degli Stretti (Orbetello, GR): aggiornamento degli studi","type":"paper-conference"},"uris":["http://www.mendeley.com/documents/?uuid=c356e4ba-8ec0-49c2-b546-aae95b3c6f25"]},{"id":"ITEM-4","itemData":{"author":[{"dropping-particle":"","family":"Poesini","given":"S.","non-dropping-particle":"","parse-names":false,"suffix":""}],"container-title":"Notiziario della Soprintendenza per i Beni Archeologici della Toscana","id":"ITEM-4","issued":{"date-parts":[["2008"]]},"page":"778-780","title":"Il materiale di Punta degli Stretti: prospettive di studio, conservazione e fruizione","type":"article-journal","volume":"3/2007"},"uris":["http://www.mendeley.com/documents/?uuid=49cab875-ae20-42f6-9b22-15750e5bc991"]},{"id":"ITEM-5","itemData":{"author":[{"dropping-particle":"","family":"Poggesi","given":"Gabriella","non-dropping-particle":"","parse-names":false,"suffix":""}],"container-title":"Memorie sommerse. Archeologia subacquea in Toscana","editor":[{"dropping-particle":"","family":"Poggesi","given":"Gabriella","non-dropping-particle":"","parse-names":false,"suffix":""},{"dropping-particle":"","family":"Rendini","given":"Paola","non-dropping-particle":"","parse-names":false,"suffix":""}],"id":"ITEM-5","issued":{"date-parts":[["1998"]]},"page":"216-222","publisher-place":"Pitigliano","title":"Punta degli Stretti","type":"chapter"},"uris":["http://www.mendeley.com/documents/?uuid=be4d069a-dcd3-4b13-8181-616be344a5b0"]}],"mendeley":{"formattedCitation":"[32–36]","plainTextFormattedCitation":"[32–36]","previouslyFormattedCitation":"[32–36]"},"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[32–36]</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42610244"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0106AF80"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19</w:t>
            </w:r>
          </w:p>
        </w:tc>
        <w:tc>
          <w:tcPr>
            <w:tcW w:w="5528" w:type="dxa"/>
            <w:tcBorders>
              <w:top w:val="nil"/>
              <w:left w:val="nil"/>
              <w:bottom w:val="single" w:sz="4" w:space="0" w:color="auto"/>
              <w:right w:val="single" w:sz="4" w:space="0" w:color="auto"/>
            </w:tcBorders>
            <w:shd w:val="clear" w:color="auto" w:fill="auto"/>
            <w:noWrap/>
            <w:vAlign w:val="bottom"/>
            <w:hideMark/>
          </w:tcPr>
          <w:p w14:paraId="78877592"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Poggio Pertuso</w:t>
            </w:r>
          </w:p>
        </w:tc>
        <w:tc>
          <w:tcPr>
            <w:tcW w:w="1985" w:type="dxa"/>
            <w:tcBorders>
              <w:top w:val="nil"/>
              <w:left w:val="nil"/>
              <w:bottom w:val="single" w:sz="4" w:space="0" w:color="auto"/>
              <w:right w:val="single" w:sz="4" w:space="0" w:color="auto"/>
            </w:tcBorders>
            <w:shd w:val="clear" w:color="auto" w:fill="auto"/>
            <w:noWrap/>
            <w:vAlign w:val="bottom"/>
            <w:hideMark/>
          </w:tcPr>
          <w:p w14:paraId="7FB66B75"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000000" w:fill="FFFFFF"/>
            <w:noWrap/>
            <w:vAlign w:val="bottom"/>
            <w:hideMark/>
          </w:tcPr>
          <w:p w14:paraId="144551D5" w14:textId="617D3985" w:rsidR="004211F5" w:rsidRPr="004211F5" w:rsidRDefault="00F76E01"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{"citationItems":[{"id":"ITEM-1","itemData":{"author":[{"dropping-particle":"","family":"Bronson","given":"R. C.","non-dropping-particle":"","parse-names":false,"suffix":""},{"dropping-particle":"","family":"Uggeri","given":"G.","non-dropping-particle":"","parse-names":false,"suffix":""}],"container-title":"Studi Etruschi","id":"ITEM-1","issued":{"date-parts":[["1970"]]},"page":"201-214","title":"Isola del Giglio, Isola di Giannutri, Monte Argentario, Laguna di Orbetello","type":"article-journal","volume":"XXXVIII"},"uris":["http://www.mendeley.com/documents/?uuid=ffa570a2-20a5-4863-9208-b36542114499"]},{"id":"ITEM-2","itemData":{"author":[{"dropping-particle":"","family":"Cardosa","given":"Massimo","non-dropping-particle":"","parse-names":false,"suffix":""}],"container-title":"Atti del V incontro di studi Preistoria e Protostoria in Etruria. Paesaggi d'acque","editor":[{"dropping-particle":"","family":"Negroni Catacchio","given":"Nuccia","non-dropping-particle":"","parse-names":false,"suffix":""}],"id":"ITEM-2","issued":{"date-parts":[["2002"]]},"page":"145-155","title":"La frequentazione protostorica del Tombolo di Feniglia (Orbetello - GR)","type":"paper-conference"},"uris":["http://www.mendeley.com/documents/?uuid=97bf13c1-6668-46d1-a23f-e2eb50553fae"]},{"id":"ITEM-3","itemData":{"author":[{"dropping-particle":"","family":"Cardosa","given":"Massimo","non-dropping-particle":"","parse-names":false,"suffix":""}],"container-title":"Atti del VI incontro di studi preistoria e protostoria in Etruria. Miti simboli decorazioni","editor":[{"dropping-particle":"","family":"Negroni Catacchio","given":"Nuccia","non-dropping-particle":"","parse-names":false,"suffix":""}],"id":"ITEM-3","issued":{"date-parts":[["2004"]]},"page":"405-415","title":"\"Paesaggi d'acque\" al Monte Argentario","type":"paper-conference"},"uris":["http://www.mendeley.com/documents/?uuid=d9e9380a-ba6a-4d3a-ae72-d59ec4f6c8b2"]},{"id":"ITEM-4","itemData":{"author":[{"dropping-particle":"","family":"Negroni Catacchio","given":"Nuccia","non-dropping-particle":"","parse-names":false,"suffix":""},{"dropping-particle":"","family":"Cardosa","given":"Massimo","non-dropping-particle":"","parse-names":false,"suffix":""}],"container-title":"Atti del V incontro di studi Preistoria e Protostoria in Etruria. Paesaggi d'acque","editor":[{"dropping-particle":"","family":"Negroni Catacchio","given":"Nuccia","non-dropping-particle":"","parse-names":false,"suffix":""}],"id":"ITEM-4","issued":{"date-parts":[["2002"]]},"page":"157-177","title":"Dalle sorgenti al mare. Rapporti tra l'area interna e le lagune costiere nel territorio tra Fiora e Albegna","type":"paper-conference"},"uris":["http://www.mendeley.com/documents/?uuid=608225cc-b5ee-495e-86e2-d94d3ad4f52d"]}],"mendeley":{"formattedCitation":"[31,37–39]","plainTextFormattedCitation":"[31,37–39]","previouslyFormattedCitation":"[31,37–39]"},"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[31,37–39]</w:t>
            </w:r>
            <w:r>
              <w:rPr>
                <w:rFonts w:eastAsia="Times New Roman" w:cs="Times New Roman"/>
                <w:color w:val="000000"/>
                <w:kern w:val="0"/>
                <w:sz w:val="20"/>
                <w:szCs w:val="20"/>
                <w:lang w:eastAsia="it-IT"/>
              </w:rPr>
              <w:fldChar w:fldCharType="end"/>
            </w:r>
          </w:p>
        </w:tc>
      </w:tr>
      <w:tr w:rsidR="004211F5" w:rsidRPr="004211F5" w14:paraId="0CA14EBB"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vAlign w:val="bottom"/>
            <w:hideMark/>
          </w:tcPr>
          <w:p w14:paraId="1EA0B2C9"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20</w:t>
            </w:r>
          </w:p>
        </w:tc>
        <w:tc>
          <w:tcPr>
            <w:tcW w:w="5528" w:type="dxa"/>
            <w:tcBorders>
              <w:top w:val="nil"/>
              <w:left w:val="nil"/>
              <w:bottom w:val="single" w:sz="4" w:space="0" w:color="auto"/>
              <w:right w:val="single" w:sz="4" w:space="0" w:color="auto"/>
            </w:tcBorders>
            <w:shd w:val="clear" w:color="auto" w:fill="auto"/>
            <w:vAlign w:val="bottom"/>
            <w:hideMark/>
          </w:tcPr>
          <w:p w14:paraId="15F798D2"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Duna Feniglia</w:t>
            </w:r>
          </w:p>
        </w:tc>
        <w:tc>
          <w:tcPr>
            <w:tcW w:w="1985" w:type="dxa"/>
            <w:tcBorders>
              <w:top w:val="nil"/>
              <w:left w:val="nil"/>
              <w:bottom w:val="single" w:sz="4" w:space="0" w:color="auto"/>
              <w:right w:val="single" w:sz="4" w:space="0" w:color="auto"/>
            </w:tcBorders>
            <w:shd w:val="clear" w:color="auto" w:fill="auto"/>
            <w:noWrap/>
            <w:vAlign w:val="bottom"/>
            <w:hideMark/>
          </w:tcPr>
          <w:p w14:paraId="56AE74EC"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000000" w:fill="FFFFFF"/>
            <w:vAlign w:val="bottom"/>
            <w:hideMark/>
          </w:tcPr>
          <w:p w14:paraId="7DC86A42" w14:textId="68518DDA"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enedetti","given":"L.","non-dropping-particle":"","parse-names":false,"suffix":""},{"dropping-particle":"","family":"Capuzzo","given":"P.","non-dropping-particle":"","parse-names":false,"suffix":""},{"dropping-particle":"","family":"Fontana","given":"L.","non-dropping-particle":"","parse-names":false,"suffix":""},{"dropping-particle":"","family":"Rossi","given":"Fabio","non-dropping-particle":"","parse-names":false,"suffix":""}],"container-title":"Atti del IX incontro di studi Preistoria e Protostoria in Etruria. L'alba dell'Etruria. Fenomeni di continuità e trasformazione nei secoli XII-VIII a.C.","editor":[{"dropping-particle":"","family":"Negroni Catacchio","given":"Nuccia","non-dropping-particle":"","parse-names":false,"suffix":""}],"id":"ITEM-1","issued":{"date-parts":[["2010"]]},"page":"157-167","title":"Nuovi dati dallo scavo di Duna Feniglia (Orbetello, GR)","type":"paper-conference"},"uris":["http://www.mendeley.com/documents/?uuid=02782300-e0ed-447c-a2b8-4934a18f759f"]},{"id":"ITEM-2","itemData":{"author":[{"dropping-particle":"","family":"Benedetti","given":"L.","non-dropping-particle":"","parse-names":false,"suffix":""},{"dropping-particle":"","family":"Capuzzo","given":"P.","non-dropping-particle":"","parse-names":false,"suffix":""},{"dropping-particle":"","family":"Fontana","given":"L.","non-dropping-particle":"","parse-names":false,"suffix":""},{"dropping-particle":"","family":"Rossi","given":"Fabio","non-dropping-particle":"","parse-names":false,"suffix":""}],"container-title":"Atti dell'VIII incontro di studi preistoria e protostoria in Etruria. Paesaggi reali e paesaggi mentali","editor":[{"dropping-particle":"","family":"Negroni Catacchio","given":"Nuccia","non-dropping-particle":"","parse-names":false,"suffix":""}],"id":"ITEM-2","issued":{"date-parts":[["2008"]]},"page":"261-284","title":"Paesaggi d’acque. Duna Feniglia, loc. Ansedonia. Scavo di un insediamento del Primo Ferro: risultati e prospettive","type":"paper-conference"},"uris":["http://www.mendeley.com/documents/?uuid=ac7ef466-f95c-4ae8-9ae0-d098513a6afe"]},{"id":"ITEM-3","itemData":{"author":[{"dropping-particle":"","family":"Negroni Catacchio","given":"Nuccia","non-dropping-particle":"","parse-names":false,"suffix":""},{"dropping-particle":"","family":"Cardosa","given":"Massimo","non-dropping-particle":"","parse-names":false,"suffix":""},{"dropping-particle":"","family":"Rossi","given":"Fabio","non-dropping-particle":"","parse-names":false,"suffix":""}],"container-title":"Atti della L Riunione Scientifica dell'Istituto Italiano di Preistoria e Protostoria, Preistoria del Cibo","id":"ITEM-3","issued":{"date-parts":[["2015"]]},"title":"Duna Feniglia (Orbetello (GR). Un insediamento villanoviano per la probabile produzione del sale","type":"paper-conference"},"uris":["http://www.mendeley.com/documents/?uuid=bf2ab8c8-9b05-40fe-b126-eb506eddc6e4"]},{"id":"ITEM-4","itemData":{"author":[{"dropping-particle":"","family":"Rossi","given":"Fabio","non-dropping-particle":"","parse-names":false,"suffix":""}],"container-title":"Paesaggi d’Acque. La Laguna di Orbetello e il Monte Argentario tra Preistoria ed Età Romana","editor":[{"dropping-particle":"","family":"Negroni Catacchio","given":"Nuccia","non-dropping-particle":"","parse-names":false,"suffix":""},{"dropping-particle":"","family":"Cardosa","given":"Massimo","non-dropping-particle":"","parse-names":false,"suffix":""},{"dropping-particle":"","family":"Dolfini","given":"Andrea","non-dropping-particle":"","parse-names":false,"suffix":""}],"id":"ITEM-4","issued":{"date-parts":[["2017"]]},"page":"230-251","publisher-place":"Milano","title":"Duna Feniglia – Sede Forestale (sito TF01). Un sito produttivo villanoviano","type":"chapter"},"uris":["http://www.mendeley.com/documents/?uuid=d7c6a9e0-41e3-40f8-9f7d-657977a68e6b"]},{"id":"ITEM-5","itemData":{"author":[{"dropping-particle":"","family":"Rossi","given":"Fabio","non-dropping-particle":"","parse-names":false,"suffix":""},{"dropping-particle":"","family":"Campo","given":"Lucia","non-dropping-particle":"","parse-names":false,"suffix":""},{"dropping-particle":"","family":"Cappello","given":"Irene","non-dropping-particle":"","parse-names":false,"suffix":""},{"dropping-particle":"","family":"Cardosa","given":"Massimo","non-dropping-particle":"","parse-names":false,"suffix":""},{"dropping-particle":"","family":"Lepri","given":"Alessandra","non-dropping-particle":"","parse-names":false,"suffix":""},{"dropping-particle":"","family":"Luciano","given":"Mirko","non-dropping-particle":"","parse-names":false,"suffix":""}],"container-title":"Atti dell'XI incontro di Preistoria e Protostoria in Etruria. Paesaggi cerimoniali","editor":[{"dropping-particle":"","family":"Negroni Catacchio","given":"Nuccia","non-dropping-particle":"","parse-names":false,"suffix":""}],"id":"ITEM-5","issued":{"date-parts":[["2014"]]},"page":"681-688","title":"Duna Feniglia (Orbetello, GR). I risultati delle ultime campagne di scavo (2011-2012) nell’area nord-occidentale","type":"paper-conference"},"uris":["http://www.mendeley.com/documents/?uuid=aaee670b-81f8-420d-9fac-d566d018dd99"]}],"mendeley":{"formattedCitation":"[40–44]","plainTextFormattedCitation":"[40–44]","previouslyFormattedCitation":"[40–44]"},"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[40–44]</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3F4F369D"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vAlign w:val="bottom"/>
            <w:hideMark/>
          </w:tcPr>
          <w:p w14:paraId="23560D04"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21</w:t>
            </w:r>
          </w:p>
        </w:tc>
        <w:tc>
          <w:tcPr>
            <w:tcW w:w="5528" w:type="dxa"/>
            <w:tcBorders>
              <w:top w:val="nil"/>
              <w:left w:val="nil"/>
              <w:bottom w:val="single" w:sz="4" w:space="0" w:color="auto"/>
              <w:right w:val="single" w:sz="4" w:space="0" w:color="auto"/>
            </w:tcBorders>
            <w:shd w:val="clear" w:color="auto" w:fill="auto"/>
            <w:vAlign w:val="bottom"/>
            <w:hideMark/>
          </w:tcPr>
          <w:p w14:paraId="373E04F5"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Fontanile delle Serpi</w:t>
            </w:r>
          </w:p>
        </w:tc>
        <w:tc>
          <w:tcPr>
            <w:tcW w:w="1985" w:type="dxa"/>
            <w:tcBorders>
              <w:top w:val="nil"/>
              <w:left w:val="nil"/>
              <w:bottom w:val="single" w:sz="4" w:space="0" w:color="auto"/>
              <w:right w:val="single" w:sz="4" w:space="0" w:color="auto"/>
            </w:tcBorders>
            <w:shd w:val="clear" w:color="auto" w:fill="auto"/>
            <w:noWrap/>
            <w:vAlign w:val="bottom"/>
            <w:hideMark/>
          </w:tcPr>
          <w:p w14:paraId="6150EED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or EIA</w:t>
            </w:r>
          </w:p>
        </w:tc>
        <w:tc>
          <w:tcPr>
            <w:tcW w:w="1911" w:type="dxa"/>
            <w:tcBorders>
              <w:top w:val="nil"/>
              <w:left w:val="nil"/>
              <w:bottom w:val="single" w:sz="4" w:space="0" w:color="auto"/>
              <w:right w:val="single" w:sz="4" w:space="0" w:color="auto"/>
            </w:tcBorders>
            <w:shd w:val="clear" w:color="auto" w:fill="auto"/>
            <w:vAlign w:val="bottom"/>
            <w:hideMark/>
          </w:tcPr>
          <w:p w14:paraId="78E68A29" w14:textId="48B7A730"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{"citationItems":[{"id":"ITEM-1","itemData":{"author":[{"dropping-particle":"","family":"Brunetti Nardi","given":"G.","non-dropping-particle":"","parse-names":false,"suffix":""}],"id":"ITEM-1","issued":{"date-parts":[["1981"]]},"publisher-place":"Roma","title":"Repertorio degli scavi e delle scoperte archeologiche dell'Etruria meridionale (1971-1975)","type":"book"},"uris":["http://www.mendeley.com/documents/?uuid=c0eb3cde-8687-4dd8-872e-2b2620cb7e4e"]},{"id":"ITEM-2","itemData":{"author":[{"dropping-particle":"","family":"Gennaro","given":"Francesco","non-dropping-particle":"di","parse-names":false,"suffix":""}],"editor":[{"dropping-particle":"","family":"14","given":"Biblioteca di Studi Etruschi","non-dropping-particle":"","parse-names":false,"suffix":""}],"id":"ITEM-2","issued":{"date-parts":[["1986"]]},"publisher-place":"Firenze","title":"Forme di insediamento tra Tevere e Fiora dal Bronzo finale al principio dell'età del Ferro","type":"book"},"uris":["http://www.mendeley.com/documents/?uuid=ea751505-ead3-4641-a866-0e462556f93f"]},{"id":"ITEM-3","itemData":{"author":[{"dropping-particle":"","family":"Fugazzola Delpino","given":"Maria Antonietta","non-dropping-particle":"","parse-names":false,"suffix":""},{"dropping-particle":"","family":"Delpino","given":"Filippo","non-dropping-particle":"","parse-names":false,"suffix":""}],"container-title":"Atti della XXI Riunione Scientifica dell'Istituto Italiano di Preistoria e Protostoria","id":"ITEM-3","issued":{"date-parts":[["1979"]]},"page":"275-316","publisher-place":"Firenze","title":"Il Bronzo finale nel Lazio settentrionale","type":"paper-conference"},"uris":["http://www.mendeley.com/documents/?uuid=0dfee017-358c-4e50-802d-1202c76f03b7"]},{"id":"ITEM-4","itemData":{"author":[{"dropping-particle":"","family":"Pacciarelli","given":"Marco","non-dropping-particle":"","parse-names":false,"suffix":""}],"id":"ITEM-4","issued":{"date-parts":[["2001"]]},"publisher-place":"Firenze","title":"Dal villaggio alla città. La svolta protourbana del 1000 a.C. nell'Italia tirrenica","type":"book"},"uris":["http://www.mendeley.com/documents/?uuid=9159bbff-2c4c-4494-8b9e-88ce5b8497a4"]}],"mendeley":{"formattedCitation":"[45–48]","plainTextFormattedCitation":"[45–48]","previouslyFormattedCitation":"[45–48]"},"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[45–48]</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2CB47B1A"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5CEEF847"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22</w:t>
            </w:r>
          </w:p>
        </w:tc>
        <w:tc>
          <w:tcPr>
            <w:tcW w:w="5528" w:type="dxa"/>
            <w:tcBorders>
              <w:top w:val="nil"/>
              <w:left w:val="nil"/>
              <w:bottom w:val="single" w:sz="4" w:space="0" w:color="auto"/>
              <w:right w:val="single" w:sz="4" w:space="0" w:color="auto"/>
            </w:tcBorders>
            <w:shd w:val="clear" w:color="auto" w:fill="auto"/>
            <w:noWrap/>
            <w:vAlign w:val="bottom"/>
            <w:hideMark/>
          </w:tcPr>
          <w:p w14:paraId="56B7B46D"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Le Saline di Tarquinia</w:t>
            </w:r>
          </w:p>
        </w:tc>
        <w:tc>
          <w:tcPr>
            <w:tcW w:w="1985" w:type="dxa"/>
            <w:tcBorders>
              <w:top w:val="nil"/>
              <w:left w:val="nil"/>
              <w:bottom w:val="single" w:sz="4" w:space="0" w:color="auto"/>
              <w:right w:val="single" w:sz="4" w:space="0" w:color="auto"/>
            </w:tcBorders>
            <w:shd w:val="clear" w:color="auto" w:fill="auto"/>
            <w:noWrap/>
            <w:vAlign w:val="bottom"/>
            <w:hideMark/>
          </w:tcPr>
          <w:p w14:paraId="6091A45E"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4E5BA422" w14:textId="065CD06E"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{"citationItems":[{"id":"ITEM-1","itemData":{"author":[{"dropping-particle":"","family":"Mandolesi","given":"Alessandro","non-dropping-particle":"","parse-names":false,"suffix":""}],"id":"ITEM-1","issued":{"date-parts":[["1999"]]},"publisher-place":"Firenze","title":"La \"prima\" Tarquinia: L'insediamento protostorico sulla Civita e nel territorio circostante","type":"book"},"uris":["http://www.mendeley.com/documents/?uuid=60eb38d7-769d-4db6-9308-c6d4473eedcf"]},{"id":"ITEM-2","itemData":{"author":[{"dropping-particle":"","family":"Mandolesi","given":"Alessandro","non-dropping-particle":"","parse-names":false,"suffix":""}],"container-title":"Teknos","id":"ITEM-2","issue":"September","issued":{"date-parts":[["1996"]]},"page":"35-37","title":"L'insediamento Villanoviano","type":"article-journal","volume":"6, supp."},"uris":["http://www.mendeley.com/documents/?uuid=a2aba18e-a38a-4f4f-9570-19b9970bb41e"]}],"mendeley":{"formattedCitation":"[49,50]","plainTextFormattedCitation":"[49,50]","previouslyFormattedCitation":"[49,50]"},"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[49,50]</w:t>
            </w:r>
            <w:r>
              <w:rPr>
                <w:rFonts w:eastAsia="Times New Roman" w:cs="Times New Roman"/>
                <w:color w:val="000000"/>
                <w:kern w:val="0"/>
                <w:sz w:val="20"/>
                <w:szCs w:val="20"/>
                <w:lang w:eastAsia="it-IT"/>
              </w:rPr>
              <w:fldChar w:fldCharType="end"/>
            </w:r>
          </w:p>
        </w:tc>
      </w:tr>
      <w:tr w:rsidR="004211F5" w:rsidRPr="004211F5" w14:paraId="1E377E38"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22E36A9D"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23</w:t>
            </w:r>
          </w:p>
        </w:tc>
        <w:tc>
          <w:tcPr>
            <w:tcW w:w="5528" w:type="dxa"/>
            <w:tcBorders>
              <w:top w:val="nil"/>
              <w:left w:val="nil"/>
              <w:bottom w:val="single" w:sz="4" w:space="0" w:color="auto"/>
              <w:right w:val="single" w:sz="4" w:space="0" w:color="auto"/>
            </w:tcBorders>
            <w:shd w:val="clear" w:color="auto" w:fill="auto"/>
            <w:noWrap/>
            <w:vAlign w:val="bottom"/>
            <w:hideMark/>
          </w:tcPr>
          <w:p w14:paraId="097DDE8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Bagni Sant’Agostino</w:t>
            </w:r>
          </w:p>
        </w:tc>
        <w:tc>
          <w:tcPr>
            <w:tcW w:w="1985" w:type="dxa"/>
            <w:tcBorders>
              <w:top w:val="nil"/>
              <w:left w:val="nil"/>
              <w:bottom w:val="single" w:sz="4" w:space="0" w:color="auto"/>
              <w:right w:val="single" w:sz="4" w:space="0" w:color="auto"/>
            </w:tcBorders>
            <w:shd w:val="clear" w:color="auto" w:fill="auto"/>
            <w:noWrap/>
            <w:vAlign w:val="bottom"/>
            <w:hideMark/>
          </w:tcPr>
          <w:p w14:paraId="3CCEC48C"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63571117" w14:textId="2EC09CD0"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{"citationItems":[{"id":"ITEM-1","itemData":{"author":[{"dropping-particle":"","family":"Pacciarelli","given":"Marco","non-dropping-particle":"","parse-names":false,"suffix":""}],"container-title":"Scienze dell'Antichità","id":"ITEM-1","issued":{"date-parts":[["1991"]]},"page":"163-208","title":"Insediamento, territorio, comunità in Etruria meridionale agli esordi del processo di urbanizzazione","type":"article-journal","volume":"5"},"uris":["http://www.mendeley.com/documents/?uuid=5427612b-c9a2-4e1a-8af1-189d85c78fa8"]}],"mendeley":{"formattedCitation":"[51]","plainTextFormattedCitation":"[51]","previouslyFormattedCitation":"[51]"},"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[51]</w:t>
            </w:r>
            <w:r>
              <w:rPr>
                <w:rFonts w:eastAsia="Times New Roman" w:cs="Times New Roman"/>
                <w:color w:val="000000"/>
                <w:kern w:val="0"/>
                <w:sz w:val="20"/>
                <w:szCs w:val="20"/>
                <w:lang w:eastAsia="it-IT"/>
              </w:rPr>
              <w:fldChar w:fldCharType="end"/>
            </w:r>
          </w:p>
        </w:tc>
      </w:tr>
      <w:tr w:rsidR="004211F5" w:rsidRPr="004211F5" w14:paraId="18776307"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51F1DC2C"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24</w:t>
            </w:r>
          </w:p>
        </w:tc>
        <w:tc>
          <w:tcPr>
            <w:tcW w:w="5528" w:type="dxa"/>
            <w:tcBorders>
              <w:top w:val="nil"/>
              <w:left w:val="nil"/>
              <w:bottom w:val="single" w:sz="4" w:space="0" w:color="auto"/>
              <w:right w:val="single" w:sz="4" w:space="0" w:color="auto"/>
            </w:tcBorders>
            <w:shd w:val="clear" w:color="auto" w:fill="auto"/>
            <w:noWrap/>
            <w:vAlign w:val="bottom"/>
            <w:hideMark/>
          </w:tcPr>
          <w:p w14:paraId="469855CE"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La Frasca</w:t>
            </w:r>
          </w:p>
        </w:tc>
        <w:tc>
          <w:tcPr>
            <w:tcW w:w="1985" w:type="dxa"/>
            <w:tcBorders>
              <w:top w:val="nil"/>
              <w:left w:val="nil"/>
              <w:bottom w:val="single" w:sz="4" w:space="0" w:color="auto"/>
              <w:right w:val="single" w:sz="4" w:space="0" w:color="auto"/>
            </w:tcBorders>
            <w:shd w:val="clear" w:color="auto" w:fill="auto"/>
            <w:noWrap/>
            <w:vAlign w:val="bottom"/>
            <w:hideMark/>
          </w:tcPr>
          <w:p w14:paraId="5D20A729"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48B9BC3E" w14:textId="0DB7D8D0"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{"citationItems":[{"id":"ITEM-1","itemData":{"author":[{"dropping-particle":"","family":"Barbaranelli","given":"Fernando","non-dropping-particle":"","parse-names":false,"suffix":""}],"container-title":"Bullettino di Paletnologia Italiana","id":"ITEM-1","issued":{"date-parts":[["1956"]]},"page":"455-489","title":"Villaggi villanoviani dell’Etruria meridionale marittima","type":"article-journal","volume":"65"},"uris":["http://www.mendeley.com/documents/?uuid=1b65934b-3d93-47b1-85f6-90596e54620c"]},{"id":"ITEM-2","itemData":{"author":[{"dropping-particle":"","family":"Capuani","given":"F.","non-dropping-particle":"","parse-names":false,"suffix":""}],"container-title":"Bollettino dell'Associazione Archeologica Centumcellae","id":"ITEM-2","issued":{"date-parts":[["1971"]]},"page":"55-68","title":"Ricerche protostoriche sulla costiera a nord di Civitavecchia","type":"article-journal"},"uris":["http://www.mendeley.com/documents/?uuid=63161014-685a-4f4f-8d62-a1b11a5fe0b5"]},{"id":"ITEM-3","itemData":{"author":[{"dropping-particle":"","family":"Toti","given":"Odoardo","non-dropping-particle":"","parse-names":false,"suffix":""}],"container-title":"Bollettino della Società Tarquiniese di Arte e Storia","id":"ITEM-3","issued":{"date-parts":[["1993"]]},"page":"41-66","title":"Brevi considerazioni sulle presenze costiere della prima età del Ferro","type":"article-journal","volume":"XXII"},"uris":["http://www.mendeley.com/documents/?uuid=0fdd91f6-2b24-41a6-a853-9e045ae8b2df"]}],"mendeley":{"formattedCitation":"[52–54]","plainTextFormattedCitation":"[52–54]","previouslyFormattedCitation":"[52–54]"},"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[52–54]</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5F8EC1C1"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371EC87A"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25</w:t>
            </w:r>
          </w:p>
        </w:tc>
        <w:tc>
          <w:tcPr>
            <w:tcW w:w="5528" w:type="dxa"/>
            <w:tcBorders>
              <w:top w:val="nil"/>
              <w:left w:val="nil"/>
              <w:bottom w:val="single" w:sz="4" w:space="0" w:color="auto"/>
              <w:right w:val="single" w:sz="4" w:space="0" w:color="auto"/>
            </w:tcBorders>
            <w:shd w:val="clear" w:color="auto" w:fill="auto"/>
            <w:noWrap/>
            <w:vAlign w:val="bottom"/>
            <w:hideMark/>
          </w:tcPr>
          <w:p w14:paraId="32FDCE5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Acque Fresche</w:t>
            </w:r>
          </w:p>
        </w:tc>
        <w:tc>
          <w:tcPr>
            <w:tcW w:w="1985" w:type="dxa"/>
            <w:tcBorders>
              <w:top w:val="nil"/>
              <w:left w:val="nil"/>
              <w:bottom w:val="single" w:sz="4" w:space="0" w:color="auto"/>
              <w:right w:val="single" w:sz="4" w:space="0" w:color="auto"/>
            </w:tcBorders>
            <w:shd w:val="clear" w:color="auto" w:fill="auto"/>
            <w:noWrap/>
            <w:vAlign w:val="bottom"/>
            <w:hideMark/>
          </w:tcPr>
          <w:p w14:paraId="4DE25153"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000000" w:fill="FFFFFF"/>
            <w:noWrap/>
            <w:vAlign w:val="bottom"/>
            <w:hideMark/>
          </w:tcPr>
          <w:p w14:paraId="7E56B5F0" w14:textId="272CD389"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{"citationItems":[{"id":"ITEM-1","itemData":{"author":[{"dropping-particle":"","family":"Barbaranelli","given":"Fernando","non-dropping-particle":"","parse-names":false,"suffix":""}],"container-title":"Bullettino di Paletnologia Italiana","id":"ITEM-1","issued":{"date-parts":[["1956"]]},"page":"455-489","title":"Villaggi villanoviani dell’Etruria meridionale marittima","type":"article-journal","volume":"65"},"uris":["http://www.mendeley.com/documents/?uuid=1b65934b-3d93-47b1-85f6-90596e54620c"]},{"id":"ITEM-2","itemData":{"author":[{"dropping-particle":"","family":"Mandolesi","given":"Alessandro","non-dropping-particle":"","parse-names":false,"suffix":""},{"dropping-particle":"","family":"Trucco","given":"Flavia","non-dropping-particle":"","parse-names":false,"suffix":""}],"container-title":"Atti del IV incontro di studi Preistoria e Protostoria in Etruria. Paesaggi d'acque","editor":[{"dropping-particle":"","family":"Negroni Catacchio","given":"Nuccia","non-dropping-particle":"","parse-names":false,"suffix":""}],"id":"ITEM-2","issued":{"date-parts":[["2002"]]},"page":"495-503","publisher-place":"Milano","title":"L'abitato costiero della prima età del ferro di Acque Fresche (Civitavecchia - RM)","type":"paper-conference"},"uris":["http://www.mendeley.com/documents/?uuid=806675af-180c-4dfb-856c-af5a418a1282"]}],"mendeley":{"formattedCitation":"[52,55]","plainTextFormattedCitation":"[52,55]","previouslyFormattedCitation":"[52,55]"},"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[52,55]</w:t>
            </w:r>
            <w:r>
              <w:rPr>
                <w:rFonts w:eastAsia="Times New Roman" w:cs="Times New Roman"/>
                <w:color w:val="000000"/>
                <w:kern w:val="0"/>
                <w:sz w:val="20"/>
                <w:szCs w:val="20"/>
                <w:lang w:eastAsia="it-IT"/>
              </w:rPr>
              <w:fldChar w:fldCharType="end"/>
            </w:r>
          </w:p>
        </w:tc>
      </w:tr>
      <w:tr w:rsidR="004211F5" w:rsidRPr="004211F5" w14:paraId="393F3D43"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02ABF5D7"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26</w:t>
            </w:r>
          </w:p>
        </w:tc>
        <w:tc>
          <w:tcPr>
            <w:tcW w:w="5528" w:type="dxa"/>
            <w:tcBorders>
              <w:top w:val="nil"/>
              <w:left w:val="nil"/>
              <w:bottom w:val="single" w:sz="4" w:space="0" w:color="auto"/>
              <w:right w:val="single" w:sz="4" w:space="0" w:color="auto"/>
            </w:tcBorders>
            <w:shd w:val="clear" w:color="auto" w:fill="auto"/>
            <w:noWrap/>
            <w:vAlign w:val="bottom"/>
            <w:hideMark/>
          </w:tcPr>
          <w:p w14:paraId="1A02DBBA"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Torre Valdaliga</w:t>
            </w:r>
          </w:p>
        </w:tc>
        <w:tc>
          <w:tcPr>
            <w:tcW w:w="1985" w:type="dxa"/>
            <w:tcBorders>
              <w:top w:val="nil"/>
              <w:left w:val="nil"/>
              <w:bottom w:val="single" w:sz="4" w:space="0" w:color="auto"/>
              <w:right w:val="single" w:sz="4" w:space="0" w:color="auto"/>
            </w:tcBorders>
            <w:shd w:val="clear" w:color="auto" w:fill="auto"/>
            <w:noWrap/>
            <w:vAlign w:val="bottom"/>
            <w:hideMark/>
          </w:tcPr>
          <w:p w14:paraId="7AB41EE6"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6B125477" w14:textId="4B142D46"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{"citationItems":[{"id":"ITEM-1","itemData":{"author":[{"dropping-particle":"","family":"Barbaranelli","given":"Fernando","non-dropping-particle":"","parse-names":false,"suffix":""}],"container-title":"Bullettino di Paletnologia Italiana","id":"ITEM-1","issued":{"date-parts":[["1956"]]},"page":"455-489","title":"Villaggi villanoviani dell’Etruria meridionale marittima","type":"article-journal","volume":"65"},"uris":["http://www.mendeley.com/documents/?uuid=1b65934b-3d93-47b1-85f6-90596e54620c"]},{"id":"ITEM-2","itemData":{"author":[{"dropping-particle":"","family":"Belardelli","given":"Clarissa","non-dropping-particle":"","parse-names":false,"suffix":""}],"container-title":"Ferrante Rittatore Vonwiller e la Maremma, 1936-1976. Paesaggi naturali, umani, archeologici","id":"ITEM-2","issued":{"date-parts":[["1999"]]},"page":"79-90","title":"Torre Valdaliga","type":"chapter"},"uris":["http://www.mendeley.com/documents/?uuid=1dcc2c1f-32c5-44f8-97db-d1ea7d4b127c"]},{"id":"ITEM-3","itemData":{"author":[{"dropping-particle":"","family":"Belardelli","given":"Clarissa","non-dropping-particle":"","parse-names":false,"suffix":""},{"dropping-particle":"","family":"Pascucci","given":"Paola","non-dropping-particle":"","parse-names":false,"suffix":""}],"container-title":"Proceedings of XIII international congress of Union Internationale des Sciences Préhistoriques et Protohistoriques, 4","id":"ITEM-3","issued":{"date-parts":[["1998"]]},"page":"408-417","title":"Il villanoviano a nord di Roma: i siti costieri del territorio di Civitavecchia","type":"paper-conference"},"uris":["http://www.mendeley.com/documents/?uuid=03dc57c1-7593-4063-ad80-9191de3cd15d"]},{"id":"ITEM-4","itemData":{"author":[{"dropping-particle":"","family":"Maffei","given":"A.","non-dropping-particle":"","parse-names":false,"suffix":""}],"container-title":"La preistoria e la protostoria nel territorio di Civitavecchia","id":"ITEM-4","issued":{"date-parts":[["1981"]]},"page":"96-217","publisher-place":"Civitavecchia","title":"Il complesso abitativo proto-urbano di Torre Valdaliga","type":"chapter"},"uris":["http://www.mendeley.com/documents/?uuid=dcfffb00-ff1a-4002-bd2e-5d48a7d763b7"]}],"mendeley":{"formattedCitation":"[52,56–58]","plainTextFormattedCitation":"[52,56–58]","previouslyFormattedCitation":"[52,56–58]"},"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[52,56–58]</w:t>
            </w:r>
            <w:r>
              <w:rPr>
                <w:rFonts w:eastAsia="Times New Roman" w:cs="Times New Roman"/>
                <w:color w:val="000000"/>
                <w:kern w:val="0"/>
                <w:sz w:val="20"/>
                <w:szCs w:val="20"/>
                <w:lang w:eastAsia="it-IT"/>
              </w:rPr>
              <w:fldChar w:fldCharType="end"/>
            </w:r>
          </w:p>
        </w:tc>
      </w:tr>
      <w:tr w:rsidR="004211F5" w:rsidRPr="004211F5" w14:paraId="0B92B743"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4A1DF9B2"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27</w:t>
            </w:r>
          </w:p>
        </w:tc>
        <w:tc>
          <w:tcPr>
            <w:tcW w:w="5528" w:type="dxa"/>
            <w:tcBorders>
              <w:top w:val="nil"/>
              <w:left w:val="nil"/>
              <w:bottom w:val="single" w:sz="4" w:space="0" w:color="auto"/>
              <w:right w:val="single" w:sz="4" w:space="0" w:color="auto"/>
            </w:tcBorders>
            <w:shd w:val="clear" w:color="auto" w:fill="auto"/>
            <w:noWrap/>
            <w:vAlign w:val="bottom"/>
            <w:hideMark/>
          </w:tcPr>
          <w:p w14:paraId="7B011101"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La Mattonara</w:t>
            </w:r>
          </w:p>
        </w:tc>
        <w:tc>
          <w:tcPr>
            <w:tcW w:w="1985" w:type="dxa"/>
            <w:tcBorders>
              <w:top w:val="nil"/>
              <w:left w:val="nil"/>
              <w:bottom w:val="single" w:sz="4" w:space="0" w:color="auto"/>
              <w:right w:val="single" w:sz="4" w:space="0" w:color="auto"/>
            </w:tcBorders>
            <w:shd w:val="clear" w:color="auto" w:fill="auto"/>
            <w:noWrap/>
            <w:vAlign w:val="bottom"/>
            <w:hideMark/>
          </w:tcPr>
          <w:p w14:paraId="72F6506A"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EIA</w:t>
            </w:r>
          </w:p>
        </w:tc>
        <w:tc>
          <w:tcPr>
            <w:tcW w:w="1911" w:type="dxa"/>
            <w:tcBorders>
              <w:top w:val="nil"/>
              <w:left w:val="nil"/>
              <w:bottom w:val="single" w:sz="4" w:space="0" w:color="auto"/>
              <w:right w:val="single" w:sz="4" w:space="0" w:color="auto"/>
            </w:tcBorders>
            <w:shd w:val="clear" w:color="auto" w:fill="auto"/>
            <w:noWrap/>
            <w:vAlign w:val="bottom"/>
            <w:hideMark/>
          </w:tcPr>
          <w:p w14:paraId="6E77F8DA" w14:textId="6BACDBF9"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{"citationItems":[{"id":"ITEM-1","itemData":{"author":[{"dropping-particle":"","family":"Barbaranelli","given":"Fernando","non-dropping-particle":"","parse-names":false,"suffix":""}],"container-title":"Proceedings of VI international congress of Union Internationale des Sciences Préhistoriques et Protohistoriques. Vol. 3","id":"ITEM-1","issued":{"date-parts":[["1966"]]},"page":"19-23","title":"Ricerche paletnologiche sulla costiera tirrenica a nord di Capo Linaro","type":"paper-conference"},"uris":["http://www.mendeley.com/documents/?uuid=7bf9f7b7-f0de-466c-b504-6d494473b623"]},{"id":"ITEM-2","itemData":{"author":[{"dropping-particle":"","family":"Barbaranelli","given":"Fernando","non-dropping-particle":"","parse-names":false,"suffix":""}],"container-title":"Bullettino di Paletnologia Italiana","id":"ITEM-2","issued":{"date-parts":[["1956"]]},"page":"455-489","title":"Villaggi villanoviani dell’Etruria meridionale marittima","type":"article-journal","volume":"65"},"uris":["http://www.mendeley.com/documents/?uuid=1b65934b-3d93-47b1-85f6-90596e54620c"]},{"id":"ITEM-3","itemData":{"author":[{"dropping-particle":"","family":"Belardelli","given":"Clarissa","non-dropping-particle":"","parse-names":false,"suffix":""},{"dropping-particle":"","family":"Pascucci","given":"Paola","non-dropping-particle":"","parse-names":false,"suffix":""}],"container-title":"Proceedings of XIII international congress of Union Internationale des Sciences Préhistoriques et Protohistoriques, 4","id":"ITEM-3","issued":{"date-parts":[["1998"]]},"page":"408-417","title":"Il villanoviano a nord di Roma: i siti costieri del territorio di Civitavecchia","type":"paper-conference"},"uris":["http://www.mendeley.com/documents/?uuid=03dc57c1-7593-4063-ad80-9191de3cd15d"]},{"id":"ITEM-4","itemData":{"author":[{"dropping-particle":"","family":"Pascucci","given":"Paola","non-dropping-particle":"","parse-names":false,"suffix":""}],"container-title":"Ferrante Rittatore Vonwiller e la Maremma 1936-1976: paesaggi naturali, umani, archeologici, Atti del convegno","id":"ITEM-4","issued":{"date-parts":[["1999"]]},"page":"91-102","title":"La Mattonara","type":"paper-conference"},"uris":["http://www.mendeley.com/documents/?uuid=59ffe671-9d41-4fab-a936-d4324171f36f"]},{"id":"ITEM-5","itemData":{"author":[{"dropping-particle":"","family":"Toti","given":"Odoardo","non-dropping-particle":"","parse-names":false,"suffix":""}],"container-title":"Notizie degli Scavi di Antichità","id":"ITEM-5","issued":{"date-parts":[["1962"]]},"page":"301-310","title":"Civitavecchia - Rinvenimento di tre “pozzetti domestici” in località “La Mattonara”»","type":"article-journal","volume":"XVI"},"uris":["http://www.mendeley.com/documents/?uuid=93003ec6-d89a-4adb-b476-1a9768e9fb56"]}],"mendeley":{"formattedCitation":"[52,57,59–61]","plainTextFormattedCitation":"[52,57,59–61]","previouslyFormattedCitation":"[52,57,59–61]"},"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[52,57,59–61]</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46F842F6"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168D46C1"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28</w:t>
            </w:r>
          </w:p>
        </w:tc>
        <w:tc>
          <w:tcPr>
            <w:tcW w:w="5528" w:type="dxa"/>
            <w:tcBorders>
              <w:top w:val="nil"/>
              <w:left w:val="nil"/>
              <w:bottom w:val="single" w:sz="4" w:space="0" w:color="auto"/>
              <w:right w:val="single" w:sz="4" w:space="0" w:color="auto"/>
            </w:tcBorders>
            <w:shd w:val="clear" w:color="auto" w:fill="auto"/>
            <w:noWrap/>
            <w:vAlign w:val="bottom"/>
            <w:hideMark/>
          </w:tcPr>
          <w:p w14:paraId="44E0238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Punta del Pecoraro</w:t>
            </w:r>
          </w:p>
        </w:tc>
        <w:tc>
          <w:tcPr>
            <w:tcW w:w="1985" w:type="dxa"/>
            <w:tcBorders>
              <w:top w:val="nil"/>
              <w:left w:val="nil"/>
              <w:bottom w:val="single" w:sz="4" w:space="0" w:color="auto"/>
              <w:right w:val="single" w:sz="4" w:space="0" w:color="auto"/>
            </w:tcBorders>
            <w:shd w:val="clear" w:color="auto" w:fill="auto"/>
            <w:noWrap/>
            <w:vAlign w:val="bottom"/>
            <w:hideMark/>
          </w:tcPr>
          <w:p w14:paraId="65C065A2"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2107E566" w14:textId="1C9EF42C"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elardelli","given":"Clarissa","non-dropping-particle":"","parse-names":false,"suffix":""},{"dropping-particle":"","family":"Pascucci","given":"Paola","non-dropping-particle":"","parse-names":false,"suffix":""}],"container-title":"Bollettino della Società Tarquiniese di Arte e Storia","id":"ITEM-1","issued":{"date-parts":[["1996"]]},"page":"343-398","title":"I siti costieri del territorio di Civitavecchia e S. Marinella nella prima età del ferro. Risultati preliminari di una revisione critica dei dati","type":"article-journal","volume":"25"},"uris":["http://www.mendeley.com/documents/?uuid=42aaae22-da28-4974-a21c-d4a578a2c21d"]},{"id":"ITEM-2","itemData":{"author":[{"dropping-particle":"","family":"Radmilli","given":"A. M.","non-dropping-particle":"","parse-names":false,"suffix":""}],"container-title":"Bullettino di Paletnologia Italiana","id":"ITEM-2","issued":{"date-parts":[["1952"]]},"page":"63-80","title":"Attività del Museo Nazionale Preistorico ed Etnografico \"L. Pigorini\" - anni 1946-51","type":"article-journal","volume":"63"},"uris":["http://www.mendeley.com/documents/?uuid=5f0b0fcd-0957-45e5-9def-39a8602bbad1"]}],"mendeley":{"formattedCitation":"[62,63]","plainTextFormattedCitation":"[62,63]","previouslyFormattedCitation":"[62,63]"},"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[62,63]</w:t>
            </w:r>
            <w:r>
              <w:rPr>
                <w:rFonts w:eastAsia="Times New Roman" w:cs="Times New Roman"/>
                <w:color w:val="000000"/>
                <w:kern w:val="0"/>
                <w:sz w:val="20"/>
                <w:szCs w:val="20"/>
                <w:lang w:eastAsia="it-IT"/>
              </w:rPr>
              <w:fldChar w:fldCharType="end"/>
            </w:r>
          </w:p>
        </w:tc>
      </w:tr>
      <w:tr w:rsidR="004211F5" w:rsidRPr="004211F5" w14:paraId="2F3CBB27"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3D2DA717"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29</w:t>
            </w:r>
          </w:p>
        </w:tc>
        <w:tc>
          <w:tcPr>
            <w:tcW w:w="5528" w:type="dxa"/>
            <w:tcBorders>
              <w:top w:val="nil"/>
              <w:left w:val="nil"/>
              <w:bottom w:val="single" w:sz="4" w:space="0" w:color="auto"/>
              <w:right w:val="single" w:sz="4" w:space="0" w:color="auto"/>
            </w:tcBorders>
            <w:shd w:val="clear" w:color="auto" w:fill="auto"/>
            <w:noWrap/>
            <w:vAlign w:val="bottom"/>
            <w:hideMark/>
          </w:tcPr>
          <w:p w14:paraId="1B700163"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Malpasso</w:t>
            </w:r>
          </w:p>
        </w:tc>
        <w:tc>
          <w:tcPr>
            <w:tcW w:w="1985" w:type="dxa"/>
            <w:tcBorders>
              <w:top w:val="nil"/>
              <w:left w:val="nil"/>
              <w:bottom w:val="single" w:sz="4" w:space="0" w:color="auto"/>
              <w:right w:val="single" w:sz="4" w:space="0" w:color="auto"/>
            </w:tcBorders>
            <w:shd w:val="clear" w:color="auto" w:fill="auto"/>
            <w:noWrap/>
            <w:vAlign w:val="bottom"/>
            <w:hideMark/>
          </w:tcPr>
          <w:p w14:paraId="32F1F94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07F3CE44" w14:textId="7A655408" w:rsidR="004211F5" w:rsidRPr="004211F5" w:rsidRDefault="00CA451E"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{"citationItems":[{"id":"ITEM-1","itemData":{"author":[{"dropping-particle":"","family":"Barbaranelli","given":"Fernando","non-dropping-particle":"","parse-names":false,"suffix":""}],"container-title":"Bullettino di Paletnologia Italiana","id":"ITEM-1","issued":{"date-parts":[["1955"]]},"page":"382-400","title":"Ricerche paletnologiche nel territorio di Civitavecchia. Gli abitati dell'età del bronzo","type":"article-journal","volume":"64"},"uris":["http://www.mendeley.com/documents/?uuid=26eff03d-f258-45bf-b4a5-749adc1a9364"]},{"id":"ITEM-2","itemData":{"author":[{"dropping-particle":"","family":"Peroni","given":"Renato","non-dropping-particle":"","parse-names":false,"suffix":""}],"container-title":"Bullettino di Paletnologia Italiana","id":"ITEM-2","issue":"V","issued":{"date-parts":[["1953"]]},"page":"131-146","title":"La stazione preistorica di Malpasso presso Civitavecchia","type":"article-journal","volume":"63"},"uris":["http://www.mendeley.com/documents/?uuid=44908f5f-7a31-4bd8-8977-21c490f1cf09"]}],"mendeley":{"formattedCitation":"[64,65]","plainTextFormattedCitation":"[64,65]","previouslyFormattedCitation":"[64,65]"},"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0050371A" w:rsidRPr="0050371A">
              <w:rPr>
                <w:rFonts w:eastAsia="Times New Roman" w:cs="Times New Roman"/>
                <w:noProof/>
                <w:color w:val="000000"/>
                <w:kern w:val="0"/>
                <w:sz w:val="20"/>
                <w:szCs w:val="20"/>
                <w:lang w:eastAsia="it-IT"/>
              </w:rPr>
              <w:t>[64,65]</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17C37F61"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47E4A6B4"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30</w:t>
            </w:r>
          </w:p>
        </w:tc>
        <w:tc>
          <w:tcPr>
            <w:tcW w:w="5528" w:type="dxa"/>
            <w:tcBorders>
              <w:top w:val="nil"/>
              <w:left w:val="nil"/>
              <w:bottom w:val="single" w:sz="4" w:space="0" w:color="auto"/>
              <w:right w:val="single" w:sz="4" w:space="0" w:color="auto"/>
            </w:tcBorders>
            <w:shd w:val="clear" w:color="auto" w:fill="auto"/>
            <w:noWrap/>
            <w:vAlign w:val="bottom"/>
            <w:hideMark/>
          </w:tcPr>
          <w:p w14:paraId="29DC1192"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Marangone</w:t>
            </w:r>
          </w:p>
        </w:tc>
        <w:tc>
          <w:tcPr>
            <w:tcW w:w="1985" w:type="dxa"/>
            <w:tcBorders>
              <w:top w:val="nil"/>
              <w:left w:val="nil"/>
              <w:bottom w:val="single" w:sz="4" w:space="0" w:color="auto"/>
              <w:right w:val="single" w:sz="4" w:space="0" w:color="auto"/>
            </w:tcBorders>
            <w:shd w:val="clear" w:color="auto" w:fill="auto"/>
            <w:noWrap/>
            <w:vAlign w:val="bottom"/>
            <w:hideMark/>
          </w:tcPr>
          <w:p w14:paraId="7A9AE122"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22BBC00D" w14:textId="3E43972F"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{"citationItems":[{"id":"ITEM-1","itemData":{"author":[{"dropping-particle":"","family":"Barbaranelli","given":"Fernando","non-dropping-particle":"","parse-names":false,"suffix":""}],"container-title":"Proceedings of VI international congress of Union Internationale des Sciences Préhistoriques et Protohistoriques. Vol. 3","id":"ITEM-1","issued":{"date-parts":[["1966"]]},"page":"19-23","title":"Ricerche paletnologiche sulla costiera tirrenica a nord di Capo Linaro","type":"paper-conference"},"uris":["http://www.mendeley.com/documents/?uuid=7bf9f7b7-f0de-466c-b504-6d494473b623"]},{"id":"ITEM-2","itemData":{"author":[{"dropping-particle":"","family":"Barbaranelli","given":"Fernando","non-dropping-particle":"","parse-names":false,"suffix":""}],"container-title":"Bullettino di Paletnologia Italiana","id":"ITEM-2","issued":{"date-parts":[["1955"]]},"page":"382-400","title":"Ricerche paletnologiche nel territorio di Civitavecchia. Gli abitati dell'età del bronzo","type":"article-journal","volume":"64"},"uris":["http://www.mendeley.com/documents/?uuid=26eff03d-f258-45bf-b4a5-749adc1a9364"]},{"id":"ITEM-3","itemData":{"author":[{"dropping-particle":"","family":"Belardelli","given":"Clarissa","non-dropping-particle":"","parse-names":false,"suffix":""},{"dropping-particle":"","family":"Pascucci","given":"Paola","non-dropping-particle":"","parse-names":false,"suffix":""}],"container-title":"Atti del V incontro di studi Preistoria e Protostoria in Etruria. Paesaggi d'acque","editor":[{"dropping-particle":"","family":"Negroni Catacchio","given":"Nuccia","non-dropping-particle":"","parse-names":false,"suffix":""}],"id":"ITEM-3","issued":{"date-parts":[["2002"]]},"page":"241-255","publisher-place":"Milano","title":"Lo sfruttamento delle risorse marine nell’età del ferro: il caso di Marangone (Santa Marinella, Roma)","type":"paper-conference"},"uris":["http://www.mendeley.com/documents/?uuid=43558393-289e-4cb4-a7eb-c2f9d54e7605"]},{"id":"ITEM-4","itemData":{"author":[{"dropping-particle":"","family":"D'Ercole","given":"Vincenzo","non-dropping-particle":"","parse-names":false,"suffix":""},{"dropping-particle":"","family":"Gennaro","given":"Francesco","non-dropping-particle":"di","parse-names":false,"suffix":""},{"dropping-particle":"","family":"Trucco","given":"Flavia","non-dropping-particle":"","parse-names":false,"suffix":""}],"container-title":"Rivista di Scienze Preistoriche","id":"ITEM-4","issued":{"date-parts":[["1996"]]},"page":"441-442","title":"Notiziario. Marangone (Santa Marinella)","type":"article-journal","volume":"XLVII"},"uris":["http://www.mendeley.com/documents/?uuid=fb42ff76-d014-4b48-9f5f-39670739eb4f"]},{"id":"ITEM-5","itemData":{"author":[{"dropping-particle":"","family":"Trucco","given":"Flavia","non-dropping-particle":"","parse-names":false,"suffix":""},{"dropping-particle":"","family":"Gennaro","given":"Francesco","non-dropping-particle":"di","parse-names":false,"suffix":""},{"dropping-particle":"","family":"D'Ercole","given":"Vincenzo","non-dropping-particle":"","parse-names":false,"suffix":""}],"container-title":"Atti del V incontro di studi Preistoria e Protostoria in Etruria. Paesaggi d'acque","editor":[{"dropping-particle":"","family":"Negroni Catacchio","given":"Nuccia","non-dropping-particle":"","parse-names":false,"suffix":""}],"id":"ITEM-5","issued":{"date-parts":[["2002"]]},"page":"231-240","title":"Contributo alla conoscenza della costa dell'Etruria meridionale nella protostoria. Lo scavo 1994 al Marangone (S. Marinella - RM)","type":"paper-conference"},"uris":["http://www.mendeley.com/documents/?uuid=e9e50d30-164d-4d67-bc5b-00f22ef6d173"]}],"mendeley":{"formattedCitation":"[59,64,66–68]","plainTextFormattedCitation":"[59,64,66–68]","previouslyFormattedCitation":"[59,64,66–68]"},"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[59,64,66–68]</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4C30D6C8"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41FA58BF"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31</w:t>
            </w:r>
          </w:p>
        </w:tc>
        <w:tc>
          <w:tcPr>
            <w:tcW w:w="5528" w:type="dxa"/>
            <w:tcBorders>
              <w:top w:val="nil"/>
              <w:left w:val="nil"/>
              <w:bottom w:val="single" w:sz="4" w:space="0" w:color="auto"/>
              <w:right w:val="single" w:sz="4" w:space="0" w:color="auto"/>
            </w:tcBorders>
            <w:shd w:val="clear" w:color="auto" w:fill="auto"/>
            <w:noWrap/>
            <w:vAlign w:val="bottom"/>
            <w:hideMark/>
          </w:tcPr>
          <w:p w14:paraId="3C2B6D2E"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Torre Chiaruccia/Foce Guardiole</w:t>
            </w:r>
          </w:p>
        </w:tc>
        <w:tc>
          <w:tcPr>
            <w:tcW w:w="1985" w:type="dxa"/>
            <w:tcBorders>
              <w:top w:val="nil"/>
              <w:left w:val="nil"/>
              <w:bottom w:val="single" w:sz="4" w:space="0" w:color="auto"/>
              <w:right w:val="single" w:sz="4" w:space="0" w:color="auto"/>
            </w:tcBorders>
            <w:shd w:val="clear" w:color="auto" w:fill="auto"/>
            <w:noWrap/>
            <w:vAlign w:val="bottom"/>
            <w:hideMark/>
          </w:tcPr>
          <w:p w14:paraId="690856B9"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7FF3EF50" w14:textId="4977C2BF"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{"citationItems":[{"id":"ITEM-1","itemData":{"author":[{"dropping-particle":"","family":"Barbaranelli","given":"Fernando","non-dropping-particle":"","parse-names":false,"suffix":""}],"container-title":"Bullettino di Paletnologia Italiana","id":"ITEM-1","issued":{"date-parts":[["1956"]]},"page":"455-489","title":"Villaggi villanoviani dell’Etruria meridionale marittima","type":"article-journal","volume":"65"},"uris":["http://www.mendeley.com/documents/?uuid=1b65934b-3d93-47b1-85f6-90596e54620c"]},{"id":"ITEM-2","itemData":{"author":[{"dropping-particle":"","family":"Barbaranelli","given":"Fernando","non-dropping-particle":"","parse-names":false,"suffix":""}],"container-title":"Bullettino di Paletnologia Italiana","id":"ITEM-2","issued":{"date-parts":[["1955"]]},"page":"382-400","title":"Ricerche paletnologiche nel territorio di Civitavecchia. Gli abitati dell'età del bronzo","type":"article-journal","volume":"64"},"uris":["http://www.mendeley.com/documents/?uuid=26eff03d-f258-45bf-b4a5-749adc1a9364"]}],"mendeley":{"formattedCitation":"[52,64]","plainTextFormattedCitation":"[52,64]","previouslyFormattedCitation":"[52,64]"},"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[52,64]</w:t>
            </w:r>
            <w:r>
              <w:rPr>
                <w:rFonts w:eastAsia="Times New Roman" w:cs="Times New Roman"/>
                <w:color w:val="000000"/>
                <w:kern w:val="0"/>
                <w:sz w:val="20"/>
                <w:szCs w:val="20"/>
                <w:lang w:eastAsia="it-IT"/>
              </w:rPr>
              <w:fldChar w:fldCharType="end"/>
            </w:r>
          </w:p>
        </w:tc>
      </w:tr>
      <w:tr w:rsidR="004211F5" w:rsidRPr="004211F5" w14:paraId="39B91F8F"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08ACA747"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32</w:t>
            </w:r>
          </w:p>
        </w:tc>
        <w:tc>
          <w:tcPr>
            <w:tcW w:w="5528" w:type="dxa"/>
            <w:tcBorders>
              <w:top w:val="nil"/>
              <w:left w:val="nil"/>
              <w:bottom w:val="single" w:sz="4" w:space="0" w:color="auto"/>
              <w:right w:val="single" w:sz="4" w:space="0" w:color="auto"/>
            </w:tcBorders>
            <w:shd w:val="clear" w:color="auto" w:fill="auto"/>
            <w:noWrap/>
            <w:vAlign w:val="bottom"/>
            <w:hideMark/>
          </w:tcPr>
          <w:p w14:paraId="629A027E"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Colonia dei Calabresi</w:t>
            </w:r>
          </w:p>
        </w:tc>
        <w:tc>
          <w:tcPr>
            <w:tcW w:w="1985" w:type="dxa"/>
            <w:tcBorders>
              <w:top w:val="nil"/>
              <w:left w:val="nil"/>
              <w:bottom w:val="single" w:sz="4" w:space="0" w:color="auto"/>
              <w:right w:val="single" w:sz="4" w:space="0" w:color="auto"/>
            </w:tcBorders>
            <w:shd w:val="clear" w:color="auto" w:fill="auto"/>
            <w:noWrap/>
            <w:vAlign w:val="bottom"/>
            <w:hideMark/>
          </w:tcPr>
          <w:p w14:paraId="495E825A"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auto" w:fill="auto"/>
            <w:noWrap/>
            <w:vAlign w:val="bottom"/>
            <w:hideMark/>
          </w:tcPr>
          <w:p w14:paraId="49BB83B9" w14:textId="4CE7F3E9" w:rsidR="004211F5" w:rsidRPr="004211F5" w:rsidRDefault="00C430A8"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965FC8">
              <w:rPr>
                <w:rFonts w:eastAsia="Times New Roman" w:cs="Times New Roman"/>
                <w:color w:val="000000"/>
                <w:kern w:val="0"/>
                <w:sz w:val="20"/>
                <w:szCs w:val="20"/>
                <w:lang w:eastAsia="it-IT"/>
              </w:rPr>
              <w:instrText>ADDIN CSL_CITATION {"citationItems":[{"id":"ITEM-1","itemData":{"author":[{"dropping-particle":"","family":"Belardelli","given":"Clarissa","non-dropping-particle":"","parse-names":false,"suffix":""},{"dropping-particle":"","family":"Angle","given":"Micaela","non-dropping-particle":"","parse-names":false,"suffix":""},{"dropping-particle":"","family":"Gennaro","given":"Francesco","non-dropping-particle":"di","parse-names":false,"suffix":""},{"dropping-particle":"","family":"Trucco","given":"Flavia","non-dropping-particle":"","parse-names":false,"suffix":""}],"editor":[{"dropping-particle":"","family":"Belardelli","given":"Clarissa","non-dropping-particle":"","parse-names":false,"suffix":""},{"dropping-particle":"","family":"Angle","given":"Micaela","non-dropping-particle":"","parse-names":false,"suffix":""},{"dropping-particle":"","family":"Gennaro","given":"Francesco","non-dropping-particle":"di","parse-names":false,"suffix":""},{"dropping-particle":"","family":"Trucco","given":"Flavia","non-dropping-particle":"","parse-names":false,"suffix":""}],"id":"ITEM-1","issued":{"date-parts":[["2007"]]},"title":"Repertorio dei siti protostorici del Lazio. Province di Roma, Viterbo e Frosinone","type":"book"},"uris":["http://www.mendeley.com/documents/?uuid=31d30e41-387f-4801-b2fb-e517aed9d880"]}],"mendeley":{"formattedCitation":"[69]","plainTextFormattedCitation":"[69]","previouslyFormattedCitation":"[69]"},"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C430A8">
              <w:rPr>
                <w:rFonts w:eastAsia="Times New Roman" w:cs="Times New Roman"/>
                <w:noProof/>
                <w:color w:val="000000"/>
                <w:kern w:val="0"/>
                <w:sz w:val="20"/>
                <w:szCs w:val="20"/>
                <w:lang w:eastAsia="it-IT"/>
              </w:rPr>
              <w:t>[69]</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n. 47</w:t>
            </w:r>
          </w:p>
        </w:tc>
      </w:tr>
      <w:tr w:rsidR="004211F5" w:rsidRPr="004211F5" w14:paraId="50E41B36"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0DFC7224"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33</w:t>
            </w:r>
          </w:p>
        </w:tc>
        <w:tc>
          <w:tcPr>
            <w:tcW w:w="5528" w:type="dxa"/>
            <w:tcBorders>
              <w:top w:val="nil"/>
              <w:left w:val="nil"/>
              <w:bottom w:val="single" w:sz="4" w:space="0" w:color="auto"/>
              <w:right w:val="single" w:sz="4" w:space="0" w:color="auto"/>
            </w:tcBorders>
            <w:shd w:val="clear" w:color="auto" w:fill="auto"/>
            <w:noWrap/>
            <w:vAlign w:val="bottom"/>
            <w:hideMark/>
          </w:tcPr>
          <w:p w14:paraId="28B3839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Quartaccia</w:t>
            </w:r>
          </w:p>
        </w:tc>
        <w:tc>
          <w:tcPr>
            <w:tcW w:w="1985" w:type="dxa"/>
            <w:tcBorders>
              <w:top w:val="nil"/>
              <w:left w:val="nil"/>
              <w:bottom w:val="single" w:sz="4" w:space="0" w:color="auto"/>
              <w:right w:val="single" w:sz="4" w:space="0" w:color="auto"/>
            </w:tcBorders>
            <w:shd w:val="clear" w:color="auto" w:fill="auto"/>
            <w:noWrap/>
            <w:vAlign w:val="bottom"/>
            <w:hideMark/>
          </w:tcPr>
          <w:p w14:paraId="09CC9173"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EIA</w:t>
            </w:r>
          </w:p>
        </w:tc>
        <w:tc>
          <w:tcPr>
            <w:tcW w:w="1911" w:type="dxa"/>
            <w:tcBorders>
              <w:top w:val="nil"/>
              <w:left w:val="nil"/>
              <w:bottom w:val="single" w:sz="4" w:space="0" w:color="auto"/>
              <w:right w:val="single" w:sz="4" w:space="0" w:color="auto"/>
            </w:tcBorders>
            <w:shd w:val="clear" w:color="auto" w:fill="auto"/>
            <w:noWrap/>
            <w:vAlign w:val="bottom"/>
            <w:hideMark/>
          </w:tcPr>
          <w:p w14:paraId="07F4AED7" w14:textId="4404A63A"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{"citationItems":[{"id":"ITEM-1","itemData":{"author":[{"dropping-particle":"","family":"Barbaranelli","given":"Fernando","non-dropping-particle":"","parse-names":false,"suffix":""}],"container-title":"Bullettino di Paletnologia Italiana","id":"ITEM-1","issued":{"date-parts":[["1959"]]},"page":"219-228","title":"Ulteriori ricerche paletnologiche nel Civitavecchiese","type":"article-journal","volume":"67-68"},"uris":["http://www.mendeley.com/documents/?uuid=1842c563-f132-4395-b19d-89ea9eea2af1"]}],"mendeley":{"formattedCitation":"[70]","plainTextFormattedCitation":"[70]","previouslyFormattedCitation":"[70]"},"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[70]</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678A40E6"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59F4CDCB"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34</w:t>
            </w:r>
          </w:p>
        </w:tc>
        <w:tc>
          <w:tcPr>
            <w:tcW w:w="5528" w:type="dxa"/>
            <w:tcBorders>
              <w:top w:val="nil"/>
              <w:left w:val="nil"/>
              <w:bottom w:val="single" w:sz="4" w:space="0" w:color="auto"/>
              <w:right w:val="single" w:sz="4" w:space="0" w:color="auto"/>
            </w:tcBorders>
            <w:shd w:val="clear" w:color="auto" w:fill="auto"/>
            <w:noWrap/>
            <w:vAlign w:val="bottom"/>
            <w:hideMark/>
          </w:tcPr>
          <w:p w14:paraId="1F87C328"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Grottini</w:t>
            </w:r>
          </w:p>
        </w:tc>
        <w:tc>
          <w:tcPr>
            <w:tcW w:w="1985" w:type="dxa"/>
            <w:tcBorders>
              <w:top w:val="nil"/>
              <w:left w:val="nil"/>
              <w:bottom w:val="single" w:sz="4" w:space="0" w:color="auto"/>
              <w:right w:val="single" w:sz="4" w:space="0" w:color="auto"/>
            </w:tcBorders>
            <w:shd w:val="clear" w:color="auto" w:fill="auto"/>
            <w:noWrap/>
            <w:vAlign w:val="bottom"/>
            <w:hideMark/>
          </w:tcPr>
          <w:p w14:paraId="3656AA47"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000000" w:fill="FFFFFF"/>
            <w:noWrap/>
            <w:vAlign w:val="bottom"/>
            <w:hideMark/>
          </w:tcPr>
          <w:p w14:paraId="35CF29FB" w14:textId="78CA3769"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{"citationItems":[{"id":"ITEM-1","itemData":{"author":[{"dropping-particle":"","family":"Barbaranelli","given":"Fernando","non-dropping-particle":"","parse-names":false,"suffix":""}],"container-title":"Bullettino di Paletnologia Italiana","id":"ITEM-1","issued":{"date-parts":[["1959"]]},"page":"219-228","title":"Ulteriori ricerche paletnologiche nel Civitavecchiese","type":"article-journal","volume":"67-68"},"uris":["http://www.mendeley.com/documents/?uuid=1842c563-f132-4395-b19d-89ea9eea2af1"]},{"id":"ITEM-2","itemData":{"author":[{"dropping-particle":"","family":"Belardelli","given":"Clarissa","non-dropping-particle":"","parse-names":false,"suffix":""},{"dropping-particle":"","family":"Pascucci","given":"Paola","non-dropping-particle":"","parse-names":false,"suffix":""}],"container-title":"Proceedings of XIII international congress of Union Internationale des Sciences Préhistoriques et Protohistoriques, 4","id":"ITEM-2","issued":{"date-parts":[["1998"]]},"page":"408-417","title":"Il villanoviano a nord di Roma: i siti costieri del territorio di Civitavecchia","type":"paper-conference"},"uris":["http://www.mendeley.com/documents/?uuid=03dc57c1-7593-4063-ad80-9191de3cd15d"]}],"mendeley":{"formattedCitation":"[57,70]","plainTextFormattedCitation":"[57,70]","previouslyFormattedCitation":"[57,70]"},"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[57,70]</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0580F282" w14:textId="77777777" w:rsidTr="00965FC8">
        <w:trPr>
          <w:trHeight w:val="276"/>
        </w:trPr>
        <w:tc>
          <w:tcPr>
            <w:tcW w:w="354" w:type="dxa"/>
            <w:tcBorders>
              <w:top w:val="nil"/>
              <w:left w:val="single" w:sz="4" w:space="0" w:color="auto"/>
              <w:bottom w:val="single" w:sz="4" w:space="0" w:color="auto"/>
              <w:right w:val="single" w:sz="4" w:space="0" w:color="auto"/>
            </w:tcBorders>
            <w:shd w:val="clear" w:color="000000" w:fill="FFFFFF"/>
            <w:noWrap/>
            <w:vAlign w:val="bottom"/>
            <w:hideMark/>
          </w:tcPr>
          <w:p w14:paraId="3DE892AB"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35</w:t>
            </w:r>
          </w:p>
        </w:tc>
        <w:tc>
          <w:tcPr>
            <w:tcW w:w="5528" w:type="dxa"/>
            <w:tcBorders>
              <w:top w:val="nil"/>
              <w:left w:val="nil"/>
              <w:bottom w:val="single" w:sz="4" w:space="0" w:color="auto"/>
              <w:right w:val="single" w:sz="4" w:space="0" w:color="auto"/>
            </w:tcBorders>
            <w:shd w:val="clear" w:color="000000" w:fill="FFFFFF"/>
            <w:noWrap/>
            <w:vAlign w:val="bottom"/>
            <w:hideMark/>
          </w:tcPr>
          <w:p w14:paraId="1E4F7F2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Greppa della Macchiozza</w:t>
            </w:r>
          </w:p>
        </w:tc>
        <w:tc>
          <w:tcPr>
            <w:tcW w:w="1985" w:type="dxa"/>
            <w:tcBorders>
              <w:top w:val="nil"/>
              <w:left w:val="nil"/>
              <w:bottom w:val="single" w:sz="4" w:space="0" w:color="auto"/>
              <w:right w:val="single" w:sz="4" w:space="0" w:color="auto"/>
            </w:tcBorders>
            <w:shd w:val="clear" w:color="auto" w:fill="auto"/>
            <w:noWrap/>
            <w:vAlign w:val="bottom"/>
            <w:hideMark/>
          </w:tcPr>
          <w:p w14:paraId="6ACE4E5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or EIA</w:t>
            </w:r>
          </w:p>
        </w:tc>
        <w:tc>
          <w:tcPr>
            <w:tcW w:w="1911" w:type="dxa"/>
            <w:tcBorders>
              <w:top w:val="nil"/>
              <w:left w:val="nil"/>
              <w:bottom w:val="single" w:sz="4" w:space="0" w:color="auto"/>
              <w:right w:val="single" w:sz="4" w:space="0" w:color="auto"/>
            </w:tcBorders>
            <w:shd w:val="clear" w:color="000000" w:fill="FFFFFF"/>
            <w:noWrap/>
            <w:vAlign w:val="bottom"/>
            <w:hideMark/>
          </w:tcPr>
          <w:p w14:paraId="079F4E06" w14:textId="1483391A"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{"citationItems":[{"id":"ITEM-1","itemData":{"author":[{"dropping-particle":"","family":"Gennaro","given":"Francesco","non-dropping-particle":"di","parse-names":false,"suffix":""}],"editor":[{"dropping-particle":"","family":"14","given":"Biblioteca di Studi Etruschi","non-dropping-particle":"","parse-names":false,"suffix":""}],"id":"ITEM-1","issued":{"date-parts":[["1986"]]},"publisher-place":"Firenze","title":"Forme di insediamento tra Tevere e Fiora dal Bronzo finale al principio dell'età del Ferro","type":"book"},"uris":["http://www.mendeley.com/documents/?uuid=ea751505-ead3-4641-a866-0e462556f93f"]},{"id":"ITEM-2","itemData":{"author":[{"dropping-particle":"","family":"Pacciarelli","given":"Marco","non-dropping-particle":"","parse-names":false,"suffix":""}],"id":"ITEM-2","issued":{"date-parts":[["2001"]]},"publisher-place":"Firenze","title":"Dal villaggio alla città. La svolta protourbana del 1000 a.C. nell'Italia tirrenica","type":"book"},"uris":["http://www.mendeley.com/documents/?uuid=9159bbff-2c4c-4494-8b9e-88ce5b8497a4"]}],"mendeley":{"formattedCitation":"[46,48]","plainTextFormattedCitation":"[46,48]","previouslyFormattedCitation":"[46,48]"},"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[46,48]</w:t>
            </w:r>
            <w:r>
              <w:rPr>
                <w:rFonts w:eastAsia="Times New Roman" w:cs="Times New Roman"/>
                <w:color w:val="000000"/>
                <w:kern w:val="0"/>
                <w:sz w:val="20"/>
                <w:szCs w:val="20"/>
                <w:lang w:eastAsia="it-IT"/>
              </w:rPr>
              <w:fldChar w:fldCharType="end"/>
            </w:r>
          </w:p>
        </w:tc>
      </w:tr>
      <w:tr w:rsidR="004211F5" w:rsidRPr="0050371A" w14:paraId="711721FA" w14:textId="77777777" w:rsidTr="00965FC8">
        <w:trPr>
          <w:trHeight w:val="276"/>
        </w:trPr>
        <w:tc>
          <w:tcPr>
            <w:tcW w:w="354" w:type="dxa"/>
            <w:tcBorders>
              <w:top w:val="nil"/>
              <w:left w:val="single" w:sz="4" w:space="0" w:color="auto"/>
              <w:bottom w:val="single" w:sz="4" w:space="0" w:color="auto"/>
              <w:right w:val="single" w:sz="4" w:space="0" w:color="auto"/>
            </w:tcBorders>
            <w:shd w:val="clear" w:color="000000" w:fill="FFFFFF"/>
            <w:noWrap/>
            <w:vAlign w:val="bottom"/>
            <w:hideMark/>
          </w:tcPr>
          <w:p w14:paraId="3EE40CCA"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36</w:t>
            </w:r>
          </w:p>
        </w:tc>
        <w:tc>
          <w:tcPr>
            <w:tcW w:w="5528" w:type="dxa"/>
            <w:tcBorders>
              <w:top w:val="nil"/>
              <w:left w:val="nil"/>
              <w:bottom w:val="single" w:sz="4" w:space="0" w:color="auto"/>
              <w:right w:val="single" w:sz="4" w:space="0" w:color="auto"/>
            </w:tcBorders>
            <w:shd w:val="clear" w:color="000000" w:fill="FFFFFF"/>
            <w:noWrap/>
            <w:vAlign w:val="bottom"/>
            <w:hideMark/>
          </w:tcPr>
          <w:p w14:paraId="4DCB77A0" w14:textId="627963F4"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Cretarossa/San Rocco</w:t>
            </w:r>
            <w:r w:rsidR="0050371A">
              <w:rPr>
                <w:rFonts w:eastAsia="Times New Roman" w:cs="Times New Roman"/>
                <w:color w:val="000000"/>
                <w:kern w:val="0"/>
                <w:sz w:val="20"/>
                <w:szCs w:val="20"/>
                <w:lang w:eastAsia="it-IT"/>
              </w:rPr>
              <w:t xml:space="preserve"> </w:t>
            </w:r>
            <w:r w:rsidR="0050371A" w:rsidRPr="004211F5">
              <w:rPr>
                <w:rFonts w:eastAsia="Times New Roman" w:cs="Times New Roman"/>
                <w:color w:val="000000"/>
                <w:kern w:val="0"/>
                <w:sz w:val="20"/>
                <w:szCs w:val="20"/>
                <w:lang w:val="en-GB" w:eastAsia="it-IT"/>
              </w:rPr>
              <w:t xml:space="preserve">(also known as </w:t>
            </w:r>
            <w:proofErr w:type="spellStart"/>
            <w:r w:rsidR="0050371A" w:rsidRPr="004211F5">
              <w:rPr>
                <w:rFonts w:eastAsia="Times New Roman" w:cs="Times New Roman"/>
                <w:color w:val="000000"/>
                <w:kern w:val="0"/>
                <w:sz w:val="20"/>
                <w:szCs w:val="20"/>
                <w:lang w:val="en-GB" w:eastAsia="it-IT"/>
              </w:rPr>
              <w:t>Nettuno</w:t>
            </w:r>
            <w:proofErr w:type="spellEnd"/>
            <w:r w:rsidR="0050371A" w:rsidRPr="004211F5">
              <w:rPr>
                <w:rFonts w:eastAsia="Times New Roman" w:cs="Times New Roman"/>
                <w:color w:val="000000"/>
                <w:kern w:val="0"/>
                <w:sz w:val="20"/>
                <w:szCs w:val="20"/>
                <w:lang w:val="en-GB" w:eastAsia="it-IT"/>
              </w:rPr>
              <w:t xml:space="preserve"> </w:t>
            </w:r>
            <w:proofErr w:type="spellStart"/>
            <w:r w:rsidR="0050371A" w:rsidRPr="004211F5">
              <w:rPr>
                <w:rFonts w:eastAsia="Times New Roman" w:cs="Times New Roman"/>
                <w:color w:val="000000"/>
                <w:kern w:val="0"/>
                <w:sz w:val="20"/>
                <w:szCs w:val="20"/>
                <w:lang w:val="en-GB" w:eastAsia="it-IT"/>
              </w:rPr>
              <w:t>Depuratore</w:t>
            </w:r>
            <w:proofErr w:type="spellEnd"/>
            <w:r w:rsidR="0050371A" w:rsidRPr="004211F5">
              <w:rPr>
                <w:rFonts w:eastAsia="Times New Roman" w:cs="Times New Roman"/>
                <w:color w:val="000000"/>
                <w:kern w:val="0"/>
                <w:sz w:val="20"/>
                <w:szCs w:val="20"/>
                <w:lang w:val="en-GB" w:eastAsia="it-IT"/>
              </w:rPr>
              <w:t>)</w:t>
            </w:r>
          </w:p>
        </w:tc>
        <w:tc>
          <w:tcPr>
            <w:tcW w:w="1985" w:type="dxa"/>
            <w:tcBorders>
              <w:top w:val="nil"/>
              <w:left w:val="nil"/>
              <w:bottom w:val="single" w:sz="4" w:space="0" w:color="auto"/>
              <w:right w:val="single" w:sz="4" w:space="0" w:color="auto"/>
            </w:tcBorders>
            <w:shd w:val="clear" w:color="auto" w:fill="auto"/>
            <w:noWrap/>
            <w:vAlign w:val="bottom"/>
            <w:hideMark/>
          </w:tcPr>
          <w:p w14:paraId="11B91197"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EIA</w:t>
            </w:r>
          </w:p>
        </w:tc>
        <w:tc>
          <w:tcPr>
            <w:tcW w:w="1911" w:type="dxa"/>
            <w:tcBorders>
              <w:top w:val="nil"/>
              <w:left w:val="nil"/>
              <w:bottom w:val="single" w:sz="4" w:space="0" w:color="auto"/>
              <w:right w:val="single" w:sz="4" w:space="0" w:color="auto"/>
            </w:tcBorders>
            <w:shd w:val="clear" w:color="000000" w:fill="FFFFFF"/>
            <w:noWrap/>
            <w:vAlign w:val="bottom"/>
            <w:hideMark/>
          </w:tcPr>
          <w:p w14:paraId="03E486E1" w14:textId="7E31B8A9" w:rsidR="004211F5" w:rsidRPr="004211F5" w:rsidRDefault="0050371A" w:rsidP="00965FC8">
            <w:pPr>
              <w:spacing w:after="0" w:line="240" w:lineRule="auto"/>
              <w:rPr>
                <w:rFonts w:eastAsia="Times New Roman" w:cs="Times New Roman"/>
                <w:color w:val="000000"/>
                <w:kern w:val="0"/>
                <w:sz w:val="20"/>
                <w:szCs w:val="20"/>
                <w:lang w:val="en-GB"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val="en-GB" w:eastAsia="it-IT"/>
              </w:rPr>
              <w:instrText>ADDIN CSL_CITATION {"citationItems":[{"id":"ITEM-1","itemData":{"author":[{"dropping-particle":"","family":"Alessandri","given":"Luca","non-dropping-particle":"","parse-names":false,"suffix":""},{"dropping-particle":"","family":"Tol","given":"Gijs W.","non-dropping-particle":"","parse-names":false,"suffix":""}],"container-title":"Repertorio dei siti protostorici del Lazio - province di Roma, Viterbo e Frosinone","editor":[{"dropping-particle":"","family":"Belardelli","given":"Clarissa","non-dropping-particle":"","parse-names":false,"suffix":""},{"dropping-particle":"","family":"Angle","given":"Micaela","non-dropping-particle":"","parse-names":false,"suffix":""},{"dropping-particle":"","family":"Gennaro","given":"Francesco","non-dropping-particle":"di","parse-names":false,"suffix":""},{"dropping-particle":"","family":"Trucco","given":"Flavia","non-dropping-particle":"","parse-names":false,"suffix":""}],"id":"ITEM-1","issued":{"date-parts":[["2007"]]},"page":"215-218","title":"Cretarossa/San Rocco","type":"chapter"},"uris":["http://www.mendeley.com/documents/?uuid=6cd2e5ba-8666-4d47-8504-ede794f934fd"]},{"id":"ITEM-2","itemData":{"author":[{"dropping-particle":"","family":"Alessandri","given":"Luca","non-dropping-particle":"","parse-names":false,"suffix":""}],"id":"ITEM-2","issued":{"date-parts":[["2007"]]},"publisher":"BAR International Series, 1592","publisher-place":"Oxford","title":"L’occupazione costiera protostorica del Lazio centromeridionale","type":"book"},"uris":["http://www.mendeley.com/documents/?uuid=6aa6be5e-c1b4-4820-9001-75c48e82b7ee"]},{"id":"ITEM-3","itemData":{"author":[{"dropping-particle":"","family":"Gennaro","given":"Francesco","non-dropping-particle":"di","parse-names":false,"suffix":""},{"dropping-particle":"","family":"Pacciarelli","given":"Marco","non-dropping-particle":"","parse-names":false,"suffix":""}],"container-title":"Studi Etruschi","id":"ITEM-3","issued":{"date-parts":[["1977"]]},"page":"438-439","title":"Lettera di segnalazione alla Soprintendenza Archeologica del Lazio del 13.12.1976","type":"article-journal","volume":"45"},"uris":["http://www.mendeley.com/documents/?uuid=542d2d46-1b84-464b-809a-cb380282c9af"]}],"mendeley":{"formattedCitation":"[71–73]","plainTextFormattedCitation":"[71–73]","previouslyFormattedCitation":"[71–73]"},"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val="en-GB" w:eastAsia="it-IT"/>
              </w:rPr>
              <w:t>[71–73]</w:t>
            </w:r>
            <w:r>
              <w:rPr>
                <w:rFonts w:eastAsia="Times New Roman" w:cs="Times New Roman"/>
                <w:color w:val="000000"/>
                <w:kern w:val="0"/>
                <w:sz w:val="20"/>
                <w:szCs w:val="20"/>
                <w:lang w:eastAsia="it-IT"/>
              </w:rPr>
              <w:fldChar w:fldCharType="end"/>
            </w:r>
            <w:r w:rsidRPr="0050371A">
              <w:rPr>
                <w:rFonts w:eastAsia="Times New Roman" w:cs="Times New Roman"/>
                <w:color w:val="000000"/>
                <w:kern w:val="0"/>
                <w:sz w:val="20"/>
                <w:szCs w:val="20"/>
                <w:lang w:val="en-GB" w:eastAsia="it-IT"/>
              </w:rPr>
              <w:t xml:space="preserve"> </w:t>
            </w:r>
          </w:p>
        </w:tc>
      </w:tr>
      <w:tr w:rsidR="004211F5" w:rsidRPr="004211F5" w14:paraId="3AB354FF"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1F7F7586"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37</w:t>
            </w:r>
          </w:p>
        </w:tc>
        <w:tc>
          <w:tcPr>
            <w:tcW w:w="5528" w:type="dxa"/>
            <w:tcBorders>
              <w:top w:val="nil"/>
              <w:left w:val="nil"/>
              <w:bottom w:val="single" w:sz="4" w:space="0" w:color="auto"/>
              <w:right w:val="single" w:sz="4" w:space="0" w:color="auto"/>
            </w:tcBorders>
            <w:shd w:val="clear" w:color="000000" w:fill="FFFFFF"/>
            <w:noWrap/>
            <w:vAlign w:val="bottom"/>
            <w:hideMark/>
          </w:tcPr>
          <w:p w14:paraId="77CC5956"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Le Grottacce</w:t>
            </w:r>
          </w:p>
        </w:tc>
        <w:tc>
          <w:tcPr>
            <w:tcW w:w="1985" w:type="dxa"/>
            <w:tcBorders>
              <w:top w:val="nil"/>
              <w:left w:val="nil"/>
              <w:bottom w:val="single" w:sz="4" w:space="0" w:color="auto"/>
              <w:right w:val="single" w:sz="4" w:space="0" w:color="auto"/>
            </w:tcBorders>
            <w:shd w:val="clear" w:color="auto" w:fill="auto"/>
            <w:noWrap/>
            <w:vAlign w:val="bottom"/>
            <w:hideMark/>
          </w:tcPr>
          <w:p w14:paraId="758C3944"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w:t>
            </w:r>
          </w:p>
        </w:tc>
        <w:tc>
          <w:tcPr>
            <w:tcW w:w="1911" w:type="dxa"/>
            <w:tcBorders>
              <w:top w:val="nil"/>
              <w:left w:val="nil"/>
              <w:bottom w:val="single" w:sz="4" w:space="0" w:color="auto"/>
              <w:right w:val="single" w:sz="4" w:space="0" w:color="auto"/>
            </w:tcBorders>
            <w:shd w:val="clear" w:color="000000" w:fill="FFFFFF"/>
            <w:noWrap/>
            <w:vAlign w:val="bottom"/>
            <w:hideMark/>
          </w:tcPr>
          <w:p w14:paraId="1F7DDDD1" w14:textId="12A3E8EE"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{"citationItems":[{"id":"ITEM-1","itemData":{"author":[{"dropping-particle":"","family":"Alessandri","given":"Luca","non-dropping-particle":"","parse-names":false,"suffix":""}],"id":"ITEM-1","issued":{"date-parts":[["2013"]]},"publisher":"BAR International Series, 2565","publisher-place":"Oxford","title":"Latium Vetus in the Bronze Age and Early Iron Age / Il Latium Vetus nell'età del Bronzo e nella prima età del Ferro","type":"book"},"uris":["http://www.mendeley.com/documents/?uuid=080ed5ce-a2d1-4d1e-83d1-00499feb6806"]},{"id":"ITEM-2","itemData":{"author":[{"dropping-particle":"","family":"Attema","given":"Peter A. J.","non-dropping-particle":"","parse-names":false,"suffix":""},{"dropping-particle":"","family":"Haas","given":"Tymon C. A.","non-dropping-particle":"de","parse-names":false,"suffix":""},{"dropping-particle":"","family":"Nijboer","given":"Albert J.","non-dropping-particle":"","parse-names":false,"suffix":""}],"container-title":"BABesch, Bulletin Antieke Beschaving","id":"ITEM-2","issued":{"date-parts":[["2003"]]},"page":"107-140","title":"The Astura Project, interim report of the 2001 and 2002 campaigns of the Groningen Institute of Archaeology along the coast between Nettuno and Torre Astura (Lazio, Italy)","type":"article-journal","volume":"LXXVIII"},"uris":["http://www.mendeley.com/documents/?uuid=7bc783fb-59e1-4b00-a18a-b32b1f238654"]},{"id":"ITEM-3","itemData":{"author":[{"dropping-particle":"","family":"Piccarreta","given":"Fabio","non-dropping-particle":"","parse-names":false,"suffix":""}],"id":"ITEM-3","issued":{"date-parts":[["1977"]]},"title":"Astura, Forma Italiae 22","type":"book"},"uris":["http://www.mendeley.com/documents/?uuid=ace3eb39-9540-4fd6-a9aa-a827f6e8ea1e"]},{"id":"ITEM-4","itemData":{"author":[{"dropping-particle":"","family":"Alessandri","given":"Luca","non-dropping-particle":"","parse-names":false,"suffix":""}],"id":"ITEM-4","issued":{"date-parts":[["2007"]]},"publisher":"BAR International Series, 1592","publisher-place":"Oxford","title":"L’occupazione costiera protostorica del Lazio centromeridionale","type":"book"},"uris":["http://www.mendeley.com/documents/?uuid=6aa6be5e-c1b4-4820-9001-75c48e82b7ee"]}],"mendeley":{"formattedCitation":"[72,74–76]","plainTextFormattedCitation":"[72,74–76]","previouslyFormattedCitation":"[72,74–76]"},"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[72,74–76]</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37182E21"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0CD08BB6"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38</w:t>
            </w:r>
          </w:p>
        </w:tc>
        <w:tc>
          <w:tcPr>
            <w:tcW w:w="5528" w:type="dxa"/>
            <w:tcBorders>
              <w:top w:val="nil"/>
              <w:left w:val="nil"/>
              <w:bottom w:val="single" w:sz="4" w:space="0" w:color="auto"/>
              <w:right w:val="single" w:sz="4" w:space="0" w:color="auto"/>
            </w:tcBorders>
            <w:shd w:val="clear" w:color="auto" w:fill="auto"/>
            <w:noWrap/>
            <w:vAlign w:val="bottom"/>
            <w:hideMark/>
          </w:tcPr>
          <w:p w14:paraId="378C8D2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Pelliccione</w:t>
            </w:r>
          </w:p>
        </w:tc>
        <w:tc>
          <w:tcPr>
            <w:tcW w:w="1985" w:type="dxa"/>
            <w:tcBorders>
              <w:top w:val="nil"/>
              <w:left w:val="nil"/>
              <w:bottom w:val="single" w:sz="4" w:space="0" w:color="auto"/>
              <w:right w:val="single" w:sz="4" w:space="0" w:color="auto"/>
            </w:tcBorders>
            <w:shd w:val="clear" w:color="auto" w:fill="auto"/>
            <w:noWrap/>
            <w:vAlign w:val="bottom"/>
            <w:hideMark/>
          </w:tcPr>
          <w:p w14:paraId="260ECD75"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w:t>
            </w:r>
          </w:p>
        </w:tc>
        <w:tc>
          <w:tcPr>
            <w:tcW w:w="1911" w:type="dxa"/>
            <w:tcBorders>
              <w:top w:val="nil"/>
              <w:left w:val="nil"/>
              <w:bottom w:val="single" w:sz="4" w:space="0" w:color="auto"/>
              <w:right w:val="single" w:sz="4" w:space="0" w:color="auto"/>
            </w:tcBorders>
            <w:shd w:val="clear" w:color="auto" w:fill="auto"/>
            <w:noWrap/>
            <w:vAlign w:val="bottom"/>
            <w:hideMark/>
          </w:tcPr>
          <w:p w14:paraId="20ECCA43" w14:textId="2E059D84"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{"citationItems":[{"id":"ITEM-1","itemData":{"author":[{"dropping-particle":"","family":"Alessandri","given":"Luca","non-dropping-particle":"","parse-names":false,"suffix":""}],"id":"ITEM-1","issued":{"date-parts":[["2013"]]},"publisher":"BAR International Series, 2565","publisher-place":"Oxford","title":"Latium Vetus in the Bronze Age and Early Iron Age / Il Latium Vetus nell'età del Bronzo e nella prima età del Ferro","type":"book"},"uris":["http://www.mendeley.com/documents/?uuid=080ed5ce-a2d1-4d1e-83d1-00499feb6806"]},{"id":"ITEM-2","itemData":{"author":[{"dropping-particle":"","family":"Attema","given":"Peter A. J.","non-dropping-particle":"","parse-names":false,"suffix":""},{"dropping-particle":"","family":"Haas","given":"Tymon C. A.","non-dropping-particle":"de","parse-names":false,"suffix":""},{"dropping-particle":"","family":"Nijboer","given":"Albert J.","non-dropping-particle":"","parse-names":false,"suffix":""}],"container-title":"BABesch, Bulletin Antieke Beschaving","id":"ITEM-2","issued":{"date-parts":[["2003"]]},"page":"107-140","title":"The Astura Project, interim report of the 2001 and 2002 campaigns of the Groningen Institute of Archaeology along the coast between Nettuno and Torre Astura (Lazio, Italy)","type":"article-journal","volume":"LXXVIII"},"uris":["http://www.mendeley.com/documents/?uuid=7bc783fb-59e1-4b00-a18a-b32b1f238654"]},{"id":"ITEM-3","itemData":{"author":[{"dropping-particle":"","family":"Attema","given":"Peter A. J.","non-dropping-particle":"","parse-names":false,"suffix":""},{"dropping-particle":"","family":"Alessandri","given":"Luca","non-dropping-particle":"","parse-names":false,"suffix":""}],"container-title":"Salz und Gold: die Rolle des Salzes im prähistorischen Europa / Salt and Gold: The Role of Salt in Prehistoric Europe","editor":[{"dropping-particle":"","family":"Nikolov","given":"Vassil","non-dropping-particle":"","parse-names":false,"suffix":""},{"dropping-particle":"","family":"Bacvarov","given":"Krum","non-dropping-particle":"","parse-names":false,"suffix":""}],"id":"ITEM-3","issued":{"date-parts":[["2012"]]},"page":"287-300","publisher-place":"Provadia &amp; Veliko Tarnovo","title":"Salt production on the Tyrrhenian coast in South Lazio (Italy) during the Late Bronze Age: its significance for understanding contemporary society,","type":"paper-conference"},"uris":["http://www.mendeley.com/documents/?uuid=b60a0cec-326c-4ef7-8094-2143836655b5"]},{"id":"ITEM-4","itemData":{"author":[{"dropping-particle":"","family":"Nijboer","given":"Albert J.","non-dropping-particle":"","parse-names":false,"suffix":""},{"dropping-particle":"","family":"Attema","given":"Peter A. J.","non-dropping-particle":"","parse-names":false,"suffix":""},{"dropping-particle":"","family":"Oortmerssen","given":"G. J. M.","non-dropping-particle":"van","parse-names":false,"suffix":""}],"container-title":"Palaeohistoria","id":"ITEM-4","issued":{"date-parts":[["2006"]]},"page":"141-205","title":"Ceramics from a Late Bronze Age saltern on the coast near Nettuno (Rome, Italy)","type":"article-journal","volume":"47/48"},"uris":["http://www.mendeley.com/documents/?uuid=2d3e9615-58e8-4169-933f-81da966983a0"]},{"id":"ITEM-5","itemData":{"author":[{"dropping-particle":"","family":"Piccarreta","given":"Fabio","non-dropping-particle":"","parse-names":false,"suffix":""}],"id":"ITEM-5","issued":{"date-parts":[["1977"]]},"title":"Astura, Forma Italiae 22","type":"book"},"uris":["http://www.mendeley.com/documents/?uuid=ace3eb39-9540-4fd6-a9aa-a827f6e8ea1e"]},{"id":"ITEM-6","itemData":{"author":[{"dropping-particle":"","family":"Alessandri","given":"Luca","non-dropping-particle":"","parse-names":false,"suffix":""}],"id":"ITEM-6","issued":{"date-parts":[["2007"]]},"publisher":"BAR International Series, 1592","publisher-place":"Oxford","title":"L’occupazione costiera protostorica del Lazio centromeridionale","type":"book"},"uris":["http://www.mendeley.com/documents/?uuid=6aa6be5e-c1b4-4820-9001-75c48e82b7ee"]}],"mendeley":{"formattedCitation":"[72,74–78]","plainTextFormattedCitation":"[72,74–78]","previouslyFormattedCitation":"[72,74–78]"},"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[72,74–78]</w:t>
            </w:r>
            <w:r>
              <w:rPr>
                <w:rFonts w:eastAsia="Times New Roman" w:cs="Times New Roman"/>
                <w:color w:val="000000"/>
                <w:kern w:val="0"/>
                <w:sz w:val="20"/>
                <w:szCs w:val="20"/>
                <w:lang w:eastAsia="it-IT"/>
              </w:rPr>
              <w:fldChar w:fldCharType="end"/>
            </w:r>
            <w:r>
              <w:rPr>
                <w:rFonts w:eastAsia="Times New Roman" w:cs="Times New Roman"/>
                <w:color w:val="000000"/>
                <w:kern w:val="0"/>
                <w:sz w:val="20"/>
                <w:szCs w:val="20"/>
                <w:lang w:eastAsia="it-IT"/>
              </w:rPr>
              <w:t xml:space="preserve"> </w:t>
            </w:r>
          </w:p>
        </w:tc>
      </w:tr>
      <w:tr w:rsidR="004211F5" w:rsidRPr="004211F5" w14:paraId="4B6BB07E"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35AE6DE6"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39</w:t>
            </w:r>
          </w:p>
        </w:tc>
        <w:tc>
          <w:tcPr>
            <w:tcW w:w="5528" w:type="dxa"/>
            <w:tcBorders>
              <w:top w:val="nil"/>
              <w:left w:val="nil"/>
              <w:bottom w:val="single" w:sz="4" w:space="0" w:color="auto"/>
              <w:right w:val="single" w:sz="4" w:space="0" w:color="auto"/>
            </w:tcBorders>
            <w:shd w:val="clear" w:color="auto" w:fill="auto"/>
            <w:noWrap/>
            <w:vAlign w:val="bottom"/>
            <w:hideMark/>
          </w:tcPr>
          <w:p w14:paraId="7FBAD616"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Saracca</w:t>
            </w:r>
          </w:p>
        </w:tc>
        <w:tc>
          <w:tcPr>
            <w:tcW w:w="1985" w:type="dxa"/>
            <w:tcBorders>
              <w:top w:val="nil"/>
              <w:left w:val="nil"/>
              <w:bottom w:val="single" w:sz="4" w:space="0" w:color="auto"/>
              <w:right w:val="single" w:sz="4" w:space="0" w:color="auto"/>
            </w:tcBorders>
            <w:shd w:val="clear" w:color="auto" w:fill="auto"/>
            <w:noWrap/>
            <w:vAlign w:val="bottom"/>
            <w:hideMark/>
          </w:tcPr>
          <w:p w14:paraId="3DB3F969"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RBA</w:t>
            </w:r>
          </w:p>
        </w:tc>
        <w:tc>
          <w:tcPr>
            <w:tcW w:w="1911" w:type="dxa"/>
            <w:tcBorders>
              <w:top w:val="nil"/>
              <w:left w:val="nil"/>
              <w:bottom w:val="single" w:sz="4" w:space="0" w:color="auto"/>
              <w:right w:val="single" w:sz="4" w:space="0" w:color="auto"/>
            </w:tcBorders>
            <w:shd w:val="clear" w:color="auto" w:fill="auto"/>
            <w:noWrap/>
            <w:vAlign w:val="bottom"/>
            <w:hideMark/>
          </w:tcPr>
          <w:p w14:paraId="3C740EE1" w14:textId="34BC7C29"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{"citationItems":[{"id":"ITEM-1","itemData":{"author":[{"dropping-particle":"","family":"Alessandri","given":"Luca","non-dropping-particle":"","parse-names":false,"suffix":""}],"id":"ITEM-1","issued":{"date-parts":[["2013"]]},"publisher":"BAR International Series, 2565","publisher-place":"Oxford","title":"Latium Vetus in the Bronze Age and Early Iron Age / Il Latium Vetus nell'età del Bronzo e nella prima età del Ferro","type":"book"},"uris":["http://www.mendeley.com/documents/?uuid=080ed5ce-a2d1-4d1e-83d1-00499feb6806"]},{"id":"ITEM-2","itemData":{"author":[{"dropping-particle":"","family":"Alessandri","given":"Luca","non-dropping-particle":"","parse-names":false,"suffix":""}],"container-title":"Repertorio dei siti protostorici del Lazio - province di Roma, Viterbo e Frosinone","editor":[{"dropping-particle":"","family":"Belardelli","given":"Clarissa","non-dropping-particle":"","parse-names":false,"suffix":""},{"dropping-particle":"","family":"Angle","given":"Micaela","non-dropping-particle":"","parse-names":false,"suffix":""},{"dropping-particle":"","family":"Gennaro","given":"Francesco","non-dropping-particle":"di","parse-names":false,"suffix":""},{"dropping-particle":"","family":"Trucco","given":"Flavia","non-dropping-particle":"","parse-names":false,"suffix":""}],"id":"ITEM-2","issued":{"date-parts":[["2007"]]},"page":"224-225","title":"Saracca","type":"chapter"},"uris":["http://www.mendeley.com/documents/?uuid=df326abb-46df-48c6-9f51-5e9dba8a5445"]},{"id":"ITEM-3","itemData":{"author":[{"dropping-particle":"","family":"Alessandri","given":"Luca","non-dropping-particle":"","parse-names":false,"suffix":""}],"id":"ITEM-3","issued":{"date-parts":[["2007"]]},"publisher":"BAR International Series, 1592","publisher-place":"Oxford","title":"L’occupazione costiera protostorica del Lazio centromeridionale","type":"book"},"uris":["http://www.mendeley.com/documents/?uuid=6aa6be5e-c1b4-4820-9001-75c48e82b7ee"]},{"id":"ITEM-4","itemData":{"author":[{"dropping-particle":"","family":"Piccarreta","given":"Fabio","non-dropping-particle":"","parse-names":false,"suffix":""}],"id":"ITEM-4","issued":{"date-parts":[["1977"]]},"title":"Astura, Forma Italiae 22","type":"book"},"uris":["http://www.mendeley.com/documents/?uuid=ace3eb39-9540-4fd6-a9aa-a827f6e8ea1e"]}],"mendeley":{"formattedCitation":"[72,74,76,79]","plainTextFormattedCitation":"[72,74,76,79]","previouslyFormattedCitation":"[72,74,76,79]"},"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[72,74,76,79]</w:t>
            </w:r>
            <w:r>
              <w:rPr>
                <w:rFonts w:eastAsia="Times New Roman" w:cs="Times New Roman"/>
                <w:color w:val="000000"/>
                <w:kern w:val="0"/>
                <w:sz w:val="20"/>
                <w:szCs w:val="20"/>
                <w:lang w:eastAsia="it-IT"/>
              </w:rPr>
              <w:fldChar w:fldCharType="end"/>
            </w:r>
          </w:p>
        </w:tc>
      </w:tr>
      <w:tr w:rsidR="004211F5" w:rsidRPr="004211F5" w14:paraId="6137E2E3"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7D5EBB0B"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40</w:t>
            </w:r>
          </w:p>
        </w:tc>
        <w:tc>
          <w:tcPr>
            <w:tcW w:w="5528" w:type="dxa"/>
            <w:tcBorders>
              <w:top w:val="nil"/>
              <w:left w:val="nil"/>
              <w:bottom w:val="single" w:sz="4" w:space="0" w:color="auto"/>
              <w:right w:val="single" w:sz="4" w:space="0" w:color="auto"/>
            </w:tcBorders>
            <w:shd w:val="clear" w:color="auto" w:fill="auto"/>
            <w:noWrap/>
            <w:vAlign w:val="bottom"/>
            <w:hideMark/>
          </w:tcPr>
          <w:p w14:paraId="363A9D11"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Area Stop 4</w:t>
            </w:r>
          </w:p>
        </w:tc>
        <w:tc>
          <w:tcPr>
            <w:tcW w:w="1985" w:type="dxa"/>
            <w:tcBorders>
              <w:top w:val="nil"/>
              <w:left w:val="nil"/>
              <w:bottom w:val="single" w:sz="4" w:space="0" w:color="auto"/>
              <w:right w:val="single" w:sz="4" w:space="0" w:color="auto"/>
            </w:tcBorders>
            <w:shd w:val="clear" w:color="auto" w:fill="auto"/>
            <w:noWrap/>
            <w:vAlign w:val="bottom"/>
            <w:hideMark/>
          </w:tcPr>
          <w:p w14:paraId="01A869A0"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EBA?, MBA?, FBA?</w:t>
            </w:r>
          </w:p>
        </w:tc>
        <w:tc>
          <w:tcPr>
            <w:tcW w:w="1911" w:type="dxa"/>
            <w:tcBorders>
              <w:top w:val="nil"/>
              <w:left w:val="nil"/>
              <w:bottom w:val="single" w:sz="4" w:space="0" w:color="auto"/>
              <w:right w:val="single" w:sz="4" w:space="0" w:color="auto"/>
            </w:tcBorders>
            <w:shd w:val="clear" w:color="auto" w:fill="auto"/>
            <w:noWrap/>
            <w:vAlign w:val="bottom"/>
            <w:hideMark/>
          </w:tcPr>
          <w:p w14:paraId="34E8C770" w14:textId="23A18CB8"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{"citationItems":[{"id":"ITEM-1","itemData":{"author":[{"dropping-particle":"","family":"Alessandri","given":"Luca","non-dropping-particle":"","parse-names":false,"suffix":""}],"id":"ITEM-1","issued":{"date-parts":[["2013"]]},"publisher":"BAR International Series, 2565","publisher-place":"Oxford","title":"Latium Vetus in the Bronze Age and Early Iron Age / Il Latium Vetus nell'età del Bronzo e nella prima età del Ferro","type":"book"},"uris":["http://www.mendeley.com/documents/?uuid=080ed5ce-a2d1-4d1e-83d1-00499feb6806"]},{"id":"ITEM-2","itemData":{"author":[{"dropping-particle":"","family":"Alessandri","given":"Luca","non-dropping-particle":"","parse-names":false,"suffix":""}],"id":"ITEM-2","issued":{"date-parts":[["2007"]]},"publisher":"BAR International Series, 1592","publisher-place":"Oxford","title":"L’occupazione costiera protostorica del Lazio centromeridionale","type":"book"},"uris":["http://www.mendeley.com/documents/?uuid=6aa6be5e-c1b4-4820-9001-75c48e82b7ee"]},{"id":"ITEM-3","itemData":{"author":[{"dropping-particle":"","family":"Angle","given":"Micaela","non-dropping-particle":"","parse-names":false,"suffix":""},{"dropping-particle":"","family":"Guidi","given":"Alessandro","non-dropping-particle":"","parse-names":false,"suffix":""}],"container-title":"Atti della XL Riunione Scientifica dell'Istituto Italiano di Preistoria e Protostoria, Strategie di insediamento fra Lazio e Campania in età preistorica e protostorica","id":"ITEM-3","issued":{"date-parts":[["2007"]]},"page":"147-178","title":"L’antica e media età del Bronzo nel Lazio","type":"paper-conference"},"uris":["http://www.mendeley.com/documents/?uuid=c2234895-bea9-43a0-b401-7f6c199fe0e3"]},{"id":"ITEM-4","itemData":{"author":[{"dropping-particle":"","family":"Attema","given":"Peter A. J.","non-dropping-particle":"","parse-names":false,"suffix":""},{"dropping-particle":"","family":"Nijboer","given":"Albert J.","non-dropping-particle":"","parse-names":false,"suffix":""}],"container-title":"Repertorio dei siti protostorici del Lazio - province di Roma, Viterbo e Frosinone","editor":[{"dropping-particle":"","family":"Belardelli","given":"Clarissa","non-dropping-particle":"","parse-names":false,"suffix":""},{"dropping-particle":"","family":"Angle","given":"Micaela","non-dropping-particle":"","parse-names":false,"suffix":""},{"dropping-particle":"","family":"Gennaro","given":"Francesco","non-dropping-particle":"di","parse-names":false,"suffix":""},{"dropping-particle":"","family":"Trucco","given":"Flavia","non-dropping-particle":"","parse-names":false,"suffix":""}],"id":"ITEM-4","issued":{"date-parts":[["2007"]]},"page":"225-226","title":"\"Stop 4\"","type":"chapter"},"uris":["http://www.mendeley.com/documents/?uuid=cf392a10-3d00-47b0-9c90-dd2c2a81c785"]}],"mendeley":{"formattedCitation":"[72,74,80,81]","plainTextFormattedCitation":"[72,74,80,81]","previouslyFormattedCitation":"[72,74,80,81]"},"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[72,74,80,81]</w:t>
            </w:r>
            <w:r>
              <w:rPr>
                <w:rFonts w:eastAsia="Times New Roman" w:cs="Times New Roman"/>
                <w:color w:val="000000"/>
                <w:kern w:val="0"/>
                <w:sz w:val="20"/>
                <w:szCs w:val="20"/>
                <w:lang w:eastAsia="it-IT"/>
              </w:rPr>
              <w:fldChar w:fldCharType="end"/>
            </w:r>
          </w:p>
        </w:tc>
      </w:tr>
      <w:tr w:rsidR="004211F5" w:rsidRPr="004211F5" w14:paraId="3865DD50"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38080395"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41</w:t>
            </w:r>
          </w:p>
        </w:tc>
        <w:tc>
          <w:tcPr>
            <w:tcW w:w="5528" w:type="dxa"/>
            <w:tcBorders>
              <w:top w:val="nil"/>
              <w:left w:val="nil"/>
              <w:bottom w:val="single" w:sz="4" w:space="0" w:color="auto"/>
              <w:right w:val="single" w:sz="4" w:space="0" w:color="auto"/>
            </w:tcBorders>
            <w:shd w:val="clear" w:color="auto" w:fill="auto"/>
            <w:noWrap/>
            <w:vAlign w:val="bottom"/>
            <w:hideMark/>
          </w:tcPr>
          <w:p w14:paraId="267E3682"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Fosso Moscarello</w:t>
            </w:r>
          </w:p>
        </w:tc>
        <w:tc>
          <w:tcPr>
            <w:tcW w:w="1985" w:type="dxa"/>
            <w:tcBorders>
              <w:top w:val="nil"/>
              <w:left w:val="nil"/>
              <w:bottom w:val="single" w:sz="4" w:space="0" w:color="auto"/>
              <w:right w:val="single" w:sz="4" w:space="0" w:color="auto"/>
            </w:tcBorders>
            <w:shd w:val="clear" w:color="auto" w:fill="auto"/>
            <w:noWrap/>
            <w:vAlign w:val="bottom"/>
            <w:hideMark/>
          </w:tcPr>
          <w:p w14:paraId="52FDE8BA"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w:t>
            </w:r>
          </w:p>
        </w:tc>
        <w:tc>
          <w:tcPr>
            <w:tcW w:w="1911" w:type="dxa"/>
            <w:tcBorders>
              <w:top w:val="nil"/>
              <w:left w:val="nil"/>
              <w:bottom w:val="single" w:sz="4" w:space="0" w:color="auto"/>
              <w:right w:val="single" w:sz="4" w:space="0" w:color="auto"/>
            </w:tcBorders>
            <w:shd w:val="clear" w:color="auto" w:fill="auto"/>
            <w:noWrap/>
            <w:vAlign w:val="bottom"/>
            <w:hideMark/>
          </w:tcPr>
          <w:p w14:paraId="71D5F6B1" w14:textId="6FBD6591"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{"citationItems":[{"id":"ITEM-1","itemData":{"author":[{"dropping-particle":"","family":"Alessandri","given":"Luca","non-dropping-particle":"","parse-names":false,"suffix":""}],"id":"ITEM-1","issued":{"date-parts":[["2013"]]},"publisher":"BAR International Series, 2565","publisher-place":"Oxford","title":"Latium Vetus in the Bronze Age and Early Iron Age / Il Latium Vetus nell'età del Bronzo e nella prima età del Ferro","type":"book"},"uris":["http://www.mendeley.com/documents/?uuid=080ed5ce-a2d1-4d1e-83d1-00499feb6806"]},{"id":"ITEM-2","itemData":{"author":[{"dropping-particle":"","family":"Alessandri","given":"Luca","non-dropping-particle":"","parse-names":false,"suffix":""}],"id":"ITEM-2","issued":{"date-parts":[["2007"]]},"publisher":"BAR International Series, 1592","publisher-place":"Oxford","title":"L’occupazione costiera protostorica del Lazio centromeridionale","type":"book"},"uris":["http://www.mendeley.com/documents/?uuid=6aa6be5e-c1b4-4820-9001-75c48e82b7ee"]},{"id":"ITEM-3","itemData":{"author":[{"dropping-particle":"","family":"Piccarreta","given":"Fabio","non-dropping-particle":"","parse-names":false,"suffix":""}],"id":"ITEM-3","issued":{"date-parts":[["1977"]]},"title":"Astura, Forma Italiae 22","type":"book"},"uris":["http://www.mendeley.com/documents/?uuid=ace3eb39-9540-4fd6-a9aa-a827f6e8ea1e"]}],"mendeley":{"formattedCitation":"[72,74,76]","plainTextFormattedCitation":"[72,74,76]","previouslyFormattedCitation":"[72,74,76]"},"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[72,74,76]</w:t>
            </w:r>
            <w:r>
              <w:rPr>
                <w:rFonts w:eastAsia="Times New Roman" w:cs="Times New Roman"/>
                <w:color w:val="000000"/>
                <w:kern w:val="0"/>
                <w:sz w:val="20"/>
                <w:szCs w:val="20"/>
                <w:lang w:eastAsia="it-IT"/>
              </w:rPr>
              <w:fldChar w:fldCharType="end"/>
            </w:r>
          </w:p>
        </w:tc>
      </w:tr>
      <w:tr w:rsidR="004211F5" w:rsidRPr="004211F5" w14:paraId="5877DCA7"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36E80707"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42</w:t>
            </w:r>
          </w:p>
        </w:tc>
        <w:tc>
          <w:tcPr>
            <w:tcW w:w="5528" w:type="dxa"/>
            <w:tcBorders>
              <w:top w:val="nil"/>
              <w:left w:val="nil"/>
              <w:bottom w:val="single" w:sz="4" w:space="0" w:color="auto"/>
              <w:right w:val="single" w:sz="4" w:space="0" w:color="auto"/>
            </w:tcBorders>
            <w:shd w:val="clear" w:color="auto" w:fill="auto"/>
            <w:noWrap/>
            <w:vAlign w:val="bottom"/>
            <w:hideMark/>
          </w:tcPr>
          <w:p w14:paraId="7E625D86"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Caprolace</w:t>
            </w:r>
          </w:p>
        </w:tc>
        <w:tc>
          <w:tcPr>
            <w:tcW w:w="1985" w:type="dxa"/>
            <w:tcBorders>
              <w:top w:val="nil"/>
              <w:left w:val="nil"/>
              <w:bottom w:val="single" w:sz="4" w:space="0" w:color="auto"/>
              <w:right w:val="single" w:sz="4" w:space="0" w:color="auto"/>
            </w:tcBorders>
            <w:shd w:val="clear" w:color="auto" w:fill="auto"/>
            <w:noWrap/>
            <w:vAlign w:val="bottom"/>
            <w:hideMark/>
          </w:tcPr>
          <w:p w14:paraId="1EAAD08C"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RBA or FBA</w:t>
            </w:r>
          </w:p>
        </w:tc>
        <w:tc>
          <w:tcPr>
            <w:tcW w:w="1911" w:type="dxa"/>
            <w:tcBorders>
              <w:top w:val="nil"/>
              <w:left w:val="nil"/>
              <w:bottom w:val="single" w:sz="4" w:space="0" w:color="auto"/>
              <w:right w:val="single" w:sz="4" w:space="0" w:color="auto"/>
            </w:tcBorders>
            <w:shd w:val="clear" w:color="auto" w:fill="auto"/>
            <w:noWrap/>
            <w:vAlign w:val="bottom"/>
            <w:hideMark/>
          </w:tcPr>
          <w:p w14:paraId="1A0F4FDF" w14:textId="788A5C65" w:rsidR="004211F5" w:rsidRPr="004211F5" w:rsidRDefault="0050371A" w:rsidP="00965FC8">
            <w:pPr>
              <w:spacing w:after="0" w:line="240" w:lineRule="auto"/>
              <w:rPr>
                <w:rFonts w:eastAsia="Times New Roman" w:cs="Times New Roman"/>
                <w:color w:val="000000"/>
                <w:kern w:val="0"/>
                <w:sz w:val="20"/>
                <w:szCs w:val="20"/>
                <w:lang w:eastAsia="it-IT"/>
              </w:rPr>
            </w:pPr>
            <w:r>
              <w:rPr>
                <w:rFonts w:eastAsia="Times New Roman" w:cs="Times New Roman"/>
                <w:color w:val="000000"/>
                <w:kern w:val="0"/>
                <w:sz w:val="20"/>
                <w:szCs w:val="20"/>
                <w:lang w:eastAsia="it-IT"/>
              </w:rPr>
              <w:fldChar w:fldCharType="begin" w:fldLock="1"/>
            </w:r>
            <w:r w:rsidR="00C430A8">
              <w:rPr>
                <w:rFonts w:eastAsia="Times New Roman" w:cs="Times New Roman"/>
                <w:color w:val="000000"/>
                <w:kern w:val="0"/>
                <w:sz w:val="20"/>
                <w:szCs w:val="20"/>
                <w:lang w:eastAsia="it-IT"/>
              </w:rPr>
              <w:instrText>ADDIN CSL_CITATION {"citationItems":[{"id":"ITEM-1","itemData":{"author":[{"dropping-particle":"","family":"Alessandri","given":"Luca","non-dropping-particle":"","parse-names":false,"suffix":""}],"id":"ITEM-1","issued":{"date-parts":[["2007"]]},"publisher":"BAR International Series, 1592","publisher-place":"Oxford","title":"L’occupazione costiera protostorica del Lazio centromeridionale","type":"book"},"uris":["http://www.mendeley.com/documents/?uuid=6aa6be5e-c1b4-4820-9001-75c48e82b7ee"]},{"id":"ITEM-2","itemData":{"author":[{"dropping-particle":"","family":"Alessandri","given":"Luca","non-dropping-particle":"","parse-names":false,"suffix":""}],"id":"ITEM-2","issued":{"date-parts":[["2013"]]},"publisher":"BAR International Series, 2565","publisher-place":"Oxford","title":"Latium Vetus in the Bronze Age and Early Iron Age / Il Latium Vetus nell'età del Bronzo e nella prima età del Ferro","type":"book"},"uris":["http://www.mendeley.com/documents/?uuid=080ed5ce-a2d1-4d1e-83d1-00499feb6806"]}],"mendeley":{"formattedCitation":"[72,74]","plainTextFormattedCitation":"[72,74]","previouslyFormattedCitation":"[72,74]"},"properties":{"noteIndex":0},"schema":"https://github.com/citation-style-language/schema/raw/master/csl-citation.json"}</w:instrText>
            </w:r>
            <w:r>
              <w:rPr>
                <w:rFonts w:eastAsia="Times New Roman" w:cs="Times New Roman"/>
                <w:color w:val="000000"/>
                <w:kern w:val="0"/>
                <w:sz w:val="20"/>
                <w:szCs w:val="20"/>
                <w:lang w:eastAsia="it-IT"/>
              </w:rPr>
              <w:fldChar w:fldCharType="separate"/>
            </w:r>
            <w:r w:rsidRPr="0050371A">
              <w:rPr>
                <w:rFonts w:eastAsia="Times New Roman" w:cs="Times New Roman"/>
                <w:noProof/>
                <w:color w:val="000000"/>
                <w:kern w:val="0"/>
                <w:sz w:val="20"/>
                <w:szCs w:val="20"/>
                <w:lang w:eastAsia="it-IT"/>
              </w:rPr>
              <w:t>[72,74]</w:t>
            </w:r>
            <w:r>
              <w:rPr>
                <w:rFonts w:eastAsia="Times New Roman" w:cs="Times New Roman"/>
                <w:color w:val="000000"/>
                <w:kern w:val="0"/>
                <w:sz w:val="20"/>
                <w:szCs w:val="20"/>
                <w:lang w:eastAsia="it-IT"/>
              </w:rPr>
              <w:fldChar w:fldCharType="end"/>
            </w:r>
          </w:p>
        </w:tc>
      </w:tr>
      <w:tr w:rsidR="004211F5" w:rsidRPr="004211F5" w14:paraId="059BA2CA" w14:textId="77777777" w:rsidTr="00965FC8">
        <w:trPr>
          <w:trHeight w:val="276"/>
        </w:trPr>
        <w:tc>
          <w:tcPr>
            <w:tcW w:w="354" w:type="dxa"/>
            <w:tcBorders>
              <w:top w:val="nil"/>
              <w:left w:val="single" w:sz="4" w:space="0" w:color="auto"/>
              <w:bottom w:val="single" w:sz="4" w:space="0" w:color="auto"/>
              <w:right w:val="single" w:sz="4" w:space="0" w:color="auto"/>
            </w:tcBorders>
            <w:shd w:val="clear" w:color="auto" w:fill="auto"/>
            <w:noWrap/>
            <w:vAlign w:val="bottom"/>
            <w:hideMark/>
          </w:tcPr>
          <w:p w14:paraId="0958C6D1" w14:textId="77777777" w:rsidR="004211F5" w:rsidRPr="004211F5" w:rsidRDefault="004211F5" w:rsidP="00965FC8">
            <w:pPr>
              <w:spacing w:after="0" w:line="240" w:lineRule="auto"/>
              <w:jc w:val="right"/>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43</w:t>
            </w:r>
          </w:p>
        </w:tc>
        <w:tc>
          <w:tcPr>
            <w:tcW w:w="5528" w:type="dxa"/>
            <w:tcBorders>
              <w:top w:val="nil"/>
              <w:left w:val="nil"/>
              <w:bottom w:val="single" w:sz="4" w:space="0" w:color="auto"/>
              <w:right w:val="single" w:sz="4" w:space="0" w:color="auto"/>
            </w:tcBorders>
            <w:shd w:val="clear" w:color="auto" w:fill="auto"/>
            <w:noWrap/>
            <w:vAlign w:val="bottom"/>
            <w:hideMark/>
          </w:tcPr>
          <w:p w14:paraId="2DCFF2B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La Cotarda</w:t>
            </w:r>
          </w:p>
        </w:tc>
        <w:tc>
          <w:tcPr>
            <w:tcW w:w="1985" w:type="dxa"/>
            <w:tcBorders>
              <w:top w:val="nil"/>
              <w:left w:val="nil"/>
              <w:bottom w:val="single" w:sz="4" w:space="0" w:color="auto"/>
              <w:right w:val="single" w:sz="4" w:space="0" w:color="auto"/>
            </w:tcBorders>
            <w:shd w:val="clear" w:color="auto" w:fill="auto"/>
            <w:noWrap/>
            <w:vAlign w:val="bottom"/>
            <w:hideMark/>
          </w:tcPr>
          <w:p w14:paraId="1D9FA942"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FBA or EIA</w:t>
            </w:r>
          </w:p>
        </w:tc>
        <w:tc>
          <w:tcPr>
            <w:tcW w:w="1911" w:type="dxa"/>
            <w:tcBorders>
              <w:top w:val="nil"/>
              <w:left w:val="nil"/>
              <w:bottom w:val="single" w:sz="4" w:space="0" w:color="auto"/>
              <w:right w:val="single" w:sz="4" w:space="0" w:color="auto"/>
            </w:tcBorders>
            <w:shd w:val="clear" w:color="auto" w:fill="auto"/>
            <w:noWrap/>
            <w:vAlign w:val="bottom"/>
            <w:hideMark/>
          </w:tcPr>
          <w:p w14:paraId="112CFABB" w14:textId="77777777" w:rsidR="004211F5" w:rsidRPr="004211F5" w:rsidRDefault="004211F5" w:rsidP="00965FC8">
            <w:pPr>
              <w:spacing w:after="0" w:line="240" w:lineRule="auto"/>
              <w:rPr>
                <w:rFonts w:eastAsia="Times New Roman" w:cs="Times New Roman"/>
                <w:color w:val="000000"/>
                <w:kern w:val="0"/>
                <w:sz w:val="20"/>
                <w:szCs w:val="20"/>
                <w:lang w:eastAsia="it-IT"/>
              </w:rPr>
            </w:pPr>
            <w:r w:rsidRPr="004211F5">
              <w:rPr>
                <w:rFonts w:eastAsia="Times New Roman" w:cs="Times New Roman"/>
                <w:color w:val="000000"/>
                <w:kern w:val="0"/>
                <w:sz w:val="20"/>
                <w:szCs w:val="20"/>
                <w:lang w:eastAsia="it-IT"/>
              </w:rPr>
              <w:t>Unpublished</w:t>
            </w:r>
          </w:p>
        </w:tc>
      </w:tr>
    </w:tbl>
    <w:p w14:paraId="124BA490" w14:textId="6E43DC24" w:rsidR="0050371A" w:rsidRDefault="00C430A8" w:rsidP="00C430A8">
      <w:pPr>
        <w:pStyle w:val="Heading1"/>
        <w:rPr>
          <w:color w:val="auto"/>
          <w:sz w:val="32"/>
          <w:lang w:val="en-GB"/>
        </w:rPr>
      </w:pPr>
      <w:r w:rsidRPr="00C430A8">
        <w:rPr>
          <w:color w:val="auto"/>
          <w:sz w:val="32"/>
          <w:lang w:val="en-GB"/>
        </w:rPr>
        <w:t xml:space="preserve">Chronology and </w:t>
      </w:r>
      <w:r w:rsidR="00965FC8">
        <w:rPr>
          <w:color w:val="auto"/>
          <w:sz w:val="32"/>
          <w:lang w:val="en-GB"/>
        </w:rPr>
        <w:t>references</w:t>
      </w:r>
      <w:r w:rsidRPr="00C430A8">
        <w:rPr>
          <w:color w:val="auto"/>
          <w:sz w:val="32"/>
          <w:lang w:val="en-GB"/>
        </w:rPr>
        <w:t xml:space="preserve"> of the sites illustrated in </w:t>
      </w:r>
      <w:r w:rsidR="0017414E" w:rsidRPr="0017414E">
        <w:rPr>
          <w:color w:val="auto"/>
          <w:sz w:val="32"/>
          <w:lang w:val="en-GB"/>
        </w:rPr>
        <w:t>F</w:t>
      </w:r>
      <w:r w:rsidRPr="0017414E">
        <w:rPr>
          <w:color w:val="auto"/>
          <w:sz w:val="32"/>
          <w:lang w:val="en-GB"/>
        </w:rPr>
        <w:t>ig</w:t>
      </w:r>
      <w:r w:rsidR="00C30E11" w:rsidRPr="0017414E">
        <w:rPr>
          <w:color w:val="auto"/>
          <w:sz w:val="32"/>
          <w:lang w:val="en-GB"/>
        </w:rPr>
        <w:t xml:space="preserve"> 1</w:t>
      </w:r>
      <w:r w:rsidRPr="00C430A8">
        <w:rPr>
          <w:color w:val="auto"/>
          <w:sz w:val="32"/>
          <w:lang w:val="en-GB"/>
        </w:rPr>
        <w:t xml:space="preserve"> </w:t>
      </w:r>
    </w:p>
    <w:p w14:paraId="5F59226B" w14:textId="77777777" w:rsidR="00965FC8" w:rsidRDefault="00965FC8" w:rsidP="00965FC8">
      <w:pPr>
        <w:pStyle w:val="Heading2"/>
        <w:rPr>
          <w:lang w:val="en-GB"/>
        </w:rPr>
      </w:pPr>
    </w:p>
    <w:p w14:paraId="382564E0" w14:textId="0E2FEB0E" w:rsidR="00965FC8" w:rsidRPr="00965FC8" w:rsidRDefault="00965FC8" w:rsidP="00965FC8">
      <w:pPr>
        <w:pStyle w:val="Heading2"/>
        <w:rPr>
          <w:lang w:val="en-GB"/>
        </w:rPr>
      </w:pPr>
      <w:r>
        <w:rPr>
          <w:lang w:val="en-GB"/>
        </w:rPr>
        <w:t>Chronology and references</w:t>
      </w:r>
    </w:p>
    <w:p w14:paraId="55208C26" w14:textId="77777777" w:rsidR="00965FC8" w:rsidRDefault="00965FC8" w:rsidP="00965FC8">
      <w:pPr>
        <w:pStyle w:val="Heading2"/>
        <w:rPr>
          <w:lang w:val="en-GB"/>
        </w:rPr>
      </w:pPr>
    </w:p>
    <w:p w14:paraId="53DC1DE3" w14:textId="07CE4A29" w:rsidR="00C430A8" w:rsidRDefault="00965FC8" w:rsidP="00965FC8">
      <w:pPr>
        <w:pStyle w:val="Heading2"/>
        <w:rPr>
          <w:lang w:val="en-GB"/>
        </w:rPr>
      </w:pPr>
      <w:r>
        <w:rPr>
          <w:lang w:val="en-GB"/>
        </w:rPr>
        <w:lastRenderedPageBreak/>
        <w:t>Simplified chronological scheme of Italy</w:t>
      </w:r>
    </w:p>
    <w:p w14:paraId="6AF9D3AE" w14:textId="77777777" w:rsidR="001055B0" w:rsidRDefault="001055B0" w:rsidP="00965FC8">
      <w:pPr>
        <w:rPr>
          <w:lang w:val="en-GB"/>
        </w:rPr>
      </w:pPr>
    </w:p>
    <w:p w14:paraId="07B24579" w14:textId="07BCA45A" w:rsidR="00965FC8" w:rsidRPr="00965FC8" w:rsidRDefault="00965FC8" w:rsidP="00965FC8">
      <w:pPr>
        <w:rPr>
          <w:lang w:val="en-GB"/>
        </w:rPr>
      </w:pPr>
      <w:r>
        <w:rPr>
          <w:lang w:val="en-GB"/>
        </w:rPr>
        <w:t xml:space="preserve">Absolute chronologies from </w:t>
      </w:r>
      <w:r>
        <w:rPr>
          <w:lang w:val="en-GB"/>
        </w:rPr>
        <w:fldChar w:fldCharType="begin" w:fldLock="1"/>
      </w:r>
      <w:r>
        <w:rPr>
          <w:lang w:val="en-GB"/>
        </w:rPr>
        <w:instrText>ADDIN CSL_CITATION {"citationItems":[{"id":"ITEM-1","itemData":{"DOI":"https://doi.org/10.1016/j.quaint.2018.08.002","ISSN":"1040-6182","author":[{"dropping-particle":"","family":"Alessandri","given":"Luca","non-dropping-particle":"","parse-names":false,"suffix":""}],"container-title":"Quaternary International","id":"ITEM-1","issued":{"date-parts":[["2019"]]},"page":"161-185","title":"The early and Middle Bronze Age (1/2) in South and central Tyrrhenian Italy and their connections with the Avellino eruption: An overview","type":"article-journal","volume":"499"},"uris":["http://www.mendeley.com/documents/?uuid=92497882-89ad-4267-ac61-dedd580480a1"]},{"id":"ITEM-2","itemData":{"author":[{"dropping-particle":"","family":"Nijboer","given":"Albert J.","non-dropping-particle":"","parse-names":false,"suffix":""},{"dropping-particle":"","family":"Plicht","given":"Johannes","non-dropping-particle":"van der","parse-names":false,"suffix":""},{"dropping-particle":"","family":"Bietti Sestieri","given":"Anna Maria","non-dropping-particle":"","parse-names":false,"suffix":""},{"dropping-particle":"","family":"Santis","given":"Anna","non-dropping-particle":"De","parse-names":false,"suffix":""}],"container-title":"Palaeohistoria","id":"ITEM-2","issued":{"date-parts":[["2000"]]},"page":"163-176","title":"A high chronology for the early Iron Age in central Italy","type":"article-journal","volume":"41/42"},"uris":["http://www.mendeley.com/documents/?uuid=b491203c-b891-4661-9b6b-0a58cba9bdf8"]},{"id":"ITEM-3","itemData":{"author":[{"dropping-particle":"","family":"Pacciarelli","given":"Marco","non-dropping-particle":"","parse-names":false,"suffix":""}],"id":"ITEM-3","issued":{"date-parts":[["2001"]]},"publisher-place":"Firenze","title":"Dal villaggio alla città. La svolta protourbana del 1000 a.C. nell'Italia tirrenica","type":"book"},"uris":["http://www.mendeley.com/documents/?uuid=9159bbff-2c4c-4494-8b9e-88ce5b8497a4"]}],"mendeley":{"formattedCitation":"[48,82,83]","plainTextFormattedCitation":"[48,82,83]"},"properties":{"noteIndex":0},"schema":"https://github.com/citation-style-language/schema/raw/master/csl-citation.json"}</w:instrText>
      </w:r>
      <w:r>
        <w:rPr>
          <w:lang w:val="en-GB"/>
        </w:rPr>
        <w:fldChar w:fldCharType="separate"/>
      </w:r>
      <w:r w:rsidRPr="00965FC8">
        <w:rPr>
          <w:noProof/>
          <w:lang w:val="en-GB"/>
        </w:rPr>
        <w:t>[48,82,83]</w:t>
      </w:r>
      <w:r>
        <w:rPr>
          <w:lang w:val="en-GB"/>
        </w:rPr>
        <w:fldChar w:fldCharType="end"/>
      </w:r>
    </w:p>
    <w:tbl>
      <w:tblPr>
        <w:tblStyle w:val="TableGrid"/>
        <w:tblW w:w="0" w:type="auto"/>
        <w:tblLook w:val="04A0" w:firstRow="1" w:lastRow="0" w:firstColumn="1" w:lastColumn="0" w:noHBand="0" w:noVBand="1"/>
      </w:tblPr>
      <w:tblGrid>
        <w:gridCol w:w="1242"/>
        <w:gridCol w:w="3686"/>
        <w:gridCol w:w="3118"/>
      </w:tblGrid>
      <w:tr w:rsidR="00C430A8" w:rsidRPr="00C30E11" w14:paraId="27562511" w14:textId="77777777" w:rsidTr="00965FC8">
        <w:tc>
          <w:tcPr>
            <w:tcW w:w="1242" w:type="dxa"/>
          </w:tcPr>
          <w:p w14:paraId="188647BE" w14:textId="556DAE7C" w:rsidR="00C430A8" w:rsidRPr="00C430A8" w:rsidRDefault="00965FC8" w:rsidP="00C430A8">
            <w:pPr>
              <w:rPr>
                <w:sz w:val="20"/>
                <w:szCs w:val="20"/>
                <w:lang w:val="en-GB"/>
              </w:rPr>
            </w:pPr>
            <w:r>
              <w:rPr>
                <w:sz w:val="20"/>
                <w:szCs w:val="20"/>
                <w:lang w:val="en-GB"/>
              </w:rPr>
              <w:t>Acronym</w:t>
            </w:r>
          </w:p>
        </w:tc>
        <w:tc>
          <w:tcPr>
            <w:tcW w:w="3686" w:type="dxa"/>
          </w:tcPr>
          <w:p w14:paraId="727B0369" w14:textId="3816DF34" w:rsidR="00C430A8" w:rsidRPr="00C430A8" w:rsidRDefault="00965FC8" w:rsidP="00C430A8">
            <w:pPr>
              <w:rPr>
                <w:sz w:val="20"/>
                <w:szCs w:val="20"/>
                <w:lang w:val="en-GB"/>
              </w:rPr>
            </w:pPr>
            <w:r>
              <w:rPr>
                <w:sz w:val="20"/>
                <w:szCs w:val="20"/>
                <w:lang w:val="en-GB"/>
              </w:rPr>
              <w:t>Phases and subphases</w:t>
            </w:r>
          </w:p>
        </w:tc>
        <w:tc>
          <w:tcPr>
            <w:tcW w:w="3118" w:type="dxa"/>
          </w:tcPr>
          <w:p w14:paraId="743EC69B" w14:textId="4B35AA96" w:rsidR="00C430A8" w:rsidRPr="00C430A8" w:rsidRDefault="00965FC8" w:rsidP="00C430A8">
            <w:pPr>
              <w:rPr>
                <w:sz w:val="20"/>
                <w:szCs w:val="20"/>
                <w:lang w:val="en-GB"/>
              </w:rPr>
            </w:pPr>
            <w:r>
              <w:rPr>
                <w:sz w:val="20"/>
                <w:szCs w:val="20"/>
                <w:lang w:val="en-GB"/>
              </w:rPr>
              <w:t>Absolute chronology (all y. BCE)</w:t>
            </w:r>
          </w:p>
        </w:tc>
      </w:tr>
      <w:tr w:rsidR="00965FC8" w:rsidRPr="00C430A8" w14:paraId="33CE465F" w14:textId="77777777" w:rsidTr="00965FC8">
        <w:tc>
          <w:tcPr>
            <w:tcW w:w="1242" w:type="dxa"/>
          </w:tcPr>
          <w:p w14:paraId="50F36535" w14:textId="121A58B4" w:rsidR="00965FC8" w:rsidRPr="00C430A8" w:rsidRDefault="00965FC8" w:rsidP="00C430A8">
            <w:pPr>
              <w:rPr>
                <w:sz w:val="20"/>
                <w:szCs w:val="20"/>
                <w:lang w:val="en-GB"/>
              </w:rPr>
            </w:pPr>
            <w:r w:rsidRPr="00C430A8">
              <w:rPr>
                <w:sz w:val="20"/>
                <w:szCs w:val="20"/>
                <w:lang w:val="en-GB"/>
              </w:rPr>
              <w:t>EBA</w:t>
            </w:r>
          </w:p>
        </w:tc>
        <w:tc>
          <w:tcPr>
            <w:tcW w:w="3686" w:type="dxa"/>
          </w:tcPr>
          <w:p w14:paraId="247E720E" w14:textId="0E54A7BD" w:rsidR="00965FC8" w:rsidRDefault="00965FC8" w:rsidP="00C430A8">
            <w:pPr>
              <w:rPr>
                <w:sz w:val="20"/>
                <w:szCs w:val="20"/>
                <w:lang w:val="en-GB"/>
              </w:rPr>
            </w:pPr>
            <w:r>
              <w:rPr>
                <w:sz w:val="20"/>
                <w:szCs w:val="20"/>
                <w:lang w:val="en-GB"/>
              </w:rPr>
              <w:t>Early Bronze Age</w:t>
            </w:r>
          </w:p>
        </w:tc>
        <w:tc>
          <w:tcPr>
            <w:tcW w:w="3118" w:type="dxa"/>
          </w:tcPr>
          <w:p w14:paraId="21EA47B9" w14:textId="36507D98" w:rsidR="00965FC8" w:rsidRPr="00C430A8" w:rsidRDefault="00965FC8" w:rsidP="00C430A8">
            <w:pPr>
              <w:rPr>
                <w:sz w:val="20"/>
                <w:szCs w:val="20"/>
                <w:lang w:val="en-GB"/>
              </w:rPr>
            </w:pPr>
            <w:r>
              <w:rPr>
                <w:sz w:val="20"/>
                <w:szCs w:val="20"/>
                <w:lang w:val="en-GB"/>
              </w:rPr>
              <w:t>2000-1700</w:t>
            </w:r>
          </w:p>
        </w:tc>
      </w:tr>
      <w:tr w:rsidR="00C430A8" w:rsidRPr="00C430A8" w14:paraId="543DB3E0" w14:textId="77777777" w:rsidTr="00965FC8">
        <w:tc>
          <w:tcPr>
            <w:tcW w:w="1242" w:type="dxa"/>
          </w:tcPr>
          <w:p w14:paraId="2ED8C149" w14:textId="55DB6AA6" w:rsidR="00C430A8" w:rsidRPr="00C430A8" w:rsidRDefault="00C430A8" w:rsidP="00C430A8">
            <w:pPr>
              <w:rPr>
                <w:sz w:val="20"/>
                <w:szCs w:val="20"/>
                <w:lang w:val="en-GB"/>
              </w:rPr>
            </w:pPr>
            <w:r w:rsidRPr="00C430A8">
              <w:rPr>
                <w:sz w:val="20"/>
                <w:szCs w:val="20"/>
                <w:lang w:val="en-GB"/>
              </w:rPr>
              <w:t>MBA1-2</w:t>
            </w:r>
          </w:p>
        </w:tc>
        <w:tc>
          <w:tcPr>
            <w:tcW w:w="3686" w:type="dxa"/>
          </w:tcPr>
          <w:p w14:paraId="4C7BEBA1" w14:textId="34DD6CCE" w:rsidR="00C430A8" w:rsidRPr="00C430A8" w:rsidRDefault="00C430A8" w:rsidP="00C430A8">
            <w:pPr>
              <w:rPr>
                <w:sz w:val="20"/>
                <w:szCs w:val="20"/>
                <w:lang w:val="en-GB"/>
              </w:rPr>
            </w:pPr>
            <w:r>
              <w:rPr>
                <w:sz w:val="20"/>
                <w:szCs w:val="20"/>
                <w:lang w:val="en-GB"/>
              </w:rPr>
              <w:t>Middle Bronze Age subphases 1 and 2</w:t>
            </w:r>
          </w:p>
        </w:tc>
        <w:tc>
          <w:tcPr>
            <w:tcW w:w="3118" w:type="dxa"/>
          </w:tcPr>
          <w:p w14:paraId="490B5EB9" w14:textId="73220B0B" w:rsidR="00C430A8" w:rsidRPr="00C430A8" w:rsidRDefault="00965FC8" w:rsidP="00C430A8">
            <w:pPr>
              <w:rPr>
                <w:sz w:val="20"/>
                <w:szCs w:val="20"/>
                <w:lang w:val="en-GB"/>
              </w:rPr>
            </w:pPr>
            <w:r>
              <w:rPr>
                <w:sz w:val="20"/>
                <w:szCs w:val="20"/>
                <w:lang w:val="en-GB"/>
              </w:rPr>
              <w:t>1700-1400</w:t>
            </w:r>
          </w:p>
        </w:tc>
      </w:tr>
      <w:tr w:rsidR="00C430A8" w:rsidRPr="00C430A8" w14:paraId="3A522909" w14:textId="77777777" w:rsidTr="00965FC8">
        <w:tc>
          <w:tcPr>
            <w:tcW w:w="1242" w:type="dxa"/>
          </w:tcPr>
          <w:p w14:paraId="5E2A7BF4" w14:textId="127D341D" w:rsidR="00C430A8" w:rsidRPr="00C430A8" w:rsidRDefault="00C430A8" w:rsidP="00C430A8">
            <w:pPr>
              <w:rPr>
                <w:sz w:val="20"/>
                <w:szCs w:val="20"/>
                <w:lang w:val="en-GB"/>
              </w:rPr>
            </w:pPr>
            <w:r>
              <w:rPr>
                <w:sz w:val="20"/>
                <w:szCs w:val="20"/>
                <w:lang w:val="en-GB"/>
              </w:rPr>
              <w:t>MBA3</w:t>
            </w:r>
          </w:p>
        </w:tc>
        <w:tc>
          <w:tcPr>
            <w:tcW w:w="3686" w:type="dxa"/>
          </w:tcPr>
          <w:p w14:paraId="1EE228D8" w14:textId="7333B49A" w:rsidR="00C430A8" w:rsidRPr="00C430A8" w:rsidRDefault="00C430A8" w:rsidP="00C430A8">
            <w:pPr>
              <w:rPr>
                <w:sz w:val="20"/>
                <w:szCs w:val="20"/>
                <w:lang w:val="en-GB"/>
              </w:rPr>
            </w:pPr>
            <w:r>
              <w:rPr>
                <w:sz w:val="20"/>
                <w:szCs w:val="20"/>
                <w:lang w:val="en-GB"/>
              </w:rPr>
              <w:t xml:space="preserve">Middle Bronze Age subphase </w:t>
            </w:r>
            <w:r w:rsidR="00965FC8">
              <w:rPr>
                <w:sz w:val="20"/>
                <w:szCs w:val="20"/>
                <w:lang w:val="en-GB"/>
              </w:rPr>
              <w:t>3</w:t>
            </w:r>
          </w:p>
        </w:tc>
        <w:tc>
          <w:tcPr>
            <w:tcW w:w="3118" w:type="dxa"/>
          </w:tcPr>
          <w:p w14:paraId="65459AD7" w14:textId="00A36F17" w:rsidR="00C430A8" w:rsidRPr="00C430A8" w:rsidRDefault="00965FC8" w:rsidP="00C430A8">
            <w:pPr>
              <w:rPr>
                <w:sz w:val="20"/>
                <w:szCs w:val="20"/>
                <w:lang w:val="en-GB"/>
              </w:rPr>
            </w:pPr>
            <w:r>
              <w:rPr>
                <w:sz w:val="20"/>
                <w:szCs w:val="20"/>
                <w:lang w:val="en-GB"/>
              </w:rPr>
              <w:t>1400-1300</w:t>
            </w:r>
          </w:p>
        </w:tc>
      </w:tr>
      <w:tr w:rsidR="00C430A8" w:rsidRPr="00C430A8" w14:paraId="352054EC" w14:textId="77777777" w:rsidTr="00965FC8">
        <w:tc>
          <w:tcPr>
            <w:tcW w:w="1242" w:type="dxa"/>
          </w:tcPr>
          <w:p w14:paraId="7CFD0C91" w14:textId="053773E8" w:rsidR="00C430A8" w:rsidRPr="00C430A8" w:rsidRDefault="00C430A8" w:rsidP="00C430A8">
            <w:pPr>
              <w:rPr>
                <w:sz w:val="20"/>
                <w:szCs w:val="20"/>
                <w:lang w:val="en-GB"/>
              </w:rPr>
            </w:pPr>
            <w:r>
              <w:rPr>
                <w:sz w:val="20"/>
                <w:szCs w:val="20"/>
                <w:lang w:val="en-GB"/>
              </w:rPr>
              <w:t>RBA</w:t>
            </w:r>
          </w:p>
        </w:tc>
        <w:tc>
          <w:tcPr>
            <w:tcW w:w="3686" w:type="dxa"/>
          </w:tcPr>
          <w:p w14:paraId="12D80FC3" w14:textId="6D8C8F85" w:rsidR="00C430A8" w:rsidRPr="00C430A8" w:rsidRDefault="00965FC8" w:rsidP="00C430A8">
            <w:pPr>
              <w:rPr>
                <w:sz w:val="20"/>
                <w:szCs w:val="20"/>
                <w:lang w:val="en-GB"/>
              </w:rPr>
            </w:pPr>
            <w:r>
              <w:rPr>
                <w:sz w:val="20"/>
                <w:szCs w:val="20"/>
                <w:lang w:val="en-GB"/>
              </w:rPr>
              <w:t>Recent Bronze Age</w:t>
            </w:r>
          </w:p>
        </w:tc>
        <w:tc>
          <w:tcPr>
            <w:tcW w:w="3118" w:type="dxa"/>
          </w:tcPr>
          <w:p w14:paraId="05E173B3" w14:textId="39819CB3" w:rsidR="00C430A8" w:rsidRPr="00C430A8" w:rsidRDefault="00965FC8" w:rsidP="00C430A8">
            <w:pPr>
              <w:rPr>
                <w:sz w:val="20"/>
                <w:szCs w:val="20"/>
                <w:lang w:val="en-GB"/>
              </w:rPr>
            </w:pPr>
            <w:r>
              <w:rPr>
                <w:sz w:val="20"/>
                <w:szCs w:val="20"/>
                <w:lang w:val="en-GB"/>
              </w:rPr>
              <w:t>1300-1150</w:t>
            </w:r>
          </w:p>
        </w:tc>
      </w:tr>
      <w:tr w:rsidR="00C430A8" w:rsidRPr="00C430A8" w14:paraId="17B5C58C" w14:textId="77777777" w:rsidTr="00965FC8">
        <w:tc>
          <w:tcPr>
            <w:tcW w:w="1242" w:type="dxa"/>
          </w:tcPr>
          <w:p w14:paraId="3466B2BC" w14:textId="4309EFB4" w:rsidR="00C430A8" w:rsidRPr="00C430A8" w:rsidRDefault="00C430A8" w:rsidP="00C430A8">
            <w:pPr>
              <w:rPr>
                <w:sz w:val="20"/>
                <w:szCs w:val="20"/>
                <w:lang w:val="en-GB"/>
              </w:rPr>
            </w:pPr>
            <w:r>
              <w:rPr>
                <w:sz w:val="20"/>
                <w:szCs w:val="20"/>
                <w:lang w:val="en-GB"/>
              </w:rPr>
              <w:t>FBA1-2</w:t>
            </w:r>
          </w:p>
        </w:tc>
        <w:tc>
          <w:tcPr>
            <w:tcW w:w="3686" w:type="dxa"/>
          </w:tcPr>
          <w:p w14:paraId="62E39755" w14:textId="586C3B7E" w:rsidR="00C430A8" w:rsidRPr="00C430A8" w:rsidRDefault="00965FC8" w:rsidP="00C430A8">
            <w:pPr>
              <w:rPr>
                <w:sz w:val="20"/>
                <w:szCs w:val="20"/>
                <w:lang w:val="en-GB"/>
              </w:rPr>
            </w:pPr>
            <w:r>
              <w:rPr>
                <w:sz w:val="20"/>
                <w:szCs w:val="20"/>
                <w:lang w:val="en-GB"/>
              </w:rPr>
              <w:t>Final Bronze Age subphases 1and 2</w:t>
            </w:r>
          </w:p>
        </w:tc>
        <w:tc>
          <w:tcPr>
            <w:tcW w:w="3118" w:type="dxa"/>
          </w:tcPr>
          <w:p w14:paraId="50318B31" w14:textId="5A9AC32D" w:rsidR="00C430A8" w:rsidRPr="00C430A8" w:rsidRDefault="00965FC8" w:rsidP="00C430A8">
            <w:pPr>
              <w:rPr>
                <w:sz w:val="20"/>
                <w:szCs w:val="20"/>
                <w:lang w:val="en-GB"/>
              </w:rPr>
            </w:pPr>
            <w:r>
              <w:rPr>
                <w:sz w:val="20"/>
                <w:szCs w:val="20"/>
                <w:lang w:val="en-GB"/>
              </w:rPr>
              <w:t>1150-1050</w:t>
            </w:r>
          </w:p>
        </w:tc>
      </w:tr>
      <w:tr w:rsidR="00C430A8" w:rsidRPr="00C430A8" w14:paraId="1586388B" w14:textId="77777777" w:rsidTr="00965FC8">
        <w:tc>
          <w:tcPr>
            <w:tcW w:w="1242" w:type="dxa"/>
          </w:tcPr>
          <w:p w14:paraId="3368512B" w14:textId="3DF056D8" w:rsidR="00C430A8" w:rsidRPr="00C430A8" w:rsidRDefault="00C430A8" w:rsidP="00C430A8">
            <w:pPr>
              <w:rPr>
                <w:sz w:val="20"/>
                <w:szCs w:val="20"/>
                <w:lang w:val="en-GB"/>
              </w:rPr>
            </w:pPr>
            <w:r>
              <w:rPr>
                <w:sz w:val="20"/>
                <w:szCs w:val="20"/>
                <w:lang w:val="en-GB"/>
              </w:rPr>
              <w:t>FBA3</w:t>
            </w:r>
          </w:p>
        </w:tc>
        <w:tc>
          <w:tcPr>
            <w:tcW w:w="3686" w:type="dxa"/>
          </w:tcPr>
          <w:p w14:paraId="43FEB922" w14:textId="212DC037" w:rsidR="00C430A8" w:rsidRPr="00C430A8" w:rsidRDefault="00965FC8" w:rsidP="00C430A8">
            <w:pPr>
              <w:rPr>
                <w:sz w:val="20"/>
                <w:szCs w:val="20"/>
                <w:lang w:val="en-GB"/>
              </w:rPr>
            </w:pPr>
            <w:r>
              <w:rPr>
                <w:sz w:val="20"/>
                <w:szCs w:val="20"/>
                <w:lang w:val="en-GB"/>
              </w:rPr>
              <w:t>Final Bronze Age subphase 3</w:t>
            </w:r>
          </w:p>
        </w:tc>
        <w:tc>
          <w:tcPr>
            <w:tcW w:w="3118" w:type="dxa"/>
          </w:tcPr>
          <w:p w14:paraId="1E113761" w14:textId="1F1E2254" w:rsidR="00C430A8" w:rsidRPr="00C430A8" w:rsidRDefault="00965FC8" w:rsidP="00C430A8">
            <w:pPr>
              <w:rPr>
                <w:sz w:val="20"/>
                <w:szCs w:val="20"/>
                <w:lang w:val="en-GB"/>
              </w:rPr>
            </w:pPr>
            <w:r>
              <w:rPr>
                <w:sz w:val="20"/>
                <w:szCs w:val="20"/>
                <w:lang w:val="en-GB"/>
              </w:rPr>
              <w:t>1050-950</w:t>
            </w:r>
          </w:p>
        </w:tc>
      </w:tr>
      <w:tr w:rsidR="00C430A8" w:rsidRPr="00C430A8" w14:paraId="769BAD28" w14:textId="77777777" w:rsidTr="00965FC8">
        <w:tc>
          <w:tcPr>
            <w:tcW w:w="1242" w:type="dxa"/>
          </w:tcPr>
          <w:p w14:paraId="5933D7BA" w14:textId="14FCCF81" w:rsidR="00C430A8" w:rsidRPr="00C430A8" w:rsidRDefault="00C430A8" w:rsidP="00C430A8">
            <w:pPr>
              <w:rPr>
                <w:sz w:val="20"/>
                <w:szCs w:val="20"/>
                <w:lang w:val="en-GB"/>
              </w:rPr>
            </w:pPr>
            <w:r>
              <w:rPr>
                <w:sz w:val="20"/>
                <w:szCs w:val="20"/>
                <w:lang w:val="en-GB"/>
              </w:rPr>
              <w:t>EIA</w:t>
            </w:r>
          </w:p>
        </w:tc>
        <w:tc>
          <w:tcPr>
            <w:tcW w:w="3686" w:type="dxa"/>
          </w:tcPr>
          <w:p w14:paraId="34E7F35B" w14:textId="5D55FCA0" w:rsidR="00C430A8" w:rsidRPr="00C430A8" w:rsidRDefault="00965FC8" w:rsidP="00C430A8">
            <w:pPr>
              <w:rPr>
                <w:sz w:val="20"/>
                <w:szCs w:val="20"/>
                <w:lang w:val="en-GB"/>
              </w:rPr>
            </w:pPr>
            <w:r>
              <w:rPr>
                <w:sz w:val="20"/>
                <w:szCs w:val="20"/>
                <w:lang w:val="en-GB"/>
              </w:rPr>
              <w:t>Early Iron Age</w:t>
            </w:r>
          </w:p>
        </w:tc>
        <w:tc>
          <w:tcPr>
            <w:tcW w:w="3118" w:type="dxa"/>
          </w:tcPr>
          <w:p w14:paraId="416FBC68" w14:textId="24FB0F94" w:rsidR="00C430A8" w:rsidRPr="00C430A8" w:rsidRDefault="00965FC8" w:rsidP="00C430A8">
            <w:pPr>
              <w:rPr>
                <w:sz w:val="20"/>
                <w:szCs w:val="20"/>
                <w:lang w:val="en-GB"/>
              </w:rPr>
            </w:pPr>
            <w:r>
              <w:rPr>
                <w:sz w:val="20"/>
                <w:szCs w:val="20"/>
                <w:lang w:val="en-GB"/>
              </w:rPr>
              <w:t>950-725</w:t>
            </w:r>
          </w:p>
        </w:tc>
      </w:tr>
    </w:tbl>
    <w:p w14:paraId="2F96DDE1" w14:textId="05345158" w:rsidR="00C430A8" w:rsidRPr="00C430A8" w:rsidRDefault="00C430A8" w:rsidP="00C430A8">
      <w:pPr>
        <w:spacing w:line="240" w:lineRule="auto"/>
        <w:rPr>
          <w:lang w:val="en-GB"/>
        </w:rPr>
      </w:pPr>
    </w:p>
    <w:p w14:paraId="5407A94C" w14:textId="49CABEDB" w:rsidR="002557AF" w:rsidRPr="001055B0" w:rsidRDefault="004211F5" w:rsidP="00C430A8">
      <w:pPr>
        <w:pStyle w:val="Heading1"/>
        <w:spacing w:line="240" w:lineRule="auto"/>
        <w:rPr>
          <w:rFonts w:eastAsiaTheme="minorHAnsi" w:cstheme="minorBidi"/>
          <w:color w:val="auto"/>
          <w:sz w:val="28"/>
          <w:szCs w:val="28"/>
          <w:lang w:val="en-GB"/>
        </w:rPr>
      </w:pPr>
      <w:r w:rsidRPr="001055B0">
        <w:rPr>
          <w:rFonts w:cs="Times New Roman"/>
          <w:color w:val="auto"/>
          <w:sz w:val="28"/>
          <w:szCs w:val="28"/>
          <w:lang w:val="en-GB"/>
        </w:rPr>
        <w:t>References</w:t>
      </w:r>
      <w:r w:rsidRPr="001055B0">
        <w:rPr>
          <w:rFonts w:eastAsiaTheme="minorHAnsi" w:cstheme="minorBidi"/>
          <w:color w:val="auto"/>
          <w:sz w:val="28"/>
          <w:szCs w:val="28"/>
          <w:lang w:val="en-GB"/>
        </w:rPr>
        <w:t xml:space="preserve"> </w:t>
      </w:r>
    </w:p>
    <w:p w14:paraId="3F2092A0" w14:textId="77777777" w:rsidR="004211F5" w:rsidRPr="00C430A8" w:rsidRDefault="004211F5" w:rsidP="00C430A8">
      <w:pPr>
        <w:spacing w:line="240" w:lineRule="auto"/>
        <w:rPr>
          <w:lang w:val="en-GB"/>
        </w:rPr>
      </w:pPr>
    </w:p>
    <w:p w14:paraId="2D7D346A" w14:textId="412047CB" w:rsidR="00965FC8" w:rsidRPr="00AB33E8" w:rsidRDefault="004211F5" w:rsidP="00965FC8">
      <w:pPr>
        <w:widowControl w:val="0"/>
        <w:autoSpaceDE w:val="0"/>
        <w:autoSpaceDN w:val="0"/>
        <w:adjustRightInd w:val="0"/>
        <w:spacing w:line="240" w:lineRule="auto"/>
        <w:ind w:left="640" w:hanging="640"/>
        <w:rPr>
          <w:rFonts w:cs="Times New Roman"/>
          <w:noProof/>
          <w:szCs w:val="24"/>
          <w:lang w:val="en-GB"/>
        </w:rPr>
      </w:pPr>
      <w:r>
        <w:fldChar w:fldCharType="begin" w:fldLock="1"/>
      </w:r>
      <w:r>
        <w:instrText xml:space="preserve">ADDIN Mendeley Bibliography CSL_BIBLIOGRAPHY </w:instrText>
      </w:r>
      <w:r>
        <w:fldChar w:fldCharType="separate"/>
      </w:r>
      <w:r w:rsidR="00965FC8" w:rsidRPr="00965FC8">
        <w:rPr>
          <w:rFonts w:cs="Times New Roman"/>
          <w:noProof/>
          <w:szCs w:val="24"/>
        </w:rPr>
        <w:t xml:space="preserve">1. </w:t>
      </w:r>
      <w:r w:rsidR="00965FC8" w:rsidRPr="00965FC8">
        <w:rPr>
          <w:rFonts w:cs="Times New Roman"/>
          <w:noProof/>
          <w:szCs w:val="24"/>
        </w:rPr>
        <w:tab/>
        <w:t xml:space="preserve">Di Fraia T, Secoli L. Il sito dell’età del Bronzo di Isola di Coltano. In: Negroni Catacchio N, editor. Atti del V incontro di studi Preistoria e Protostoria in Etruria Paesaggi d’acque. </w:t>
      </w:r>
      <w:r w:rsidR="00965FC8" w:rsidRPr="00AB33E8">
        <w:rPr>
          <w:rFonts w:cs="Times New Roman"/>
          <w:noProof/>
          <w:szCs w:val="24"/>
          <w:lang w:val="en-GB"/>
        </w:rPr>
        <w:t xml:space="preserve">2002. pp. 79–93. </w:t>
      </w:r>
    </w:p>
    <w:p w14:paraId="3750A358"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AB33E8">
        <w:rPr>
          <w:rFonts w:cs="Times New Roman"/>
          <w:noProof/>
          <w:szCs w:val="24"/>
          <w:lang w:val="en-GB"/>
        </w:rPr>
        <w:t xml:space="preserve">2. </w:t>
      </w:r>
      <w:r w:rsidRPr="00AB33E8">
        <w:rPr>
          <w:rFonts w:cs="Times New Roman"/>
          <w:noProof/>
          <w:szCs w:val="24"/>
          <w:lang w:val="en-GB"/>
        </w:rPr>
        <w:tab/>
        <w:t xml:space="preserve">Pasquinucci M, Menchelli S. The Isola di Coltano Bronze Age village and the salt production in North coastal Tuscany (Italy). In: Weller O, editor. Archéologie du sel: techniques and sociétés Colloque 122, XIVe congrés UISPP. </w:t>
      </w:r>
      <w:r w:rsidRPr="00965FC8">
        <w:rPr>
          <w:rFonts w:cs="Times New Roman"/>
          <w:noProof/>
          <w:szCs w:val="24"/>
        </w:rPr>
        <w:t xml:space="preserve">2002. pp. 177–188. </w:t>
      </w:r>
    </w:p>
    <w:p w14:paraId="2B9742D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 </w:t>
      </w:r>
      <w:r w:rsidRPr="00965FC8">
        <w:rPr>
          <w:rFonts w:cs="Times New Roman"/>
          <w:noProof/>
          <w:szCs w:val="24"/>
        </w:rPr>
        <w:tab/>
        <w:t xml:space="preserve">Pasquinucci M, Menchelli S. Isola di Coltano (Coltano)-Pisa. In: Zanini A, editor. Dal Bronzo al Ferro Il II millennio aC nella Toscana centro-occidentale. 1997. pp. 49–53. </w:t>
      </w:r>
    </w:p>
    <w:p w14:paraId="64EBB361"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 </w:t>
      </w:r>
      <w:r w:rsidRPr="00965FC8">
        <w:rPr>
          <w:rFonts w:cs="Times New Roman"/>
          <w:noProof/>
          <w:szCs w:val="24"/>
        </w:rPr>
        <w:tab/>
        <w:t xml:space="preserve">Pasquinucci M, Del Rio A, Menchelli S. Terra e acque nell’Etruria nord-occidentale. In: Negroni Catacchio N, editor. Atti del V incontro di studi Preistoria e Protostoria in Etruria Paesaggi d’acque. 2002. pp. 51–61. </w:t>
      </w:r>
    </w:p>
    <w:p w14:paraId="414D6D73"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 </w:t>
      </w:r>
      <w:r w:rsidRPr="00965FC8">
        <w:rPr>
          <w:rFonts w:cs="Times New Roman"/>
          <w:noProof/>
          <w:szCs w:val="24"/>
        </w:rPr>
        <w:tab/>
        <w:t xml:space="preserve">Fedeli F. Populonia. Storia e territorio. Firenze; 1983. </w:t>
      </w:r>
    </w:p>
    <w:p w14:paraId="526CAD1E"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 </w:t>
      </w:r>
      <w:r w:rsidRPr="00965FC8">
        <w:rPr>
          <w:rFonts w:cs="Times New Roman"/>
          <w:noProof/>
          <w:szCs w:val="24"/>
        </w:rPr>
        <w:tab/>
        <w:t xml:space="preserve">Fedeli F. Riva degli Etruschi (San Vincenzo-LI). In: Zanini A, editor. Dal Bronzo al Ferro Il II millennio aC nella Toscana centro-occidentale. 1997. pp. 123–124. </w:t>
      </w:r>
    </w:p>
    <w:p w14:paraId="2E3A37A9"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7. </w:t>
      </w:r>
      <w:r w:rsidRPr="00965FC8">
        <w:rPr>
          <w:rFonts w:cs="Times New Roman"/>
          <w:noProof/>
          <w:szCs w:val="24"/>
        </w:rPr>
        <w:tab/>
        <w:t xml:space="preserve">Fedeli F, Galiberti A. Insediamenti dell’età del Bronzo nel comprensorio di Piombino (Livorno). Nota Preliminare. Rass di Archeol. 1979;1–2: 147–238. </w:t>
      </w:r>
    </w:p>
    <w:p w14:paraId="0A76071E"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8. </w:t>
      </w:r>
      <w:r w:rsidRPr="00965FC8">
        <w:rPr>
          <w:rFonts w:cs="Times New Roman"/>
          <w:noProof/>
          <w:szCs w:val="24"/>
        </w:rPr>
        <w:tab/>
        <w:t xml:space="preserve">Fedeli F. Poggio del Molino (Piombino-LI). In: Zanini A, editor. Dal Bronzo al Ferro Il II millennio aC nella Toscana centro-occidentale. Pisa; 1997. pp. 129–134. </w:t>
      </w:r>
    </w:p>
    <w:p w14:paraId="6CFBD0A1"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9. </w:t>
      </w:r>
      <w:r w:rsidRPr="00965FC8">
        <w:rPr>
          <w:rFonts w:cs="Times New Roman"/>
          <w:noProof/>
          <w:szCs w:val="24"/>
        </w:rPr>
        <w:tab/>
        <w:t xml:space="preserve">Fedeli F, Franchi R, Pallecchi P. Poggio del Molino. In: Martini F, Pallecchi P, Sarti L, editors. La ceramica preistorica in Toscana Artigianati e materie prime dal Neolitico all’età del Bronzo. Città di Castello; 1996. pp. 218–223. </w:t>
      </w:r>
    </w:p>
    <w:p w14:paraId="137F9C50"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10. </w:t>
      </w:r>
      <w:r w:rsidRPr="00965FC8">
        <w:rPr>
          <w:rFonts w:cs="Times New Roman"/>
          <w:noProof/>
          <w:szCs w:val="24"/>
        </w:rPr>
        <w:tab/>
        <w:t xml:space="preserve">Fedeli F. Populonia, storia e territorio. Firenze: All’Insegna del Giglio; 1983. </w:t>
      </w:r>
    </w:p>
    <w:p w14:paraId="219C6B3A"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11. </w:t>
      </w:r>
      <w:r w:rsidRPr="00965FC8">
        <w:rPr>
          <w:rFonts w:cs="Times New Roman"/>
          <w:noProof/>
          <w:szCs w:val="24"/>
        </w:rPr>
        <w:tab/>
        <w:t xml:space="preserve">Fedeli F. La Torraccia (San Vincenzo-LI). In: Zanini A, editor. Dal Bronzo al Ferro Il II millennio aC nella Toscana centro-occidentale. Pisa; 1997. p. 125. </w:t>
      </w:r>
    </w:p>
    <w:p w14:paraId="08CA5276"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12. </w:t>
      </w:r>
      <w:r w:rsidRPr="00965FC8">
        <w:rPr>
          <w:rFonts w:cs="Times New Roman"/>
          <w:noProof/>
          <w:szCs w:val="24"/>
        </w:rPr>
        <w:tab/>
        <w:t xml:space="preserve">Baratti G. Un sito per la produzione del sale sulla spiaggia di Baratti (area Centro Velico) alla fine dell’età del Bronzo. Materiali per Populonia, 9. 2010. pp. 243–260. </w:t>
      </w:r>
    </w:p>
    <w:p w14:paraId="54CA29CB"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13. </w:t>
      </w:r>
      <w:r w:rsidRPr="00965FC8">
        <w:rPr>
          <w:rFonts w:cs="Times New Roman"/>
          <w:noProof/>
          <w:szCs w:val="24"/>
        </w:rPr>
        <w:tab/>
        <w:t xml:space="preserve">Fedeli F. Golfo di Baratti (Piombino-LI). Spiaggia antistante la pineta del Casone. In: Zanini A, editor. Dal bronzo al ferro Il II millennio aC nella Toscana centro-occidentale. Pisa; 1997. pp. 127–129. </w:t>
      </w:r>
    </w:p>
    <w:p w14:paraId="6AB24209"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lastRenderedPageBreak/>
        <w:t xml:space="preserve">14. </w:t>
      </w:r>
      <w:r w:rsidRPr="00965FC8">
        <w:rPr>
          <w:rFonts w:cs="Times New Roman"/>
          <w:noProof/>
          <w:szCs w:val="24"/>
        </w:rPr>
        <w:tab/>
        <w:t xml:space="preserve">Fedeli F. Torre Mozza (Piombino-LI). In: Zanini A, editor. Dal Bronzo al Ferro Il II millennio aC nella Toscana centro-occidentale. Pisa; 1997. p. 125. </w:t>
      </w:r>
    </w:p>
    <w:p w14:paraId="539C45AF"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15. </w:t>
      </w:r>
      <w:r w:rsidRPr="00965FC8">
        <w:rPr>
          <w:rFonts w:cs="Times New Roman"/>
          <w:noProof/>
          <w:szCs w:val="24"/>
        </w:rPr>
        <w:tab/>
        <w:t xml:space="preserve">Aranguren BM. Il Golfo di Follonica in età protostorica: l’idrografia antica e i sistemi insediamentali. Atti del V incontro di studi Preistoria e Protostoria in Etruria Paesaggi d’acque. 2002. pp. 111–122. </w:t>
      </w:r>
    </w:p>
    <w:p w14:paraId="2D2A326D"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16. </w:t>
      </w:r>
      <w:r w:rsidRPr="00965FC8">
        <w:rPr>
          <w:rFonts w:cs="Times New Roman"/>
          <w:noProof/>
          <w:szCs w:val="24"/>
        </w:rPr>
        <w:tab/>
        <w:t xml:space="preserve">Aranguren BM, Burchianti F. Scarlino (GR). Località Le Chiarine: lo scavo della fornace A. Not della Soprintend per i Beni Archeol della Toscana. 2009;4/2008: 333–335. </w:t>
      </w:r>
    </w:p>
    <w:p w14:paraId="46DD4FFF"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17. </w:t>
      </w:r>
      <w:r w:rsidRPr="00965FC8">
        <w:rPr>
          <w:rFonts w:cs="Times New Roman"/>
          <w:noProof/>
          <w:szCs w:val="24"/>
        </w:rPr>
        <w:tab/>
        <w:t xml:space="preserve">Aranguren BM. Una fornace per ceramica dell’età del bronzo finale in località Le Chiarine, Puntone Nuovo, Scarlino (GR). Nota preliminare. In: Negroni Catacchio N, editor. Atti dell’VIII incontro di studi preistoria e protostoria in Etruria Paesaggi reali e paesaggi mentali. Milano; 2008. pp. 593–602. </w:t>
      </w:r>
    </w:p>
    <w:p w14:paraId="3352BFA8"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18. </w:t>
      </w:r>
      <w:r w:rsidRPr="00965FC8">
        <w:rPr>
          <w:rFonts w:cs="Times New Roman"/>
          <w:noProof/>
          <w:szCs w:val="24"/>
        </w:rPr>
        <w:tab/>
        <w:t xml:space="preserve">Aranguren BM, Burchianti F. Scarlino (GR). Località Le Chiarine: l’impianto produttivo per ceramica dell’età del Bronzo Finale. Not della Soprintend per i Beni Archeol della Toscana. 2008;3/2007: 456–459. </w:t>
      </w:r>
    </w:p>
    <w:p w14:paraId="088F5797"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19. </w:t>
      </w:r>
      <w:r w:rsidRPr="00965FC8">
        <w:rPr>
          <w:rFonts w:cs="Times New Roman"/>
          <w:noProof/>
          <w:szCs w:val="24"/>
        </w:rPr>
        <w:tab/>
        <w:t>Aranguren BM, Cinquegrana MR. Siti industriali del litorale marino del Golfo di Follonica tra il Bronzo finale e il primo Ferro. Atti della L Riunione Scientifica dell’Istituto Italiano di Preistoria e Protostoria, Preistoria del Cibo. 2015. Available: www.preistoriadelcibo.it/contributi/3_39.pdf</w:t>
      </w:r>
    </w:p>
    <w:p w14:paraId="7E20013C"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20. </w:t>
      </w:r>
      <w:r w:rsidRPr="00965FC8">
        <w:rPr>
          <w:rFonts w:cs="Times New Roman"/>
          <w:noProof/>
          <w:szCs w:val="24"/>
        </w:rPr>
        <w:tab/>
        <w:t xml:space="preserve">Aranguren BM, Cinquegrana MR, De Bonis A, Guarino V, Morra V, Pacciarelli M. Le strutture e lo scarico di olle del Puntone Nuovo di Scarlino (GR), e i siti costieri specializzati della protostoria mediotirrenica. Riv di Sci Preist. 2014;LXIV: 227–259. </w:t>
      </w:r>
    </w:p>
    <w:p w14:paraId="2CDC62A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21. </w:t>
      </w:r>
      <w:r w:rsidRPr="00965FC8">
        <w:rPr>
          <w:rFonts w:cs="Times New Roman"/>
          <w:noProof/>
          <w:szCs w:val="24"/>
        </w:rPr>
        <w:tab/>
        <w:t xml:space="preserve">Aranguren BM. ll sistema insediativo del territorio di Scarlino in età protostorica. Scarlino Arte, Storia e Territorio. 2003. pp. 9–23. </w:t>
      </w:r>
    </w:p>
    <w:p w14:paraId="1DC1138F"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22. </w:t>
      </w:r>
      <w:r w:rsidRPr="00965FC8">
        <w:rPr>
          <w:rFonts w:cs="Times New Roman"/>
          <w:noProof/>
          <w:szCs w:val="24"/>
        </w:rPr>
        <w:tab/>
        <w:t xml:space="preserve">Bartoloni G. Insediamenti della tarda età del bronzo nel distretto minerario toscano. Pact. 1988;21: 71–72. </w:t>
      </w:r>
    </w:p>
    <w:p w14:paraId="13181098"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23. </w:t>
      </w:r>
      <w:r w:rsidRPr="00965FC8">
        <w:rPr>
          <w:rFonts w:cs="Times New Roman"/>
          <w:noProof/>
          <w:szCs w:val="24"/>
        </w:rPr>
        <w:tab/>
        <w:t xml:space="preserve">Cucini C. Topografia del territorio delle valli del Pecora e dell’Alma. In: Francovich R, editor. Scarlino I Storia e territorio. Firenze; 1985. pp. 147–314. </w:t>
      </w:r>
    </w:p>
    <w:p w14:paraId="1D41612D"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24. </w:t>
      </w:r>
      <w:r w:rsidRPr="00965FC8">
        <w:rPr>
          <w:rFonts w:cs="Times New Roman"/>
          <w:noProof/>
          <w:szCs w:val="24"/>
        </w:rPr>
        <w:tab/>
        <w:t xml:space="preserve">Aranguren BM. Il comprensorio delle Colline Metallifere in età pre-protostorica. Atti della XXXIV Riunione Scientifica dell’Istituto Italiano di Preistoria e Protostoria, Preistoria e Protostoria della Toscana. Firenze; 2001. pp. 489–502. </w:t>
      </w:r>
    </w:p>
    <w:p w14:paraId="7039B989"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25. </w:t>
      </w:r>
      <w:r w:rsidRPr="00965FC8">
        <w:rPr>
          <w:rFonts w:cs="Times New Roman"/>
          <w:noProof/>
          <w:szCs w:val="24"/>
        </w:rPr>
        <w:tab/>
        <w:t xml:space="preserve">Perazzi P. Scarlino - Puntone Nuovo. Loc. Fosso del Fico. Stud e Mater. 1991;VI: 357. </w:t>
      </w:r>
    </w:p>
    <w:p w14:paraId="718FB3D4"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26. </w:t>
      </w:r>
      <w:r w:rsidRPr="00965FC8">
        <w:rPr>
          <w:rFonts w:cs="Times New Roman"/>
          <w:noProof/>
          <w:szCs w:val="24"/>
        </w:rPr>
        <w:tab/>
        <w:t xml:space="preserve">Aranguren BM, Castelli S. Scarlino (GR). Testimonianze di attività produttive a Portiglioni. Not della Soprintend per i Beni Archeol della Toscana. 2006;1: 293–299. </w:t>
      </w:r>
    </w:p>
    <w:p w14:paraId="30F2BDFC"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27. </w:t>
      </w:r>
      <w:r w:rsidRPr="00965FC8">
        <w:rPr>
          <w:rFonts w:cs="Times New Roman"/>
          <w:noProof/>
          <w:szCs w:val="24"/>
        </w:rPr>
        <w:tab/>
        <w:t xml:space="preserve">Aranguren BM, Castelli S. Fra mare e laguna: ipotesi interpretative per il sito produttivo di Portiglioni, Scarlino (GR). In: Lugli F, Stoppiello AA, Biagetti S, editors. Atti del 4° Convegno Nazionale di Etnoarcheologia. Oxford: BAR International Series, 2235; 2011. pp. 9–16. </w:t>
      </w:r>
    </w:p>
    <w:p w14:paraId="6B6F2AA9"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28. </w:t>
      </w:r>
      <w:r w:rsidRPr="00965FC8">
        <w:rPr>
          <w:rFonts w:cs="Times New Roman"/>
          <w:noProof/>
          <w:szCs w:val="24"/>
        </w:rPr>
        <w:tab/>
        <w:t xml:space="preserve">Aranguren BM. Il Puntone di Scarlino (Grosseto): la costa. Problemi di tutela. In: Firmati M, editor. Coste e Mari della Toscana. Livorno; 2008. pp. 77–96. </w:t>
      </w:r>
    </w:p>
    <w:p w14:paraId="22C4857D"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29. </w:t>
      </w:r>
      <w:r w:rsidRPr="00965FC8">
        <w:rPr>
          <w:rFonts w:cs="Times New Roman"/>
          <w:noProof/>
          <w:szCs w:val="24"/>
        </w:rPr>
        <w:tab/>
        <w:t xml:space="preserve">Ciampoltrini G. Insediamenti nella bonifica di Talamone (Orbetello, Grosseto). Un contributo per l’insediamento perilagunare dell’Età del Bronzo in Toscana. Atti della XXXIV Riunione Scientifica dell’Istituto Italiano di Preistoria e Protostoria, Preistoria e Protostoria della Toscana. Pisa; 2001. pp. 533–543. </w:t>
      </w:r>
    </w:p>
    <w:p w14:paraId="6841DC0F"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30. </w:t>
      </w:r>
      <w:r w:rsidRPr="00965FC8">
        <w:rPr>
          <w:rFonts w:cs="Times New Roman"/>
          <w:noProof/>
          <w:szCs w:val="24"/>
        </w:rPr>
        <w:tab/>
        <w:t xml:space="preserve">Ciampoltrini G, Pierfederici P. L’insediamento perilagunare da Talamone al Chiarone dall’età del Bronzo alla prima età del Ferro. Appunti per l’indagine. Atti del V incontro di studi Preistoria e Protostoria in Etruria Paesaggi d’acque. 2002. pp. 123–132. </w:t>
      </w:r>
    </w:p>
    <w:p w14:paraId="41A40883"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31. </w:t>
      </w:r>
      <w:r w:rsidRPr="00965FC8">
        <w:rPr>
          <w:rFonts w:cs="Times New Roman"/>
          <w:noProof/>
          <w:szCs w:val="24"/>
        </w:rPr>
        <w:tab/>
        <w:t xml:space="preserve">Negroni Catacchio N, Cardosa M. Dalle sorgenti al mare. Rapporti tra l’area interna e le lagune </w:t>
      </w:r>
      <w:r w:rsidRPr="00965FC8">
        <w:rPr>
          <w:rFonts w:cs="Times New Roman"/>
          <w:noProof/>
          <w:szCs w:val="24"/>
        </w:rPr>
        <w:lastRenderedPageBreak/>
        <w:t xml:space="preserve">costiere nel territorio tra Fiora e Albegna. In: Negroni Catacchio N, editor. Atti del V incontro di studi Preistoria e Protostoria in Etruria Paesaggi d’acque. 2002. pp. 157–177. </w:t>
      </w:r>
    </w:p>
    <w:p w14:paraId="4CE753FE"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32. </w:t>
      </w:r>
      <w:r w:rsidRPr="00965FC8">
        <w:rPr>
          <w:rFonts w:cs="Times New Roman"/>
          <w:noProof/>
          <w:szCs w:val="24"/>
        </w:rPr>
        <w:tab/>
        <w:t xml:space="preserve">Arcangeli L, Pellegrini E, Poggesi G. L’insediamento sommerso di Punta degli Stretti nella laguna di Orbetello (Grosseto) e il popolamento dell’area costiera tra i ﬁumi Fiora e Albegna in età protostorica. Atti della XXXIV Riunione Scientifica dell’Istituto Italiano di Preistoria e Protostoria, Preistoria e Protostoria della Toscana. 2001. pp. 545–555. </w:t>
      </w:r>
    </w:p>
    <w:p w14:paraId="618E1F46"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33. </w:t>
      </w:r>
      <w:r w:rsidRPr="00965FC8">
        <w:rPr>
          <w:rFonts w:cs="Times New Roman"/>
          <w:noProof/>
          <w:szCs w:val="24"/>
        </w:rPr>
        <w:tab/>
        <w:t xml:space="preserve">Arcangeli L, Pellegrini E, Poggesi G. L’insediamento sommerso di Punta degli Stretti nella laguna di Orbetello (Gr). In: Negroni Catacchio N, editor. Atti del V incontro di studi Preistoria e Protostoria in Etruria Paesaggi d’acque. Milano; 2002. pp. 133–140. </w:t>
      </w:r>
    </w:p>
    <w:p w14:paraId="24529EC4"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34. </w:t>
      </w:r>
      <w:r w:rsidRPr="00965FC8">
        <w:rPr>
          <w:rFonts w:cs="Times New Roman"/>
          <w:noProof/>
          <w:szCs w:val="24"/>
        </w:rPr>
        <w:tab/>
        <w:t xml:space="preserve">Poesini S. La produzione ceramica di Punta degli Stretti (Orbetello, GR): aggiornamento degli studi. In: Negroni Catacchio N, editor. Atti del X incontro di studi preistoria e protostoria in Etruria L’Etruria dal Paleolitico al Primo Ferro Lo stato delle ricerche. Milano; 2012. pp. 553–566. </w:t>
      </w:r>
    </w:p>
    <w:p w14:paraId="10A192FB"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35. </w:t>
      </w:r>
      <w:r w:rsidRPr="00965FC8">
        <w:rPr>
          <w:rFonts w:cs="Times New Roman"/>
          <w:noProof/>
          <w:szCs w:val="24"/>
        </w:rPr>
        <w:tab/>
        <w:t xml:space="preserve">Poesini S. Il materiale di Punta degli Stretti: prospettive di studio, conservazione e fruizione. Not della Soprintend per i Beni Archeol della Toscana. 2008;3/2007: 778–780. </w:t>
      </w:r>
    </w:p>
    <w:p w14:paraId="21906F7E"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36. </w:t>
      </w:r>
      <w:r w:rsidRPr="00965FC8">
        <w:rPr>
          <w:rFonts w:cs="Times New Roman"/>
          <w:noProof/>
          <w:szCs w:val="24"/>
        </w:rPr>
        <w:tab/>
        <w:t xml:space="preserve">Poggesi G. Punta degli Stretti. In: Poggesi G, Rendini P, editors. Memorie sommerse Archeologia subacquea in Toscana. Pitigliano; 1998. pp. 216–222. </w:t>
      </w:r>
    </w:p>
    <w:p w14:paraId="3D11F31D"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37. </w:t>
      </w:r>
      <w:r w:rsidRPr="00965FC8">
        <w:rPr>
          <w:rFonts w:cs="Times New Roman"/>
          <w:noProof/>
          <w:szCs w:val="24"/>
        </w:rPr>
        <w:tab/>
        <w:t xml:space="preserve">Bronson RC, Uggeri G. Isola del Giglio, Isola di Giannutri, Monte Argentario, Laguna di Orbetello. Stud Etruschi. 1970;XXXVIII: 201–214. </w:t>
      </w:r>
    </w:p>
    <w:p w14:paraId="74A87E2B"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38. </w:t>
      </w:r>
      <w:r w:rsidRPr="00965FC8">
        <w:rPr>
          <w:rFonts w:cs="Times New Roman"/>
          <w:noProof/>
          <w:szCs w:val="24"/>
        </w:rPr>
        <w:tab/>
        <w:t xml:space="preserve">Cardosa M. La frequentazione protostorica del Tombolo di Feniglia (Orbetello - GR). In: Negroni Catacchio N, editor. Atti del V incontro di studi Preistoria e Protostoria in Etruria Paesaggi d’acque. 2002. pp. 145–155. </w:t>
      </w:r>
    </w:p>
    <w:p w14:paraId="7EFD2144"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39. </w:t>
      </w:r>
      <w:r w:rsidRPr="00965FC8">
        <w:rPr>
          <w:rFonts w:cs="Times New Roman"/>
          <w:noProof/>
          <w:szCs w:val="24"/>
        </w:rPr>
        <w:tab/>
        <w:t xml:space="preserve">Cardosa M. “Paesaggi d’acque” al Monte Argentario. In: Negroni Catacchio N, editor. Atti del VI incontro di studi preistoria e protostoria in Etruria Miti simboli decorazioni. 2004. pp. 405–415. </w:t>
      </w:r>
    </w:p>
    <w:p w14:paraId="4FF23267"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40. </w:t>
      </w:r>
      <w:r w:rsidRPr="00965FC8">
        <w:rPr>
          <w:rFonts w:cs="Times New Roman"/>
          <w:noProof/>
          <w:szCs w:val="24"/>
        </w:rPr>
        <w:tab/>
        <w:t xml:space="preserve">Benedetti L, Capuzzo P, Fontana L, Rossi F. Nuovi dati dallo scavo di Duna Feniglia (Orbetello, GR). In: Negroni Catacchio N, editor. Atti del IX incontro di studi Preistoria e Protostoria in Etruria L’alba dell’Etruria Fenomeni di continuità e trasformazione nei secoli XII-VIII aC. 2010. pp. 157–167. </w:t>
      </w:r>
    </w:p>
    <w:p w14:paraId="1984674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41. </w:t>
      </w:r>
      <w:r w:rsidRPr="00965FC8">
        <w:rPr>
          <w:rFonts w:cs="Times New Roman"/>
          <w:noProof/>
          <w:szCs w:val="24"/>
        </w:rPr>
        <w:tab/>
        <w:t xml:space="preserve">Benedetti L, Capuzzo P, Fontana L, Rossi F. Paesaggi d’acque. Duna Feniglia, loc. Ansedonia. Scavo di un insediamento del Primo Ferro: risultati e prospettive. In: Negroni Catacchio N, editor. Atti dell’VIII incontro di studi preistoria e protostoria in Etruria Paesaggi reali e paesaggi mentali. 2008. pp. 261–284. </w:t>
      </w:r>
    </w:p>
    <w:p w14:paraId="077A9158"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42. </w:t>
      </w:r>
      <w:r w:rsidRPr="00965FC8">
        <w:rPr>
          <w:rFonts w:cs="Times New Roman"/>
          <w:noProof/>
          <w:szCs w:val="24"/>
        </w:rPr>
        <w:tab/>
        <w:t>Negroni Catacchio N, Cardosa M, Rossi F. Duna Feniglia (Orbetello (GR). Un insediamento villanoviano per la probabile produzione del sale. Atti della L Riunione Scientifica dell’Istituto Italiano di Preistoria e Protostoria, Preistoria del Cibo. 2015. Available: http://www.preistoriadelcibo.it/contributi/3_40.pdf</w:t>
      </w:r>
    </w:p>
    <w:p w14:paraId="04269731"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43. </w:t>
      </w:r>
      <w:r w:rsidRPr="00965FC8">
        <w:rPr>
          <w:rFonts w:cs="Times New Roman"/>
          <w:noProof/>
          <w:szCs w:val="24"/>
        </w:rPr>
        <w:tab/>
        <w:t xml:space="preserve">Rossi F. Duna Feniglia – Sede Forestale (sito TF01). Un sito produttivo villanoviano. In: Negroni Catacchio N, Cardosa M, Dolfini A, editors. Paesaggi d’Acque La Laguna di Orbetello e il Monte Argentario tra Preistoria ed Età Romana. Milano; 2017. pp. 230–251. </w:t>
      </w:r>
    </w:p>
    <w:p w14:paraId="5782EB72"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44. </w:t>
      </w:r>
      <w:r w:rsidRPr="00965FC8">
        <w:rPr>
          <w:rFonts w:cs="Times New Roman"/>
          <w:noProof/>
          <w:szCs w:val="24"/>
        </w:rPr>
        <w:tab/>
        <w:t xml:space="preserve">Rossi F, Campo L, Cappello I, Cardosa M, Lepri A, Luciano M. Duna Feniglia (Orbetello, GR). I risultati delle ultime campagne di scavo (2011-2012) nell’area nord-occidentale. In: Negroni Catacchio N, editor. Atti dell’XI incontro di Preistoria e Protostoria in Etruria Paesaggi cerimoniali. 2014. pp. 681–688. </w:t>
      </w:r>
    </w:p>
    <w:p w14:paraId="548F5A8A"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45. </w:t>
      </w:r>
      <w:r w:rsidRPr="00965FC8">
        <w:rPr>
          <w:rFonts w:cs="Times New Roman"/>
          <w:noProof/>
          <w:szCs w:val="24"/>
        </w:rPr>
        <w:tab/>
        <w:t xml:space="preserve">Brunetti Nardi G. Repertorio degli scavi e delle scoperte archeologiche dell’Etruria meridionale (1971-1975). Roma; 1981. </w:t>
      </w:r>
    </w:p>
    <w:p w14:paraId="1A915014"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lastRenderedPageBreak/>
        <w:t xml:space="preserve">46. </w:t>
      </w:r>
      <w:r w:rsidRPr="00965FC8">
        <w:rPr>
          <w:rFonts w:cs="Times New Roman"/>
          <w:noProof/>
          <w:szCs w:val="24"/>
        </w:rPr>
        <w:tab/>
        <w:t xml:space="preserve">di Gennaro F. Forme di insediamento tra Tevere e Fiora dal Bronzo finale al principio dell’età del Ferro. 14 B di SE, editor. Firenze; 1986. </w:t>
      </w:r>
    </w:p>
    <w:p w14:paraId="53B9D0FA"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47. </w:t>
      </w:r>
      <w:r w:rsidRPr="00965FC8">
        <w:rPr>
          <w:rFonts w:cs="Times New Roman"/>
          <w:noProof/>
          <w:szCs w:val="24"/>
        </w:rPr>
        <w:tab/>
        <w:t xml:space="preserve">Fugazzola Delpino MA, Delpino F. Il Bronzo finale nel Lazio settentrionale. Atti della XXI Riunione Scientifica dell’Istituto Italiano di Preistoria e Protostoria. Firenze; 1979. pp. 275–316. </w:t>
      </w:r>
    </w:p>
    <w:p w14:paraId="1A92EC20"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48. </w:t>
      </w:r>
      <w:r w:rsidRPr="00965FC8">
        <w:rPr>
          <w:rFonts w:cs="Times New Roman"/>
          <w:noProof/>
          <w:szCs w:val="24"/>
        </w:rPr>
        <w:tab/>
        <w:t xml:space="preserve">Pacciarelli M. Dal villaggio alla città. La svolta protourbana del 1000 a.C. nell’Italia tirrenica. Firenze; 2001. </w:t>
      </w:r>
    </w:p>
    <w:p w14:paraId="11795148"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49. </w:t>
      </w:r>
      <w:r w:rsidRPr="00965FC8">
        <w:rPr>
          <w:rFonts w:cs="Times New Roman"/>
          <w:noProof/>
          <w:szCs w:val="24"/>
        </w:rPr>
        <w:tab/>
        <w:t xml:space="preserve">Mandolesi A. La “prima” Tarquinia: L’insediamento protostorico sulla Civita e nel territorio circostante. Firenze; 1999. </w:t>
      </w:r>
    </w:p>
    <w:p w14:paraId="762FFFD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50. </w:t>
      </w:r>
      <w:r w:rsidRPr="00965FC8">
        <w:rPr>
          <w:rFonts w:cs="Times New Roman"/>
          <w:noProof/>
          <w:szCs w:val="24"/>
        </w:rPr>
        <w:tab/>
        <w:t xml:space="preserve">Mandolesi A. L’insediamento Villanoviano. Teknos. 1996;6, supp.: 35–37. </w:t>
      </w:r>
    </w:p>
    <w:p w14:paraId="2A7695ED"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51. </w:t>
      </w:r>
      <w:r w:rsidRPr="00965FC8">
        <w:rPr>
          <w:rFonts w:cs="Times New Roman"/>
          <w:noProof/>
          <w:szCs w:val="24"/>
        </w:rPr>
        <w:tab/>
        <w:t xml:space="preserve">Pacciarelli M. Insediamento, territorio, comunità in Etruria meridionale agli esordi del processo di urbanizzazione. Sci dell’Antichità. 1991;5: 163–208. </w:t>
      </w:r>
    </w:p>
    <w:p w14:paraId="22626F34"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52. </w:t>
      </w:r>
      <w:r w:rsidRPr="00965FC8">
        <w:rPr>
          <w:rFonts w:cs="Times New Roman"/>
          <w:noProof/>
          <w:szCs w:val="24"/>
        </w:rPr>
        <w:tab/>
        <w:t xml:space="preserve">Barbaranelli F. Villaggi villanoviani dell’Etruria meridionale marittima. Bull di Paletnologia Ital. 1956;65: 455–489. </w:t>
      </w:r>
    </w:p>
    <w:p w14:paraId="3550EA0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53. </w:t>
      </w:r>
      <w:r w:rsidRPr="00965FC8">
        <w:rPr>
          <w:rFonts w:cs="Times New Roman"/>
          <w:noProof/>
          <w:szCs w:val="24"/>
        </w:rPr>
        <w:tab/>
        <w:t xml:space="preserve">Capuani F. Ricerche protostoriche sulla costiera a nord di Civitavecchia. Boll dell’Associazione Archeol Centumcellae. 1971; 55–68. </w:t>
      </w:r>
    </w:p>
    <w:p w14:paraId="7C2E8A4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54. </w:t>
      </w:r>
      <w:r w:rsidRPr="00965FC8">
        <w:rPr>
          <w:rFonts w:cs="Times New Roman"/>
          <w:noProof/>
          <w:szCs w:val="24"/>
        </w:rPr>
        <w:tab/>
        <w:t xml:space="preserve">Toti O. Brevi considerazioni sulle presenze costiere della prima età del Ferro. Boll della Soc Tarquiniese di Arte e Stor. 1993;XXII: 41–66. </w:t>
      </w:r>
    </w:p>
    <w:p w14:paraId="207B6BB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55. </w:t>
      </w:r>
      <w:r w:rsidRPr="00965FC8">
        <w:rPr>
          <w:rFonts w:cs="Times New Roman"/>
          <w:noProof/>
          <w:szCs w:val="24"/>
        </w:rPr>
        <w:tab/>
        <w:t xml:space="preserve">Mandolesi A, Trucco F. L’abitato costiero della prima età del ferro di Acque Fresche (Civitavecchia - RM). In: Negroni Catacchio N, editor. Atti del IV incontro di studi Preistoria e Protostoria in Etruria Paesaggi d’acque. Milano; 2002. pp. 495–503. </w:t>
      </w:r>
    </w:p>
    <w:p w14:paraId="39DFD54C"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56. </w:t>
      </w:r>
      <w:r w:rsidRPr="00965FC8">
        <w:rPr>
          <w:rFonts w:cs="Times New Roman"/>
          <w:noProof/>
          <w:szCs w:val="24"/>
        </w:rPr>
        <w:tab/>
        <w:t xml:space="preserve">Belardelli C. Torre Valdaliga. Ferrante Rittatore Vonwiller e la Maremma, 1936-1976 Paesaggi naturali, umani, archeologici. 1999. pp. 79–90. </w:t>
      </w:r>
    </w:p>
    <w:p w14:paraId="5B069694"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57. </w:t>
      </w:r>
      <w:r w:rsidRPr="00965FC8">
        <w:rPr>
          <w:rFonts w:cs="Times New Roman"/>
          <w:noProof/>
          <w:szCs w:val="24"/>
        </w:rPr>
        <w:tab/>
        <w:t xml:space="preserve">Belardelli C, Pascucci P. Il villanoviano a nord di Roma: i siti costieri del territorio di Civitavecchia. </w:t>
      </w:r>
      <w:r w:rsidRPr="00AB33E8">
        <w:rPr>
          <w:rFonts w:cs="Times New Roman"/>
          <w:noProof/>
          <w:szCs w:val="24"/>
          <w:lang w:val="en-GB"/>
        </w:rPr>
        <w:t xml:space="preserve">Proceedings of XIII international congress of Union Internationale des Sciences Préhistoriques et Protohistoriques, 4. </w:t>
      </w:r>
      <w:r w:rsidRPr="00965FC8">
        <w:rPr>
          <w:rFonts w:cs="Times New Roman"/>
          <w:noProof/>
          <w:szCs w:val="24"/>
        </w:rPr>
        <w:t xml:space="preserve">1998. pp. 408–417. </w:t>
      </w:r>
    </w:p>
    <w:p w14:paraId="26CBA108"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58. </w:t>
      </w:r>
      <w:r w:rsidRPr="00965FC8">
        <w:rPr>
          <w:rFonts w:cs="Times New Roman"/>
          <w:noProof/>
          <w:szCs w:val="24"/>
        </w:rPr>
        <w:tab/>
        <w:t xml:space="preserve">Maffei A. Il complesso abitativo proto-urbano di Torre Valdaliga. La preistoria e la protostoria nel territorio di Civitavecchia. Civitavecchia; 1981. pp. 96–217. </w:t>
      </w:r>
    </w:p>
    <w:p w14:paraId="6CED6DA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59. </w:t>
      </w:r>
      <w:r w:rsidRPr="00965FC8">
        <w:rPr>
          <w:rFonts w:cs="Times New Roman"/>
          <w:noProof/>
          <w:szCs w:val="24"/>
        </w:rPr>
        <w:tab/>
        <w:t xml:space="preserve">Barbaranelli F. Ricerche paletnologiche sulla costiera tirrenica a nord di Capo Linaro. </w:t>
      </w:r>
      <w:r w:rsidRPr="00AB33E8">
        <w:rPr>
          <w:rFonts w:cs="Times New Roman"/>
          <w:noProof/>
          <w:szCs w:val="24"/>
          <w:lang w:val="en-GB"/>
        </w:rPr>
        <w:t xml:space="preserve">Proceedings of VI international congress of Union Internationale des Sciences Préhistoriques et Protohistoriques Vol 3. </w:t>
      </w:r>
      <w:r w:rsidRPr="00965FC8">
        <w:rPr>
          <w:rFonts w:cs="Times New Roman"/>
          <w:noProof/>
          <w:szCs w:val="24"/>
        </w:rPr>
        <w:t xml:space="preserve">1966. pp. 19–23. </w:t>
      </w:r>
    </w:p>
    <w:p w14:paraId="6B94468E"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60. </w:t>
      </w:r>
      <w:r w:rsidRPr="00965FC8">
        <w:rPr>
          <w:rFonts w:cs="Times New Roman"/>
          <w:noProof/>
          <w:szCs w:val="24"/>
        </w:rPr>
        <w:tab/>
        <w:t xml:space="preserve">Pascucci P. La Mattonara. Ferrante Rittatore Vonwiller e la Maremma 1936-1976: paesaggi naturali, umani, archeologici, Atti del convegno. 1999. pp. 91–102. </w:t>
      </w:r>
    </w:p>
    <w:p w14:paraId="326399EB"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61. </w:t>
      </w:r>
      <w:r w:rsidRPr="00965FC8">
        <w:rPr>
          <w:rFonts w:cs="Times New Roman"/>
          <w:noProof/>
          <w:szCs w:val="24"/>
        </w:rPr>
        <w:tab/>
        <w:t xml:space="preserve">Toti O. Civitavecchia - Rinvenimento di tre “pozzetti domestici” in località “La Mattonara”». Not degli Scavi di Antich. 1962;XVI: 301–310. </w:t>
      </w:r>
    </w:p>
    <w:p w14:paraId="3214883D"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62. </w:t>
      </w:r>
      <w:r w:rsidRPr="00965FC8">
        <w:rPr>
          <w:rFonts w:cs="Times New Roman"/>
          <w:noProof/>
          <w:szCs w:val="24"/>
        </w:rPr>
        <w:tab/>
        <w:t xml:space="preserve">Belardelli C, Pascucci P. I siti costieri del territorio di Civitavecchia e S. Marinella nella prima età del ferro. Risultati preliminari di una revisione critica dei dati. Boll della Soc Tarquiniese di Arte e Stor. 1996;25: 343–398. </w:t>
      </w:r>
    </w:p>
    <w:p w14:paraId="58BB6B05"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63. </w:t>
      </w:r>
      <w:r w:rsidRPr="00965FC8">
        <w:rPr>
          <w:rFonts w:cs="Times New Roman"/>
          <w:noProof/>
          <w:szCs w:val="24"/>
        </w:rPr>
        <w:tab/>
        <w:t xml:space="preserve">Radmilli AM. Attività del Museo Nazionale Preistorico ed Etnografico “L. Pigorini” - anni 1946-51. Bull di Paletnologia Ital. 1952;63: 63–80. </w:t>
      </w:r>
    </w:p>
    <w:p w14:paraId="29057702"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64. </w:t>
      </w:r>
      <w:r w:rsidRPr="00965FC8">
        <w:rPr>
          <w:rFonts w:cs="Times New Roman"/>
          <w:noProof/>
          <w:szCs w:val="24"/>
        </w:rPr>
        <w:tab/>
        <w:t xml:space="preserve">Barbaranelli F. Ricerche paletnologiche nel territorio di Civitavecchia. Gli abitati dell’età del bronzo. Bull di Paletnologia Ital. 1955;64: 382–400. </w:t>
      </w:r>
    </w:p>
    <w:p w14:paraId="51B3598C"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lastRenderedPageBreak/>
        <w:t xml:space="preserve">65. </w:t>
      </w:r>
      <w:r w:rsidRPr="00965FC8">
        <w:rPr>
          <w:rFonts w:cs="Times New Roman"/>
          <w:noProof/>
          <w:szCs w:val="24"/>
        </w:rPr>
        <w:tab/>
        <w:t xml:space="preserve">Peroni R. La stazione preistorica di Malpasso presso Civitavecchia. Bull di Paletnologia Ital. 1953;63: 131–146. </w:t>
      </w:r>
    </w:p>
    <w:p w14:paraId="687F372F"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66. </w:t>
      </w:r>
      <w:r w:rsidRPr="00965FC8">
        <w:rPr>
          <w:rFonts w:cs="Times New Roman"/>
          <w:noProof/>
          <w:szCs w:val="24"/>
        </w:rPr>
        <w:tab/>
        <w:t xml:space="preserve">Belardelli C, Pascucci P. Lo sfruttamento delle risorse marine nell’età del ferro: il caso di Marangone (Santa Marinella, Roma). In: Negroni Catacchio N, editor. Atti del V incontro di studi Preistoria e Protostoria in Etruria Paesaggi d’acque. Milano; 2002. pp. 241–255. </w:t>
      </w:r>
    </w:p>
    <w:p w14:paraId="7374F26B"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67. </w:t>
      </w:r>
      <w:r w:rsidRPr="00965FC8">
        <w:rPr>
          <w:rFonts w:cs="Times New Roman"/>
          <w:noProof/>
          <w:szCs w:val="24"/>
        </w:rPr>
        <w:tab/>
        <w:t xml:space="preserve">D’Ercole V, di Gennaro F, Trucco F. Notiziario. Marangone (Santa Marinella). Riv di Sci Preist. 1996;XLVII: 441–442. </w:t>
      </w:r>
    </w:p>
    <w:p w14:paraId="6884E5BC"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68. </w:t>
      </w:r>
      <w:r w:rsidRPr="00965FC8">
        <w:rPr>
          <w:rFonts w:cs="Times New Roman"/>
          <w:noProof/>
          <w:szCs w:val="24"/>
        </w:rPr>
        <w:tab/>
        <w:t xml:space="preserve">Trucco F, di Gennaro F, D’Ercole V. Contributo alla conoscenza della costa dell’Etruria meridionale nella protostoria. Lo scavo 1994 al Marangone (S. Marinella - RM). In: Negroni Catacchio N, editor. Atti del V incontro di studi Preistoria e Protostoria in Etruria Paesaggi d’acque. 2002. pp. 231–240. </w:t>
      </w:r>
    </w:p>
    <w:p w14:paraId="4D6E48AB"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69. </w:t>
      </w:r>
      <w:r w:rsidRPr="00965FC8">
        <w:rPr>
          <w:rFonts w:cs="Times New Roman"/>
          <w:noProof/>
          <w:szCs w:val="24"/>
        </w:rPr>
        <w:tab/>
        <w:t xml:space="preserve">Belardelli C, Angle M, di Gennaro F, Trucco F. Repertorio dei siti protostorici del Lazio. Province di Roma, Viterbo e Frosinone. Belardelli C, Angle M, di Gennaro F, Trucco F, editors. 2007. </w:t>
      </w:r>
    </w:p>
    <w:p w14:paraId="1AE6AD21"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70. </w:t>
      </w:r>
      <w:r w:rsidRPr="00965FC8">
        <w:rPr>
          <w:rFonts w:cs="Times New Roman"/>
          <w:noProof/>
          <w:szCs w:val="24"/>
        </w:rPr>
        <w:tab/>
        <w:t xml:space="preserve">Barbaranelli F. Ulteriori ricerche paletnologiche nel Civitavecchiese. Bull di Paletnologia Ital. 1959;67–68: 219–228. </w:t>
      </w:r>
    </w:p>
    <w:p w14:paraId="1E8C78C6"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71. </w:t>
      </w:r>
      <w:r w:rsidRPr="00965FC8">
        <w:rPr>
          <w:rFonts w:cs="Times New Roman"/>
          <w:noProof/>
          <w:szCs w:val="24"/>
        </w:rPr>
        <w:tab/>
        <w:t xml:space="preserve">Alessandri L, Tol GW. Cretarossa/San Rocco. In: Belardelli C, Angle M, di Gennaro F, Trucco F, editors. Repertorio dei siti protostorici del Lazio - province di Roma, Viterbo e Frosinone. 2007. pp. 215–218. </w:t>
      </w:r>
    </w:p>
    <w:p w14:paraId="0E01F6BC"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72. </w:t>
      </w:r>
      <w:r w:rsidRPr="00965FC8">
        <w:rPr>
          <w:rFonts w:cs="Times New Roman"/>
          <w:noProof/>
          <w:szCs w:val="24"/>
        </w:rPr>
        <w:tab/>
        <w:t xml:space="preserve">Alessandri L. L’occupazione costiera protostorica del Lazio centromeridionale. Oxford: BAR International Series, 1592; 2007. </w:t>
      </w:r>
    </w:p>
    <w:p w14:paraId="7C63439D"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73. </w:t>
      </w:r>
      <w:r w:rsidRPr="00965FC8">
        <w:rPr>
          <w:rFonts w:cs="Times New Roman"/>
          <w:noProof/>
          <w:szCs w:val="24"/>
        </w:rPr>
        <w:tab/>
        <w:t xml:space="preserve">di Gennaro F, Pacciarelli M. Lettera di segnalazione alla Soprintendenza Archeologica del Lazio del 13.12.1976. Stud Etruschi. 1977;45: 438–439. </w:t>
      </w:r>
    </w:p>
    <w:p w14:paraId="0725DC85" w14:textId="77777777" w:rsidR="00965FC8" w:rsidRPr="00AB33E8" w:rsidRDefault="00965FC8" w:rsidP="00965FC8">
      <w:pPr>
        <w:widowControl w:val="0"/>
        <w:autoSpaceDE w:val="0"/>
        <w:autoSpaceDN w:val="0"/>
        <w:adjustRightInd w:val="0"/>
        <w:spacing w:line="240" w:lineRule="auto"/>
        <w:ind w:left="640" w:hanging="640"/>
        <w:rPr>
          <w:rFonts w:cs="Times New Roman"/>
          <w:noProof/>
          <w:szCs w:val="24"/>
          <w:lang w:val="en-GB"/>
        </w:rPr>
      </w:pPr>
      <w:r w:rsidRPr="00965FC8">
        <w:rPr>
          <w:rFonts w:cs="Times New Roman"/>
          <w:noProof/>
          <w:szCs w:val="24"/>
        </w:rPr>
        <w:t xml:space="preserve">74. </w:t>
      </w:r>
      <w:r w:rsidRPr="00965FC8">
        <w:rPr>
          <w:rFonts w:cs="Times New Roman"/>
          <w:noProof/>
          <w:szCs w:val="24"/>
        </w:rPr>
        <w:tab/>
        <w:t xml:space="preserve">Alessandri L. Latium Vetus in the Bronze Age and Early Iron Age / Il Latium Vetus nell’età del Bronzo e nella prima età del Ferro. </w:t>
      </w:r>
      <w:r w:rsidRPr="00AB33E8">
        <w:rPr>
          <w:rFonts w:cs="Times New Roman"/>
          <w:noProof/>
          <w:szCs w:val="24"/>
          <w:lang w:val="en-GB"/>
        </w:rPr>
        <w:t xml:space="preserve">Oxford: BAR International Series, 2565; 2013. </w:t>
      </w:r>
    </w:p>
    <w:p w14:paraId="52897ECE"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AB33E8">
        <w:rPr>
          <w:rFonts w:cs="Times New Roman"/>
          <w:noProof/>
          <w:szCs w:val="24"/>
          <w:lang w:val="en-GB"/>
        </w:rPr>
        <w:t xml:space="preserve">75. </w:t>
      </w:r>
      <w:r w:rsidRPr="00AB33E8">
        <w:rPr>
          <w:rFonts w:cs="Times New Roman"/>
          <w:noProof/>
          <w:szCs w:val="24"/>
          <w:lang w:val="en-GB"/>
        </w:rPr>
        <w:tab/>
        <w:t xml:space="preserve">Attema PAJ, de Haas TCA, Nijboer AJ. The Astura Project, interim report of the 2001 and 2002 campaigns of the Groningen Institute of Archaeology along the coast between Nettuno and Torre Astura (Lazio, Italy). </w:t>
      </w:r>
      <w:r w:rsidRPr="00965FC8">
        <w:rPr>
          <w:rFonts w:cs="Times New Roman"/>
          <w:noProof/>
          <w:szCs w:val="24"/>
        </w:rPr>
        <w:t xml:space="preserve">BABesch, Bull Antieke Beschav. 2003;LXXVIII: 107–140. </w:t>
      </w:r>
    </w:p>
    <w:p w14:paraId="7FD29048" w14:textId="77777777" w:rsidR="00965FC8" w:rsidRPr="00AB33E8" w:rsidRDefault="00965FC8" w:rsidP="00965FC8">
      <w:pPr>
        <w:widowControl w:val="0"/>
        <w:autoSpaceDE w:val="0"/>
        <w:autoSpaceDN w:val="0"/>
        <w:adjustRightInd w:val="0"/>
        <w:spacing w:line="240" w:lineRule="auto"/>
        <w:ind w:left="640" w:hanging="640"/>
        <w:rPr>
          <w:rFonts w:cs="Times New Roman"/>
          <w:noProof/>
          <w:szCs w:val="24"/>
          <w:lang w:val="en-GB"/>
        </w:rPr>
      </w:pPr>
      <w:r w:rsidRPr="00965FC8">
        <w:rPr>
          <w:rFonts w:cs="Times New Roman"/>
          <w:noProof/>
          <w:szCs w:val="24"/>
        </w:rPr>
        <w:t xml:space="preserve">76. </w:t>
      </w:r>
      <w:r w:rsidRPr="00965FC8">
        <w:rPr>
          <w:rFonts w:cs="Times New Roman"/>
          <w:noProof/>
          <w:szCs w:val="24"/>
        </w:rPr>
        <w:tab/>
        <w:t xml:space="preserve">Piccarreta F. Astura, Forma Italiae 22. </w:t>
      </w:r>
      <w:r w:rsidRPr="00AB33E8">
        <w:rPr>
          <w:rFonts w:cs="Times New Roman"/>
          <w:noProof/>
          <w:szCs w:val="24"/>
          <w:lang w:val="en-GB"/>
        </w:rPr>
        <w:t xml:space="preserve">1977. </w:t>
      </w:r>
    </w:p>
    <w:p w14:paraId="4BF60621" w14:textId="77777777" w:rsidR="00965FC8" w:rsidRPr="00AB33E8" w:rsidRDefault="00965FC8" w:rsidP="00965FC8">
      <w:pPr>
        <w:widowControl w:val="0"/>
        <w:autoSpaceDE w:val="0"/>
        <w:autoSpaceDN w:val="0"/>
        <w:adjustRightInd w:val="0"/>
        <w:spacing w:line="240" w:lineRule="auto"/>
        <w:ind w:left="640" w:hanging="640"/>
        <w:rPr>
          <w:rFonts w:cs="Times New Roman"/>
          <w:noProof/>
          <w:szCs w:val="24"/>
          <w:lang w:val="en-GB"/>
        </w:rPr>
      </w:pPr>
      <w:r w:rsidRPr="00AB33E8">
        <w:rPr>
          <w:rFonts w:cs="Times New Roman"/>
          <w:noProof/>
          <w:szCs w:val="24"/>
          <w:lang w:val="en-GB"/>
        </w:rPr>
        <w:t xml:space="preserve">77. </w:t>
      </w:r>
      <w:r w:rsidRPr="00AB33E8">
        <w:rPr>
          <w:rFonts w:cs="Times New Roman"/>
          <w:noProof/>
          <w:szCs w:val="24"/>
          <w:lang w:val="en-GB"/>
        </w:rPr>
        <w:tab/>
        <w:t xml:space="preserve">Attema PAJ, Alessandri L. Salt production on the Tyrrhenian coast in South Lazio (Italy) during the Late Bronze Age: its significance for understanding contemporary society,. In: Nikolov V, Bacvarov K, editors. Salz und Gold: die Rolle des Salzes im prähistorischen Europa / Salt and Gold: The Role of Salt in Prehistoric Europe. Provadia &amp; Veliko Tarnovo; 2012. pp. 287–300. </w:t>
      </w:r>
    </w:p>
    <w:p w14:paraId="3855F016"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AB33E8">
        <w:rPr>
          <w:rFonts w:cs="Times New Roman"/>
          <w:noProof/>
          <w:szCs w:val="24"/>
          <w:lang w:val="en-GB"/>
        </w:rPr>
        <w:t xml:space="preserve">78. </w:t>
      </w:r>
      <w:r w:rsidRPr="00AB33E8">
        <w:rPr>
          <w:rFonts w:cs="Times New Roman"/>
          <w:noProof/>
          <w:szCs w:val="24"/>
          <w:lang w:val="en-GB"/>
        </w:rPr>
        <w:tab/>
        <w:t xml:space="preserve">Nijboer AJ, Attema PAJ, van Oortmerssen GJM. Ceramics from a Late Bronze Age saltern on the coast near Nettuno (Rome, Italy). </w:t>
      </w:r>
      <w:r w:rsidRPr="00965FC8">
        <w:rPr>
          <w:rFonts w:cs="Times New Roman"/>
          <w:noProof/>
          <w:szCs w:val="24"/>
        </w:rPr>
        <w:t xml:space="preserve">Palaeohistoria. 2006;47/48: 141–205. </w:t>
      </w:r>
    </w:p>
    <w:p w14:paraId="53E85C80"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79. </w:t>
      </w:r>
      <w:r w:rsidRPr="00965FC8">
        <w:rPr>
          <w:rFonts w:cs="Times New Roman"/>
          <w:noProof/>
          <w:szCs w:val="24"/>
        </w:rPr>
        <w:tab/>
        <w:t xml:space="preserve">Alessandri L. Saracca. In: Belardelli C, Angle M, di Gennaro F, Trucco F, editors. Repertorio dei siti protostorici del Lazio - province di Roma, Viterbo e Frosinone. 2007. pp. 224–225. </w:t>
      </w:r>
    </w:p>
    <w:p w14:paraId="1431728B" w14:textId="77777777" w:rsidR="00965FC8" w:rsidRPr="00965FC8" w:rsidRDefault="00965FC8" w:rsidP="00965FC8">
      <w:pPr>
        <w:widowControl w:val="0"/>
        <w:autoSpaceDE w:val="0"/>
        <w:autoSpaceDN w:val="0"/>
        <w:adjustRightInd w:val="0"/>
        <w:spacing w:line="240" w:lineRule="auto"/>
        <w:ind w:left="640" w:hanging="640"/>
        <w:rPr>
          <w:rFonts w:cs="Times New Roman"/>
          <w:noProof/>
          <w:szCs w:val="24"/>
        </w:rPr>
      </w:pPr>
      <w:r w:rsidRPr="00965FC8">
        <w:rPr>
          <w:rFonts w:cs="Times New Roman"/>
          <w:noProof/>
          <w:szCs w:val="24"/>
        </w:rPr>
        <w:t xml:space="preserve">80. </w:t>
      </w:r>
      <w:r w:rsidRPr="00965FC8">
        <w:rPr>
          <w:rFonts w:cs="Times New Roman"/>
          <w:noProof/>
          <w:szCs w:val="24"/>
        </w:rPr>
        <w:tab/>
        <w:t xml:space="preserve">Angle M, Guidi A. L’antica e media età del Bronzo nel Lazio. Atti della XL Riunione Scientifica dell’Istituto Italiano di Preistoria e Protostoria, Strategie di insediamento fra Lazio e Campania in età preistorica e protostorica. 2007. pp. 147–178. </w:t>
      </w:r>
    </w:p>
    <w:p w14:paraId="48040262" w14:textId="77777777" w:rsidR="00965FC8" w:rsidRPr="00AB33E8" w:rsidRDefault="00965FC8" w:rsidP="00965FC8">
      <w:pPr>
        <w:widowControl w:val="0"/>
        <w:autoSpaceDE w:val="0"/>
        <w:autoSpaceDN w:val="0"/>
        <w:adjustRightInd w:val="0"/>
        <w:spacing w:line="240" w:lineRule="auto"/>
        <w:ind w:left="640" w:hanging="640"/>
        <w:rPr>
          <w:rFonts w:cs="Times New Roman"/>
          <w:noProof/>
          <w:szCs w:val="24"/>
          <w:lang w:val="en-GB"/>
        </w:rPr>
      </w:pPr>
      <w:r w:rsidRPr="00965FC8">
        <w:rPr>
          <w:rFonts w:cs="Times New Roman"/>
          <w:noProof/>
          <w:szCs w:val="24"/>
        </w:rPr>
        <w:t xml:space="preserve">81. </w:t>
      </w:r>
      <w:r w:rsidRPr="00965FC8">
        <w:rPr>
          <w:rFonts w:cs="Times New Roman"/>
          <w:noProof/>
          <w:szCs w:val="24"/>
        </w:rPr>
        <w:tab/>
        <w:t xml:space="preserve">Attema PAJ, Nijboer AJ. “Stop 4.” In: Belardelli C, Angle M, di Gennaro F, Trucco F, editors. Repertorio dei siti protostorici del Lazio - province di Roma, Viterbo e Frosinone. </w:t>
      </w:r>
      <w:r w:rsidRPr="00AB33E8">
        <w:rPr>
          <w:rFonts w:cs="Times New Roman"/>
          <w:noProof/>
          <w:szCs w:val="24"/>
          <w:lang w:val="en-GB"/>
        </w:rPr>
        <w:t xml:space="preserve">2007. pp. 225–226. </w:t>
      </w:r>
    </w:p>
    <w:p w14:paraId="5CDC32CE" w14:textId="77777777" w:rsidR="00965FC8" w:rsidRPr="00AB33E8" w:rsidRDefault="00965FC8" w:rsidP="00965FC8">
      <w:pPr>
        <w:widowControl w:val="0"/>
        <w:autoSpaceDE w:val="0"/>
        <w:autoSpaceDN w:val="0"/>
        <w:adjustRightInd w:val="0"/>
        <w:spacing w:line="240" w:lineRule="auto"/>
        <w:ind w:left="640" w:hanging="640"/>
        <w:rPr>
          <w:rFonts w:cs="Times New Roman"/>
          <w:noProof/>
          <w:szCs w:val="24"/>
          <w:lang w:val="en-GB"/>
        </w:rPr>
      </w:pPr>
      <w:r w:rsidRPr="00AB33E8">
        <w:rPr>
          <w:rFonts w:cs="Times New Roman"/>
          <w:noProof/>
          <w:szCs w:val="24"/>
          <w:lang w:val="en-GB"/>
        </w:rPr>
        <w:t xml:space="preserve">82. </w:t>
      </w:r>
      <w:r w:rsidRPr="00AB33E8">
        <w:rPr>
          <w:rFonts w:cs="Times New Roman"/>
          <w:noProof/>
          <w:szCs w:val="24"/>
          <w:lang w:val="en-GB"/>
        </w:rPr>
        <w:tab/>
        <w:t>Alessandri L. The early and Middle Bronze Age (1/2) in South and central Tyrrhenian Italy and their connections with the Avellino eruption: An overview. Quat Int. 2019;499: 161–185. doi:https://doi.org/10.1016/j.quaint.2018.08.002</w:t>
      </w:r>
    </w:p>
    <w:p w14:paraId="0695F470" w14:textId="77777777" w:rsidR="00965FC8" w:rsidRPr="00965FC8" w:rsidRDefault="00965FC8" w:rsidP="00965FC8">
      <w:pPr>
        <w:widowControl w:val="0"/>
        <w:autoSpaceDE w:val="0"/>
        <w:autoSpaceDN w:val="0"/>
        <w:adjustRightInd w:val="0"/>
        <w:spacing w:line="240" w:lineRule="auto"/>
        <w:ind w:left="640" w:hanging="640"/>
        <w:rPr>
          <w:rFonts w:cs="Times New Roman"/>
          <w:noProof/>
        </w:rPr>
      </w:pPr>
      <w:r w:rsidRPr="00AB33E8">
        <w:rPr>
          <w:rFonts w:cs="Times New Roman"/>
          <w:noProof/>
          <w:szCs w:val="24"/>
          <w:lang w:val="en-GB"/>
        </w:rPr>
        <w:lastRenderedPageBreak/>
        <w:t xml:space="preserve">83. </w:t>
      </w:r>
      <w:r w:rsidRPr="00AB33E8">
        <w:rPr>
          <w:rFonts w:cs="Times New Roman"/>
          <w:noProof/>
          <w:szCs w:val="24"/>
          <w:lang w:val="en-GB"/>
        </w:rPr>
        <w:tab/>
        <w:t xml:space="preserve">Nijboer AJ, van der Plicht J, Bietti Sestieri AM, De Santis A. A high chronology for the early Iron Age in central Italy. </w:t>
      </w:r>
      <w:r w:rsidRPr="00965FC8">
        <w:rPr>
          <w:rFonts w:cs="Times New Roman"/>
          <w:noProof/>
          <w:szCs w:val="24"/>
        </w:rPr>
        <w:t xml:space="preserve">Palaeohistoria. 2000;41/42: 163–176. </w:t>
      </w:r>
    </w:p>
    <w:p w14:paraId="1B3A96A9" w14:textId="535503C3" w:rsidR="004211F5" w:rsidRPr="003F50F5" w:rsidRDefault="004211F5" w:rsidP="00C430A8">
      <w:pPr>
        <w:spacing w:line="240" w:lineRule="auto"/>
      </w:pPr>
      <w:r>
        <w:fldChar w:fldCharType="end"/>
      </w:r>
    </w:p>
    <w:p w14:paraId="265074DF" w14:textId="77777777" w:rsidR="004211F5" w:rsidRDefault="004211F5" w:rsidP="00C430A8">
      <w:pPr>
        <w:spacing w:line="240" w:lineRule="auto"/>
      </w:pPr>
    </w:p>
    <w:sectPr w:rsidR="004211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NTcGkoZmlibmpko6SsGpxcWZ+XkgBSa1AB+f/8gsAAAA"/>
  </w:docVars>
  <w:rsids>
    <w:rsidRoot w:val="004211F5"/>
    <w:rsid w:val="0003764B"/>
    <w:rsid w:val="001055B0"/>
    <w:rsid w:val="0017414E"/>
    <w:rsid w:val="00191BC6"/>
    <w:rsid w:val="002557AF"/>
    <w:rsid w:val="004211F5"/>
    <w:rsid w:val="0050371A"/>
    <w:rsid w:val="00965FC8"/>
    <w:rsid w:val="00AB33E8"/>
    <w:rsid w:val="00C30E11"/>
    <w:rsid w:val="00C430A8"/>
    <w:rsid w:val="00CA451E"/>
    <w:rsid w:val="00F76E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10056"/>
  <w15:chartTrackingRefBased/>
  <w15:docId w15:val="{4B3099FF-B703-4520-AF4D-B29D7A7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32"/>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30A8"/>
    <w:pPr>
      <w:keepNext/>
      <w:keepLines/>
      <w:spacing w:before="240" w:after="0"/>
      <w:outlineLvl w:val="0"/>
    </w:pPr>
    <w:rPr>
      <w:rFonts w:eastAsiaTheme="majorEastAsia" w:cstheme="majorBidi"/>
      <w:b/>
      <w:color w:val="365F91" w:themeColor="accent1" w:themeShade="BF"/>
      <w:sz w:val="36"/>
      <w:szCs w:val="32"/>
    </w:rPr>
  </w:style>
  <w:style w:type="paragraph" w:styleId="Heading2">
    <w:name w:val="heading 2"/>
    <w:basedOn w:val="Normal"/>
    <w:next w:val="Normal"/>
    <w:link w:val="Heading2Char"/>
    <w:uiPriority w:val="9"/>
    <w:unhideWhenUsed/>
    <w:qFormat/>
    <w:rsid w:val="00965FC8"/>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4211F5"/>
    <w:rPr>
      <w:vertAlign w:val="superscript"/>
    </w:rPr>
  </w:style>
  <w:style w:type="character" w:customStyle="1" w:styleId="Heading1Char">
    <w:name w:val="Heading 1 Char"/>
    <w:basedOn w:val="DefaultParagraphFont"/>
    <w:link w:val="Heading1"/>
    <w:uiPriority w:val="9"/>
    <w:rsid w:val="00C430A8"/>
    <w:rPr>
      <w:rFonts w:eastAsiaTheme="majorEastAsia" w:cstheme="majorBidi"/>
      <w:b/>
      <w:color w:val="365F91" w:themeColor="accent1" w:themeShade="BF"/>
      <w:sz w:val="36"/>
      <w:szCs w:val="32"/>
    </w:rPr>
  </w:style>
  <w:style w:type="table" w:styleId="TableGrid">
    <w:name w:val="Table Grid"/>
    <w:basedOn w:val="TableNormal"/>
    <w:uiPriority w:val="59"/>
    <w:rsid w:val="00C4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5FC8"/>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9C57-AF40-4F13-BDEB-AEC59FB9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16367</Words>
  <Characters>93292</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Alessandri</dc:creator>
  <cp:keywords/>
  <dc:description/>
  <cp:lastModifiedBy>Luca Alessandri</cp:lastModifiedBy>
  <cp:revision>8</cp:revision>
  <dcterms:created xsi:type="dcterms:W3CDTF">2019-07-30T10:48:00Z</dcterms:created>
  <dcterms:modified xsi:type="dcterms:W3CDTF">2019-10-16T18:41:00Z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http://csl.mendeley.com/styles/5151901/BABesch-2</vt:lpwstr>
  </property>
  <property fmtid="{D5CDD505-2E9C-101B-9397-08002B2CF9AE}" pid="5" name="Mendeley Recent Style Name 1_1">
    <vt:lpwstr>BABesch - Luca Alessandri, Associate researcher</vt:lpwstr>
  </property>
  <property fmtid="{D5CDD505-2E9C-101B-9397-08002B2CF9AE}" pid="6" name="Mendeley Recent Style Id 2_1">
    <vt:lpwstr>http://www.zotero.org/styles/chicago-note-bibliography-16th-edition</vt:lpwstr>
  </property>
  <property fmtid="{D5CDD505-2E9C-101B-9397-08002B2CF9AE}" pid="7" name="Mendeley Recent Style Name 2_1">
    <vt:lpwstr>Chicago Manual of Style 16th edition (note)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http://www.zotero.org/styles/chicago-annotated-bibliography</vt:lpwstr>
  </property>
  <property fmtid="{D5CDD505-2E9C-101B-9397-08002B2CF9AE}" pid="13" name="Mendeley Recent Style Name 5_1">
    <vt:lpwstr>Chicago Manual of Style 17th edition (note, annotated bibliography)</vt:lpwstr>
  </property>
  <property fmtid="{D5CDD505-2E9C-101B-9397-08002B2CF9AE}" pid="14" name="Mendeley Recent Style Id 6_1">
    <vt:lpwstr>http://www.zotero.org/styles/journal-of-anthropological-archaeology</vt:lpwstr>
  </property>
  <property fmtid="{D5CDD505-2E9C-101B-9397-08002B2CF9AE}" pid="15" name="Mendeley Recent Style Name 6_1">
    <vt:lpwstr>Journal of Anthropological Archaeology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http://www.zotero.org/styles/plos-one</vt:lpwstr>
  </property>
  <property fmtid="{D5CDD505-2E9C-101B-9397-08002B2CF9AE}" pid="19" name="Mendeley Recent Style Name 8_1">
    <vt:lpwstr>PLOS ONE</vt:lpwstr>
  </property>
  <property fmtid="{D5CDD505-2E9C-101B-9397-08002B2CF9AE}" pid="20" name="Mendeley Recent Style Id 9_1">
    <vt:lpwstr>http://www.zotero.org/styles/quaternary-international</vt:lpwstr>
  </property>
  <property fmtid="{D5CDD505-2E9C-101B-9397-08002B2CF9AE}" pid="21" name="Mendeley Recent Style Name 9_1">
    <vt:lpwstr>Quaternary International</vt:lpwstr>
  </property>
  <property fmtid="{D5CDD505-2E9C-101B-9397-08002B2CF9AE}" pid="22" name="Mendeley Document_1">
    <vt:lpwstr>True</vt:lpwstr>
  </property>
  <property fmtid="{D5CDD505-2E9C-101B-9397-08002B2CF9AE}" pid="23" name="Mendeley Unique User Id_1">
    <vt:lpwstr>2cfcc0f9-1ab0-3390-83ac-ce67026ace80</vt:lpwstr>
  </property>
  <property fmtid="{D5CDD505-2E9C-101B-9397-08002B2CF9AE}" pid="24" name="Mendeley Citation Style_1">
    <vt:lpwstr>http://www.zotero.org/styles/plos-one</vt:lpwstr>
  </property>
</Properties>
</file>