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F5" w:rsidRDefault="00262F5C" w:rsidP="00461CF5">
      <w:pPr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461CF5">
        <w:rPr>
          <w:b/>
          <w:sz w:val="36"/>
          <w:szCs w:val="36"/>
        </w:rPr>
        <w:t xml:space="preserve">2 Appendix: </w:t>
      </w:r>
      <w:r w:rsidR="00990378">
        <w:rPr>
          <w:b/>
          <w:sz w:val="36"/>
          <w:szCs w:val="36"/>
        </w:rPr>
        <w:t>Joystick practice</w:t>
      </w:r>
    </w:p>
    <w:p w:rsidR="00990378" w:rsidRPr="00E9349C" w:rsidRDefault="00990378" w:rsidP="00461CF5">
      <w:pPr>
        <w:rPr>
          <w:b/>
          <w:sz w:val="36"/>
          <w:szCs w:val="36"/>
        </w:rPr>
      </w:pPr>
      <w:bookmarkStart w:id="0" w:name="_GoBack"/>
      <w:bookmarkEnd w:id="0"/>
    </w:p>
    <w:p w:rsidR="00704789" w:rsidRDefault="00990378" w:rsidP="006F2A6D">
      <w:pPr>
        <w:pStyle w:val="ListParagraph"/>
        <w:tabs>
          <w:tab w:val="left" w:pos="426"/>
        </w:tabs>
        <w:ind w:left="0"/>
      </w:pPr>
      <w:r>
        <w:t>T</w:t>
      </w:r>
      <w:r w:rsidR="00302246" w:rsidRPr="00990378">
        <w:t>he observers heard one-sentence-long verbal descriptions of interactional events, in response to which they needed to move the joystick to the correct location in the Cartesian plane</w:t>
      </w:r>
      <w:r>
        <w:t>.</w:t>
      </w:r>
    </w:p>
    <w:p w:rsidR="006F2A6D" w:rsidRPr="00A527BC" w:rsidRDefault="006F2A6D" w:rsidP="006F2A6D">
      <w:pPr>
        <w:pStyle w:val="ListParagraph"/>
        <w:tabs>
          <w:tab w:val="left" w:pos="426"/>
        </w:tabs>
        <w:ind w:left="0"/>
      </w:pPr>
    </w:p>
    <w:p w:rsidR="00CE15A1" w:rsidRPr="006F2A6D" w:rsidRDefault="00CE15A1" w:rsidP="00CE15A1">
      <w:pPr>
        <w:rPr>
          <w:noProof/>
          <w:lang w:eastAsia="fi-FI"/>
        </w:rPr>
      </w:pP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</w:pP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</w:pPr>
      <w:r w:rsidRPr="006F2A6D">
        <w:t xml:space="preserve">DOMINANCE                                                                          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B8765" wp14:editId="0E05EAC3">
                <wp:simplePos x="0" y="0"/>
                <wp:positionH relativeFrom="column">
                  <wp:posOffset>80010</wp:posOffset>
                </wp:positionH>
                <wp:positionV relativeFrom="paragraph">
                  <wp:posOffset>95885</wp:posOffset>
                </wp:positionV>
                <wp:extent cx="0" cy="2305050"/>
                <wp:effectExtent l="95250" t="38100" r="57150" b="19050"/>
                <wp:wrapNone/>
                <wp:docPr id="19" name="Suora nuoliyhdysviiv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05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7FE83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uora nuoliyhdysviiva 19" o:spid="_x0000_s1026" type="#_x0000_t32" style="position:absolute;margin-left:6.3pt;margin-top:7.55pt;width:0;height:18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" strokecolor="#4472c4 [3204]" strokeweight=".5pt">
                <v:stroke endarrow="open" joinstyle="miter"/>
              </v:shape>
            </w:pict>
          </mc:Fallback>
        </mc:AlternateContent>
      </w:r>
      <w:r w:rsidRPr="006F2A6D">
        <w:t xml:space="preserve">                                                                     4  20   3   17  9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  <w:r w:rsidRPr="006F2A6D">
        <w:t xml:space="preserve">                                                           14                                   12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line="300" w:lineRule="exact"/>
        <w:ind w:left="1843" w:hanging="1843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BEFBE" wp14:editId="28F908A4">
                <wp:simplePos x="0" y="0"/>
                <wp:positionH relativeFrom="column">
                  <wp:posOffset>3080385</wp:posOffset>
                </wp:positionH>
                <wp:positionV relativeFrom="paragraph">
                  <wp:posOffset>34925</wp:posOffset>
                </wp:positionV>
                <wp:extent cx="0" cy="1695450"/>
                <wp:effectExtent l="0" t="0" r="19050" b="19050"/>
                <wp:wrapNone/>
                <wp:docPr id="1" name="Suora yhdysviiv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E72C1B" id="Suora yhdysviiva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2.55pt,2.75pt" to="242.55pt,1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 w:rsidRPr="006F2A6D">
        <w:t xml:space="preserve">                                                      2                                               14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ind w:left="1843" w:hanging="1843"/>
      </w:pPr>
      <w:r w:rsidRPr="006F2A6D">
        <w:t xml:space="preserve">                                                 18                                                       8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</w:pPr>
      <w:r w:rsidRPr="006F2A6D">
        <w:t xml:space="preserve">                                               5                                                             21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400" w:lineRule="exact"/>
      </w:pPr>
      <w:r w:rsidRPr="006F2A6D">
        <w:t xml:space="preserve">                                             11                                                               6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spacing w:line="400" w:lineRule="exact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D5364" wp14:editId="04051F0A">
                <wp:simplePos x="0" y="0"/>
                <wp:positionH relativeFrom="column">
                  <wp:posOffset>2143690</wp:posOffset>
                </wp:positionH>
                <wp:positionV relativeFrom="paragraph">
                  <wp:posOffset>37298</wp:posOffset>
                </wp:positionV>
                <wp:extent cx="1858520" cy="0"/>
                <wp:effectExtent l="0" t="0" r="27940" b="19050"/>
                <wp:wrapNone/>
                <wp:docPr id="6" name="Suora yhdysviiv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8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03BE07F" id="Suora yhdysviiva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8pt,2.95pt" to="315.1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" strokecolor="#4472c4 [3204]" strokeweight=".5pt">
                <v:stroke joinstyle="miter"/>
              </v:line>
            </w:pict>
          </mc:Fallback>
        </mc:AlternateConten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400" w:lineRule="exact"/>
      </w:pPr>
      <w:r w:rsidRPr="006F2A6D">
        <w:t xml:space="preserve">                                              13                                                           16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237"/>
        </w:tabs>
        <w:spacing w:after="120" w:line="300" w:lineRule="exact"/>
      </w:pPr>
      <w:r w:rsidRPr="006F2A6D">
        <w:t xml:space="preserve">                                                    1                                                    7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40" w:lineRule="exact"/>
      </w:pPr>
      <w:r w:rsidRPr="006F2A6D">
        <w:t xml:space="preserve">                                                                 10                        19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8471E9" wp14:editId="1B12E917">
                <wp:simplePos x="0" y="0"/>
                <wp:positionH relativeFrom="column">
                  <wp:posOffset>175260</wp:posOffset>
                </wp:positionH>
                <wp:positionV relativeFrom="paragraph">
                  <wp:posOffset>41910</wp:posOffset>
                </wp:positionV>
                <wp:extent cx="4772025" cy="0"/>
                <wp:effectExtent l="0" t="76200" r="28575" b="114300"/>
                <wp:wrapNone/>
                <wp:docPr id="26" name="Suora nuoliyhdysviiva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2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C6BBCC" id="Suora nuoliyhdysviiva 26" o:spid="_x0000_s1026" type="#_x0000_t32" style="position:absolute;margin-left:13.8pt;margin-top:3.3pt;width:37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" strokecolor="#4472c4 [3204]" strokeweight=".5pt">
                <v:stroke endarrow="open" joinstyle="miter"/>
              </v:shape>
            </w:pict>
          </mc:Fallback>
        </mc:AlternateContent>
      </w:r>
      <w:r w:rsidRPr="006F2A6D">
        <w:t xml:space="preserve">                                                                                                                                     AFFILIATION</w:t>
      </w:r>
    </w:p>
    <w:p w:rsidR="00CE15A1" w:rsidRPr="006F2A6D" w:rsidRDefault="00CE15A1" w:rsidP="00CE1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exact"/>
      </w:pPr>
    </w:p>
    <w:p w:rsidR="00CE15A1" w:rsidRPr="006F2A6D" w:rsidRDefault="00CE15A1" w:rsidP="00CE15A1"/>
    <w:p w:rsidR="006F2A6D" w:rsidRPr="006F2A6D" w:rsidRDefault="006F2A6D" w:rsidP="006F2A6D">
      <w:pPr>
        <w:rPr>
          <w:noProof/>
          <w:sz w:val="22"/>
          <w:szCs w:val="22"/>
          <w:lang w:eastAsia="fi-FI"/>
        </w:rPr>
      </w:pPr>
      <w:r w:rsidRPr="006F2A6D">
        <w:rPr>
          <w:noProof/>
          <w:sz w:val="22"/>
          <w:szCs w:val="22"/>
          <w:lang w:eastAsia="fi-FI"/>
        </w:rPr>
        <w:t>Figure S8: Descriptions of interactional events and their location in the Cartesian plane representing the interpersonal circumplex</w:t>
      </w:r>
      <w:r w:rsidR="000D42D5">
        <w:rPr>
          <w:noProof/>
          <w:sz w:val="22"/>
          <w:szCs w:val="22"/>
          <w:lang w:eastAsia="fi-FI"/>
        </w:rPr>
        <w:t>.</w:t>
      </w:r>
    </w:p>
    <w:p w:rsidR="006F2A6D" w:rsidRDefault="006F2A6D" w:rsidP="006F2A6D">
      <w:pPr>
        <w:tabs>
          <w:tab w:val="left" w:pos="426"/>
        </w:tabs>
        <w:rPr>
          <w:sz w:val="22"/>
          <w:szCs w:val="22"/>
        </w:rPr>
      </w:pP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1. The participant listens to his/her co-participant’s speech while staring at his/her own shoes.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2. The participant laments about the idiocy of other people.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3. The participant determines the topic to be talked about next.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4. The participant expresses disagreement with his/her co-participant.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5. The participant undermines the significance of what his/her co-participant has just told him/her.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 xml:space="preserve">6. The participant provides friendly and encouraging backchannelling responses </w:t>
      </w:r>
      <w:r>
        <w:rPr>
          <w:sz w:val="22"/>
          <w:szCs w:val="22"/>
        </w:rPr>
        <w:t>to his/her co-</w:t>
      </w:r>
      <w:r w:rsidRPr="00990378">
        <w:rPr>
          <w:sz w:val="22"/>
          <w:szCs w:val="22"/>
        </w:rPr>
        <w:t>participant’s telling.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7. The participant refrains from expressing his/her opinion on the topic of discussion.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8. The participant initiates a new topic in anticipation of an embarrassing silence.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9. The participant claims to understand for his/her co-participant’s views, even if s/he disagrees.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10. The participant acts shy and scared.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11. The participant seems indifferent towards his/her co-participant.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12. The participant expresses strong agreement with his/her co-participant.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13. The participant seems to be bored with the discussion.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14. The participant interrupts his/her co-participant’s telling with a telling of his/her own.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15. The participant encourages his/her co-participant go on talking by asking specifying questions.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16. The participant agrees with his/her co-participant minimally, but does not further the topic.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17. The participant tells funny stories about his/her fooleries.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18. The participant talks arrogantly about him/herself.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19. The participant listens expressionlessly to his/her co-participant’s speech.</w:t>
      </w:r>
    </w:p>
    <w:p w:rsidR="006F2A6D" w:rsidRPr="00990378" w:rsidRDefault="006F2A6D" w:rsidP="006F2A6D">
      <w:pPr>
        <w:tabs>
          <w:tab w:val="left" w:pos="426"/>
        </w:tabs>
        <w:rPr>
          <w:sz w:val="22"/>
          <w:szCs w:val="22"/>
        </w:rPr>
      </w:pPr>
      <w:r w:rsidRPr="00990378">
        <w:rPr>
          <w:sz w:val="22"/>
          <w:szCs w:val="22"/>
        </w:rPr>
        <w:t>20. The participant poses challenging questions.</w:t>
      </w:r>
    </w:p>
    <w:p w:rsidR="006F2A6D" w:rsidRPr="00990378" w:rsidRDefault="006F2A6D" w:rsidP="006F2A6D">
      <w:pPr>
        <w:pStyle w:val="ListParagraph"/>
        <w:tabs>
          <w:tab w:val="left" w:pos="426"/>
        </w:tabs>
        <w:ind w:left="0"/>
        <w:rPr>
          <w:sz w:val="22"/>
          <w:szCs w:val="22"/>
        </w:rPr>
      </w:pPr>
      <w:r w:rsidRPr="00990378">
        <w:rPr>
          <w:sz w:val="22"/>
          <w:szCs w:val="22"/>
        </w:rPr>
        <w:t>21. The participant listens to his/her co-participant’s telling in an active and sympathizing way.</w:t>
      </w:r>
    </w:p>
    <w:p w:rsidR="00CE15A1" w:rsidRDefault="00CE15A1"/>
    <w:sectPr w:rsidR="00CE15A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A1"/>
    <w:rsid w:val="000D42D5"/>
    <w:rsid w:val="001C580B"/>
    <w:rsid w:val="002616B3"/>
    <w:rsid w:val="00262F5C"/>
    <w:rsid w:val="00275AA6"/>
    <w:rsid w:val="00302246"/>
    <w:rsid w:val="00461CF5"/>
    <w:rsid w:val="004D5FE6"/>
    <w:rsid w:val="004F0D1A"/>
    <w:rsid w:val="005231B9"/>
    <w:rsid w:val="005B2B08"/>
    <w:rsid w:val="0066300A"/>
    <w:rsid w:val="006F2A6D"/>
    <w:rsid w:val="00704789"/>
    <w:rsid w:val="00990378"/>
    <w:rsid w:val="009A6F07"/>
    <w:rsid w:val="00A527BC"/>
    <w:rsid w:val="00CE15A1"/>
    <w:rsid w:val="00CF2BC5"/>
    <w:rsid w:val="00E30030"/>
    <w:rsid w:val="00F4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CAE53-F6B8-48FD-A173-76303B05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5A1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2848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Emmi E K Koskinen</dc:creator>
  <cp:keywords/>
  <dc:description/>
  <cp:lastModifiedBy>Koskinen, Emmi E K</cp:lastModifiedBy>
  <cp:revision>6</cp:revision>
  <dcterms:created xsi:type="dcterms:W3CDTF">2019-04-16T11:27:00Z</dcterms:created>
  <dcterms:modified xsi:type="dcterms:W3CDTF">2019-04-18T09:54:00Z</dcterms:modified>
</cp:coreProperties>
</file>