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3DBE" w14:textId="373D1341" w:rsidR="00D57EBB" w:rsidRDefault="001C2F8B" w:rsidP="00D57EBB">
      <w:pPr>
        <w:pStyle w:val="Caption"/>
      </w:pPr>
      <w:bookmarkStart w:id="0" w:name="_Toc509831789"/>
      <w:bookmarkStart w:id="1" w:name="_Toc499454252"/>
      <w:bookmarkStart w:id="2" w:name="_GoBack"/>
      <w:bookmarkEnd w:id="2"/>
      <w:r>
        <w:t xml:space="preserve">S3 </w:t>
      </w:r>
      <w:r w:rsidR="00E85248">
        <w:t>Table. Variable definitions.</w:t>
      </w:r>
      <w:bookmarkEnd w:id="0"/>
      <w:r w:rsidR="00D57EBB">
        <w:t xml:space="preserve"> </w:t>
      </w:r>
    </w:p>
    <w:p w14:paraId="600FB72B" w14:textId="4710808B" w:rsidR="00E85248" w:rsidRPr="00E20D4E" w:rsidRDefault="00D57EBB" w:rsidP="00D57EBB">
      <w:pPr>
        <w:spacing w:after="160"/>
        <w:ind w:left="274" w:hanging="274"/>
      </w:pPr>
      <w:r>
        <w:rPr>
          <w:b/>
        </w:rPr>
        <w:t>S</w:t>
      </w:r>
      <w:r w:rsidR="00D957B8">
        <w:rPr>
          <w:b/>
        </w:rPr>
        <w:t>2</w:t>
      </w:r>
      <w:r>
        <w:rPr>
          <w:b/>
        </w:rPr>
        <w:t xml:space="preserve"> Table. Variable definitions.</w:t>
      </w:r>
    </w:p>
    <w:tbl>
      <w:tblPr>
        <w:tblW w:w="8307" w:type="dxa"/>
        <w:tblInd w:w="108" w:type="dxa"/>
        <w:tblLook w:val="04A0" w:firstRow="1" w:lastRow="0" w:firstColumn="1" w:lastColumn="0" w:noHBand="0" w:noVBand="1"/>
      </w:tblPr>
      <w:tblGrid>
        <w:gridCol w:w="10"/>
        <w:gridCol w:w="1660"/>
        <w:gridCol w:w="6637"/>
      </w:tblGrid>
      <w:tr w:rsidR="009D1046" w:rsidRPr="005566EF" w14:paraId="7A349C29" w14:textId="77777777" w:rsidTr="00033344">
        <w:trPr>
          <w:gridBefore w:val="1"/>
          <w:wBefore w:w="10" w:type="dxa"/>
          <w:trHeight w:val="259"/>
        </w:trPr>
        <w:tc>
          <w:tcPr>
            <w:tcW w:w="16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5DE490C" w14:textId="321FC1DA" w:rsidR="00033344" w:rsidRPr="005566EF" w:rsidRDefault="00033344" w:rsidP="00E85248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A52978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566E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Variable Description</w:t>
            </w:r>
            <w:r w:rsidRPr="005566EF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D1046" w:rsidRPr="005566EF" w14:paraId="6F2DB15A" w14:textId="77777777" w:rsidTr="00033344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707C1F2C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Bio1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64C4DBB6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Mean annual temperature (°C)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from Worldclim</w:t>
            </w:r>
          </w:p>
        </w:tc>
      </w:tr>
      <w:tr w:rsidR="009D1046" w:rsidRPr="005566EF" w14:paraId="4C3FD49D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46F9BA8A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Bio2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757608E3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Mean annual diurnal temperature range (°C)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from Worldclim</w:t>
            </w:r>
          </w:p>
        </w:tc>
      </w:tr>
      <w:tr w:rsidR="009D1046" w:rsidRPr="005566EF" w14:paraId="131FB5A3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47CC7775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Bio6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0A0F96FA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Minimum temperature of the warmest month (°C)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from Worldclim</w:t>
            </w:r>
          </w:p>
        </w:tc>
      </w:tr>
      <w:tr w:rsidR="009D1046" w:rsidRPr="005566EF" w14:paraId="02FAA92E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4287E643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Bio7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72996D15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Temperature annual range (°C)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from Worldclim</w:t>
            </w:r>
          </w:p>
        </w:tc>
      </w:tr>
      <w:tr w:rsidR="009D1046" w:rsidRPr="005566EF" w14:paraId="331EBDF2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65390893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Bio9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580AD874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Mean temperature of the driest three-month period (°C)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from Worldclim</w:t>
            </w:r>
          </w:p>
        </w:tc>
      </w:tr>
      <w:tr w:rsidR="009D1046" w:rsidRPr="005566EF" w14:paraId="24E98279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3D69C4A8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Bio11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1DAA2F69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Mean temperature of the coldest three-month period (°C)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from Worldclim</w:t>
            </w:r>
          </w:p>
        </w:tc>
      </w:tr>
      <w:tr w:rsidR="009D1046" w:rsidRPr="005566EF" w14:paraId="133D604E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2D3F1FB2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Bio12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69AFAAEE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Total annual precipitation (mm)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from Worldclim</w:t>
            </w:r>
          </w:p>
        </w:tc>
      </w:tr>
      <w:tr w:rsidR="009D1046" w:rsidRPr="005566EF" w14:paraId="73C4893D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068190B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bookmarkStart w:id="3" w:name="_Hlk519847380"/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CF</w:t>
            </w: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6637" w:type="dxa"/>
            <w:shd w:val="clear" w:color="auto" w:fill="auto"/>
            <w:noWrap/>
            <w:vAlign w:val="center"/>
            <w:hideMark/>
          </w:tcPr>
          <w:p w14:paraId="04956EB3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Minimum cloud forest elevation (m)</w:t>
            </w:r>
          </w:p>
        </w:tc>
      </w:tr>
      <w:bookmarkEnd w:id="3"/>
      <w:tr w:rsidR="009D1046" w:rsidRPr="005566EF" w14:paraId="26144E1E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0DA15B31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ELEV</w:t>
            </w:r>
            <w:r w:rsidRPr="005566EF">
              <w:rPr>
                <w:rFonts w:asciiTheme="minorHAnsi" w:hAnsiTheme="minorHAnsi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023428F7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 xml:space="preserve">Maximum watershed elevation (km) </w:t>
            </w:r>
          </w:p>
        </w:tc>
      </w:tr>
      <w:tr w:rsidR="009D1046" w:rsidRPr="005566EF" w14:paraId="0D0139A5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AE582B4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Frost</w:t>
            </w:r>
          </w:p>
        </w:tc>
        <w:tc>
          <w:tcPr>
            <w:tcW w:w="6637" w:type="dxa"/>
            <w:shd w:val="clear" w:color="auto" w:fill="auto"/>
            <w:noWrap/>
            <w:vAlign w:val="center"/>
            <w:hideMark/>
          </w:tcPr>
          <w:p w14:paraId="11D3FF99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Average number of days per year with hourly temperatures ≤ 0° (d·yr</w:t>
            </w:r>
            <w:r w:rsidRPr="00A70A5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D1046" w:rsidRPr="005566EF" w14:paraId="164CBBB7" w14:textId="77777777" w:rsidTr="00E85248">
        <w:trPr>
          <w:trHeight w:val="259"/>
        </w:trPr>
        <w:tc>
          <w:tcPr>
            <w:tcW w:w="1670" w:type="dxa"/>
            <w:gridSpan w:val="2"/>
            <w:shd w:val="clear" w:color="auto" w:fill="auto"/>
            <w:vAlign w:val="center"/>
          </w:tcPr>
          <w:p w14:paraId="030D371A" w14:textId="5DC0A5DD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Frost</w:t>
            </w:r>
            <w:r w:rsidR="00A73645">
              <w:rPr>
                <w:rFonts w:asciiTheme="minorHAnsi" w:hAnsiTheme="minorHAnsi"/>
                <w:sz w:val="20"/>
                <w:szCs w:val="20"/>
              </w:rPr>
              <w:t>min</w:t>
            </w:r>
            <w:r w:rsidRPr="005566E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2D0790DA" w14:textId="32B32157" w:rsidR="009D1046" w:rsidRPr="005566EF" w:rsidRDefault="00A73645" w:rsidP="00E852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Minimum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0A5E">
              <w:rPr>
                <w:rFonts w:asciiTheme="minorHAnsi" w:hAnsiTheme="minorHAnsi"/>
                <w:sz w:val="20"/>
                <w:szCs w:val="20"/>
              </w:rPr>
              <w:t>f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 xml:space="preserve">rost frequency </w:t>
            </w:r>
            <w:r w:rsidR="00A70A5E"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(d·yr</w:t>
            </w:r>
            <w:r w:rsidR="00A70A5E" w:rsidRPr="00A70A5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A70A5E"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)</w:t>
            </w:r>
            <w:r w:rsidR="00A70A5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defining lower boundary 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>for</w:t>
            </w:r>
            <w:r w:rsidR="00A70A5E">
              <w:rPr>
                <w:rFonts w:asciiTheme="minorHAnsi" w:hAnsiTheme="minorHAnsi"/>
                <w:sz w:val="20"/>
                <w:szCs w:val="20"/>
              </w:rPr>
              <w:t xml:space="preserve"> subalpine or mixed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 xml:space="preserve"> TMCF</w:t>
            </w:r>
            <w:r w:rsidR="00A70A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 xml:space="preserve">transitional to </w:t>
            </w:r>
            <w:r w:rsidR="00A70A5E">
              <w:rPr>
                <w:rFonts w:asciiTheme="minorHAnsi" w:hAnsiTheme="minorHAnsi"/>
                <w:sz w:val="20"/>
                <w:szCs w:val="20"/>
              </w:rPr>
              <w:t xml:space="preserve">alpine or other 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>higher elevation vegetation</w:t>
            </w:r>
            <w:r w:rsidR="00896F36" w:rsidRPr="005566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D1046" w:rsidRPr="005566EF" w14:paraId="323684AD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18CA0EA9" w14:textId="4CAADE63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Frostm</w:t>
            </w:r>
            <w:r w:rsidR="00A73645">
              <w:rPr>
                <w:rFonts w:asciiTheme="minorHAnsi" w:hAnsiTheme="minorHAnsi"/>
                <w:sz w:val="20"/>
                <w:szCs w:val="20"/>
              </w:rPr>
              <w:t>in</w:t>
            </w:r>
            <w:r w:rsidRPr="005566E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1AA11F32" w14:textId="63DEE398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M</w:t>
            </w:r>
            <w:r w:rsidR="00A73645">
              <w:rPr>
                <w:rFonts w:asciiTheme="minorHAnsi" w:hAnsiTheme="minorHAnsi"/>
                <w:sz w:val="20"/>
                <w:szCs w:val="20"/>
              </w:rPr>
              <w:t>in</w:t>
            </w:r>
            <w:r w:rsidRPr="005566EF">
              <w:rPr>
                <w:rFonts w:asciiTheme="minorHAnsi" w:hAnsiTheme="minorHAnsi"/>
                <w:sz w:val="20"/>
                <w:szCs w:val="20"/>
              </w:rPr>
              <w:t xml:space="preserve">imum </w:t>
            </w:r>
            <w:r w:rsidR="00A70A5E">
              <w:rPr>
                <w:rFonts w:asciiTheme="minorHAnsi" w:hAnsiTheme="minorHAnsi"/>
                <w:sz w:val="20"/>
                <w:szCs w:val="20"/>
              </w:rPr>
              <w:t>f</w:t>
            </w:r>
            <w:r w:rsidRPr="005566EF">
              <w:rPr>
                <w:rFonts w:asciiTheme="minorHAnsi" w:hAnsiTheme="minorHAnsi"/>
                <w:sz w:val="20"/>
                <w:szCs w:val="20"/>
              </w:rPr>
              <w:t xml:space="preserve">rost frequency </w:t>
            </w:r>
            <w:r w:rsidR="00A70A5E"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(d·yr</w:t>
            </w:r>
            <w:r w:rsidR="00A70A5E" w:rsidRPr="00A70A5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A70A5E"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)</w:t>
            </w:r>
            <w:r w:rsidR="00A70A5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5566EF">
              <w:rPr>
                <w:rFonts w:asciiTheme="minorHAnsi" w:hAnsiTheme="minorHAnsi"/>
                <w:sz w:val="20"/>
                <w:szCs w:val="20"/>
              </w:rPr>
              <w:t xml:space="preserve">defining </w:t>
            </w:r>
            <w:r w:rsidR="00A70A5E">
              <w:rPr>
                <w:rFonts w:asciiTheme="minorHAnsi" w:hAnsiTheme="minorHAnsi"/>
                <w:sz w:val="20"/>
                <w:szCs w:val="20"/>
              </w:rPr>
              <w:t>lower boundary for alpine or other higher elevation vegetation, including p</w:t>
            </w:r>
            <w:r w:rsidR="00A70A5E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A70A5E">
              <w:rPr>
                <w:rFonts w:asciiTheme="minorHAnsi" w:hAnsiTheme="minorHAnsi"/>
                <w:sz w:val="20"/>
                <w:szCs w:val="20"/>
              </w:rPr>
              <w:t>ramo</w:t>
            </w:r>
          </w:p>
        </w:tc>
      </w:tr>
      <w:tr w:rsidR="009D1046" w:rsidRPr="005566EF" w14:paraId="0C161C77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EAE938D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LCL</w:t>
            </w:r>
          </w:p>
        </w:tc>
        <w:tc>
          <w:tcPr>
            <w:tcW w:w="6637" w:type="dxa"/>
            <w:shd w:val="clear" w:color="auto" w:fill="auto"/>
            <w:noWrap/>
            <w:vAlign w:val="center"/>
            <w:hideMark/>
          </w:tcPr>
          <w:p w14:paraId="0A5F7B9E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Lifting Condensation Level (m)</w:t>
            </w:r>
          </w:p>
        </w:tc>
      </w:tr>
      <w:tr w:rsidR="009D1046" w:rsidRPr="005566EF" w14:paraId="00604F99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CC026F3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Region, R</w:t>
            </w:r>
          </w:p>
        </w:tc>
        <w:tc>
          <w:tcPr>
            <w:tcW w:w="6637" w:type="dxa"/>
            <w:shd w:val="clear" w:color="auto" w:fill="auto"/>
            <w:noWrap/>
            <w:vAlign w:val="center"/>
            <w:hideMark/>
          </w:tcPr>
          <w:p w14:paraId="42A2F365" w14:textId="77777777" w:rsidR="009D1046" w:rsidRPr="005566EF" w:rsidRDefault="009D1046" w:rsidP="00E8524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5566E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Modeling Region </w:t>
            </w:r>
          </w:p>
        </w:tc>
      </w:tr>
      <w:tr w:rsidR="009D1046" w:rsidRPr="005566EF" w14:paraId="00686381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4C662655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RH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05D9679B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Average annual hourly Relative Humidity (%)</w:t>
            </w:r>
          </w:p>
        </w:tc>
      </w:tr>
      <w:tr w:rsidR="009D1046" w:rsidRPr="005566EF" w14:paraId="4EDFDAE8" w14:textId="77777777" w:rsidTr="00E85248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3FBDF633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RH</w:t>
            </w:r>
            <w:r w:rsidRPr="005566EF">
              <w:rPr>
                <w:rFonts w:asciiTheme="minorHAnsi" w:hAnsiTheme="minorHAnsi"/>
                <w:sz w:val="20"/>
                <w:szCs w:val="20"/>
                <w:vertAlign w:val="subscript"/>
              </w:rPr>
              <w:t>150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759ACE0E" w14:textId="77777777" w:rsidR="009D1046" w:rsidRPr="005566EF" w:rsidRDefault="00DE1F63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Base Relative Humidity (RH), i.e. a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>verage RH from 100 to 150m elevation (%)</w:t>
            </w:r>
          </w:p>
        </w:tc>
      </w:tr>
      <w:tr w:rsidR="009D1046" w:rsidRPr="005566EF" w14:paraId="72ADEAEE" w14:textId="77777777" w:rsidTr="00033344">
        <w:trPr>
          <w:gridBefore w:val="1"/>
          <w:wBefore w:w="10" w:type="dxa"/>
          <w:trHeight w:val="259"/>
        </w:trPr>
        <w:tc>
          <w:tcPr>
            <w:tcW w:w="1660" w:type="dxa"/>
            <w:shd w:val="clear" w:color="auto" w:fill="auto"/>
            <w:noWrap/>
            <w:vAlign w:val="center"/>
          </w:tcPr>
          <w:p w14:paraId="7CDDDECE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RH</w:t>
            </w:r>
            <w:r w:rsidRPr="005566EF">
              <w:rPr>
                <w:rFonts w:asciiTheme="minorHAnsi" w:hAnsiTheme="minorHAnsi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6637" w:type="dxa"/>
            <w:shd w:val="clear" w:color="auto" w:fill="auto"/>
            <w:noWrap/>
            <w:vAlign w:val="center"/>
          </w:tcPr>
          <w:p w14:paraId="66B96D95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Current RH minus RH in a future scenario (%)</w:t>
            </w:r>
          </w:p>
        </w:tc>
      </w:tr>
      <w:tr w:rsidR="009D1046" w:rsidRPr="005566EF" w14:paraId="2487FF84" w14:textId="77777777" w:rsidTr="00033344">
        <w:trPr>
          <w:gridBefore w:val="1"/>
          <w:wBefore w:w="10" w:type="dxa"/>
          <w:trHeight w:val="259"/>
        </w:trPr>
        <w:tc>
          <w:tcPr>
            <w:tcW w:w="166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151AABB1" w14:textId="77777777" w:rsidR="009D1046" w:rsidRPr="005566EF" w:rsidRDefault="009D1046" w:rsidP="00E85248">
            <w:pPr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 w:rsidRPr="005566EF">
              <w:rPr>
                <w:rFonts w:asciiTheme="minorHAnsi" w:hAnsiTheme="minorHAnsi"/>
                <w:sz w:val="20"/>
                <w:szCs w:val="20"/>
              </w:rPr>
              <w:t>RH</w:t>
            </w:r>
            <w:r w:rsidRPr="005566EF">
              <w:rPr>
                <w:rFonts w:asciiTheme="minorHAnsi" w:hAnsiTheme="minorHAnsi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6637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3B396943" w14:textId="212848AD" w:rsidR="009D1046" w:rsidRPr="005566EF" w:rsidRDefault="00834BB9" w:rsidP="00E852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Subr</w:t>
            </w:r>
            <w:r w:rsidR="009D1046" w:rsidRPr="005566EF">
              <w:rPr>
                <w:rFonts w:asciiTheme="minorHAnsi" w:hAnsiTheme="minorHAnsi"/>
                <w:sz w:val="20"/>
                <w:szCs w:val="20"/>
              </w:rPr>
              <w:t xml:space="preserve">egional minimum cloud forest RH </w:t>
            </w:r>
          </w:p>
        </w:tc>
      </w:tr>
      <w:bookmarkEnd w:id="1"/>
    </w:tbl>
    <w:p w14:paraId="350D0F05" w14:textId="77777777" w:rsidR="00540B6B" w:rsidRPr="00540B6B" w:rsidRDefault="00540B6B" w:rsidP="001C2F8B">
      <w:pPr>
        <w:pStyle w:val="Paragraph"/>
        <w:spacing w:before="240"/>
        <w:ind w:firstLine="0"/>
        <w:rPr>
          <w:highlight w:val="yellow"/>
        </w:rPr>
      </w:pPr>
    </w:p>
    <w:sectPr w:rsidR="00540B6B" w:rsidRPr="00540B6B" w:rsidSect="001C2F8B">
      <w:footerReference w:type="default" r:id="rId8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FC04" w14:textId="77777777" w:rsidR="00D04AE4" w:rsidRDefault="00D04AE4">
      <w:r>
        <w:separator/>
      </w:r>
    </w:p>
  </w:endnote>
  <w:endnote w:type="continuationSeparator" w:id="0">
    <w:p w14:paraId="756F1A86" w14:textId="77777777" w:rsidR="00D04AE4" w:rsidRDefault="00D0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6F59" w14:textId="77777777" w:rsidR="00E4432E" w:rsidRDefault="00E44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778B" w14:textId="77777777" w:rsidR="00D04AE4" w:rsidRDefault="00D04AE4">
      <w:r>
        <w:separator/>
      </w:r>
    </w:p>
  </w:footnote>
  <w:footnote w:type="continuationSeparator" w:id="0">
    <w:p w14:paraId="5CAFDB94" w14:textId="77777777" w:rsidR="00D04AE4" w:rsidRDefault="00D0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26532"/>
    <w:multiLevelType w:val="hybridMultilevel"/>
    <w:tmpl w:val="D9A2AFEC"/>
    <w:lvl w:ilvl="0" w:tplc="79CAD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33CAD"/>
    <w:multiLevelType w:val="hybridMultilevel"/>
    <w:tmpl w:val="D7DA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561E"/>
    <w:multiLevelType w:val="hybridMultilevel"/>
    <w:tmpl w:val="742636D2"/>
    <w:lvl w:ilvl="0" w:tplc="263EA01A">
      <w:start w:val="8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F7F63"/>
    <w:multiLevelType w:val="hybridMultilevel"/>
    <w:tmpl w:val="E8CA2C88"/>
    <w:lvl w:ilvl="0" w:tplc="7E7A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46931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16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xsvfvdetzffxer9e8p50alafs0vwfad5zr&quot;&gt;Neotropical_Cloud_Forests_all_20170129&lt;record-ids&gt;&lt;item&gt;15&lt;/item&gt;&lt;item&gt;36&lt;/item&gt;&lt;item&gt;50&lt;/item&gt;&lt;item&gt;86&lt;/item&gt;&lt;item&gt;87&lt;/item&gt;&lt;item&gt;88&lt;/item&gt;&lt;item&gt;90&lt;/item&gt;&lt;item&gt;91&lt;/item&gt;&lt;item&gt;94&lt;/item&gt;&lt;item&gt;95&lt;/item&gt;&lt;item&gt;96&lt;/item&gt;&lt;item&gt;97&lt;/item&gt;&lt;item&gt;99&lt;/item&gt;&lt;item&gt;100&lt;/item&gt;&lt;item&gt;102&lt;/item&gt;&lt;item&gt;112&lt;/item&gt;&lt;item&gt;115&lt;/item&gt;&lt;item&gt;117&lt;/item&gt;&lt;item&gt;120&lt;/item&gt;&lt;item&gt;121&lt;/item&gt;&lt;item&gt;122&lt;/item&gt;&lt;item&gt;125&lt;/item&gt;&lt;item&gt;134&lt;/item&gt;&lt;item&gt;136&lt;/item&gt;&lt;item&gt;137&lt;/item&gt;&lt;item&gt;138&lt;/item&gt;&lt;item&gt;140&lt;/item&gt;&lt;item&gt;145&lt;/item&gt;&lt;item&gt;149&lt;/item&gt;&lt;item&gt;150&lt;/item&gt;&lt;item&gt;151&lt;/item&gt;&lt;item&gt;155&lt;/item&gt;&lt;item&gt;156&lt;/item&gt;&lt;item&gt;158&lt;/item&gt;&lt;item&gt;159&lt;/item&gt;&lt;item&gt;163&lt;/item&gt;&lt;item&gt;168&lt;/item&gt;&lt;item&gt;169&lt;/item&gt;&lt;item&gt;170&lt;/item&gt;&lt;item&gt;174&lt;/item&gt;&lt;item&gt;184&lt;/item&gt;&lt;item&gt;185&lt;/item&gt;&lt;item&gt;186&lt;/item&gt;&lt;item&gt;187&lt;/item&gt;&lt;item&gt;188&lt;/item&gt;&lt;item&gt;192&lt;/item&gt;&lt;item&gt;193&lt;/item&gt;&lt;item&gt;195&lt;/item&gt;&lt;item&gt;196&lt;/item&gt;&lt;item&gt;202&lt;/item&gt;&lt;item&gt;232&lt;/item&gt;&lt;/record-ids&gt;&lt;/item&gt;&lt;/Libraries&gt;"/>
  </w:docVars>
  <w:rsids>
    <w:rsidRoot w:val="00CE6E03"/>
    <w:rsid w:val="000133AE"/>
    <w:rsid w:val="0002404D"/>
    <w:rsid w:val="00031EC7"/>
    <w:rsid w:val="00033344"/>
    <w:rsid w:val="00037075"/>
    <w:rsid w:val="00043864"/>
    <w:rsid w:val="000469EF"/>
    <w:rsid w:val="00050F8D"/>
    <w:rsid w:val="000553A9"/>
    <w:rsid w:val="0005602A"/>
    <w:rsid w:val="000604A8"/>
    <w:rsid w:val="00073F2B"/>
    <w:rsid w:val="00077649"/>
    <w:rsid w:val="000800D4"/>
    <w:rsid w:val="0009433F"/>
    <w:rsid w:val="00094F01"/>
    <w:rsid w:val="000A6E96"/>
    <w:rsid w:val="000B01FF"/>
    <w:rsid w:val="000B72F2"/>
    <w:rsid w:val="000E2CEB"/>
    <w:rsid w:val="000E39FC"/>
    <w:rsid w:val="000E61B9"/>
    <w:rsid w:val="000F1E16"/>
    <w:rsid w:val="000F2C4F"/>
    <w:rsid w:val="000F4E78"/>
    <w:rsid w:val="00102134"/>
    <w:rsid w:val="00104141"/>
    <w:rsid w:val="00104BAD"/>
    <w:rsid w:val="00107E16"/>
    <w:rsid w:val="00130883"/>
    <w:rsid w:val="001313A1"/>
    <w:rsid w:val="001372A8"/>
    <w:rsid w:val="0013741E"/>
    <w:rsid w:val="00137B09"/>
    <w:rsid w:val="001470AF"/>
    <w:rsid w:val="00147839"/>
    <w:rsid w:val="00151159"/>
    <w:rsid w:val="001626C2"/>
    <w:rsid w:val="0016500F"/>
    <w:rsid w:val="001730C1"/>
    <w:rsid w:val="00173B5F"/>
    <w:rsid w:val="00175971"/>
    <w:rsid w:val="001763C8"/>
    <w:rsid w:val="00180BD1"/>
    <w:rsid w:val="001A37BF"/>
    <w:rsid w:val="001A597C"/>
    <w:rsid w:val="001B3A36"/>
    <w:rsid w:val="001C23CC"/>
    <w:rsid w:val="001C2F8B"/>
    <w:rsid w:val="001D7889"/>
    <w:rsid w:val="001E379D"/>
    <w:rsid w:val="001F3A41"/>
    <w:rsid w:val="0020051D"/>
    <w:rsid w:val="00202DFE"/>
    <w:rsid w:val="00203F1C"/>
    <w:rsid w:val="00232D83"/>
    <w:rsid w:val="00233A5A"/>
    <w:rsid w:val="00241C3A"/>
    <w:rsid w:val="00253838"/>
    <w:rsid w:val="00257EE5"/>
    <w:rsid w:val="00260480"/>
    <w:rsid w:val="002704CA"/>
    <w:rsid w:val="0027642F"/>
    <w:rsid w:val="00283899"/>
    <w:rsid w:val="00286408"/>
    <w:rsid w:val="00287EDE"/>
    <w:rsid w:val="002A0BAA"/>
    <w:rsid w:val="002B5522"/>
    <w:rsid w:val="002B6450"/>
    <w:rsid w:val="002C0E4F"/>
    <w:rsid w:val="002D323C"/>
    <w:rsid w:val="002E4FC5"/>
    <w:rsid w:val="002F7677"/>
    <w:rsid w:val="0031109D"/>
    <w:rsid w:val="00313784"/>
    <w:rsid w:val="003305A7"/>
    <w:rsid w:val="00330609"/>
    <w:rsid w:val="00337369"/>
    <w:rsid w:val="00341375"/>
    <w:rsid w:val="003426AE"/>
    <w:rsid w:val="00344FA3"/>
    <w:rsid w:val="003463C9"/>
    <w:rsid w:val="00351882"/>
    <w:rsid w:val="0035744B"/>
    <w:rsid w:val="00357F0D"/>
    <w:rsid w:val="003741B7"/>
    <w:rsid w:val="00375546"/>
    <w:rsid w:val="003806B8"/>
    <w:rsid w:val="00395954"/>
    <w:rsid w:val="00397053"/>
    <w:rsid w:val="003A16AD"/>
    <w:rsid w:val="003A5203"/>
    <w:rsid w:val="003B124B"/>
    <w:rsid w:val="003C6E27"/>
    <w:rsid w:val="003D50CE"/>
    <w:rsid w:val="003D55FD"/>
    <w:rsid w:val="003E049B"/>
    <w:rsid w:val="003E423A"/>
    <w:rsid w:val="003E52B3"/>
    <w:rsid w:val="003F56C8"/>
    <w:rsid w:val="004029B4"/>
    <w:rsid w:val="004216B4"/>
    <w:rsid w:val="00422103"/>
    <w:rsid w:val="00422E8B"/>
    <w:rsid w:val="00423B33"/>
    <w:rsid w:val="00427EA4"/>
    <w:rsid w:val="00432228"/>
    <w:rsid w:val="00435901"/>
    <w:rsid w:val="00457DFD"/>
    <w:rsid w:val="00461D8E"/>
    <w:rsid w:val="0046384A"/>
    <w:rsid w:val="00466D9C"/>
    <w:rsid w:val="00470179"/>
    <w:rsid w:val="00496ED0"/>
    <w:rsid w:val="00497068"/>
    <w:rsid w:val="004A571D"/>
    <w:rsid w:val="004A6C2D"/>
    <w:rsid w:val="004B0AD6"/>
    <w:rsid w:val="004B4F89"/>
    <w:rsid w:val="004B6E6D"/>
    <w:rsid w:val="004B7AEA"/>
    <w:rsid w:val="004C23DE"/>
    <w:rsid w:val="004D4B5A"/>
    <w:rsid w:val="004E3630"/>
    <w:rsid w:val="004E3F52"/>
    <w:rsid w:val="004F4F09"/>
    <w:rsid w:val="00503D21"/>
    <w:rsid w:val="00512034"/>
    <w:rsid w:val="00514130"/>
    <w:rsid w:val="0052087B"/>
    <w:rsid w:val="00533D0A"/>
    <w:rsid w:val="00535CFB"/>
    <w:rsid w:val="00537F5D"/>
    <w:rsid w:val="00540B6B"/>
    <w:rsid w:val="0054788C"/>
    <w:rsid w:val="005514F7"/>
    <w:rsid w:val="00551C5E"/>
    <w:rsid w:val="005566EF"/>
    <w:rsid w:val="00567415"/>
    <w:rsid w:val="005734DB"/>
    <w:rsid w:val="00581509"/>
    <w:rsid w:val="00585357"/>
    <w:rsid w:val="00591DB3"/>
    <w:rsid w:val="005A30A6"/>
    <w:rsid w:val="005A5633"/>
    <w:rsid w:val="005A755C"/>
    <w:rsid w:val="005B0B4A"/>
    <w:rsid w:val="005B1C9B"/>
    <w:rsid w:val="005B2071"/>
    <w:rsid w:val="005B55C2"/>
    <w:rsid w:val="005B59E2"/>
    <w:rsid w:val="005C5F8F"/>
    <w:rsid w:val="005C7C5B"/>
    <w:rsid w:val="005D1FC7"/>
    <w:rsid w:val="005E70FC"/>
    <w:rsid w:val="0060088A"/>
    <w:rsid w:val="00603696"/>
    <w:rsid w:val="00607E3B"/>
    <w:rsid w:val="006114AD"/>
    <w:rsid w:val="00617688"/>
    <w:rsid w:val="00624B9D"/>
    <w:rsid w:val="006344C2"/>
    <w:rsid w:val="00644189"/>
    <w:rsid w:val="0064600B"/>
    <w:rsid w:val="00650FFB"/>
    <w:rsid w:val="006556B0"/>
    <w:rsid w:val="00695808"/>
    <w:rsid w:val="00697855"/>
    <w:rsid w:val="006C27AE"/>
    <w:rsid w:val="006C2F23"/>
    <w:rsid w:val="006D4121"/>
    <w:rsid w:val="006D5661"/>
    <w:rsid w:val="006E2F5C"/>
    <w:rsid w:val="006E3972"/>
    <w:rsid w:val="006F2DF8"/>
    <w:rsid w:val="00700545"/>
    <w:rsid w:val="00724E87"/>
    <w:rsid w:val="0074592B"/>
    <w:rsid w:val="00745F77"/>
    <w:rsid w:val="007469D0"/>
    <w:rsid w:val="00753E44"/>
    <w:rsid w:val="007635B5"/>
    <w:rsid w:val="0077443A"/>
    <w:rsid w:val="00774A09"/>
    <w:rsid w:val="00776FB1"/>
    <w:rsid w:val="007830EC"/>
    <w:rsid w:val="00786BAA"/>
    <w:rsid w:val="00787887"/>
    <w:rsid w:val="007961BE"/>
    <w:rsid w:val="00797D18"/>
    <w:rsid w:val="007A100A"/>
    <w:rsid w:val="007A7721"/>
    <w:rsid w:val="007B1B25"/>
    <w:rsid w:val="007C0550"/>
    <w:rsid w:val="007C64C5"/>
    <w:rsid w:val="007C6C27"/>
    <w:rsid w:val="007D4A77"/>
    <w:rsid w:val="007D5A83"/>
    <w:rsid w:val="007D5C94"/>
    <w:rsid w:val="007E1EEF"/>
    <w:rsid w:val="007E7212"/>
    <w:rsid w:val="00821EA4"/>
    <w:rsid w:val="00824E3E"/>
    <w:rsid w:val="00834BB9"/>
    <w:rsid w:val="008357A6"/>
    <w:rsid w:val="00837EA6"/>
    <w:rsid w:val="00846E3B"/>
    <w:rsid w:val="0085598F"/>
    <w:rsid w:val="00882873"/>
    <w:rsid w:val="00896F36"/>
    <w:rsid w:val="008A162A"/>
    <w:rsid w:val="008E1C18"/>
    <w:rsid w:val="008E4105"/>
    <w:rsid w:val="00904622"/>
    <w:rsid w:val="00906504"/>
    <w:rsid w:val="00906DBA"/>
    <w:rsid w:val="00917995"/>
    <w:rsid w:val="00917D39"/>
    <w:rsid w:val="00925858"/>
    <w:rsid w:val="0093221F"/>
    <w:rsid w:val="00936D33"/>
    <w:rsid w:val="009412BB"/>
    <w:rsid w:val="00942842"/>
    <w:rsid w:val="00943F5C"/>
    <w:rsid w:val="00955D9E"/>
    <w:rsid w:val="009622FF"/>
    <w:rsid w:val="00967FAA"/>
    <w:rsid w:val="00994139"/>
    <w:rsid w:val="00994446"/>
    <w:rsid w:val="00995A0F"/>
    <w:rsid w:val="009A40E0"/>
    <w:rsid w:val="009A6233"/>
    <w:rsid w:val="009B24C7"/>
    <w:rsid w:val="009C69CF"/>
    <w:rsid w:val="009D1046"/>
    <w:rsid w:val="009D1262"/>
    <w:rsid w:val="009D7E00"/>
    <w:rsid w:val="009F3BF4"/>
    <w:rsid w:val="00A0087B"/>
    <w:rsid w:val="00A05DD7"/>
    <w:rsid w:val="00A36E59"/>
    <w:rsid w:val="00A426C2"/>
    <w:rsid w:val="00A43C04"/>
    <w:rsid w:val="00A44778"/>
    <w:rsid w:val="00A52E60"/>
    <w:rsid w:val="00A6044B"/>
    <w:rsid w:val="00A6108A"/>
    <w:rsid w:val="00A65877"/>
    <w:rsid w:val="00A70A5E"/>
    <w:rsid w:val="00A70BF7"/>
    <w:rsid w:val="00A73645"/>
    <w:rsid w:val="00A80C58"/>
    <w:rsid w:val="00A82659"/>
    <w:rsid w:val="00A85BA5"/>
    <w:rsid w:val="00A86296"/>
    <w:rsid w:val="00A943D2"/>
    <w:rsid w:val="00AA30BD"/>
    <w:rsid w:val="00AC2C47"/>
    <w:rsid w:val="00AD2873"/>
    <w:rsid w:val="00AD44B8"/>
    <w:rsid w:val="00AF00F4"/>
    <w:rsid w:val="00AF2C9C"/>
    <w:rsid w:val="00AF705C"/>
    <w:rsid w:val="00B11B90"/>
    <w:rsid w:val="00B132B7"/>
    <w:rsid w:val="00B15B73"/>
    <w:rsid w:val="00B3542E"/>
    <w:rsid w:val="00B40641"/>
    <w:rsid w:val="00B44AD3"/>
    <w:rsid w:val="00B4726E"/>
    <w:rsid w:val="00B50EBC"/>
    <w:rsid w:val="00B61B16"/>
    <w:rsid w:val="00B6294A"/>
    <w:rsid w:val="00B635B3"/>
    <w:rsid w:val="00B63AFE"/>
    <w:rsid w:val="00B64CFC"/>
    <w:rsid w:val="00B65F78"/>
    <w:rsid w:val="00B754A2"/>
    <w:rsid w:val="00B772D2"/>
    <w:rsid w:val="00B94D65"/>
    <w:rsid w:val="00BA6526"/>
    <w:rsid w:val="00BE4993"/>
    <w:rsid w:val="00BF2396"/>
    <w:rsid w:val="00BF52C1"/>
    <w:rsid w:val="00C00900"/>
    <w:rsid w:val="00C03710"/>
    <w:rsid w:val="00C12033"/>
    <w:rsid w:val="00C129D7"/>
    <w:rsid w:val="00C16EBB"/>
    <w:rsid w:val="00C20EB8"/>
    <w:rsid w:val="00C24234"/>
    <w:rsid w:val="00C305F2"/>
    <w:rsid w:val="00C32990"/>
    <w:rsid w:val="00C41468"/>
    <w:rsid w:val="00C44C33"/>
    <w:rsid w:val="00C45866"/>
    <w:rsid w:val="00C60F4E"/>
    <w:rsid w:val="00C7026F"/>
    <w:rsid w:val="00C718F2"/>
    <w:rsid w:val="00C85C77"/>
    <w:rsid w:val="00C861A7"/>
    <w:rsid w:val="00C86E70"/>
    <w:rsid w:val="00C87B6A"/>
    <w:rsid w:val="00C93DCF"/>
    <w:rsid w:val="00CA023A"/>
    <w:rsid w:val="00CA58BD"/>
    <w:rsid w:val="00CA6357"/>
    <w:rsid w:val="00CB317C"/>
    <w:rsid w:val="00CC43EF"/>
    <w:rsid w:val="00CD63B8"/>
    <w:rsid w:val="00CE6E03"/>
    <w:rsid w:val="00CE7FF4"/>
    <w:rsid w:val="00D00299"/>
    <w:rsid w:val="00D04AE4"/>
    <w:rsid w:val="00D11594"/>
    <w:rsid w:val="00D12D71"/>
    <w:rsid w:val="00D4158D"/>
    <w:rsid w:val="00D42431"/>
    <w:rsid w:val="00D4535E"/>
    <w:rsid w:val="00D53772"/>
    <w:rsid w:val="00D57EBB"/>
    <w:rsid w:val="00D664C5"/>
    <w:rsid w:val="00D73FE9"/>
    <w:rsid w:val="00D80BC2"/>
    <w:rsid w:val="00D83729"/>
    <w:rsid w:val="00D921D6"/>
    <w:rsid w:val="00D950FE"/>
    <w:rsid w:val="00D957B8"/>
    <w:rsid w:val="00DA26E0"/>
    <w:rsid w:val="00DA604A"/>
    <w:rsid w:val="00DB488D"/>
    <w:rsid w:val="00DC09B5"/>
    <w:rsid w:val="00DC18B0"/>
    <w:rsid w:val="00DD0838"/>
    <w:rsid w:val="00DD661F"/>
    <w:rsid w:val="00DE1F63"/>
    <w:rsid w:val="00DE587C"/>
    <w:rsid w:val="00DE7A9A"/>
    <w:rsid w:val="00DF07D1"/>
    <w:rsid w:val="00DF10DC"/>
    <w:rsid w:val="00E00308"/>
    <w:rsid w:val="00E043E0"/>
    <w:rsid w:val="00E11B41"/>
    <w:rsid w:val="00E20D4E"/>
    <w:rsid w:val="00E32400"/>
    <w:rsid w:val="00E4432E"/>
    <w:rsid w:val="00E46E2A"/>
    <w:rsid w:val="00E5165F"/>
    <w:rsid w:val="00E61626"/>
    <w:rsid w:val="00E62128"/>
    <w:rsid w:val="00E74F58"/>
    <w:rsid w:val="00E8012E"/>
    <w:rsid w:val="00E835A5"/>
    <w:rsid w:val="00E840F2"/>
    <w:rsid w:val="00E8419E"/>
    <w:rsid w:val="00E85248"/>
    <w:rsid w:val="00E87537"/>
    <w:rsid w:val="00E9126C"/>
    <w:rsid w:val="00E93F77"/>
    <w:rsid w:val="00EA13F6"/>
    <w:rsid w:val="00EC2664"/>
    <w:rsid w:val="00EC623F"/>
    <w:rsid w:val="00ED04F2"/>
    <w:rsid w:val="00ED7D01"/>
    <w:rsid w:val="00EE0881"/>
    <w:rsid w:val="00EE375D"/>
    <w:rsid w:val="00EE3CA4"/>
    <w:rsid w:val="00EE7099"/>
    <w:rsid w:val="00F15F2F"/>
    <w:rsid w:val="00F22F19"/>
    <w:rsid w:val="00F36350"/>
    <w:rsid w:val="00F365E1"/>
    <w:rsid w:val="00F47434"/>
    <w:rsid w:val="00F51C70"/>
    <w:rsid w:val="00F53AF4"/>
    <w:rsid w:val="00F57194"/>
    <w:rsid w:val="00F671DB"/>
    <w:rsid w:val="00F70151"/>
    <w:rsid w:val="00F71D28"/>
    <w:rsid w:val="00F72FFD"/>
    <w:rsid w:val="00F875A1"/>
    <w:rsid w:val="00F94206"/>
    <w:rsid w:val="00FB3105"/>
    <w:rsid w:val="00FB515D"/>
    <w:rsid w:val="00FC1224"/>
    <w:rsid w:val="00FC22BD"/>
    <w:rsid w:val="00FC38E6"/>
    <w:rsid w:val="00FD002F"/>
    <w:rsid w:val="00FD7609"/>
    <w:rsid w:val="00FE5709"/>
    <w:rsid w:val="00FE6C60"/>
    <w:rsid w:val="00FF26A3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B1AB"/>
  <w15:chartTrackingRefBased/>
  <w15:docId w15:val="{1070311D-1EF6-465C-A73D-1B44626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274" w:hanging="2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900"/>
    <w:pPr>
      <w:spacing w:after="0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9B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9CF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69CF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legend">
    <w:name w:val="SX-Tablelegend"/>
    <w:basedOn w:val="Normal"/>
    <w:rsid w:val="00CE6E03"/>
    <w:pPr>
      <w:spacing w:line="190" w:lineRule="exact"/>
      <w:ind w:left="245" w:hanging="245"/>
      <w:jc w:val="both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F2C9C"/>
    <w:pPr>
      <w:tabs>
        <w:tab w:val="left" w:pos="6300"/>
      </w:tabs>
      <w:ind w:left="-4950"/>
      <w:outlineLvl w:val="3"/>
    </w:pPr>
    <w:rPr>
      <w:rFonts w:eastAsia="Calibri" w:cs="Times New Roman"/>
      <w:b/>
      <w:bCs/>
      <w:szCs w:val="20"/>
      <w:lang w:bidi="en-US"/>
    </w:rPr>
  </w:style>
  <w:style w:type="paragraph" w:customStyle="1" w:styleId="tablelegend">
    <w:name w:val="table legend"/>
    <w:basedOn w:val="Normal"/>
    <w:link w:val="tablelegendChar"/>
    <w:rsid w:val="00CE6E03"/>
    <w:pPr>
      <w:widowControl w:val="0"/>
      <w:ind w:left="360" w:hanging="144"/>
      <w:outlineLvl w:val="0"/>
    </w:pPr>
    <w:rPr>
      <w:rFonts w:eastAsia="Times New Roman" w:cs="Times New Roman"/>
      <w:kern w:val="28"/>
      <w:szCs w:val="24"/>
    </w:rPr>
  </w:style>
  <w:style w:type="character" w:customStyle="1" w:styleId="tablelegendChar">
    <w:name w:val="table legend Char"/>
    <w:basedOn w:val="DefaultParagraphFont"/>
    <w:link w:val="tablelegend"/>
    <w:rsid w:val="00CE6E0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EC"/>
    <w:rPr>
      <w:rFonts w:ascii="Times New Roman" w:hAnsi="Times New Roman"/>
      <w:sz w:val="24"/>
    </w:rPr>
  </w:style>
  <w:style w:type="paragraph" w:customStyle="1" w:styleId="Legend">
    <w:name w:val="Legend"/>
    <w:basedOn w:val="Normal"/>
    <w:link w:val="LegendChar"/>
    <w:rsid w:val="007830EC"/>
    <w:pPr>
      <w:keepNext/>
      <w:spacing w:before="240"/>
      <w:outlineLvl w:val="0"/>
    </w:pPr>
    <w:rPr>
      <w:rFonts w:eastAsia="Times New Roman" w:cs="Times New Roman"/>
      <w:kern w:val="28"/>
      <w:szCs w:val="24"/>
    </w:rPr>
  </w:style>
  <w:style w:type="character" w:customStyle="1" w:styleId="font251">
    <w:name w:val="font25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41">
    <w:name w:val="font24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ListTable6Colorful1">
    <w:name w:val="List Table 6 Colorful1"/>
    <w:basedOn w:val="TableNormal"/>
    <w:next w:val="ListTable6Colorful"/>
    <w:uiPriority w:val="51"/>
    <w:rsid w:val="007830EC"/>
    <w:pPr>
      <w:spacing w:after="0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231">
    <w:name w:val="font231"/>
    <w:basedOn w:val="DefaultParagraphFont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egendChar">
    <w:name w:val="Legend Char"/>
    <w:basedOn w:val="DefaultParagraphFont"/>
    <w:link w:val="Legend"/>
    <w:rsid w:val="007830EC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ListTable6Colorful">
    <w:name w:val="List Table 6 Colorful"/>
    <w:basedOn w:val="TableNormal"/>
    <w:uiPriority w:val="51"/>
    <w:rsid w:val="007830E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nhideWhenUsed/>
    <w:rsid w:val="007830EC"/>
  </w:style>
  <w:style w:type="paragraph" w:styleId="NoSpacing">
    <w:name w:val="No Spacing"/>
    <w:autoRedefine/>
    <w:uiPriority w:val="1"/>
    <w:qFormat/>
    <w:rsid w:val="009C69CF"/>
    <w:pPr>
      <w:spacing w:after="0"/>
      <w:ind w:left="0" w:firstLine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9B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9CF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9CF"/>
    <w:rPr>
      <w:rFonts w:ascii="Times New Roman" w:eastAsiaTheme="majorEastAsia" w:hAnsi="Times New Roman" w:cstheme="majorBidi"/>
      <w:b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4E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E87"/>
    <w:rPr>
      <w:rFonts w:ascii="Times New Roman" w:hAnsi="Times New Roman"/>
      <w:i/>
      <w:iCs/>
      <w:color w:val="4472C4" w:themeColor="accent1"/>
      <w:sz w:val="24"/>
    </w:rPr>
  </w:style>
  <w:style w:type="character" w:styleId="IntenseReference">
    <w:name w:val="Intense Reference"/>
    <w:aliases w:val="THEME"/>
    <w:basedOn w:val="DefaultParagraphFont"/>
    <w:uiPriority w:val="32"/>
    <w:rsid w:val="00724E87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rsid w:val="00724E87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D1262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262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customStyle="1" w:styleId="Paragraph">
    <w:name w:val="Paragraph"/>
    <w:basedOn w:val="Normal"/>
    <w:link w:val="ParagraphChar"/>
    <w:rsid w:val="00E61626"/>
    <w:pPr>
      <w:spacing w:before="120"/>
      <w:ind w:firstLine="720"/>
    </w:pPr>
    <w:rPr>
      <w:rFonts w:eastAsia="Times New Roman" w:cs="Times New Roman"/>
      <w:szCs w:val="24"/>
    </w:rPr>
  </w:style>
  <w:style w:type="character" w:customStyle="1" w:styleId="ParagraphChar">
    <w:name w:val="Paragraph Char"/>
    <w:basedOn w:val="DefaultParagraphFont"/>
    <w:link w:val="Paragraph"/>
    <w:rsid w:val="00E616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C1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8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18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C18B0"/>
    <w:pPr>
      <w:jc w:val="center"/>
    </w:pPr>
    <w:rPr>
      <w:rFonts w:eastAsia="Times New Roman" w:cs="Times New Roman"/>
      <w:noProof/>
      <w:szCs w:val="24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C18B0"/>
    <w:rPr>
      <w:rFonts w:eastAsia="Times New Roman" w:cs="Times New Roman"/>
      <w:noProof/>
      <w:szCs w:val="24"/>
    </w:rPr>
  </w:style>
  <w:style w:type="character" w:customStyle="1" w:styleId="EndNoteBibliographyChar">
    <w:name w:val="EndNote Bibliography Char"/>
    <w:basedOn w:val="ParagraphChar"/>
    <w:link w:val="EndNoteBibliography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cknowledgement">
    <w:name w:val="Acknowledgement"/>
    <w:basedOn w:val="Normal"/>
    <w:rsid w:val="00DC18B0"/>
    <w:pPr>
      <w:spacing w:before="120"/>
      <w:ind w:left="720" w:hanging="720"/>
    </w:pPr>
    <w:rPr>
      <w:rFonts w:eastAsia="Times New Roman" w:cs="Times New Roman"/>
      <w:szCs w:val="24"/>
    </w:rPr>
  </w:style>
  <w:style w:type="paragraph" w:customStyle="1" w:styleId="BaseText">
    <w:name w:val="Base_Text"/>
    <w:rsid w:val="00DC18B0"/>
    <w:pPr>
      <w:spacing w:before="12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C18B0"/>
  </w:style>
  <w:style w:type="paragraph" w:customStyle="1" w:styleId="BaseHeading">
    <w:name w:val="Base_Heading"/>
    <w:rsid w:val="00DC18B0"/>
    <w:pPr>
      <w:keepNext/>
      <w:spacing w:before="240" w:after="0"/>
      <w:ind w:left="0" w:firstLine="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C18B0"/>
  </w:style>
  <w:style w:type="paragraph" w:customStyle="1" w:styleId="AbstractSummary">
    <w:name w:val="Abstract/Summary"/>
    <w:basedOn w:val="BaseText"/>
    <w:rsid w:val="00DC18B0"/>
  </w:style>
  <w:style w:type="paragraph" w:customStyle="1" w:styleId="Referencesandnotes">
    <w:name w:val="References and notes"/>
    <w:basedOn w:val="BaseText"/>
    <w:rsid w:val="00DC18B0"/>
    <w:pPr>
      <w:ind w:left="720" w:hanging="720"/>
    </w:pPr>
  </w:style>
  <w:style w:type="paragraph" w:customStyle="1" w:styleId="Subhead">
    <w:name w:val="Subhead"/>
    <w:basedOn w:val="BaseHeading"/>
    <w:rsid w:val="00DC18B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C18B0"/>
  </w:style>
  <w:style w:type="paragraph" w:customStyle="1" w:styleId="AppendixSubhead">
    <w:name w:val="AppendixSubhead"/>
    <w:basedOn w:val="Subhead"/>
    <w:rsid w:val="00DC18B0"/>
  </w:style>
  <w:style w:type="paragraph" w:customStyle="1" w:styleId="Articletype">
    <w:name w:val="Article type"/>
    <w:basedOn w:val="BaseText"/>
    <w:rsid w:val="00DC18B0"/>
  </w:style>
  <w:style w:type="character" w:customStyle="1" w:styleId="aubase">
    <w:name w:val="au_base"/>
    <w:rsid w:val="00DC18B0"/>
    <w:rPr>
      <w:sz w:val="24"/>
    </w:rPr>
  </w:style>
  <w:style w:type="character" w:customStyle="1" w:styleId="aucollab">
    <w:name w:val="au_collab"/>
    <w:rsid w:val="00DC18B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C18B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C18B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C18B0"/>
    <w:pPr>
      <w:spacing w:before="480"/>
    </w:pPr>
  </w:style>
  <w:style w:type="paragraph" w:customStyle="1" w:styleId="Footnote">
    <w:name w:val="Footnote"/>
    <w:basedOn w:val="BaseText"/>
    <w:rsid w:val="00DC18B0"/>
  </w:style>
  <w:style w:type="paragraph" w:customStyle="1" w:styleId="AuthorFootnote">
    <w:name w:val="AuthorFootnote"/>
    <w:basedOn w:val="Footnote"/>
    <w:rsid w:val="00DC18B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C18B0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C18B0"/>
    <w:rPr>
      <w:sz w:val="24"/>
    </w:rPr>
  </w:style>
  <w:style w:type="character" w:customStyle="1" w:styleId="bibcomment">
    <w:name w:val="bib_comment"/>
    <w:rsid w:val="00DC18B0"/>
    <w:rPr>
      <w:sz w:val="24"/>
    </w:rPr>
  </w:style>
  <w:style w:type="character" w:customStyle="1" w:styleId="bibdeg">
    <w:name w:val="bib_deg"/>
    <w:rsid w:val="00DC18B0"/>
    <w:rPr>
      <w:sz w:val="24"/>
    </w:rPr>
  </w:style>
  <w:style w:type="character" w:customStyle="1" w:styleId="bibdoi">
    <w:name w:val="bib_doi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C18B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DC18B0"/>
    <w:rPr>
      <w:sz w:val="24"/>
    </w:rPr>
  </w:style>
  <w:style w:type="character" w:customStyle="1" w:styleId="bibnumber">
    <w:name w:val="bib_number"/>
    <w:rsid w:val="00DC18B0"/>
    <w:rPr>
      <w:sz w:val="24"/>
    </w:rPr>
  </w:style>
  <w:style w:type="character" w:customStyle="1" w:styleId="biborganization">
    <w:name w:val="bib_organization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DC18B0"/>
    <w:rPr>
      <w:sz w:val="24"/>
    </w:rPr>
  </w:style>
  <w:style w:type="character" w:customStyle="1" w:styleId="bibsuppl">
    <w:name w:val="bib_suppl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DC18B0"/>
    <w:rPr>
      <w:sz w:val="24"/>
    </w:rPr>
  </w:style>
  <w:style w:type="character" w:customStyle="1" w:styleId="biburl">
    <w:name w:val="bib_url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C18B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C18B0"/>
  </w:style>
  <w:style w:type="paragraph" w:customStyle="1" w:styleId="BookInformation">
    <w:name w:val="BookInformation"/>
    <w:basedOn w:val="BaseText"/>
    <w:rsid w:val="00DC18B0"/>
  </w:style>
  <w:style w:type="paragraph" w:customStyle="1" w:styleId="Level2Head">
    <w:name w:val="Level 2 Head"/>
    <w:basedOn w:val="BaseHeading"/>
    <w:rsid w:val="00DC18B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C18B0"/>
    <w:pPr>
      <w:shd w:val="clear" w:color="auto" w:fill="E6E6E6"/>
    </w:pPr>
  </w:style>
  <w:style w:type="paragraph" w:customStyle="1" w:styleId="BoxListUnnumbered">
    <w:name w:val="BoxListUnnumbered"/>
    <w:basedOn w:val="BaseText"/>
    <w:rsid w:val="00DC18B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C18B0"/>
  </w:style>
  <w:style w:type="paragraph" w:customStyle="1" w:styleId="BoxSubhead">
    <w:name w:val="BoxSubhead"/>
    <w:basedOn w:val="Subhead"/>
    <w:rsid w:val="00DC18B0"/>
    <w:pPr>
      <w:shd w:val="clear" w:color="auto" w:fill="E6E6E6"/>
    </w:pPr>
  </w:style>
  <w:style w:type="paragraph" w:customStyle="1" w:styleId="BoxText">
    <w:name w:val="BoxText"/>
    <w:basedOn w:val="Paragraph"/>
    <w:rsid w:val="00DC18B0"/>
    <w:pPr>
      <w:shd w:val="clear" w:color="auto" w:fill="E6E6E6"/>
    </w:pPr>
  </w:style>
  <w:style w:type="paragraph" w:customStyle="1" w:styleId="BoxTitle">
    <w:name w:val="BoxTitle"/>
    <w:basedOn w:val="BaseHeading"/>
    <w:rsid w:val="00DC18B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C18B0"/>
    <w:pPr>
      <w:ind w:left="720" w:hanging="720"/>
    </w:pPr>
  </w:style>
  <w:style w:type="paragraph" w:customStyle="1" w:styleId="career-magazine">
    <w:name w:val="career-magazine"/>
    <w:basedOn w:val="BaseText"/>
    <w:rsid w:val="00DC18B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C18B0"/>
    <w:pPr>
      <w:jc w:val="right"/>
    </w:pPr>
    <w:rPr>
      <w:color w:val="339966"/>
    </w:rPr>
  </w:style>
  <w:style w:type="character" w:customStyle="1" w:styleId="citebase">
    <w:name w:val="cite_base"/>
    <w:rsid w:val="00DC18B0"/>
    <w:rPr>
      <w:sz w:val="24"/>
    </w:rPr>
  </w:style>
  <w:style w:type="character" w:customStyle="1" w:styleId="citebib">
    <w:name w:val="cite_bib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DC18B0"/>
    <w:rPr>
      <w:sz w:val="24"/>
    </w:rPr>
  </w:style>
  <w:style w:type="character" w:customStyle="1" w:styleId="citeen">
    <w:name w:val="cite_en"/>
    <w:rsid w:val="00DC18B0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C18B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C18B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C18B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C18B0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DC18B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C18B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8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C18B0"/>
    <w:pPr>
      <w:ind w:firstLine="0"/>
    </w:pPr>
  </w:style>
  <w:style w:type="character" w:customStyle="1" w:styleId="ContractNumber">
    <w:name w:val="Contract Number"/>
    <w:rsid w:val="00DC18B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C18B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C18B0"/>
    <w:pPr>
      <w:spacing w:before="0" w:after="240"/>
    </w:pPr>
  </w:style>
  <w:style w:type="paragraph" w:customStyle="1" w:styleId="DateAccepted">
    <w:name w:val="Date Accepted"/>
    <w:basedOn w:val="BaseText"/>
    <w:rsid w:val="00DC18B0"/>
    <w:pPr>
      <w:spacing w:before="360"/>
    </w:pPr>
  </w:style>
  <w:style w:type="paragraph" w:customStyle="1" w:styleId="Deck">
    <w:name w:val="Deck"/>
    <w:basedOn w:val="BaseHeading"/>
    <w:rsid w:val="00DC18B0"/>
    <w:pPr>
      <w:outlineLvl w:val="1"/>
    </w:pPr>
  </w:style>
  <w:style w:type="paragraph" w:customStyle="1" w:styleId="DefTerm">
    <w:name w:val="DefTerm"/>
    <w:basedOn w:val="BaseText"/>
    <w:rsid w:val="00DC18B0"/>
    <w:pPr>
      <w:ind w:left="720"/>
    </w:pPr>
  </w:style>
  <w:style w:type="paragraph" w:customStyle="1" w:styleId="Definition">
    <w:name w:val="Definition"/>
    <w:basedOn w:val="DefTerm"/>
    <w:rsid w:val="00DC18B0"/>
    <w:pPr>
      <w:ind w:left="1080" w:hanging="360"/>
    </w:pPr>
  </w:style>
  <w:style w:type="paragraph" w:customStyle="1" w:styleId="DefListTitle">
    <w:name w:val="DefListTitle"/>
    <w:basedOn w:val="BaseHeading"/>
    <w:rsid w:val="00DC18B0"/>
  </w:style>
  <w:style w:type="paragraph" w:customStyle="1" w:styleId="discipline">
    <w:name w:val="discipline"/>
    <w:basedOn w:val="BaseText"/>
    <w:rsid w:val="00DC18B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C18B0"/>
  </w:style>
  <w:style w:type="character" w:styleId="Emphasis">
    <w:name w:val="Emphasis"/>
    <w:uiPriority w:val="20"/>
    <w:rsid w:val="00DC18B0"/>
    <w:rPr>
      <w:i/>
      <w:iCs/>
    </w:rPr>
  </w:style>
  <w:style w:type="character" w:styleId="EndnoteReference">
    <w:name w:val="endnote reference"/>
    <w:semiHidden/>
    <w:rsid w:val="00DC18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rsid w:val="00DC18B0"/>
    <w:rPr>
      <w:sz w:val="24"/>
    </w:rPr>
  </w:style>
  <w:style w:type="paragraph" w:customStyle="1" w:styleId="Equation">
    <w:name w:val="Equation"/>
    <w:basedOn w:val="BaseText"/>
    <w:rsid w:val="00DC18B0"/>
    <w:pPr>
      <w:jc w:val="center"/>
    </w:pPr>
  </w:style>
  <w:style w:type="paragraph" w:customStyle="1" w:styleId="FieldCodes">
    <w:name w:val="FieldCodes"/>
    <w:basedOn w:val="BaseText"/>
    <w:rsid w:val="00DC18B0"/>
  </w:style>
  <w:style w:type="paragraph" w:customStyle="1" w:styleId="FigureCopyright">
    <w:name w:val="FigureCopyright"/>
    <w:basedOn w:val="Legend"/>
    <w:rsid w:val="00DC18B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C18B0"/>
  </w:style>
  <w:style w:type="character" w:styleId="FollowedHyperlink">
    <w:name w:val="FollowedHyperlink"/>
    <w:rsid w:val="00DC18B0"/>
    <w:rPr>
      <w:color w:val="800080"/>
      <w:u w:val="single"/>
    </w:rPr>
  </w:style>
  <w:style w:type="character" w:styleId="FootnoteReference">
    <w:name w:val="footnote reference"/>
    <w:semiHidden/>
    <w:rsid w:val="00DC18B0"/>
    <w:rPr>
      <w:vertAlign w:val="superscript"/>
    </w:rPr>
  </w:style>
  <w:style w:type="paragraph" w:customStyle="1" w:styleId="Gloss">
    <w:name w:val="Gloss"/>
    <w:basedOn w:val="AbstractSummary"/>
    <w:rsid w:val="00DC18B0"/>
  </w:style>
  <w:style w:type="paragraph" w:customStyle="1" w:styleId="Glossary">
    <w:name w:val="Glossary"/>
    <w:basedOn w:val="BaseText"/>
    <w:rsid w:val="00DC18B0"/>
  </w:style>
  <w:style w:type="paragraph" w:customStyle="1" w:styleId="GlossHead">
    <w:name w:val="GlossHead"/>
    <w:basedOn w:val="AbstractHead"/>
    <w:rsid w:val="00DC18B0"/>
  </w:style>
  <w:style w:type="paragraph" w:customStyle="1" w:styleId="GraphicAltText">
    <w:name w:val="GraphicAltText"/>
    <w:basedOn w:val="Legend"/>
    <w:rsid w:val="00DC18B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C18B0"/>
  </w:style>
  <w:style w:type="paragraph" w:customStyle="1" w:styleId="Head">
    <w:name w:val="Head"/>
    <w:basedOn w:val="BaseHeading"/>
    <w:rsid w:val="00DC18B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DC18B0"/>
  </w:style>
  <w:style w:type="character" w:styleId="HTMLCite">
    <w:name w:val="HTML Cite"/>
    <w:rsid w:val="00DC18B0"/>
    <w:rPr>
      <w:i/>
      <w:iCs/>
    </w:rPr>
  </w:style>
  <w:style w:type="character" w:styleId="HTMLCode">
    <w:name w:val="HTML Code"/>
    <w:rsid w:val="00DC18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C18B0"/>
    <w:rPr>
      <w:i/>
      <w:iCs/>
    </w:rPr>
  </w:style>
  <w:style w:type="character" w:styleId="HTMLKeyboard">
    <w:name w:val="HTML Keyboard"/>
    <w:rsid w:val="00DC18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C18B0"/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18B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C18B0"/>
    <w:rPr>
      <w:rFonts w:ascii="Courier New" w:hAnsi="Courier New" w:cs="Courier New"/>
    </w:rPr>
  </w:style>
  <w:style w:type="character" w:styleId="HTMLTypewriter">
    <w:name w:val="HTML Typewriter"/>
    <w:rsid w:val="00DC18B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C18B0"/>
    <w:rPr>
      <w:i/>
      <w:iCs/>
    </w:rPr>
  </w:style>
  <w:style w:type="paragraph" w:customStyle="1" w:styleId="InstructionsText">
    <w:name w:val="Instructions Text"/>
    <w:basedOn w:val="BaseText"/>
    <w:rsid w:val="00DC18B0"/>
  </w:style>
  <w:style w:type="paragraph" w:customStyle="1" w:styleId="Overline">
    <w:name w:val="Overline"/>
    <w:basedOn w:val="BaseText"/>
    <w:rsid w:val="00DC18B0"/>
  </w:style>
  <w:style w:type="paragraph" w:customStyle="1" w:styleId="IssueName">
    <w:name w:val="IssueName"/>
    <w:basedOn w:val="Overline"/>
    <w:rsid w:val="00DC18B0"/>
  </w:style>
  <w:style w:type="paragraph" w:customStyle="1" w:styleId="Keywords">
    <w:name w:val="Keywords"/>
    <w:basedOn w:val="BaseText"/>
    <w:rsid w:val="00DC18B0"/>
  </w:style>
  <w:style w:type="paragraph" w:customStyle="1" w:styleId="Level3Head">
    <w:name w:val="Level 3 Head"/>
    <w:basedOn w:val="BaseHeading"/>
    <w:rsid w:val="00DC18B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C18B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DC18B0"/>
    <w:pPr>
      <w:ind w:left="1440" w:right="1440"/>
    </w:pPr>
  </w:style>
  <w:style w:type="paragraph" w:customStyle="1" w:styleId="MaterialsText">
    <w:name w:val="Materials Text"/>
    <w:basedOn w:val="BaseText"/>
    <w:rsid w:val="00DC18B0"/>
  </w:style>
  <w:style w:type="paragraph" w:customStyle="1" w:styleId="NoteInProof">
    <w:name w:val="NoteInProof"/>
    <w:basedOn w:val="BaseText"/>
    <w:rsid w:val="00DC18B0"/>
  </w:style>
  <w:style w:type="paragraph" w:customStyle="1" w:styleId="Notes">
    <w:name w:val="Notes"/>
    <w:basedOn w:val="BaseText"/>
    <w:rsid w:val="00DC18B0"/>
    <w:rPr>
      <w:i/>
    </w:rPr>
  </w:style>
  <w:style w:type="paragraph" w:customStyle="1" w:styleId="Notes-Helvetica">
    <w:name w:val="Notes-Helvetica"/>
    <w:basedOn w:val="BaseText"/>
    <w:rsid w:val="00DC18B0"/>
    <w:rPr>
      <w:i/>
    </w:rPr>
  </w:style>
  <w:style w:type="paragraph" w:customStyle="1" w:styleId="NumberedInstructions">
    <w:name w:val="Numbered Instructions"/>
    <w:basedOn w:val="BaseText"/>
    <w:rsid w:val="00DC18B0"/>
  </w:style>
  <w:style w:type="paragraph" w:customStyle="1" w:styleId="OutlineLevel1">
    <w:name w:val="OutlineLevel1"/>
    <w:basedOn w:val="BaseHeading"/>
    <w:rsid w:val="00DC18B0"/>
    <w:rPr>
      <w:b/>
      <w:bCs/>
    </w:rPr>
  </w:style>
  <w:style w:type="paragraph" w:customStyle="1" w:styleId="OutlineLevel2">
    <w:name w:val="OutlineLevel2"/>
    <w:basedOn w:val="BaseHeading"/>
    <w:rsid w:val="00DC18B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C18B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C18B0"/>
  </w:style>
  <w:style w:type="paragraph" w:customStyle="1" w:styleId="Preformat">
    <w:name w:val="Preformat"/>
    <w:basedOn w:val="BaseText"/>
    <w:rsid w:val="00DC18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C18B0"/>
  </w:style>
  <w:style w:type="paragraph" w:customStyle="1" w:styleId="ProductInformation">
    <w:name w:val="ProductInformation"/>
    <w:basedOn w:val="BaseText"/>
    <w:rsid w:val="00DC18B0"/>
  </w:style>
  <w:style w:type="paragraph" w:customStyle="1" w:styleId="ProductTitle">
    <w:name w:val="ProductTitle"/>
    <w:basedOn w:val="BaseText"/>
    <w:rsid w:val="00DC18B0"/>
    <w:rPr>
      <w:b/>
      <w:bCs/>
    </w:rPr>
  </w:style>
  <w:style w:type="paragraph" w:customStyle="1" w:styleId="PublishedOnline">
    <w:name w:val="Published Online"/>
    <w:basedOn w:val="DateAccepted"/>
    <w:rsid w:val="00DC18B0"/>
  </w:style>
  <w:style w:type="paragraph" w:customStyle="1" w:styleId="RecipeMaterials">
    <w:name w:val="Recipe Materials"/>
    <w:basedOn w:val="BaseText"/>
    <w:rsid w:val="00DC18B0"/>
  </w:style>
  <w:style w:type="paragraph" w:customStyle="1" w:styleId="Refhead">
    <w:name w:val="Ref head"/>
    <w:basedOn w:val="BaseHeading"/>
    <w:rsid w:val="00DC18B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C18B0"/>
  </w:style>
  <w:style w:type="paragraph" w:customStyle="1" w:styleId="ReferencesandnotesLong">
    <w:name w:val="References and notes Long"/>
    <w:basedOn w:val="BaseText"/>
    <w:rsid w:val="00DC18B0"/>
    <w:pPr>
      <w:ind w:left="720" w:hanging="720"/>
    </w:pPr>
  </w:style>
  <w:style w:type="paragraph" w:customStyle="1" w:styleId="region">
    <w:name w:val="region"/>
    <w:basedOn w:val="BaseText"/>
    <w:rsid w:val="00DC18B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C18B0"/>
  </w:style>
  <w:style w:type="paragraph" w:customStyle="1" w:styleId="RunHead">
    <w:name w:val="RunHead"/>
    <w:basedOn w:val="BaseText"/>
    <w:rsid w:val="00DC18B0"/>
  </w:style>
  <w:style w:type="paragraph" w:customStyle="1" w:styleId="SOMContent">
    <w:name w:val="SOMContent"/>
    <w:basedOn w:val="1stparatext"/>
    <w:rsid w:val="00DC18B0"/>
  </w:style>
  <w:style w:type="paragraph" w:customStyle="1" w:styleId="SOMHead">
    <w:name w:val="SOMHead"/>
    <w:basedOn w:val="BaseHeading"/>
    <w:rsid w:val="00DC18B0"/>
    <w:rPr>
      <w:b/>
      <w:sz w:val="24"/>
      <w:szCs w:val="24"/>
    </w:rPr>
  </w:style>
  <w:style w:type="paragraph" w:customStyle="1" w:styleId="Speaker">
    <w:name w:val="Speaker"/>
    <w:basedOn w:val="Paragraph"/>
    <w:rsid w:val="00DC18B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C18B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rsid w:val="00DC18B0"/>
    <w:rPr>
      <w:b/>
      <w:bCs/>
    </w:rPr>
  </w:style>
  <w:style w:type="paragraph" w:customStyle="1" w:styleId="SX-Abstract">
    <w:name w:val="SX-Abstract"/>
    <w:basedOn w:val="Normal"/>
    <w:rsid w:val="00DC18B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rsid w:val="00DC18B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rsid w:val="00DC18B0"/>
    <w:pPr>
      <w:spacing w:before="210" w:line="210" w:lineRule="exact"/>
      <w:ind w:firstLine="288"/>
      <w:jc w:val="both"/>
    </w:pPr>
    <w:rPr>
      <w:rFonts w:eastAsia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C18B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C18B0"/>
    <w:pPr>
      <w:spacing w:line="210" w:lineRule="exact"/>
      <w:ind w:firstLine="288"/>
      <w:jc w:val="both"/>
    </w:pPr>
    <w:rPr>
      <w:rFonts w:eastAsia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C18B0"/>
    <w:pPr>
      <w:ind w:firstLine="0"/>
    </w:pPr>
  </w:style>
  <w:style w:type="paragraph" w:customStyle="1" w:styleId="SX-Correspondence">
    <w:name w:val="SX-Correspondence"/>
    <w:basedOn w:val="SX-Affiliation"/>
    <w:rsid w:val="00DC18B0"/>
    <w:pPr>
      <w:spacing w:after="80"/>
    </w:pPr>
  </w:style>
  <w:style w:type="paragraph" w:customStyle="1" w:styleId="SX-Date">
    <w:name w:val="SX-Date"/>
    <w:basedOn w:val="Normal"/>
    <w:rsid w:val="00DC18B0"/>
    <w:pPr>
      <w:spacing w:before="180"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C18B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C18B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C18B0"/>
    <w:pPr>
      <w:spacing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C18B0"/>
    <w:pPr>
      <w:spacing w:before="200" w:line="190" w:lineRule="exact"/>
    </w:pPr>
    <w:rPr>
      <w:rFonts w:eastAsia="Times New Roman" w:cs="Times New Roman"/>
      <w:b/>
      <w:sz w:val="16"/>
      <w:szCs w:val="20"/>
    </w:rPr>
  </w:style>
  <w:style w:type="character" w:customStyle="1" w:styleId="SX-reflink">
    <w:name w:val="SX-reflink"/>
    <w:uiPriority w:val="1"/>
    <w:rsid w:val="00DC18B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C18B0"/>
  </w:style>
  <w:style w:type="paragraph" w:customStyle="1" w:styleId="SX-Tablehead">
    <w:name w:val="SX-Tablehead"/>
    <w:basedOn w:val="Normal"/>
    <w:rsid w:val="00DC18B0"/>
    <w:rPr>
      <w:rFonts w:eastAsia="Times New Roman" w:cs="Times New Roman"/>
      <w:sz w:val="20"/>
      <w:szCs w:val="24"/>
    </w:rPr>
  </w:style>
  <w:style w:type="paragraph" w:customStyle="1" w:styleId="SX-Tabletext">
    <w:name w:val="SX-Tabletext"/>
    <w:basedOn w:val="Normal"/>
    <w:rsid w:val="00DC18B0"/>
    <w:pPr>
      <w:spacing w:line="210" w:lineRule="exact"/>
      <w:jc w:val="center"/>
    </w:pPr>
    <w:rPr>
      <w:rFonts w:eastAsia="Times New Roman" w:cs="Times New Roman"/>
      <w:sz w:val="18"/>
      <w:szCs w:val="20"/>
    </w:rPr>
  </w:style>
  <w:style w:type="paragraph" w:customStyle="1" w:styleId="SX-Tabletitle">
    <w:name w:val="SX-Tabletitle"/>
    <w:basedOn w:val="Normal"/>
    <w:rsid w:val="00DC18B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C18B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C18B0"/>
    <w:pPr>
      <w:spacing w:before="0"/>
    </w:pPr>
  </w:style>
  <w:style w:type="paragraph" w:customStyle="1" w:styleId="Tabletext">
    <w:name w:val="Table text"/>
    <w:basedOn w:val="BaseText"/>
    <w:rsid w:val="00DC18B0"/>
    <w:pPr>
      <w:spacing w:before="0"/>
    </w:pPr>
  </w:style>
  <w:style w:type="paragraph" w:customStyle="1" w:styleId="TableLegend0">
    <w:name w:val="TableLegend"/>
    <w:basedOn w:val="BaseText"/>
    <w:rsid w:val="00DC18B0"/>
    <w:pPr>
      <w:spacing w:before="0"/>
    </w:pPr>
  </w:style>
  <w:style w:type="paragraph" w:customStyle="1" w:styleId="TableTitle">
    <w:name w:val="TableTitle"/>
    <w:basedOn w:val="BaseHeading"/>
    <w:rsid w:val="00DC18B0"/>
  </w:style>
  <w:style w:type="paragraph" w:customStyle="1" w:styleId="Teaser">
    <w:name w:val="Teaser"/>
    <w:basedOn w:val="BaseText"/>
    <w:rsid w:val="00DC18B0"/>
  </w:style>
  <w:style w:type="paragraph" w:customStyle="1" w:styleId="TWIS">
    <w:name w:val="TWIS"/>
    <w:basedOn w:val="AbstractSummary"/>
    <w:rsid w:val="00DC18B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C18B0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C18B0"/>
    <w:pPr>
      <w:jc w:val="right"/>
    </w:pPr>
    <w:rPr>
      <w:color w:val="003300"/>
    </w:rPr>
  </w:style>
  <w:style w:type="paragraph" w:customStyle="1" w:styleId="DOI">
    <w:name w:val="DOI"/>
    <w:basedOn w:val="DateAccepted"/>
    <w:rsid w:val="00DC18B0"/>
  </w:style>
  <w:style w:type="character" w:customStyle="1" w:styleId="Mention1">
    <w:name w:val="Mention1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C18B0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61">
    <w:name w:val="font261"/>
    <w:rsid w:val="00DC18B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81">
    <w:name w:val="font681"/>
    <w:rsid w:val="00DC18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01">
    <w:name w:val="font70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91">
    <w:name w:val="font69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1">
    <w:name w:val="font71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numbering" w:customStyle="1" w:styleId="NoList1">
    <w:name w:val="No List1"/>
    <w:next w:val="NoList"/>
    <w:uiPriority w:val="99"/>
    <w:semiHidden/>
    <w:unhideWhenUsed/>
    <w:rsid w:val="00DC18B0"/>
  </w:style>
  <w:style w:type="table" w:customStyle="1" w:styleId="ListTable1Light1">
    <w:name w:val="List Table 1 Light1"/>
    <w:basedOn w:val="TableNormal"/>
    <w:next w:val="ListTable1Light"/>
    <w:uiPriority w:val="46"/>
    <w:rsid w:val="00DC18B0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">
    <w:name w:val="List Table 1 Light"/>
    <w:basedOn w:val="TableNormal"/>
    <w:uiPriority w:val="46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86BAA"/>
    <w:pPr>
      <w:spacing w:after="100"/>
    </w:pPr>
    <w:rPr>
      <w:rFonts w:eastAsia="Calibri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18B0"/>
    <w:pPr>
      <w:spacing w:line="360" w:lineRule="auto"/>
      <w:ind w:left="720" w:hanging="720"/>
    </w:pPr>
  </w:style>
  <w:style w:type="character" w:styleId="SubtleReference">
    <w:name w:val="Subtle Reference"/>
    <w:basedOn w:val="DefaultParagraphFont"/>
    <w:uiPriority w:val="31"/>
    <w:rsid w:val="009D1262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786BA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E5165F"/>
    <w:pPr>
      <w:ind w:left="720"/>
      <w:contextualSpacing/>
    </w:pPr>
    <w:rPr>
      <w:rFonts w:asciiTheme="minorHAnsi" w:eastAsiaTheme="minorEastAsia" w:hAnsiTheme="minorHAnsi"/>
      <w:sz w:val="22"/>
      <w:lang w:bidi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43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CD1B-CE83-438E-8CF1-1B473138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6</cp:revision>
  <dcterms:created xsi:type="dcterms:W3CDTF">2018-07-24T19:26:00Z</dcterms:created>
  <dcterms:modified xsi:type="dcterms:W3CDTF">2019-03-06T23:05:00Z</dcterms:modified>
</cp:coreProperties>
</file>