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E" w:rsidRPr="00514529" w:rsidRDefault="00514529" w:rsidP="00383F31">
      <w:pPr>
        <w:ind w:left="-851"/>
      </w:pPr>
      <w:r>
        <w:t>Table S2: Distance to SB of each factor within corresponding BN.</w:t>
      </w:r>
    </w:p>
    <w:tbl>
      <w:tblPr>
        <w:tblStyle w:val="Tabellenraster"/>
        <w:tblW w:w="16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1396"/>
        <w:gridCol w:w="1514"/>
        <w:gridCol w:w="1501"/>
        <w:gridCol w:w="1418"/>
        <w:gridCol w:w="1559"/>
        <w:gridCol w:w="1559"/>
        <w:gridCol w:w="1418"/>
        <w:gridCol w:w="1593"/>
        <w:gridCol w:w="1600"/>
      </w:tblGrid>
      <w:tr w:rsidR="00514529" w:rsidRPr="00695A85" w:rsidTr="00514529">
        <w:trPr>
          <w:trHeight w:val="288"/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C2284F" w:rsidRDefault="00514529" w:rsidP="00514529">
            <w:pPr>
              <w:rPr>
                <w:rFonts w:cstheme="minorHAnsi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All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695A85">
              <w:rPr>
                <w:rFonts w:cstheme="minorHAnsi"/>
              </w:rPr>
              <w:t xml:space="preserve">oung </w:t>
            </w:r>
            <w:proofErr w:type="spellStart"/>
            <w:r w:rsidRPr="00695A85">
              <w:rPr>
                <w:rFonts w:cstheme="minorHAnsi"/>
              </w:rPr>
              <w:t>female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>
              <w:rPr>
                <w:rFonts w:cstheme="minorHAnsi"/>
              </w:rPr>
              <w:t>Yo</w:t>
            </w:r>
            <w:r w:rsidRPr="00695A85">
              <w:rPr>
                <w:rFonts w:cstheme="minorHAnsi"/>
              </w:rPr>
              <w:t>ung 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Adult </w:t>
            </w:r>
            <w:proofErr w:type="spellStart"/>
            <w:r w:rsidRPr="00695A85">
              <w:rPr>
                <w:rFonts w:cstheme="minorHAnsi"/>
              </w:rPr>
              <w:t>female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Adult male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Middle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aged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</w:p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Middle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aged</w:t>
            </w:r>
            <w:proofErr w:type="spellEnd"/>
          </w:p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male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Older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adults</w:t>
            </w:r>
            <w:proofErr w:type="spellEnd"/>
          </w:p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female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Older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adults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</w:p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male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rPr>
                <w:rFonts w:cstheme="minorHAnsi"/>
                <w:lang w:val="en-GB"/>
              </w:rPr>
            </w:pPr>
            <w:r w:rsidRPr="00514529">
              <w:rPr>
                <w:rFonts w:cstheme="minorHAnsi"/>
                <w:lang w:val="en-GB"/>
              </w:rPr>
              <w:t>Distance of nodes to SB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514529" w:rsidRPr="00514529" w:rsidRDefault="00514529" w:rsidP="00514529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Sex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Age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proofErr w:type="spellStart"/>
            <w:r w:rsidRPr="00695A85">
              <w:rPr>
                <w:rFonts w:cstheme="minorHAnsi"/>
                <w:b/>
                <w:bCs/>
              </w:rPr>
              <w:t>Psychology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behaviour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Life </w:t>
            </w:r>
            <w:proofErr w:type="spellStart"/>
            <w:r w:rsidRPr="00695A85">
              <w:rPr>
                <w:rFonts w:cstheme="minorHAnsi"/>
              </w:rPr>
              <w:t>satisfaction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 </w:t>
            </w:r>
            <w:proofErr w:type="spellStart"/>
            <w:r w:rsidRPr="00695A85">
              <w:rPr>
                <w:rFonts w:cstheme="minorHAnsi"/>
              </w:rPr>
              <w:t>use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4331" w:type="dxa"/>
            <w:gridSpan w:val="2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proofErr w:type="spellStart"/>
            <w:r w:rsidRPr="00695A85">
              <w:rPr>
                <w:rFonts w:cstheme="minorHAnsi"/>
                <w:b/>
                <w:bCs/>
              </w:rPr>
              <w:t>Institutional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home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settings</w:t>
            </w:r>
            <w:proofErr w:type="spellEnd"/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Occupational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level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Educational </w:t>
            </w:r>
            <w:proofErr w:type="spellStart"/>
            <w:r w:rsidRPr="00695A85">
              <w:rPr>
                <w:rFonts w:cstheme="minorHAnsi"/>
              </w:rPr>
              <w:t>level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8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Social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class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7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Financial </w:t>
            </w:r>
            <w:proofErr w:type="spellStart"/>
            <w:r w:rsidRPr="00695A85">
              <w:rPr>
                <w:rFonts w:cstheme="minorHAnsi"/>
              </w:rPr>
              <w:t>burden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Wealth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Computer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Internet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Social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media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penetration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4331" w:type="dxa"/>
            <w:gridSpan w:val="2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proofErr w:type="spellStart"/>
            <w:r w:rsidRPr="00695A85">
              <w:rPr>
                <w:rFonts w:cstheme="minorHAnsi"/>
                <w:b/>
                <w:bCs/>
              </w:rPr>
              <w:t>Physical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health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wellbeing</w:t>
            </w:r>
            <w:proofErr w:type="spellEnd"/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Quality </w:t>
            </w:r>
            <w:proofErr w:type="spellStart"/>
            <w:r w:rsidRPr="00695A85">
              <w:rPr>
                <w:rFonts w:cstheme="minorHAnsi"/>
              </w:rPr>
              <w:t>of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healthcare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Healthcare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provision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Prevalence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of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chronic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diseases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4331" w:type="dxa"/>
            <w:gridSpan w:val="2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proofErr w:type="spellStart"/>
            <w:r w:rsidRPr="00695A85">
              <w:rPr>
                <w:rFonts w:cstheme="minorHAnsi"/>
                <w:b/>
                <w:bCs/>
              </w:rPr>
              <w:t>Built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natural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environment</w:t>
            </w:r>
            <w:proofErr w:type="spellEnd"/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Urbanity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Availability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of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facilities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Support </w:t>
            </w:r>
            <w:proofErr w:type="spellStart"/>
            <w:r w:rsidRPr="00695A85">
              <w:rPr>
                <w:rFonts w:cstheme="minorHAnsi"/>
              </w:rPr>
              <w:t>from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municipality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Region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Precipitation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Temperature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proofErr w:type="spellStart"/>
            <w:r w:rsidRPr="00695A85">
              <w:rPr>
                <w:rFonts w:cstheme="minorHAnsi"/>
                <w:b/>
                <w:bCs/>
              </w:rPr>
              <w:lastRenderedPageBreak/>
              <w:t>Social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cultural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context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proofErr w:type="spellStart"/>
            <w:r w:rsidRPr="00695A85">
              <w:rPr>
                <w:rFonts w:cstheme="minorHAnsi"/>
              </w:rPr>
              <w:t>Household</w:t>
            </w:r>
            <w:proofErr w:type="spellEnd"/>
            <w:r w:rsidRPr="00695A85">
              <w:rPr>
                <w:rFonts w:cstheme="minorHAnsi"/>
              </w:rPr>
              <w:t xml:space="preserve"> </w:t>
            </w:r>
            <w:proofErr w:type="spellStart"/>
            <w:r w:rsidRPr="00695A85">
              <w:rPr>
                <w:rFonts w:cstheme="minorHAnsi"/>
              </w:rPr>
              <w:t>size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8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FC0878" w:rsidP="005145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Having</w:t>
            </w:r>
            <w:proofErr w:type="spellEnd"/>
            <w:r>
              <w:rPr>
                <w:rFonts w:cstheme="minorHAnsi"/>
              </w:rPr>
              <w:t xml:space="preserve"> a </w:t>
            </w:r>
            <w:r w:rsidR="00514529" w:rsidRPr="00695A85">
              <w:rPr>
                <w:rFonts w:cstheme="minorHAnsi"/>
              </w:rPr>
              <w:t>Partner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7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FC0878" w:rsidP="005145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514529" w:rsidRPr="00695A85">
              <w:rPr>
                <w:rFonts w:cstheme="minorHAnsi"/>
              </w:rPr>
              <w:t>Children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7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Club </w:t>
            </w:r>
            <w:proofErr w:type="spellStart"/>
            <w:r w:rsidRPr="00695A85">
              <w:rPr>
                <w:rFonts w:cstheme="minorHAnsi"/>
              </w:rPr>
              <w:t>membership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8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EU-migrant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  <w:b/>
                <w:bCs/>
              </w:rPr>
            </w:pPr>
            <w:r w:rsidRPr="00695A85">
              <w:rPr>
                <w:rFonts w:cstheme="minorHAnsi"/>
                <w:b/>
                <w:bCs/>
              </w:rPr>
              <w:t xml:space="preserve">Politics </w:t>
            </w:r>
            <w:proofErr w:type="spellStart"/>
            <w:r w:rsidRPr="00695A85">
              <w:rPr>
                <w:rFonts w:cstheme="minorHAnsi"/>
                <w:b/>
                <w:bCs/>
              </w:rPr>
              <w:t>and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5A85">
              <w:rPr>
                <w:rFonts w:cstheme="minorHAnsi"/>
                <w:b/>
                <w:bCs/>
              </w:rPr>
              <w:t>economics</w:t>
            </w:r>
            <w:proofErr w:type="spellEnd"/>
            <w:r w:rsidRPr="00695A8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14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01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Car </w:t>
            </w:r>
            <w:proofErr w:type="spellStart"/>
            <w:r w:rsidRPr="00695A85">
              <w:rPr>
                <w:rFonts w:cstheme="minorHAnsi"/>
              </w:rPr>
              <w:t>ownership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SB </w:t>
            </w:r>
            <w:proofErr w:type="spellStart"/>
            <w:r w:rsidRPr="00695A85">
              <w:rPr>
                <w:rFonts w:cstheme="minorHAnsi"/>
              </w:rPr>
              <w:t>guidelines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PA </w:t>
            </w:r>
            <w:proofErr w:type="spellStart"/>
            <w:r w:rsidRPr="00695A85">
              <w:rPr>
                <w:rFonts w:cstheme="minorHAnsi"/>
              </w:rPr>
              <w:t>guidelines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 xml:space="preserve">Transport </w:t>
            </w:r>
            <w:proofErr w:type="spellStart"/>
            <w:r w:rsidRPr="00695A85">
              <w:rPr>
                <w:rFonts w:cstheme="minorHAnsi"/>
              </w:rPr>
              <w:t>policy</w:t>
            </w:r>
            <w:proofErr w:type="spellEnd"/>
          </w:p>
        </w:tc>
        <w:tc>
          <w:tcPr>
            <w:tcW w:w="1396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i/>
                <w:iCs/>
              </w:rPr>
            </w:pPr>
            <w:r w:rsidRPr="00695A85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14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  <w:tr w:rsidR="00514529" w:rsidRPr="00695A85" w:rsidTr="00514529">
        <w:trPr>
          <w:trHeight w:val="288"/>
          <w:jc w:val="center"/>
        </w:trPr>
        <w:tc>
          <w:tcPr>
            <w:tcW w:w="2935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rPr>
                <w:rFonts w:cstheme="minorHAnsi"/>
              </w:rPr>
            </w:pPr>
            <w:r w:rsidRPr="00695A85">
              <w:rPr>
                <w:rFonts w:cstheme="minorHAnsi"/>
              </w:rPr>
              <w:t>GDP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95A8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C2284F" w:rsidP="005145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514529" w:rsidRPr="00695A85" w:rsidRDefault="00514529" w:rsidP="00514529">
            <w:pPr>
              <w:jc w:val="right"/>
              <w:rPr>
                <w:rFonts w:cstheme="minorHAnsi"/>
              </w:rPr>
            </w:pPr>
            <w:r w:rsidRPr="00695A85">
              <w:rPr>
                <w:rFonts w:cstheme="minorHAnsi"/>
              </w:rPr>
              <w:t>3</w:t>
            </w:r>
          </w:p>
        </w:tc>
      </w:tr>
    </w:tbl>
    <w:p w:rsidR="00514529" w:rsidRPr="00514529" w:rsidRDefault="00514529" w:rsidP="00383F31">
      <w:pPr>
        <w:ind w:left="-851"/>
      </w:pPr>
    </w:p>
    <w:p w:rsidR="00514529" w:rsidRPr="00514529" w:rsidRDefault="00514529" w:rsidP="00383F31">
      <w:pPr>
        <w:ind w:left="-851"/>
      </w:pPr>
    </w:p>
    <w:p w:rsidR="00514529" w:rsidRPr="00514529" w:rsidRDefault="00514529" w:rsidP="00383F31">
      <w:pPr>
        <w:ind w:left="-851"/>
      </w:pPr>
    </w:p>
    <w:sectPr w:rsidR="00514529" w:rsidRPr="00514529" w:rsidSect="00383F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1F43EF"/>
    <w:rsid w:val="002D3F96"/>
    <w:rsid w:val="00383F31"/>
    <w:rsid w:val="00514529"/>
    <w:rsid w:val="00786210"/>
    <w:rsid w:val="00A97EFE"/>
    <w:rsid w:val="00BE2085"/>
    <w:rsid w:val="00C15EAC"/>
    <w:rsid w:val="00C2284F"/>
    <w:rsid w:val="00C62605"/>
    <w:rsid w:val="00D40E27"/>
    <w:rsid w:val="00D870E3"/>
    <w:rsid w:val="00F37D2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F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F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Glasgow Caledonian University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Christoph</cp:lastModifiedBy>
  <cp:revision>4</cp:revision>
  <dcterms:created xsi:type="dcterms:W3CDTF">2017-05-15T14:41:00Z</dcterms:created>
  <dcterms:modified xsi:type="dcterms:W3CDTF">2017-06-08T22:53:00Z</dcterms:modified>
</cp:coreProperties>
</file>