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2CA" w:rsidRPr="00B574AD" w:rsidRDefault="007A5BF7" w:rsidP="00FB42CA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S2 Table</w:t>
      </w:r>
      <w:bookmarkStart w:id="0" w:name="_GoBack"/>
      <w:bookmarkEnd w:id="0"/>
      <w:r w:rsidR="00FB42CA" w:rsidRPr="00B574AD">
        <w:rPr>
          <w:b/>
          <w:sz w:val="24"/>
        </w:rPr>
        <w:t xml:space="preserve">: </w:t>
      </w:r>
      <w:r w:rsidR="00FB42CA">
        <w:rPr>
          <w:b/>
        </w:rPr>
        <w:t>Normative values for factor responses (means and standard deviations)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248"/>
        <w:gridCol w:w="1416"/>
        <w:gridCol w:w="1194"/>
        <w:gridCol w:w="1359"/>
        <w:gridCol w:w="1984"/>
      </w:tblGrid>
      <w:tr w:rsidR="00FB42CA" w:rsidTr="00A80BEB">
        <w:tc>
          <w:tcPr>
            <w:tcW w:w="4248" w:type="dxa"/>
          </w:tcPr>
          <w:p w:rsidR="00FB42CA" w:rsidRDefault="00FB42CA" w:rsidP="00A80BEB">
            <w:pPr>
              <w:spacing w:after="0" w:line="240" w:lineRule="auto"/>
              <w:jc w:val="both"/>
            </w:pPr>
          </w:p>
        </w:tc>
        <w:tc>
          <w:tcPr>
            <w:tcW w:w="1416" w:type="dxa"/>
          </w:tcPr>
          <w:p w:rsidR="00FB42CA" w:rsidRPr="00E74790" w:rsidRDefault="00FB42CA" w:rsidP="00A80BEB">
            <w:pPr>
              <w:spacing w:after="0" w:line="240" w:lineRule="auto"/>
            </w:pPr>
            <w:r w:rsidRPr="00E74790">
              <w:t>General Factor</w:t>
            </w:r>
          </w:p>
        </w:tc>
        <w:tc>
          <w:tcPr>
            <w:tcW w:w="1194" w:type="dxa"/>
          </w:tcPr>
          <w:p w:rsidR="00FB42CA" w:rsidRPr="00E74790" w:rsidRDefault="00FB42CA" w:rsidP="00A80BEB">
            <w:pPr>
              <w:spacing w:after="0" w:line="240" w:lineRule="auto"/>
            </w:pPr>
            <w:r w:rsidRPr="00E74790">
              <w:t>Factor 1 (avoidance strategies)</w:t>
            </w:r>
          </w:p>
        </w:tc>
        <w:tc>
          <w:tcPr>
            <w:tcW w:w="1359" w:type="dxa"/>
          </w:tcPr>
          <w:p w:rsidR="00FB42CA" w:rsidRDefault="00FB42CA" w:rsidP="00A80BEB">
            <w:pPr>
              <w:spacing w:after="0" w:line="240" w:lineRule="auto"/>
            </w:pPr>
            <w:r w:rsidRPr="00E74790">
              <w:t xml:space="preserve">Factor 2 </w:t>
            </w:r>
          </w:p>
          <w:p w:rsidR="00FB42CA" w:rsidRPr="00E74790" w:rsidRDefault="00FB42CA" w:rsidP="00A80BEB">
            <w:pPr>
              <w:spacing w:after="0" w:line="240" w:lineRule="auto"/>
            </w:pPr>
            <w:r w:rsidRPr="00E74790">
              <w:t>(approach strategies)</w:t>
            </w:r>
          </w:p>
        </w:tc>
        <w:tc>
          <w:tcPr>
            <w:tcW w:w="1984" w:type="dxa"/>
          </w:tcPr>
          <w:p w:rsidR="00FB42CA" w:rsidRDefault="00FB42CA" w:rsidP="00A80BEB">
            <w:pPr>
              <w:spacing w:after="0" w:line="240" w:lineRule="auto"/>
            </w:pPr>
            <w:r w:rsidRPr="00E74790">
              <w:t xml:space="preserve">Factor 3 </w:t>
            </w:r>
          </w:p>
          <w:p w:rsidR="00FB42CA" w:rsidRPr="00E74790" w:rsidRDefault="00FB42CA" w:rsidP="00A80BEB">
            <w:pPr>
              <w:spacing w:after="0" w:line="240" w:lineRule="auto"/>
            </w:pPr>
            <w:r w:rsidRPr="00E74790">
              <w:t>(self-development strategies)</w:t>
            </w:r>
          </w:p>
        </w:tc>
      </w:tr>
      <w:tr w:rsidR="00FB42CA" w:rsidTr="00A80BEB">
        <w:tc>
          <w:tcPr>
            <w:tcW w:w="4248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Sex</w:t>
            </w:r>
          </w:p>
        </w:tc>
        <w:tc>
          <w:tcPr>
            <w:tcW w:w="1416" w:type="dxa"/>
          </w:tcPr>
          <w:p w:rsidR="00FB42CA" w:rsidRDefault="00FB42CA" w:rsidP="00A80BEB">
            <w:pPr>
              <w:spacing w:after="0" w:line="240" w:lineRule="auto"/>
              <w:jc w:val="both"/>
            </w:pPr>
          </w:p>
        </w:tc>
        <w:tc>
          <w:tcPr>
            <w:tcW w:w="1194" w:type="dxa"/>
          </w:tcPr>
          <w:p w:rsidR="00FB42CA" w:rsidRDefault="00FB42CA" w:rsidP="00A80BEB">
            <w:pPr>
              <w:spacing w:after="0" w:line="240" w:lineRule="auto"/>
              <w:jc w:val="both"/>
            </w:pPr>
          </w:p>
        </w:tc>
        <w:tc>
          <w:tcPr>
            <w:tcW w:w="1359" w:type="dxa"/>
          </w:tcPr>
          <w:p w:rsidR="00FB42CA" w:rsidRDefault="00FB42CA" w:rsidP="00A80BEB">
            <w:pPr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FB42CA" w:rsidRDefault="00FB42CA" w:rsidP="00A80BEB">
            <w:pPr>
              <w:spacing w:after="0" w:line="240" w:lineRule="auto"/>
              <w:jc w:val="both"/>
            </w:pPr>
          </w:p>
        </w:tc>
      </w:tr>
      <w:tr w:rsidR="00FB42CA" w:rsidTr="00A80BEB">
        <w:tc>
          <w:tcPr>
            <w:tcW w:w="4248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 xml:space="preserve">  Female</w:t>
            </w:r>
          </w:p>
        </w:tc>
        <w:tc>
          <w:tcPr>
            <w:tcW w:w="1416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3.39 (0.71)</w:t>
            </w:r>
          </w:p>
        </w:tc>
        <w:tc>
          <w:tcPr>
            <w:tcW w:w="1194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3.52 (0.80)</w:t>
            </w:r>
          </w:p>
        </w:tc>
        <w:tc>
          <w:tcPr>
            <w:tcW w:w="1359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3.15 (0.83)</w:t>
            </w:r>
          </w:p>
        </w:tc>
        <w:tc>
          <w:tcPr>
            <w:tcW w:w="1984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3.52 (0.85)</w:t>
            </w:r>
          </w:p>
        </w:tc>
      </w:tr>
      <w:tr w:rsidR="00FB42CA" w:rsidTr="00A80BEB">
        <w:tc>
          <w:tcPr>
            <w:tcW w:w="4248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 xml:space="preserve">  Male</w:t>
            </w:r>
          </w:p>
        </w:tc>
        <w:tc>
          <w:tcPr>
            <w:tcW w:w="1416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3.67 (0.64</w:t>
            </w:r>
          </w:p>
        </w:tc>
        <w:tc>
          <w:tcPr>
            <w:tcW w:w="1194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3.82 (0.71)</w:t>
            </w:r>
          </w:p>
        </w:tc>
        <w:tc>
          <w:tcPr>
            <w:tcW w:w="1359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3.41 (0.78)</w:t>
            </w:r>
          </w:p>
        </w:tc>
        <w:tc>
          <w:tcPr>
            <w:tcW w:w="1984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3.76 (0.78)</w:t>
            </w:r>
          </w:p>
        </w:tc>
      </w:tr>
      <w:tr w:rsidR="00FB42CA" w:rsidTr="00A80BEB">
        <w:tc>
          <w:tcPr>
            <w:tcW w:w="4248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Age</w:t>
            </w:r>
          </w:p>
        </w:tc>
        <w:tc>
          <w:tcPr>
            <w:tcW w:w="1416" w:type="dxa"/>
          </w:tcPr>
          <w:p w:rsidR="00FB42CA" w:rsidRDefault="00FB42CA" w:rsidP="00A80BEB">
            <w:pPr>
              <w:spacing w:after="0" w:line="240" w:lineRule="auto"/>
              <w:jc w:val="both"/>
            </w:pPr>
          </w:p>
        </w:tc>
        <w:tc>
          <w:tcPr>
            <w:tcW w:w="1194" w:type="dxa"/>
          </w:tcPr>
          <w:p w:rsidR="00FB42CA" w:rsidRDefault="00FB42CA" w:rsidP="00A80BEB">
            <w:pPr>
              <w:spacing w:after="0" w:line="240" w:lineRule="auto"/>
              <w:jc w:val="both"/>
            </w:pPr>
          </w:p>
        </w:tc>
        <w:tc>
          <w:tcPr>
            <w:tcW w:w="1359" w:type="dxa"/>
          </w:tcPr>
          <w:p w:rsidR="00FB42CA" w:rsidRDefault="00FB42CA" w:rsidP="00A80BEB">
            <w:pPr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FB42CA" w:rsidRDefault="00FB42CA" w:rsidP="00A80BEB">
            <w:pPr>
              <w:spacing w:after="0" w:line="240" w:lineRule="auto"/>
              <w:jc w:val="both"/>
            </w:pPr>
          </w:p>
        </w:tc>
      </w:tr>
      <w:tr w:rsidR="00FB42CA" w:rsidTr="00A80BEB">
        <w:tc>
          <w:tcPr>
            <w:tcW w:w="4248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 xml:space="preserve">  18-34</w:t>
            </w:r>
          </w:p>
        </w:tc>
        <w:tc>
          <w:tcPr>
            <w:tcW w:w="1416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3.56 (0.68)</w:t>
            </w:r>
          </w:p>
        </w:tc>
        <w:tc>
          <w:tcPr>
            <w:tcW w:w="1194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3.69 (0.77)</w:t>
            </w:r>
          </w:p>
        </w:tc>
        <w:tc>
          <w:tcPr>
            <w:tcW w:w="1359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3.32 (0.83)</w:t>
            </w:r>
          </w:p>
        </w:tc>
        <w:tc>
          <w:tcPr>
            <w:tcW w:w="1984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3.65 (0.83)</w:t>
            </w:r>
          </w:p>
        </w:tc>
      </w:tr>
      <w:tr w:rsidR="00FB42CA" w:rsidTr="00A80BEB">
        <w:tc>
          <w:tcPr>
            <w:tcW w:w="4248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 xml:space="preserve">  35-49</w:t>
            </w:r>
          </w:p>
        </w:tc>
        <w:tc>
          <w:tcPr>
            <w:tcW w:w="1416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3.54 (0.68)</w:t>
            </w:r>
          </w:p>
        </w:tc>
        <w:tc>
          <w:tcPr>
            <w:tcW w:w="1194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3.69 (0.76)</w:t>
            </w:r>
          </w:p>
        </w:tc>
        <w:tc>
          <w:tcPr>
            <w:tcW w:w="1359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3.29 (0.80)</w:t>
            </w:r>
          </w:p>
        </w:tc>
        <w:tc>
          <w:tcPr>
            <w:tcW w:w="1984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3.63 (0.83)</w:t>
            </w:r>
          </w:p>
        </w:tc>
      </w:tr>
      <w:tr w:rsidR="00FB42CA" w:rsidTr="00A80BEB">
        <w:tc>
          <w:tcPr>
            <w:tcW w:w="4248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 xml:space="preserve">  50-64</w:t>
            </w:r>
          </w:p>
        </w:tc>
        <w:tc>
          <w:tcPr>
            <w:tcW w:w="1416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3.55 (0.69)</w:t>
            </w:r>
          </w:p>
        </w:tc>
        <w:tc>
          <w:tcPr>
            <w:tcW w:w="1194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3.70 (0.77)</w:t>
            </w:r>
          </w:p>
        </w:tc>
        <w:tc>
          <w:tcPr>
            <w:tcW w:w="1359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3.29 (0.81)</w:t>
            </w:r>
          </w:p>
        </w:tc>
        <w:tc>
          <w:tcPr>
            <w:tcW w:w="1984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3.67 (0.82)</w:t>
            </w:r>
          </w:p>
        </w:tc>
      </w:tr>
      <w:tr w:rsidR="00FB42CA" w:rsidTr="00A80BEB">
        <w:tc>
          <w:tcPr>
            <w:tcW w:w="4248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 xml:space="preserve">  65+</w:t>
            </w:r>
          </w:p>
        </w:tc>
        <w:tc>
          <w:tcPr>
            <w:tcW w:w="1416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3.55 (0.71)</w:t>
            </w:r>
          </w:p>
        </w:tc>
        <w:tc>
          <w:tcPr>
            <w:tcW w:w="1194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3.67 (0.78)</w:t>
            </w:r>
          </w:p>
        </w:tc>
        <w:tc>
          <w:tcPr>
            <w:tcW w:w="1359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3.27 (0.81)</w:t>
            </w:r>
          </w:p>
        </w:tc>
        <w:tc>
          <w:tcPr>
            <w:tcW w:w="1984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3.71 (0.81)</w:t>
            </w:r>
          </w:p>
        </w:tc>
      </w:tr>
      <w:tr w:rsidR="00FB42CA" w:rsidTr="00A80BEB">
        <w:tc>
          <w:tcPr>
            <w:tcW w:w="4248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Ethnicity</w:t>
            </w:r>
          </w:p>
        </w:tc>
        <w:tc>
          <w:tcPr>
            <w:tcW w:w="1416" w:type="dxa"/>
          </w:tcPr>
          <w:p w:rsidR="00FB42CA" w:rsidRDefault="00FB42CA" w:rsidP="00A80BEB">
            <w:pPr>
              <w:spacing w:after="0" w:line="240" w:lineRule="auto"/>
              <w:jc w:val="both"/>
            </w:pPr>
          </w:p>
        </w:tc>
        <w:tc>
          <w:tcPr>
            <w:tcW w:w="1194" w:type="dxa"/>
          </w:tcPr>
          <w:p w:rsidR="00FB42CA" w:rsidRDefault="00FB42CA" w:rsidP="00A80BEB">
            <w:pPr>
              <w:spacing w:after="0" w:line="240" w:lineRule="auto"/>
              <w:jc w:val="both"/>
            </w:pPr>
          </w:p>
        </w:tc>
        <w:tc>
          <w:tcPr>
            <w:tcW w:w="1359" w:type="dxa"/>
          </w:tcPr>
          <w:p w:rsidR="00FB42CA" w:rsidRDefault="00FB42CA" w:rsidP="00A80BEB">
            <w:pPr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FB42CA" w:rsidRDefault="00FB42CA" w:rsidP="00A80BEB">
            <w:pPr>
              <w:spacing w:after="0" w:line="240" w:lineRule="auto"/>
              <w:jc w:val="both"/>
            </w:pPr>
          </w:p>
        </w:tc>
      </w:tr>
      <w:tr w:rsidR="00FB42CA" w:rsidTr="00A80BEB">
        <w:tc>
          <w:tcPr>
            <w:tcW w:w="4248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 xml:space="preserve">  White British/Irish/Other</w:t>
            </w:r>
          </w:p>
        </w:tc>
        <w:tc>
          <w:tcPr>
            <w:tcW w:w="1416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3.55 (0.68)</w:t>
            </w:r>
          </w:p>
        </w:tc>
        <w:tc>
          <w:tcPr>
            <w:tcW w:w="1194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3.69 (0.76)</w:t>
            </w:r>
          </w:p>
        </w:tc>
        <w:tc>
          <w:tcPr>
            <w:tcW w:w="1359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3.29 (0.80)</w:t>
            </w:r>
          </w:p>
        </w:tc>
        <w:tc>
          <w:tcPr>
            <w:tcW w:w="1984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3.65 (0.82)</w:t>
            </w:r>
          </w:p>
        </w:tc>
      </w:tr>
      <w:tr w:rsidR="00FB42CA" w:rsidTr="00A80BEB">
        <w:tc>
          <w:tcPr>
            <w:tcW w:w="4248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 xml:space="preserve">  Other/prefer not to say</w:t>
            </w:r>
          </w:p>
        </w:tc>
        <w:tc>
          <w:tcPr>
            <w:tcW w:w="1416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3.57 (0.74)</w:t>
            </w:r>
          </w:p>
        </w:tc>
        <w:tc>
          <w:tcPr>
            <w:tcW w:w="1194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3.68 (0.81)</w:t>
            </w:r>
          </w:p>
        </w:tc>
        <w:tc>
          <w:tcPr>
            <w:tcW w:w="1359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3.36 (0.87)</w:t>
            </w:r>
          </w:p>
        </w:tc>
        <w:tc>
          <w:tcPr>
            <w:tcW w:w="1984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3.66 (0.88)</w:t>
            </w:r>
          </w:p>
        </w:tc>
      </w:tr>
      <w:tr w:rsidR="00FB42CA" w:rsidTr="00A80BEB">
        <w:tc>
          <w:tcPr>
            <w:tcW w:w="4248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Living status, %</w:t>
            </w:r>
          </w:p>
        </w:tc>
        <w:tc>
          <w:tcPr>
            <w:tcW w:w="1416" w:type="dxa"/>
          </w:tcPr>
          <w:p w:rsidR="00FB42CA" w:rsidRDefault="00FB42CA" w:rsidP="00A80BEB">
            <w:pPr>
              <w:spacing w:after="0" w:line="240" w:lineRule="auto"/>
              <w:jc w:val="both"/>
            </w:pPr>
          </w:p>
        </w:tc>
        <w:tc>
          <w:tcPr>
            <w:tcW w:w="1194" w:type="dxa"/>
          </w:tcPr>
          <w:p w:rsidR="00FB42CA" w:rsidRDefault="00FB42CA" w:rsidP="00A80BEB">
            <w:pPr>
              <w:spacing w:after="0" w:line="240" w:lineRule="auto"/>
              <w:jc w:val="both"/>
            </w:pPr>
          </w:p>
        </w:tc>
        <w:tc>
          <w:tcPr>
            <w:tcW w:w="1359" w:type="dxa"/>
          </w:tcPr>
          <w:p w:rsidR="00FB42CA" w:rsidRDefault="00FB42CA" w:rsidP="00A80BEB">
            <w:pPr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FB42CA" w:rsidRDefault="00FB42CA" w:rsidP="00A80BEB">
            <w:pPr>
              <w:spacing w:after="0" w:line="240" w:lineRule="auto"/>
              <w:jc w:val="both"/>
            </w:pPr>
          </w:p>
        </w:tc>
      </w:tr>
      <w:tr w:rsidR="00FB42CA" w:rsidTr="00A80BEB">
        <w:tc>
          <w:tcPr>
            <w:tcW w:w="4248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 xml:space="preserve">  Living with other people</w:t>
            </w:r>
          </w:p>
        </w:tc>
        <w:tc>
          <w:tcPr>
            <w:tcW w:w="1416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3.54 (0.68)</w:t>
            </w:r>
          </w:p>
        </w:tc>
        <w:tc>
          <w:tcPr>
            <w:tcW w:w="1194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3.69 (0.76)</w:t>
            </w:r>
          </w:p>
        </w:tc>
        <w:tc>
          <w:tcPr>
            <w:tcW w:w="1359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3.29 (0.81)</w:t>
            </w:r>
          </w:p>
        </w:tc>
        <w:tc>
          <w:tcPr>
            <w:tcW w:w="1984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3.65 (0.82)</w:t>
            </w:r>
          </w:p>
        </w:tc>
      </w:tr>
      <w:tr w:rsidR="00FB42CA" w:rsidTr="00A80BEB">
        <w:tc>
          <w:tcPr>
            <w:tcW w:w="4248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 xml:space="preserve">  Living alone</w:t>
            </w:r>
          </w:p>
        </w:tc>
        <w:tc>
          <w:tcPr>
            <w:tcW w:w="1416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3.57 (0.70)</w:t>
            </w:r>
          </w:p>
        </w:tc>
        <w:tc>
          <w:tcPr>
            <w:tcW w:w="1194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3.70 (0.78)</w:t>
            </w:r>
          </w:p>
        </w:tc>
        <w:tc>
          <w:tcPr>
            <w:tcW w:w="1359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3.32 (0.82)</w:t>
            </w:r>
          </w:p>
        </w:tc>
        <w:tc>
          <w:tcPr>
            <w:tcW w:w="1984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3.68 (0.84)</w:t>
            </w:r>
          </w:p>
        </w:tc>
      </w:tr>
      <w:tr w:rsidR="00FB42CA" w:rsidTr="00A80BEB">
        <w:tc>
          <w:tcPr>
            <w:tcW w:w="4248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Educational attainment, %</w:t>
            </w:r>
          </w:p>
        </w:tc>
        <w:tc>
          <w:tcPr>
            <w:tcW w:w="1416" w:type="dxa"/>
          </w:tcPr>
          <w:p w:rsidR="00FB42CA" w:rsidRDefault="00FB42CA" w:rsidP="00A80BEB">
            <w:pPr>
              <w:spacing w:after="0" w:line="240" w:lineRule="auto"/>
              <w:jc w:val="both"/>
            </w:pPr>
          </w:p>
        </w:tc>
        <w:tc>
          <w:tcPr>
            <w:tcW w:w="1194" w:type="dxa"/>
          </w:tcPr>
          <w:p w:rsidR="00FB42CA" w:rsidRDefault="00FB42CA" w:rsidP="00A80BEB">
            <w:pPr>
              <w:spacing w:after="0" w:line="240" w:lineRule="auto"/>
              <w:jc w:val="both"/>
            </w:pPr>
          </w:p>
        </w:tc>
        <w:tc>
          <w:tcPr>
            <w:tcW w:w="1359" w:type="dxa"/>
          </w:tcPr>
          <w:p w:rsidR="00FB42CA" w:rsidRDefault="00FB42CA" w:rsidP="00A80BEB">
            <w:pPr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FB42CA" w:rsidRDefault="00FB42CA" w:rsidP="00A80BEB">
            <w:pPr>
              <w:spacing w:after="0" w:line="240" w:lineRule="auto"/>
              <w:jc w:val="both"/>
            </w:pPr>
          </w:p>
        </w:tc>
      </w:tr>
      <w:tr w:rsidR="00FB42CA" w:rsidTr="00A80BEB">
        <w:tc>
          <w:tcPr>
            <w:tcW w:w="4248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 xml:space="preserve">  Any qualifications up to GCSE/CSE/O-levels or other age 16 attainment</w:t>
            </w:r>
          </w:p>
        </w:tc>
        <w:tc>
          <w:tcPr>
            <w:tcW w:w="1416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3.51 (0.74)</w:t>
            </w:r>
          </w:p>
        </w:tc>
        <w:tc>
          <w:tcPr>
            <w:tcW w:w="1194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3.69 (0.82)</w:t>
            </w:r>
          </w:p>
        </w:tc>
        <w:tc>
          <w:tcPr>
            <w:tcW w:w="1359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3.25 (0.83)</w:t>
            </w:r>
          </w:p>
        </w:tc>
        <w:tc>
          <w:tcPr>
            <w:tcW w:w="1984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3.58 (0.85)</w:t>
            </w:r>
          </w:p>
        </w:tc>
      </w:tr>
      <w:tr w:rsidR="00FB42CA" w:rsidTr="00A80BEB">
        <w:tc>
          <w:tcPr>
            <w:tcW w:w="4248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 xml:space="preserve">  A-levels or other post-16 attainment</w:t>
            </w:r>
          </w:p>
        </w:tc>
        <w:tc>
          <w:tcPr>
            <w:tcW w:w="1416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3.53 (0.70)</w:t>
            </w:r>
          </w:p>
        </w:tc>
        <w:tc>
          <w:tcPr>
            <w:tcW w:w="1194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3.69 (0.79)</w:t>
            </w:r>
          </w:p>
        </w:tc>
        <w:tc>
          <w:tcPr>
            <w:tcW w:w="1359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3.27 (0.83)</w:t>
            </w:r>
          </w:p>
        </w:tc>
        <w:tc>
          <w:tcPr>
            <w:tcW w:w="1984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3.62 (0.83)</w:t>
            </w:r>
          </w:p>
        </w:tc>
      </w:tr>
      <w:tr w:rsidR="00FB42CA" w:rsidTr="00A80BEB">
        <w:tc>
          <w:tcPr>
            <w:tcW w:w="4248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 xml:space="preserve">  Undergraduate degree</w:t>
            </w:r>
          </w:p>
        </w:tc>
        <w:tc>
          <w:tcPr>
            <w:tcW w:w="1416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3.55 (0.67)</w:t>
            </w:r>
          </w:p>
        </w:tc>
        <w:tc>
          <w:tcPr>
            <w:tcW w:w="1194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3.69 (0.76)</w:t>
            </w:r>
          </w:p>
        </w:tc>
        <w:tc>
          <w:tcPr>
            <w:tcW w:w="1359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3.28 (0.80)</w:t>
            </w:r>
          </w:p>
        </w:tc>
        <w:tc>
          <w:tcPr>
            <w:tcW w:w="1984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3.66 (0.81)</w:t>
            </w:r>
          </w:p>
        </w:tc>
      </w:tr>
      <w:tr w:rsidR="00FB42CA" w:rsidTr="00A80BEB">
        <w:tc>
          <w:tcPr>
            <w:tcW w:w="4248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 xml:space="preserve">  Postgraduate degree</w:t>
            </w:r>
          </w:p>
        </w:tc>
        <w:tc>
          <w:tcPr>
            <w:tcW w:w="1416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3.57 (0.67)</w:t>
            </w:r>
          </w:p>
        </w:tc>
        <w:tc>
          <w:tcPr>
            <w:tcW w:w="1194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3.69 (0.76)</w:t>
            </w:r>
          </w:p>
        </w:tc>
        <w:tc>
          <w:tcPr>
            <w:tcW w:w="1359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3.34 (0.81)</w:t>
            </w:r>
          </w:p>
        </w:tc>
        <w:tc>
          <w:tcPr>
            <w:tcW w:w="1984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3.69 (0.82)</w:t>
            </w:r>
          </w:p>
        </w:tc>
      </w:tr>
      <w:tr w:rsidR="00FB42CA" w:rsidTr="00A80BEB">
        <w:tc>
          <w:tcPr>
            <w:tcW w:w="4248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Occupational status, %</w:t>
            </w:r>
          </w:p>
        </w:tc>
        <w:tc>
          <w:tcPr>
            <w:tcW w:w="1416" w:type="dxa"/>
          </w:tcPr>
          <w:p w:rsidR="00FB42CA" w:rsidRDefault="00FB42CA" w:rsidP="00A80BEB">
            <w:pPr>
              <w:spacing w:after="0" w:line="240" w:lineRule="auto"/>
              <w:jc w:val="both"/>
            </w:pPr>
          </w:p>
        </w:tc>
        <w:tc>
          <w:tcPr>
            <w:tcW w:w="1194" w:type="dxa"/>
          </w:tcPr>
          <w:p w:rsidR="00FB42CA" w:rsidRDefault="00FB42CA" w:rsidP="00A80BEB">
            <w:pPr>
              <w:spacing w:after="0" w:line="240" w:lineRule="auto"/>
              <w:jc w:val="both"/>
            </w:pPr>
          </w:p>
        </w:tc>
        <w:tc>
          <w:tcPr>
            <w:tcW w:w="1359" w:type="dxa"/>
          </w:tcPr>
          <w:p w:rsidR="00FB42CA" w:rsidRDefault="00FB42CA" w:rsidP="00A80BEB">
            <w:pPr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FB42CA" w:rsidRDefault="00FB42CA" w:rsidP="00A80BEB">
            <w:pPr>
              <w:spacing w:after="0" w:line="240" w:lineRule="auto"/>
              <w:jc w:val="both"/>
            </w:pPr>
          </w:p>
        </w:tc>
      </w:tr>
      <w:tr w:rsidR="00FB42CA" w:rsidTr="00A80BEB">
        <w:tc>
          <w:tcPr>
            <w:tcW w:w="4248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 xml:space="preserve">  In full-time employment</w:t>
            </w:r>
          </w:p>
        </w:tc>
        <w:tc>
          <w:tcPr>
            <w:tcW w:w="1416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3.49 (0.69)</w:t>
            </w:r>
          </w:p>
        </w:tc>
        <w:tc>
          <w:tcPr>
            <w:tcW w:w="1194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3.64 (0.77)</w:t>
            </w:r>
          </w:p>
        </w:tc>
        <w:tc>
          <w:tcPr>
            <w:tcW w:w="1359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3.23 (0.81)</w:t>
            </w:r>
          </w:p>
        </w:tc>
        <w:tc>
          <w:tcPr>
            <w:tcW w:w="1984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3.56 (0.83)</w:t>
            </w:r>
          </w:p>
        </w:tc>
      </w:tr>
      <w:tr w:rsidR="00FB42CA" w:rsidTr="00A80BEB">
        <w:tc>
          <w:tcPr>
            <w:tcW w:w="4248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 xml:space="preserve">  In part-time employment/self-employed</w:t>
            </w:r>
          </w:p>
        </w:tc>
        <w:tc>
          <w:tcPr>
            <w:tcW w:w="1416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3.63 (0.67)</w:t>
            </w:r>
          </w:p>
        </w:tc>
        <w:tc>
          <w:tcPr>
            <w:tcW w:w="1194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3.75 (0.75)</w:t>
            </w:r>
          </w:p>
        </w:tc>
        <w:tc>
          <w:tcPr>
            <w:tcW w:w="1359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3.38 (0.80)</w:t>
            </w:r>
          </w:p>
        </w:tc>
        <w:tc>
          <w:tcPr>
            <w:tcW w:w="1984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3.77 (0.80)</w:t>
            </w:r>
          </w:p>
        </w:tc>
      </w:tr>
      <w:tr w:rsidR="00FB42CA" w:rsidTr="00A80BEB">
        <w:tc>
          <w:tcPr>
            <w:tcW w:w="4248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 xml:space="preserve">  In education</w:t>
            </w:r>
          </w:p>
        </w:tc>
        <w:tc>
          <w:tcPr>
            <w:tcW w:w="1416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3.56 (0.69)</w:t>
            </w:r>
          </w:p>
        </w:tc>
        <w:tc>
          <w:tcPr>
            <w:tcW w:w="1194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3.69 (0.77)</w:t>
            </w:r>
          </w:p>
        </w:tc>
        <w:tc>
          <w:tcPr>
            <w:tcW w:w="1359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3.28 (0.79)</w:t>
            </w:r>
          </w:p>
        </w:tc>
        <w:tc>
          <w:tcPr>
            <w:tcW w:w="1984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3.70 (0.79)</w:t>
            </w:r>
          </w:p>
        </w:tc>
      </w:tr>
      <w:tr w:rsidR="00FB42CA" w:rsidTr="00A80BEB">
        <w:tc>
          <w:tcPr>
            <w:tcW w:w="4248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 xml:space="preserve">  Retired</w:t>
            </w:r>
          </w:p>
        </w:tc>
        <w:tc>
          <w:tcPr>
            <w:tcW w:w="1416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3.61 (0.69</w:t>
            </w:r>
          </w:p>
        </w:tc>
        <w:tc>
          <w:tcPr>
            <w:tcW w:w="1194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3.70 (0.79)</w:t>
            </w:r>
          </w:p>
        </w:tc>
        <w:tc>
          <w:tcPr>
            <w:tcW w:w="1359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3.43 (0.85)</w:t>
            </w:r>
          </w:p>
        </w:tc>
        <w:tc>
          <w:tcPr>
            <w:tcW w:w="1984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3.69 (0.84)</w:t>
            </w:r>
          </w:p>
        </w:tc>
      </w:tr>
      <w:tr w:rsidR="00FB42CA" w:rsidTr="00A80BEB">
        <w:tc>
          <w:tcPr>
            <w:tcW w:w="4248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 xml:space="preserve">  Not working</w:t>
            </w:r>
          </w:p>
        </w:tc>
        <w:tc>
          <w:tcPr>
            <w:tcW w:w="1416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3.59 (0.70)</w:t>
            </w:r>
          </w:p>
        </w:tc>
        <w:tc>
          <w:tcPr>
            <w:tcW w:w="1194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3.74 (0.79)</w:t>
            </w:r>
          </w:p>
        </w:tc>
        <w:tc>
          <w:tcPr>
            <w:tcW w:w="1359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3.33 (0.82)</w:t>
            </w:r>
          </w:p>
        </w:tc>
        <w:tc>
          <w:tcPr>
            <w:tcW w:w="1984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3.68 (0.84)</w:t>
            </w:r>
          </w:p>
        </w:tc>
      </w:tr>
      <w:tr w:rsidR="00FB42CA" w:rsidTr="00A80BEB">
        <w:tc>
          <w:tcPr>
            <w:tcW w:w="4248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Household income, %</w:t>
            </w:r>
          </w:p>
        </w:tc>
        <w:tc>
          <w:tcPr>
            <w:tcW w:w="1416" w:type="dxa"/>
          </w:tcPr>
          <w:p w:rsidR="00FB42CA" w:rsidRDefault="00FB42CA" w:rsidP="00A80BEB">
            <w:pPr>
              <w:spacing w:after="0" w:line="240" w:lineRule="auto"/>
              <w:jc w:val="both"/>
            </w:pPr>
          </w:p>
        </w:tc>
        <w:tc>
          <w:tcPr>
            <w:tcW w:w="1194" w:type="dxa"/>
          </w:tcPr>
          <w:p w:rsidR="00FB42CA" w:rsidRDefault="00FB42CA" w:rsidP="00A80BEB">
            <w:pPr>
              <w:spacing w:after="0" w:line="240" w:lineRule="auto"/>
              <w:jc w:val="both"/>
            </w:pPr>
          </w:p>
        </w:tc>
        <w:tc>
          <w:tcPr>
            <w:tcW w:w="1359" w:type="dxa"/>
          </w:tcPr>
          <w:p w:rsidR="00FB42CA" w:rsidRDefault="00FB42CA" w:rsidP="00A80BEB">
            <w:pPr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FB42CA" w:rsidRDefault="00FB42CA" w:rsidP="00A80BEB">
            <w:pPr>
              <w:spacing w:after="0" w:line="240" w:lineRule="auto"/>
              <w:jc w:val="both"/>
            </w:pPr>
          </w:p>
        </w:tc>
      </w:tr>
      <w:tr w:rsidR="00FB42CA" w:rsidTr="00A80BEB">
        <w:tc>
          <w:tcPr>
            <w:tcW w:w="4248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 xml:space="preserve">  &lt;£16,000</w:t>
            </w:r>
          </w:p>
        </w:tc>
        <w:tc>
          <w:tcPr>
            <w:tcW w:w="1416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3.64 (0.69)</w:t>
            </w:r>
          </w:p>
        </w:tc>
        <w:tc>
          <w:tcPr>
            <w:tcW w:w="1194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3.75 (0.79)</w:t>
            </w:r>
          </w:p>
        </w:tc>
        <w:tc>
          <w:tcPr>
            <w:tcW w:w="1359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3.40 (0.82)</w:t>
            </w:r>
          </w:p>
        </w:tc>
        <w:tc>
          <w:tcPr>
            <w:tcW w:w="1984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3.76 (0.82)</w:t>
            </w:r>
          </w:p>
        </w:tc>
      </w:tr>
      <w:tr w:rsidR="00FB42CA" w:rsidTr="00A80BEB">
        <w:tc>
          <w:tcPr>
            <w:tcW w:w="4248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 xml:space="preserve">  £16,000-£29,999</w:t>
            </w:r>
          </w:p>
        </w:tc>
        <w:tc>
          <w:tcPr>
            <w:tcW w:w="1416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3.60 (0.67)</w:t>
            </w:r>
          </w:p>
        </w:tc>
        <w:tc>
          <w:tcPr>
            <w:tcW w:w="1194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3.72 (0.76)</w:t>
            </w:r>
          </w:p>
        </w:tc>
        <w:tc>
          <w:tcPr>
            <w:tcW w:w="1359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3.35 (0.80)</w:t>
            </w:r>
          </w:p>
        </w:tc>
        <w:tc>
          <w:tcPr>
            <w:tcW w:w="1984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3.72 (0.81)</w:t>
            </w:r>
          </w:p>
        </w:tc>
      </w:tr>
      <w:tr w:rsidR="00FB42CA" w:rsidTr="00A80BEB">
        <w:tc>
          <w:tcPr>
            <w:tcW w:w="4248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 xml:space="preserve">  £30,000-£59,000</w:t>
            </w:r>
          </w:p>
        </w:tc>
        <w:tc>
          <w:tcPr>
            <w:tcW w:w="1416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3.55 (0.67)</w:t>
            </w:r>
          </w:p>
        </w:tc>
        <w:tc>
          <w:tcPr>
            <w:tcW w:w="1194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3.70 (0.76)</w:t>
            </w:r>
          </w:p>
        </w:tc>
        <w:tc>
          <w:tcPr>
            <w:tcW w:w="1359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3.30 (0.80)</w:t>
            </w:r>
          </w:p>
        </w:tc>
        <w:tc>
          <w:tcPr>
            <w:tcW w:w="1984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3.66 (0.81)</w:t>
            </w:r>
          </w:p>
        </w:tc>
      </w:tr>
      <w:tr w:rsidR="00FB42CA" w:rsidTr="00A80BEB">
        <w:tc>
          <w:tcPr>
            <w:tcW w:w="4248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 xml:space="preserve">  £60,000-£89,000</w:t>
            </w:r>
          </w:p>
        </w:tc>
        <w:tc>
          <w:tcPr>
            <w:tcW w:w="1416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3.51 (0.67)</w:t>
            </w:r>
          </w:p>
        </w:tc>
        <w:tc>
          <w:tcPr>
            <w:tcW w:w="1194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3.66 (0.76)</w:t>
            </w:r>
          </w:p>
        </w:tc>
        <w:tc>
          <w:tcPr>
            <w:tcW w:w="1359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3.24 (0.80)</w:t>
            </w:r>
          </w:p>
        </w:tc>
        <w:tc>
          <w:tcPr>
            <w:tcW w:w="1984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3.60 (0.82)</w:t>
            </w:r>
          </w:p>
        </w:tc>
      </w:tr>
      <w:tr w:rsidR="00FB42CA" w:rsidTr="00A80BEB">
        <w:tc>
          <w:tcPr>
            <w:tcW w:w="4248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 xml:space="preserve">  £90,000-£119,999</w:t>
            </w:r>
          </w:p>
        </w:tc>
        <w:tc>
          <w:tcPr>
            <w:tcW w:w="1416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3.46 (0.68)</w:t>
            </w:r>
          </w:p>
        </w:tc>
        <w:tc>
          <w:tcPr>
            <w:tcW w:w="1194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3.62 (0.75)</w:t>
            </w:r>
          </w:p>
        </w:tc>
        <w:tc>
          <w:tcPr>
            <w:tcW w:w="1359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3.22 (0.82)</w:t>
            </w:r>
          </w:p>
        </w:tc>
        <w:tc>
          <w:tcPr>
            <w:tcW w:w="1984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3.54 (0.82)</w:t>
            </w:r>
          </w:p>
        </w:tc>
      </w:tr>
      <w:tr w:rsidR="00FB42CA" w:rsidTr="00A80BEB">
        <w:tc>
          <w:tcPr>
            <w:tcW w:w="4248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 xml:space="preserve">  &gt;£120,000</w:t>
            </w:r>
          </w:p>
        </w:tc>
        <w:tc>
          <w:tcPr>
            <w:tcW w:w="1416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3.42 (0.72)</w:t>
            </w:r>
          </w:p>
        </w:tc>
        <w:tc>
          <w:tcPr>
            <w:tcW w:w="1194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3.58 (0.79)</w:t>
            </w:r>
          </w:p>
        </w:tc>
        <w:tc>
          <w:tcPr>
            <w:tcW w:w="1359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3.17 (0.83)</w:t>
            </w:r>
          </w:p>
        </w:tc>
        <w:tc>
          <w:tcPr>
            <w:tcW w:w="1984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3.49 (0.87)</w:t>
            </w:r>
          </w:p>
        </w:tc>
      </w:tr>
      <w:tr w:rsidR="00FB42CA" w:rsidTr="00A80BEB">
        <w:tc>
          <w:tcPr>
            <w:tcW w:w="4248" w:type="dxa"/>
          </w:tcPr>
          <w:p w:rsidR="00FB42CA" w:rsidRDefault="00FB42CA" w:rsidP="00A80BEB">
            <w:pPr>
              <w:spacing w:after="0" w:line="240" w:lineRule="auto"/>
              <w:jc w:val="both"/>
            </w:pPr>
            <w:r>
              <w:t>Favourite creative activity, %</w:t>
            </w:r>
          </w:p>
        </w:tc>
        <w:tc>
          <w:tcPr>
            <w:tcW w:w="1416" w:type="dxa"/>
          </w:tcPr>
          <w:p w:rsidR="00FB42CA" w:rsidRDefault="00FB42CA" w:rsidP="00A80BEB">
            <w:pPr>
              <w:spacing w:after="0" w:line="240" w:lineRule="auto"/>
              <w:jc w:val="both"/>
            </w:pPr>
          </w:p>
        </w:tc>
        <w:tc>
          <w:tcPr>
            <w:tcW w:w="1194" w:type="dxa"/>
          </w:tcPr>
          <w:p w:rsidR="00FB42CA" w:rsidRDefault="00FB42CA" w:rsidP="00A80BEB">
            <w:pPr>
              <w:spacing w:after="0" w:line="240" w:lineRule="auto"/>
              <w:jc w:val="both"/>
            </w:pPr>
          </w:p>
        </w:tc>
        <w:tc>
          <w:tcPr>
            <w:tcW w:w="1359" w:type="dxa"/>
          </w:tcPr>
          <w:p w:rsidR="00FB42CA" w:rsidRDefault="00FB42CA" w:rsidP="00A80BEB">
            <w:pPr>
              <w:spacing w:after="0" w:line="240" w:lineRule="auto"/>
              <w:jc w:val="both"/>
            </w:pPr>
          </w:p>
        </w:tc>
        <w:tc>
          <w:tcPr>
            <w:tcW w:w="1984" w:type="dxa"/>
          </w:tcPr>
          <w:p w:rsidR="00FB42CA" w:rsidRDefault="00FB42CA" w:rsidP="00A80BEB">
            <w:pPr>
              <w:spacing w:after="0" w:line="240" w:lineRule="auto"/>
              <w:jc w:val="both"/>
            </w:pPr>
          </w:p>
        </w:tc>
      </w:tr>
      <w:tr w:rsidR="00FB42CA" w:rsidRPr="008409C3" w:rsidTr="00A80BEB">
        <w:trPr>
          <w:trHeight w:val="300"/>
        </w:trPr>
        <w:tc>
          <w:tcPr>
            <w:tcW w:w="4248" w:type="dxa"/>
            <w:noWrap/>
            <w:hideMark/>
          </w:tcPr>
          <w:p w:rsidR="00FB42CA" w:rsidRPr="008409C3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r w:rsidRPr="008409C3">
              <w:rPr>
                <w:rFonts w:ascii="Calibri" w:eastAsia="Times New Roman" w:hAnsi="Calibri" w:cs="Times New Roman"/>
                <w:color w:val="000000"/>
                <w:lang w:eastAsia="en-GB"/>
              </w:rPr>
              <w:t>Singing</w:t>
            </w:r>
          </w:p>
        </w:tc>
        <w:tc>
          <w:tcPr>
            <w:tcW w:w="1416" w:type="dxa"/>
            <w:noWrap/>
          </w:tcPr>
          <w:p w:rsidR="00FB42CA" w:rsidRPr="008409C3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3.55 (0.68)</w:t>
            </w:r>
          </w:p>
        </w:tc>
        <w:tc>
          <w:tcPr>
            <w:tcW w:w="1194" w:type="dxa"/>
          </w:tcPr>
          <w:p w:rsidR="00FB42CA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3.70 (0.74)</w:t>
            </w:r>
          </w:p>
        </w:tc>
        <w:tc>
          <w:tcPr>
            <w:tcW w:w="1359" w:type="dxa"/>
          </w:tcPr>
          <w:p w:rsidR="00FB42CA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3.34 (0.79)</w:t>
            </w:r>
          </w:p>
        </w:tc>
        <w:tc>
          <w:tcPr>
            <w:tcW w:w="1984" w:type="dxa"/>
          </w:tcPr>
          <w:p w:rsidR="00FB42CA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3.61 (0.85)</w:t>
            </w:r>
          </w:p>
        </w:tc>
      </w:tr>
      <w:tr w:rsidR="00FB42CA" w:rsidRPr="008409C3" w:rsidTr="00A80BEB">
        <w:trPr>
          <w:trHeight w:val="300"/>
        </w:trPr>
        <w:tc>
          <w:tcPr>
            <w:tcW w:w="4248" w:type="dxa"/>
            <w:noWrap/>
            <w:hideMark/>
          </w:tcPr>
          <w:p w:rsidR="00FB42CA" w:rsidRPr="008409C3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r w:rsidRPr="008409C3">
              <w:rPr>
                <w:rFonts w:ascii="Calibri" w:eastAsia="Times New Roman" w:hAnsi="Calibri" w:cs="Times New Roman"/>
                <w:color w:val="000000"/>
                <w:lang w:eastAsia="en-GB"/>
              </w:rPr>
              <w:t>Painting, drawing, printmaking or sculp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ture</w:t>
            </w:r>
          </w:p>
        </w:tc>
        <w:tc>
          <w:tcPr>
            <w:tcW w:w="1416" w:type="dxa"/>
            <w:noWrap/>
          </w:tcPr>
          <w:p w:rsidR="00FB42CA" w:rsidRPr="008409C3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3.68 (0.66)</w:t>
            </w:r>
          </w:p>
        </w:tc>
        <w:tc>
          <w:tcPr>
            <w:tcW w:w="1194" w:type="dxa"/>
          </w:tcPr>
          <w:p w:rsidR="00FB42CA" w:rsidRPr="008409C3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3.80 (0.74)</w:t>
            </w:r>
          </w:p>
        </w:tc>
        <w:tc>
          <w:tcPr>
            <w:tcW w:w="1359" w:type="dxa"/>
          </w:tcPr>
          <w:p w:rsidR="00FB42CA" w:rsidRPr="008409C3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3.38 (0.80)</w:t>
            </w:r>
          </w:p>
        </w:tc>
        <w:tc>
          <w:tcPr>
            <w:tcW w:w="1984" w:type="dxa"/>
          </w:tcPr>
          <w:p w:rsidR="00FB42CA" w:rsidRPr="008409C3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3.88 (0.78)</w:t>
            </w:r>
          </w:p>
        </w:tc>
      </w:tr>
      <w:tr w:rsidR="00FB42CA" w:rsidRPr="008409C3" w:rsidTr="00A80BEB">
        <w:trPr>
          <w:trHeight w:val="300"/>
        </w:trPr>
        <w:tc>
          <w:tcPr>
            <w:tcW w:w="4248" w:type="dxa"/>
            <w:noWrap/>
            <w:hideMark/>
          </w:tcPr>
          <w:p w:rsidR="00FB42CA" w:rsidRPr="008409C3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r w:rsidRPr="008409C3">
              <w:rPr>
                <w:rFonts w:ascii="Calibri" w:eastAsia="Times New Roman" w:hAnsi="Calibri" w:cs="Times New Roman"/>
                <w:color w:val="000000"/>
                <w:lang w:eastAsia="en-GB"/>
              </w:rPr>
              <w:t>Gardening</w:t>
            </w:r>
          </w:p>
        </w:tc>
        <w:tc>
          <w:tcPr>
            <w:tcW w:w="1416" w:type="dxa"/>
            <w:noWrap/>
          </w:tcPr>
          <w:p w:rsidR="00FB42CA" w:rsidRPr="008409C3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3.55 (0.67)</w:t>
            </w:r>
          </w:p>
        </w:tc>
        <w:tc>
          <w:tcPr>
            <w:tcW w:w="1194" w:type="dxa"/>
          </w:tcPr>
          <w:p w:rsidR="00FB42CA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3.68 (0.73)</w:t>
            </w:r>
          </w:p>
        </w:tc>
        <w:tc>
          <w:tcPr>
            <w:tcW w:w="1359" w:type="dxa"/>
          </w:tcPr>
          <w:p w:rsidR="00FB42CA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3.38 (0.76)</w:t>
            </w:r>
          </w:p>
        </w:tc>
        <w:tc>
          <w:tcPr>
            <w:tcW w:w="1984" w:type="dxa"/>
          </w:tcPr>
          <w:p w:rsidR="00FB42CA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3.55 (0.76)</w:t>
            </w:r>
          </w:p>
        </w:tc>
      </w:tr>
      <w:tr w:rsidR="00FB42CA" w:rsidRPr="008409C3" w:rsidTr="00A80BEB">
        <w:trPr>
          <w:trHeight w:val="300"/>
        </w:trPr>
        <w:tc>
          <w:tcPr>
            <w:tcW w:w="4248" w:type="dxa"/>
            <w:noWrap/>
            <w:hideMark/>
          </w:tcPr>
          <w:p w:rsidR="00FB42CA" w:rsidRPr="008409C3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r w:rsidRPr="008409C3">
              <w:rPr>
                <w:rFonts w:ascii="Calibri" w:eastAsia="Times New Roman" w:hAnsi="Calibri" w:cs="Times New Roman"/>
                <w:color w:val="000000"/>
                <w:lang w:eastAsia="en-GB"/>
              </w:rPr>
              <w:t>Reading novels, stories, poetry or play</w:t>
            </w:r>
          </w:p>
        </w:tc>
        <w:tc>
          <w:tcPr>
            <w:tcW w:w="1416" w:type="dxa"/>
            <w:noWrap/>
          </w:tcPr>
          <w:p w:rsidR="00FB42CA" w:rsidRPr="008409C3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3.48 (0.69)</w:t>
            </w:r>
          </w:p>
        </w:tc>
        <w:tc>
          <w:tcPr>
            <w:tcW w:w="1194" w:type="dxa"/>
          </w:tcPr>
          <w:p w:rsidR="00FB42CA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3.83 (0.75)</w:t>
            </w:r>
          </w:p>
        </w:tc>
        <w:tc>
          <w:tcPr>
            <w:tcW w:w="1359" w:type="dxa"/>
          </w:tcPr>
          <w:p w:rsidR="00FB42CA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3.27 (0.83)</w:t>
            </w:r>
          </w:p>
        </w:tc>
        <w:tc>
          <w:tcPr>
            <w:tcW w:w="1984" w:type="dxa"/>
          </w:tcPr>
          <w:p w:rsidR="00FB42CA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3.24 (0.87)</w:t>
            </w:r>
          </w:p>
        </w:tc>
      </w:tr>
      <w:tr w:rsidR="00FB42CA" w:rsidRPr="008409C3" w:rsidTr="00A80BEB">
        <w:trPr>
          <w:trHeight w:val="300"/>
        </w:trPr>
        <w:tc>
          <w:tcPr>
            <w:tcW w:w="4248" w:type="dxa"/>
            <w:noWrap/>
            <w:hideMark/>
          </w:tcPr>
          <w:p w:rsidR="00FB42CA" w:rsidRPr="008409C3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r w:rsidRPr="008409C3">
              <w:rPr>
                <w:rFonts w:ascii="Calibri" w:eastAsia="Times New Roman" w:hAnsi="Calibri" w:cs="Times New Roman"/>
                <w:color w:val="000000"/>
                <w:lang w:eastAsia="en-GB"/>
              </w:rPr>
              <w:t>Playing a musical instrument</w:t>
            </w:r>
          </w:p>
        </w:tc>
        <w:tc>
          <w:tcPr>
            <w:tcW w:w="1416" w:type="dxa"/>
            <w:noWrap/>
          </w:tcPr>
          <w:p w:rsidR="00FB42CA" w:rsidRPr="008409C3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3.50 (0.68)</w:t>
            </w:r>
          </w:p>
        </w:tc>
        <w:tc>
          <w:tcPr>
            <w:tcW w:w="1194" w:type="dxa"/>
          </w:tcPr>
          <w:p w:rsidR="00FB42CA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3.67 (0.76)</w:t>
            </w:r>
          </w:p>
        </w:tc>
        <w:tc>
          <w:tcPr>
            <w:tcW w:w="1359" w:type="dxa"/>
          </w:tcPr>
          <w:p w:rsidR="00FB42CA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3.19 (0.80)</w:t>
            </w:r>
          </w:p>
        </w:tc>
        <w:tc>
          <w:tcPr>
            <w:tcW w:w="1984" w:type="dxa"/>
          </w:tcPr>
          <w:p w:rsidR="00FB42CA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3.63 (0.81)</w:t>
            </w:r>
          </w:p>
        </w:tc>
      </w:tr>
      <w:tr w:rsidR="00FB42CA" w:rsidRPr="008409C3" w:rsidTr="00A80BEB">
        <w:trPr>
          <w:trHeight w:val="300"/>
        </w:trPr>
        <w:tc>
          <w:tcPr>
            <w:tcW w:w="4248" w:type="dxa"/>
            <w:noWrap/>
            <w:hideMark/>
          </w:tcPr>
          <w:p w:rsidR="00FB42CA" w:rsidRPr="008409C3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r w:rsidRPr="008409C3">
              <w:rPr>
                <w:rFonts w:ascii="Calibri" w:eastAsia="Times New Roman" w:hAnsi="Calibri" w:cs="Times New Roman"/>
                <w:color w:val="000000"/>
                <w:lang w:eastAsia="en-GB"/>
              </w:rPr>
              <w:t>Cookery or baking</w:t>
            </w:r>
          </w:p>
        </w:tc>
        <w:tc>
          <w:tcPr>
            <w:tcW w:w="1416" w:type="dxa"/>
            <w:noWrap/>
          </w:tcPr>
          <w:p w:rsidR="00FB42CA" w:rsidRPr="008409C3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3.33 (0.69)</w:t>
            </w:r>
          </w:p>
        </w:tc>
        <w:tc>
          <w:tcPr>
            <w:tcW w:w="1194" w:type="dxa"/>
          </w:tcPr>
          <w:p w:rsidR="00FB42CA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3.47 (0.77)</w:t>
            </w:r>
          </w:p>
        </w:tc>
        <w:tc>
          <w:tcPr>
            <w:tcW w:w="1359" w:type="dxa"/>
          </w:tcPr>
          <w:p w:rsidR="00FB42CA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3.02 (0.78)</w:t>
            </w:r>
          </w:p>
        </w:tc>
        <w:tc>
          <w:tcPr>
            <w:tcW w:w="1984" w:type="dxa"/>
          </w:tcPr>
          <w:p w:rsidR="00FB42CA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3.52 (0.78)</w:t>
            </w:r>
          </w:p>
        </w:tc>
      </w:tr>
      <w:tr w:rsidR="00FB42CA" w:rsidRPr="008409C3" w:rsidTr="00A80BEB">
        <w:trPr>
          <w:trHeight w:val="300"/>
        </w:trPr>
        <w:tc>
          <w:tcPr>
            <w:tcW w:w="4248" w:type="dxa"/>
            <w:noWrap/>
            <w:hideMark/>
          </w:tcPr>
          <w:p w:rsidR="00FB42CA" w:rsidRPr="008409C3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r w:rsidRPr="008409C3">
              <w:rPr>
                <w:rFonts w:ascii="Calibri" w:eastAsia="Times New Roman" w:hAnsi="Calibri" w:cs="Times New Roman"/>
                <w:color w:val="000000"/>
                <w:lang w:eastAsia="en-GB"/>
              </w:rPr>
              <w:t>Textile crafts such as embroidery, croc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heting or knitting</w:t>
            </w:r>
          </w:p>
        </w:tc>
        <w:tc>
          <w:tcPr>
            <w:tcW w:w="1416" w:type="dxa"/>
            <w:noWrap/>
          </w:tcPr>
          <w:p w:rsidR="00FB42CA" w:rsidRPr="008409C3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3.67 (0.63)</w:t>
            </w:r>
          </w:p>
        </w:tc>
        <w:tc>
          <w:tcPr>
            <w:tcW w:w="1194" w:type="dxa"/>
          </w:tcPr>
          <w:p w:rsidR="00FB42CA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3.81 (0.70)</w:t>
            </w:r>
          </w:p>
        </w:tc>
        <w:tc>
          <w:tcPr>
            <w:tcW w:w="1359" w:type="dxa"/>
          </w:tcPr>
          <w:p w:rsidR="00FB42CA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3.36 (0.76)</w:t>
            </w:r>
          </w:p>
        </w:tc>
        <w:tc>
          <w:tcPr>
            <w:tcW w:w="1984" w:type="dxa"/>
          </w:tcPr>
          <w:p w:rsidR="00FB42CA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3.86 (0.74)</w:t>
            </w:r>
          </w:p>
        </w:tc>
      </w:tr>
      <w:tr w:rsidR="00FB42CA" w:rsidRPr="008409C3" w:rsidTr="00A80BEB">
        <w:trPr>
          <w:trHeight w:val="300"/>
        </w:trPr>
        <w:tc>
          <w:tcPr>
            <w:tcW w:w="4248" w:type="dxa"/>
            <w:noWrap/>
            <w:hideMark/>
          </w:tcPr>
          <w:p w:rsidR="00FB42CA" w:rsidRPr="008409C3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r w:rsidRPr="008409C3">
              <w:rPr>
                <w:rFonts w:ascii="Calibri" w:eastAsia="Times New Roman" w:hAnsi="Calibri" w:cs="Times New Roman"/>
                <w:color w:val="000000"/>
                <w:lang w:eastAsia="en-GB"/>
              </w:rPr>
              <w:t>Creative writing</w:t>
            </w:r>
          </w:p>
        </w:tc>
        <w:tc>
          <w:tcPr>
            <w:tcW w:w="1416" w:type="dxa"/>
            <w:noWrap/>
          </w:tcPr>
          <w:p w:rsidR="00FB42CA" w:rsidRPr="008409C3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3.66 (0.66)</w:t>
            </w:r>
          </w:p>
        </w:tc>
        <w:tc>
          <w:tcPr>
            <w:tcW w:w="1194" w:type="dxa"/>
          </w:tcPr>
          <w:p w:rsidR="00FB42CA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3.48 (0.82)</w:t>
            </w:r>
          </w:p>
        </w:tc>
        <w:tc>
          <w:tcPr>
            <w:tcW w:w="1359" w:type="dxa"/>
          </w:tcPr>
          <w:p w:rsidR="00FB42CA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3.68 (0.80)</w:t>
            </w:r>
          </w:p>
        </w:tc>
        <w:tc>
          <w:tcPr>
            <w:tcW w:w="1984" w:type="dxa"/>
          </w:tcPr>
          <w:p w:rsidR="00FB42CA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3.89 (0.77)</w:t>
            </w:r>
          </w:p>
        </w:tc>
      </w:tr>
      <w:tr w:rsidR="00FB42CA" w:rsidRPr="008409C3" w:rsidTr="00A80BEB">
        <w:trPr>
          <w:trHeight w:val="300"/>
        </w:trPr>
        <w:tc>
          <w:tcPr>
            <w:tcW w:w="4248" w:type="dxa"/>
            <w:noWrap/>
            <w:hideMark/>
          </w:tcPr>
          <w:p w:rsidR="00FB42CA" w:rsidRPr="008409C3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r w:rsidRPr="008409C3">
              <w:rPr>
                <w:rFonts w:ascii="Calibri" w:eastAsia="Times New Roman" w:hAnsi="Calibri" w:cs="Times New Roman"/>
                <w:color w:val="000000"/>
                <w:lang w:eastAsia="en-GB"/>
              </w:rPr>
              <w:t>Dancing</w:t>
            </w:r>
          </w:p>
        </w:tc>
        <w:tc>
          <w:tcPr>
            <w:tcW w:w="1416" w:type="dxa"/>
            <w:noWrap/>
          </w:tcPr>
          <w:p w:rsidR="00FB42CA" w:rsidRPr="008409C3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3.66 (0.63)</w:t>
            </w:r>
          </w:p>
        </w:tc>
        <w:tc>
          <w:tcPr>
            <w:tcW w:w="1194" w:type="dxa"/>
          </w:tcPr>
          <w:p w:rsidR="00FB42CA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3.91 (0.71)</w:t>
            </w:r>
          </w:p>
        </w:tc>
        <w:tc>
          <w:tcPr>
            <w:tcW w:w="1359" w:type="dxa"/>
          </w:tcPr>
          <w:p w:rsidR="00FB42CA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3.26 (0.78)</w:t>
            </w:r>
          </w:p>
        </w:tc>
        <w:tc>
          <w:tcPr>
            <w:tcW w:w="1984" w:type="dxa"/>
          </w:tcPr>
          <w:p w:rsidR="00FB42CA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3.80 (0.75)</w:t>
            </w:r>
          </w:p>
        </w:tc>
      </w:tr>
      <w:tr w:rsidR="00FB42CA" w:rsidRPr="008409C3" w:rsidTr="00A80BEB">
        <w:trPr>
          <w:trHeight w:val="300"/>
        </w:trPr>
        <w:tc>
          <w:tcPr>
            <w:tcW w:w="4248" w:type="dxa"/>
            <w:noWrap/>
            <w:hideMark/>
          </w:tcPr>
          <w:p w:rsidR="00FB42CA" w:rsidRPr="008409C3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r w:rsidRPr="008409C3">
              <w:rPr>
                <w:rFonts w:ascii="Calibri" w:eastAsia="Times New Roman" w:hAnsi="Calibri" w:cs="Times New Roman"/>
                <w:color w:val="000000"/>
                <w:lang w:eastAsia="en-GB"/>
              </w:rPr>
              <w:t>Photography</w:t>
            </w:r>
          </w:p>
        </w:tc>
        <w:tc>
          <w:tcPr>
            <w:tcW w:w="1416" w:type="dxa"/>
            <w:noWrap/>
          </w:tcPr>
          <w:p w:rsidR="00FB42CA" w:rsidRPr="008409C3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3.42 (0.73)</w:t>
            </w:r>
          </w:p>
        </w:tc>
        <w:tc>
          <w:tcPr>
            <w:tcW w:w="1194" w:type="dxa"/>
          </w:tcPr>
          <w:p w:rsidR="00FB42CA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3.52 (0.83)</w:t>
            </w:r>
          </w:p>
        </w:tc>
        <w:tc>
          <w:tcPr>
            <w:tcW w:w="1359" w:type="dxa"/>
          </w:tcPr>
          <w:p w:rsidR="00FB42CA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3.11 (0.82)</w:t>
            </w:r>
          </w:p>
        </w:tc>
        <w:tc>
          <w:tcPr>
            <w:tcW w:w="1984" w:type="dxa"/>
          </w:tcPr>
          <w:p w:rsidR="00FB42CA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3.64 (0.80)</w:t>
            </w:r>
          </w:p>
        </w:tc>
      </w:tr>
      <w:tr w:rsidR="00FB42CA" w:rsidRPr="008409C3" w:rsidTr="00A80BEB">
        <w:trPr>
          <w:trHeight w:val="300"/>
        </w:trPr>
        <w:tc>
          <w:tcPr>
            <w:tcW w:w="4248" w:type="dxa"/>
            <w:noWrap/>
            <w:hideMark/>
          </w:tcPr>
          <w:p w:rsidR="00FB42CA" w:rsidRPr="008409C3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r w:rsidRPr="008409C3">
              <w:rPr>
                <w:rFonts w:ascii="Calibri" w:eastAsia="Times New Roman" w:hAnsi="Calibri" w:cs="Times New Roman"/>
                <w:color w:val="000000"/>
                <w:lang w:eastAsia="en-GB"/>
              </w:rPr>
              <w:t>Composing music</w:t>
            </w:r>
          </w:p>
        </w:tc>
        <w:tc>
          <w:tcPr>
            <w:tcW w:w="1416" w:type="dxa"/>
            <w:noWrap/>
          </w:tcPr>
          <w:p w:rsidR="00FB42CA" w:rsidRPr="008409C3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3.63 (0.69)</w:t>
            </w:r>
          </w:p>
        </w:tc>
        <w:tc>
          <w:tcPr>
            <w:tcW w:w="1194" w:type="dxa"/>
          </w:tcPr>
          <w:p w:rsidR="00FB42CA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3.58 (0.83)</w:t>
            </w:r>
          </w:p>
        </w:tc>
        <w:tc>
          <w:tcPr>
            <w:tcW w:w="1359" w:type="dxa"/>
          </w:tcPr>
          <w:p w:rsidR="00FB42CA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3.43 (0.84)</w:t>
            </w:r>
          </w:p>
        </w:tc>
        <w:tc>
          <w:tcPr>
            <w:tcW w:w="1984" w:type="dxa"/>
          </w:tcPr>
          <w:p w:rsidR="00FB42CA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3.92 (0.78)</w:t>
            </w:r>
          </w:p>
        </w:tc>
      </w:tr>
      <w:tr w:rsidR="00FB42CA" w:rsidRPr="008409C3" w:rsidTr="00A80BEB">
        <w:trPr>
          <w:trHeight w:val="300"/>
        </w:trPr>
        <w:tc>
          <w:tcPr>
            <w:tcW w:w="4248" w:type="dxa"/>
            <w:noWrap/>
            <w:hideMark/>
          </w:tcPr>
          <w:p w:rsidR="00FB42CA" w:rsidRPr="008409C3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r w:rsidRPr="008409C3">
              <w:rPr>
                <w:rFonts w:ascii="Calibri" w:eastAsia="Times New Roman" w:hAnsi="Calibri" w:cs="Times New Roman"/>
                <w:color w:val="000000"/>
                <w:lang w:eastAsia="en-GB"/>
              </w:rPr>
              <w:t>Wood crafts such as carving or furnitur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 making</w:t>
            </w:r>
          </w:p>
        </w:tc>
        <w:tc>
          <w:tcPr>
            <w:tcW w:w="1416" w:type="dxa"/>
            <w:noWrap/>
          </w:tcPr>
          <w:p w:rsidR="00FB42CA" w:rsidRPr="008409C3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3.38 (0.73)</w:t>
            </w:r>
          </w:p>
        </w:tc>
        <w:tc>
          <w:tcPr>
            <w:tcW w:w="1194" w:type="dxa"/>
          </w:tcPr>
          <w:p w:rsidR="00FB42CA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3.49 (0.84)</w:t>
            </w:r>
          </w:p>
        </w:tc>
        <w:tc>
          <w:tcPr>
            <w:tcW w:w="1359" w:type="dxa"/>
          </w:tcPr>
          <w:p w:rsidR="00FB42CA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3.02 (0.84)</w:t>
            </w:r>
          </w:p>
        </w:tc>
        <w:tc>
          <w:tcPr>
            <w:tcW w:w="1984" w:type="dxa"/>
          </w:tcPr>
          <w:p w:rsidR="00FB42CA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3.65 (0.81)</w:t>
            </w:r>
          </w:p>
        </w:tc>
      </w:tr>
      <w:tr w:rsidR="00FB42CA" w:rsidRPr="008409C3" w:rsidTr="00A80BEB">
        <w:trPr>
          <w:trHeight w:val="300"/>
        </w:trPr>
        <w:tc>
          <w:tcPr>
            <w:tcW w:w="4248" w:type="dxa"/>
            <w:noWrap/>
            <w:hideMark/>
          </w:tcPr>
          <w:p w:rsidR="00FB42CA" w:rsidRPr="008409C3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 xml:space="preserve">  </w:t>
            </w:r>
            <w:r w:rsidRPr="008409C3">
              <w:rPr>
                <w:rFonts w:ascii="Calibri" w:eastAsia="Times New Roman" w:hAnsi="Calibri" w:cs="Times New Roman"/>
                <w:color w:val="000000"/>
                <w:lang w:eastAsia="en-GB"/>
              </w:rPr>
              <w:t>Creating artworks or animations on a co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mputer</w:t>
            </w:r>
          </w:p>
        </w:tc>
        <w:tc>
          <w:tcPr>
            <w:tcW w:w="1416" w:type="dxa"/>
            <w:noWrap/>
          </w:tcPr>
          <w:p w:rsidR="00FB42CA" w:rsidRPr="008409C3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3.42 (0.73)</w:t>
            </w:r>
          </w:p>
        </w:tc>
        <w:tc>
          <w:tcPr>
            <w:tcW w:w="1194" w:type="dxa"/>
          </w:tcPr>
          <w:p w:rsidR="00FB42CA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3.51 (0.84)</w:t>
            </w:r>
          </w:p>
        </w:tc>
        <w:tc>
          <w:tcPr>
            <w:tcW w:w="1359" w:type="dxa"/>
          </w:tcPr>
          <w:p w:rsidR="00FB42CA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3.02 (0.84)</w:t>
            </w:r>
          </w:p>
        </w:tc>
        <w:tc>
          <w:tcPr>
            <w:tcW w:w="1984" w:type="dxa"/>
          </w:tcPr>
          <w:p w:rsidR="00FB42CA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3.79 (0.83)</w:t>
            </w:r>
          </w:p>
        </w:tc>
      </w:tr>
      <w:tr w:rsidR="00FB42CA" w:rsidRPr="008409C3" w:rsidTr="00A80BEB">
        <w:trPr>
          <w:trHeight w:val="300"/>
        </w:trPr>
        <w:tc>
          <w:tcPr>
            <w:tcW w:w="4248" w:type="dxa"/>
            <w:noWrap/>
            <w:hideMark/>
          </w:tcPr>
          <w:p w:rsidR="00FB42CA" w:rsidRPr="008409C3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r w:rsidRPr="008409C3">
              <w:rPr>
                <w:rFonts w:ascii="Calibri" w:eastAsia="Times New Roman" w:hAnsi="Calibri" w:cs="Times New Roman"/>
                <w:color w:val="000000"/>
                <w:lang w:eastAsia="en-GB"/>
              </w:rPr>
              <w:t>Pottery, calligraphy or jewellery makin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1416" w:type="dxa"/>
            <w:noWrap/>
          </w:tcPr>
          <w:p w:rsidR="00FB42CA" w:rsidRPr="008409C3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3.68 (0.64)</w:t>
            </w:r>
          </w:p>
        </w:tc>
        <w:tc>
          <w:tcPr>
            <w:tcW w:w="1194" w:type="dxa"/>
          </w:tcPr>
          <w:p w:rsidR="00FB42CA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3.84 (0.72)</w:t>
            </w:r>
          </w:p>
        </w:tc>
        <w:tc>
          <w:tcPr>
            <w:tcW w:w="1359" w:type="dxa"/>
          </w:tcPr>
          <w:p w:rsidR="00FB42CA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3.30 (0.76)</w:t>
            </w:r>
          </w:p>
        </w:tc>
        <w:tc>
          <w:tcPr>
            <w:tcW w:w="1984" w:type="dxa"/>
          </w:tcPr>
          <w:p w:rsidR="00FB42CA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3.90 (0.76)</w:t>
            </w:r>
          </w:p>
        </w:tc>
      </w:tr>
      <w:tr w:rsidR="00FB42CA" w:rsidRPr="008409C3" w:rsidTr="00A80BEB">
        <w:trPr>
          <w:trHeight w:val="300"/>
        </w:trPr>
        <w:tc>
          <w:tcPr>
            <w:tcW w:w="4248" w:type="dxa"/>
            <w:noWrap/>
            <w:hideMark/>
          </w:tcPr>
          <w:p w:rsidR="00FB42CA" w:rsidRPr="008409C3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r w:rsidRPr="008409C3">
              <w:rPr>
                <w:rFonts w:ascii="Calibri" w:eastAsia="Times New Roman" w:hAnsi="Calibri" w:cs="Times New Roman"/>
                <w:color w:val="000000"/>
                <w:lang w:eastAsia="en-GB"/>
              </w:rPr>
              <w:t>Rehearsing or performing in a play/dram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a/opera/musical theatre</w:t>
            </w:r>
          </w:p>
        </w:tc>
        <w:tc>
          <w:tcPr>
            <w:tcW w:w="1416" w:type="dxa"/>
            <w:noWrap/>
          </w:tcPr>
          <w:p w:rsidR="00FB42CA" w:rsidRPr="008409C3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3.82 (0.62)</w:t>
            </w:r>
          </w:p>
        </w:tc>
        <w:tc>
          <w:tcPr>
            <w:tcW w:w="1194" w:type="dxa"/>
          </w:tcPr>
          <w:p w:rsidR="00FB42CA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3.83 (0.73)</w:t>
            </w:r>
          </w:p>
        </w:tc>
        <w:tc>
          <w:tcPr>
            <w:tcW w:w="1359" w:type="dxa"/>
          </w:tcPr>
          <w:p w:rsidR="00FB42CA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3.47 (0.78)</w:t>
            </w:r>
          </w:p>
        </w:tc>
        <w:tc>
          <w:tcPr>
            <w:tcW w:w="1984" w:type="dxa"/>
          </w:tcPr>
          <w:p w:rsidR="00FB42CA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4.21 (0.67)</w:t>
            </w:r>
          </w:p>
        </w:tc>
      </w:tr>
      <w:tr w:rsidR="00FB42CA" w:rsidRPr="008409C3" w:rsidTr="00A80BEB">
        <w:trPr>
          <w:trHeight w:val="300"/>
        </w:trPr>
        <w:tc>
          <w:tcPr>
            <w:tcW w:w="4248" w:type="dxa"/>
            <w:noWrap/>
            <w:hideMark/>
          </w:tcPr>
          <w:p w:rsidR="00FB42CA" w:rsidRPr="008409C3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r w:rsidRPr="008409C3">
              <w:rPr>
                <w:rFonts w:ascii="Calibri" w:eastAsia="Times New Roman" w:hAnsi="Calibri" w:cs="Times New Roman"/>
                <w:color w:val="000000"/>
                <w:lang w:eastAsia="en-GB"/>
              </w:rPr>
              <w:t>Making films or videos</w:t>
            </w:r>
          </w:p>
        </w:tc>
        <w:tc>
          <w:tcPr>
            <w:tcW w:w="1416" w:type="dxa"/>
            <w:noWrap/>
          </w:tcPr>
          <w:p w:rsidR="00FB42CA" w:rsidRPr="008409C3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3.48 (0.80)</w:t>
            </w:r>
          </w:p>
        </w:tc>
        <w:tc>
          <w:tcPr>
            <w:tcW w:w="1194" w:type="dxa"/>
          </w:tcPr>
          <w:p w:rsidR="00FB42CA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3.51 (0.87)</w:t>
            </w:r>
          </w:p>
        </w:tc>
        <w:tc>
          <w:tcPr>
            <w:tcW w:w="1359" w:type="dxa"/>
          </w:tcPr>
          <w:p w:rsidR="00FB42CA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3.15 (0.90)</w:t>
            </w:r>
          </w:p>
        </w:tc>
        <w:tc>
          <w:tcPr>
            <w:tcW w:w="1984" w:type="dxa"/>
          </w:tcPr>
          <w:p w:rsidR="00FB42CA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3.82 (0.89)</w:t>
            </w:r>
          </w:p>
        </w:tc>
      </w:tr>
      <w:tr w:rsidR="00FB42CA" w:rsidRPr="008409C3" w:rsidTr="00A80BEB">
        <w:trPr>
          <w:trHeight w:val="300"/>
        </w:trPr>
        <w:tc>
          <w:tcPr>
            <w:tcW w:w="4248" w:type="dxa"/>
            <w:noWrap/>
            <w:hideMark/>
          </w:tcPr>
          <w:p w:rsidR="00FB42CA" w:rsidRPr="008409C3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  <w:r w:rsidRPr="008409C3">
              <w:rPr>
                <w:rFonts w:ascii="Calibri" w:eastAsia="Times New Roman" w:hAnsi="Calibri" w:cs="Times New Roman"/>
                <w:color w:val="000000"/>
                <w:lang w:eastAsia="en-GB"/>
              </w:rPr>
              <w:t>Learning or practising magic tricks or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circus skills</w:t>
            </w:r>
          </w:p>
        </w:tc>
        <w:tc>
          <w:tcPr>
            <w:tcW w:w="1416" w:type="dxa"/>
            <w:noWrap/>
          </w:tcPr>
          <w:p w:rsidR="00FB42CA" w:rsidRPr="008409C3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3.37 (0.76)</w:t>
            </w:r>
          </w:p>
        </w:tc>
        <w:tc>
          <w:tcPr>
            <w:tcW w:w="1194" w:type="dxa"/>
          </w:tcPr>
          <w:p w:rsidR="00FB42CA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3.63 (0.89)</w:t>
            </w:r>
          </w:p>
        </w:tc>
        <w:tc>
          <w:tcPr>
            <w:tcW w:w="1359" w:type="dxa"/>
          </w:tcPr>
          <w:p w:rsidR="00FB42CA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2.92 (0.88)</w:t>
            </w:r>
          </w:p>
        </w:tc>
        <w:tc>
          <w:tcPr>
            <w:tcW w:w="1984" w:type="dxa"/>
          </w:tcPr>
          <w:p w:rsidR="00FB42CA" w:rsidRDefault="00FB42CA" w:rsidP="00A80B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3.57 (0.99)</w:t>
            </w:r>
          </w:p>
        </w:tc>
      </w:tr>
    </w:tbl>
    <w:p w:rsidR="00FB42CA" w:rsidRPr="00DF7C4E" w:rsidRDefault="00FB42CA" w:rsidP="00FB42CA">
      <w:pPr>
        <w:spacing w:after="0" w:line="240" w:lineRule="auto"/>
        <w:rPr>
          <w:i/>
          <w:sz w:val="24"/>
        </w:rPr>
      </w:pPr>
      <w:r w:rsidRPr="00DF7C4E">
        <w:rPr>
          <w:i/>
          <w:sz w:val="24"/>
        </w:rPr>
        <w:t>Notes</w:t>
      </w:r>
      <w:r>
        <w:rPr>
          <w:i/>
          <w:sz w:val="24"/>
        </w:rPr>
        <w:t>: all factors have a possible scoring of 1-5 with higher scores indicating greater use of the strategies categorised within each factor.</w:t>
      </w:r>
    </w:p>
    <w:p w:rsidR="000D73EA" w:rsidRPr="00FB42CA" w:rsidRDefault="000D73EA" w:rsidP="00FB42CA"/>
    <w:sectPr w:rsidR="000D73EA" w:rsidRPr="00FB42CA" w:rsidSect="00C47BE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B91" w:rsidRDefault="00FB42CA">
      <w:pPr>
        <w:spacing w:after="0" w:line="240" w:lineRule="auto"/>
      </w:pPr>
      <w:r>
        <w:separator/>
      </w:r>
    </w:p>
  </w:endnote>
  <w:endnote w:type="continuationSeparator" w:id="0">
    <w:p w:rsidR="00CA1B91" w:rsidRDefault="00FB4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2872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0B12" w:rsidRDefault="000D73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B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0B12" w:rsidRDefault="007A5B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B91" w:rsidRDefault="00FB42CA">
      <w:pPr>
        <w:spacing w:after="0" w:line="240" w:lineRule="auto"/>
      </w:pPr>
      <w:r>
        <w:separator/>
      </w:r>
    </w:p>
  </w:footnote>
  <w:footnote w:type="continuationSeparator" w:id="0">
    <w:p w:rsidR="00CA1B91" w:rsidRDefault="00FB4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219D4"/>
    <w:multiLevelType w:val="hybridMultilevel"/>
    <w:tmpl w:val="7C621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EA"/>
    <w:rsid w:val="000D73EA"/>
    <w:rsid w:val="006625E1"/>
    <w:rsid w:val="00692BA0"/>
    <w:rsid w:val="007A5BF7"/>
    <w:rsid w:val="00A34F8E"/>
    <w:rsid w:val="00B3203C"/>
    <w:rsid w:val="00C47BED"/>
    <w:rsid w:val="00CA1B91"/>
    <w:rsid w:val="00D34332"/>
    <w:rsid w:val="00D64977"/>
    <w:rsid w:val="00FB42CA"/>
    <w:rsid w:val="00FC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51E3F"/>
  <w15:chartTrackingRefBased/>
  <w15:docId w15:val="{22D2D663-96F2-42F6-A7E5-A4277BDB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3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3E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D7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3EA"/>
  </w:style>
  <w:style w:type="character" w:styleId="LineNumber">
    <w:name w:val="line number"/>
    <w:basedOn w:val="DefaultParagraphFont"/>
    <w:uiPriority w:val="99"/>
    <w:semiHidden/>
    <w:unhideWhenUsed/>
    <w:rsid w:val="000D7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33B82-0332-41F3-92F1-91C1FED34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Fancourt</dc:creator>
  <cp:keywords/>
  <dc:description/>
  <cp:lastModifiedBy>Daisy Fancourt</cp:lastModifiedBy>
  <cp:revision>3</cp:revision>
  <dcterms:created xsi:type="dcterms:W3CDTF">2019-01-21T09:24:00Z</dcterms:created>
  <dcterms:modified xsi:type="dcterms:W3CDTF">2019-01-21T09:27:00Z</dcterms:modified>
</cp:coreProperties>
</file>