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8F" w:rsidRPr="005974E9" w:rsidRDefault="008C248F" w:rsidP="00150DAB">
      <w:pPr>
        <w:spacing w:after="0" w:line="240" w:lineRule="auto"/>
        <w:ind w:left="720" w:hanging="720"/>
        <w:rPr>
          <w:rFonts w:ascii="Times New Roman" w:hAnsi="Times New Roman" w:cs="Times New Roman"/>
          <w:b/>
        </w:rPr>
      </w:pPr>
    </w:p>
    <w:p w:rsidR="00150DAB" w:rsidRDefault="00150DAB" w:rsidP="00150DAB">
      <w:pPr>
        <w:rPr>
          <w:rFonts w:ascii="Times New Roman" w:hAnsi="Times New Roman" w:cs="Times New Roman"/>
        </w:rPr>
      </w:pPr>
      <w:r>
        <w:rPr>
          <w:rFonts w:ascii="Times New Roman" w:hAnsi="Times New Roman" w:cs="Times New Roman"/>
          <w:noProof/>
          <w:sz w:val="24"/>
          <w:szCs w:val="24"/>
        </w:rPr>
        <w:drawing>
          <wp:inline distT="0" distB="0" distL="0" distR="0" wp14:anchorId="52011FA9" wp14:editId="10286526">
            <wp:extent cx="5732411" cy="3489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758" cy="3495042"/>
                    </a:xfrm>
                    <a:prstGeom prst="rect">
                      <a:avLst/>
                    </a:prstGeom>
                    <a:noFill/>
                  </pic:spPr>
                </pic:pic>
              </a:graphicData>
            </a:graphic>
          </wp:inline>
        </w:drawing>
      </w:r>
    </w:p>
    <w:p w:rsidR="00150DAB" w:rsidRDefault="00A23FC7" w:rsidP="00B15FFC">
      <w:pPr>
        <w:spacing w:line="480" w:lineRule="auto"/>
        <w:rPr>
          <w:rFonts w:ascii="Times New Roman" w:hAnsi="Times New Roman" w:cs="Times New Roman"/>
          <w:sz w:val="24"/>
          <w:szCs w:val="24"/>
        </w:rPr>
      </w:pPr>
      <w:r>
        <w:rPr>
          <w:rFonts w:ascii="Times New Roman" w:hAnsi="Times New Roman" w:cs="Times New Roman"/>
          <w:b/>
          <w:sz w:val="24"/>
          <w:szCs w:val="24"/>
        </w:rPr>
        <w:t xml:space="preserve">S2 </w:t>
      </w:r>
      <w:r w:rsidR="00150DAB">
        <w:rPr>
          <w:rFonts w:ascii="Times New Roman" w:hAnsi="Times New Roman" w:cs="Times New Roman"/>
          <w:b/>
          <w:sz w:val="24"/>
          <w:szCs w:val="24"/>
        </w:rPr>
        <w:t>Fig</w:t>
      </w:r>
      <w:r w:rsidR="00150DAB">
        <w:rPr>
          <w:rFonts w:ascii="Times New Roman" w:hAnsi="Times New Roman" w:cs="Times New Roman"/>
          <w:sz w:val="24"/>
          <w:szCs w:val="24"/>
        </w:rPr>
        <w:t>.</w:t>
      </w:r>
      <w:r w:rsidR="00150DAB" w:rsidRPr="00FE1E47">
        <w:rPr>
          <w:rFonts w:ascii="Times New Roman" w:hAnsi="Times New Roman" w:cs="Times New Roman"/>
          <w:sz w:val="24"/>
          <w:szCs w:val="24"/>
        </w:rPr>
        <w:t xml:space="preserve"> </w:t>
      </w:r>
      <w:r w:rsidR="00150DAB">
        <w:rPr>
          <w:rFonts w:ascii="Times New Roman" w:hAnsi="Times New Roman" w:cs="Times New Roman"/>
          <w:sz w:val="24"/>
          <w:szCs w:val="24"/>
        </w:rPr>
        <w:t>Schematic of experimental design. Monolith</w:t>
      </w:r>
      <w:r w:rsidR="00C00C19">
        <w:rPr>
          <w:rFonts w:ascii="Times New Roman" w:hAnsi="Times New Roman" w:cs="Times New Roman"/>
          <w:sz w:val="24"/>
          <w:szCs w:val="24"/>
        </w:rPr>
        <w:t xml:space="preserve"> (cylinder)</w:t>
      </w:r>
      <w:r w:rsidR="00150DAB">
        <w:rPr>
          <w:rFonts w:ascii="Times New Roman" w:hAnsi="Times New Roman" w:cs="Times New Roman"/>
          <w:sz w:val="24"/>
          <w:szCs w:val="24"/>
        </w:rPr>
        <w:t xml:space="preserve"> was wrapped in polyolefin tubing with stainless steel end caps (with influent and effluent ports) attached. Air pumps supplied air to precision flow controllers, where one supplied air directly to the monolith influent end cap and the other to a sealed reservoir.  H</w:t>
      </w:r>
      <w:r w:rsidR="00150DAB" w:rsidRPr="00264FBE">
        <w:rPr>
          <w:rFonts w:ascii="Times New Roman" w:hAnsi="Times New Roman" w:cs="Times New Roman"/>
          <w:sz w:val="24"/>
          <w:szCs w:val="24"/>
        </w:rPr>
        <w:t>ead pressure to the influent end was controlled</w:t>
      </w:r>
      <w:r w:rsidR="00150DAB">
        <w:rPr>
          <w:rFonts w:ascii="Times New Roman" w:hAnsi="Times New Roman" w:cs="Times New Roman"/>
          <w:sz w:val="24"/>
          <w:szCs w:val="24"/>
        </w:rPr>
        <w:t xml:space="preserve"> by maintaining</w:t>
      </w:r>
      <w:r w:rsidR="00150DAB" w:rsidRPr="00264FBE">
        <w:rPr>
          <w:rFonts w:ascii="Times New Roman" w:hAnsi="Times New Roman" w:cs="Times New Roman"/>
          <w:sz w:val="24"/>
          <w:szCs w:val="24"/>
        </w:rPr>
        <w:t xml:space="preserve"> </w:t>
      </w:r>
      <w:r w:rsidR="00150DAB">
        <w:rPr>
          <w:rFonts w:ascii="Times New Roman" w:hAnsi="Times New Roman" w:cs="Times New Roman"/>
          <w:sz w:val="24"/>
          <w:szCs w:val="24"/>
        </w:rPr>
        <w:t>the</w:t>
      </w:r>
      <w:r w:rsidR="00150DAB" w:rsidRPr="00264FBE">
        <w:rPr>
          <w:rFonts w:ascii="Times New Roman" w:hAnsi="Times New Roman" w:cs="Times New Roman"/>
          <w:sz w:val="24"/>
          <w:szCs w:val="24"/>
        </w:rPr>
        <w:t xml:space="preserve"> </w:t>
      </w:r>
      <w:r w:rsidR="00150DAB">
        <w:rPr>
          <w:rFonts w:ascii="Times New Roman" w:hAnsi="Times New Roman" w:cs="Times New Roman"/>
          <w:sz w:val="24"/>
          <w:szCs w:val="24"/>
        </w:rPr>
        <w:t xml:space="preserve">reservoir </w:t>
      </w:r>
      <w:r w:rsidR="00150DAB" w:rsidRPr="00C278A6">
        <w:rPr>
          <w:rFonts w:ascii="Times New Roman" w:hAnsi="Times New Roman" w:cs="Times New Roman"/>
          <w:sz w:val="24"/>
          <w:szCs w:val="24"/>
        </w:rPr>
        <w:t xml:space="preserve">at a constant </w:t>
      </w:r>
      <w:r w:rsidR="00140851">
        <w:rPr>
          <w:rFonts w:ascii="Times New Roman" w:hAnsi="Times New Roman" w:cs="Times New Roman"/>
          <w:sz w:val="24"/>
          <w:szCs w:val="24"/>
        </w:rPr>
        <w:t xml:space="preserve">gauge </w:t>
      </w:r>
      <w:r w:rsidR="00150DAB" w:rsidRPr="00C278A6">
        <w:rPr>
          <w:rFonts w:ascii="Times New Roman" w:hAnsi="Times New Roman" w:cs="Times New Roman"/>
          <w:sz w:val="24"/>
          <w:szCs w:val="24"/>
        </w:rPr>
        <w:t>pressure</w:t>
      </w:r>
      <w:r w:rsidR="00150DAB">
        <w:rPr>
          <w:rFonts w:ascii="Times New Roman" w:hAnsi="Times New Roman" w:cs="Times New Roman"/>
          <w:sz w:val="24"/>
          <w:szCs w:val="24"/>
        </w:rPr>
        <w:t xml:space="preserve"> (</w:t>
      </w:r>
      <w:r w:rsidR="00150DAB" w:rsidRPr="00C278A6">
        <w:rPr>
          <w:rFonts w:ascii="Times New Roman" w:hAnsi="Times New Roman" w:cs="Times New Roman"/>
          <w:sz w:val="24"/>
          <w:szCs w:val="24"/>
        </w:rPr>
        <w:t>10-</w:t>
      </w:r>
      <w:r w:rsidR="00150DAB">
        <w:rPr>
          <w:rFonts w:ascii="Times New Roman" w:hAnsi="Times New Roman" w:cs="Times New Roman"/>
          <w:sz w:val="24"/>
          <w:szCs w:val="24"/>
        </w:rPr>
        <w:t>4</w:t>
      </w:r>
      <w:r w:rsidR="00150DAB" w:rsidRPr="00C278A6">
        <w:rPr>
          <w:rFonts w:ascii="Times New Roman" w:hAnsi="Times New Roman" w:cs="Times New Roman"/>
          <w:sz w:val="24"/>
          <w:szCs w:val="24"/>
        </w:rPr>
        <w:t xml:space="preserve">0 </w:t>
      </w:r>
      <w:r w:rsidR="00140851">
        <w:rPr>
          <w:rFonts w:ascii="Times New Roman" w:hAnsi="Times New Roman" w:cs="Times New Roman"/>
          <w:sz w:val="24"/>
          <w:szCs w:val="24"/>
        </w:rPr>
        <w:t>k</w:t>
      </w:r>
      <w:r w:rsidR="00150DAB" w:rsidRPr="00C278A6">
        <w:rPr>
          <w:rFonts w:ascii="Times New Roman" w:hAnsi="Times New Roman" w:cs="Times New Roman"/>
          <w:sz w:val="24"/>
          <w:szCs w:val="24"/>
        </w:rPr>
        <w:t>Pa</w:t>
      </w:r>
      <w:r w:rsidR="00150DAB">
        <w:rPr>
          <w:rFonts w:ascii="Times New Roman" w:hAnsi="Times New Roman" w:cs="Times New Roman"/>
          <w:sz w:val="24"/>
          <w:szCs w:val="24"/>
        </w:rPr>
        <w:t>). Resistivity meter electrodes were attached to the steel pressure fittings on the end caps. Effluent eluted from one port into a beaker, which acted as a phase separator, on a scale. Beaker was sealed with a tube to an air flow monitor.</w:t>
      </w:r>
      <w:bookmarkStart w:id="0" w:name="_GoBack"/>
      <w:bookmarkEnd w:id="0"/>
    </w:p>
    <w:sectPr w:rsidR="00150DAB" w:rsidSect="008C6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65" w:rsidRDefault="005D3165" w:rsidP="00052F44">
      <w:pPr>
        <w:spacing w:after="0" w:line="240" w:lineRule="auto"/>
      </w:pPr>
      <w:r>
        <w:separator/>
      </w:r>
    </w:p>
  </w:endnote>
  <w:endnote w:type="continuationSeparator" w:id="0">
    <w:p w:rsidR="005D3165" w:rsidRDefault="005D3165" w:rsidP="0005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65" w:rsidRDefault="005D3165" w:rsidP="00052F44">
      <w:pPr>
        <w:spacing w:after="0" w:line="240" w:lineRule="auto"/>
      </w:pPr>
      <w:r>
        <w:separator/>
      </w:r>
    </w:p>
  </w:footnote>
  <w:footnote w:type="continuationSeparator" w:id="0">
    <w:p w:rsidR="005D3165" w:rsidRDefault="005D3165" w:rsidP="00052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F5883"/>
    <w:multiLevelType w:val="hybridMultilevel"/>
    <w:tmpl w:val="A5DC6E1E"/>
    <w:lvl w:ilvl="0" w:tplc="5E4E6E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AB"/>
    <w:rsid w:val="00000832"/>
    <w:rsid w:val="00003899"/>
    <w:rsid w:val="00020E31"/>
    <w:rsid w:val="000249B8"/>
    <w:rsid w:val="00045E60"/>
    <w:rsid w:val="00052F44"/>
    <w:rsid w:val="00054940"/>
    <w:rsid w:val="000B3C41"/>
    <w:rsid w:val="000B7A96"/>
    <w:rsid w:val="000D7933"/>
    <w:rsid w:val="000D7DA9"/>
    <w:rsid w:val="000E5CDA"/>
    <w:rsid w:val="000E6DF9"/>
    <w:rsid w:val="0010059F"/>
    <w:rsid w:val="00101C00"/>
    <w:rsid w:val="00103FCE"/>
    <w:rsid w:val="0010771C"/>
    <w:rsid w:val="0012636D"/>
    <w:rsid w:val="00133EFB"/>
    <w:rsid w:val="00140851"/>
    <w:rsid w:val="00150DAB"/>
    <w:rsid w:val="00151D66"/>
    <w:rsid w:val="001776A0"/>
    <w:rsid w:val="001904D0"/>
    <w:rsid w:val="001E7CDF"/>
    <w:rsid w:val="00202903"/>
    <w:rsid w:val="002247C1"/>
    <w:rsid w:val="002D14EE"/>
    <w:rsid w:val="002E43DC"/>
    <w:rsid w:val="002E5EAC"/>
    <w:rsid w:val="002F058E"/>
    <w:rsid w:val="003026D0"/>
    <w:rsid w:val="00304D36"/>
    <w:rsid w:val="00337C9F"/>
    <w:rsid w:val="003615BE"/>
    <w:rsid w:val="00392ACE"/>
    <w:rsid w:val="003A0B5E"/>
    <w:rsid w:val="003F682F"/>
    <w:rsid w:val="00455B24"/>
    <w:rsid w:val="0046582E"/>
    <w:rsid w:val="004706EA"/>
    <w:rsid w:val="00493274"/>
    <w:rsid w:val="00494E97"/>
    <w:rsid w:val="004E48D2"/>
    <w:rsid w:val="004E50D8"/>
    <w:rsid w:val="0051701A"/>
    <w:rsid w:val="0052306C"/>
    <w:rsid w:val="00532583"/>
    <w:rsid w:val="00534D15"/>
    <w:rsid w:val="00535B6A"/>
    <w:rsid w:val="00556ACD"/>
    <w:rsid w:val="0057420D"/>
    <w:rsid w:val="005974E9"/>
    <w:rsid w:val="005A2256"/>
    <w:rsid w:val="005A259A"/>
    <w:rsid w:val="005B0720"/>
    <w:rsid w:val="005D3165"/>
    <w:rsid w:val="005E732B"/>
    <w:rsid w:val="00605821"/>
    <w:rsid w:val="00622E1C"/>
    <w:rsid w:val="00623A45"/>
    <w:rsid w:val="0065324F"/>
    <w:rsid w:val="006552F9"/>
    <w:rsid w:val="00704EE5"/>
    <w:rsid w:val="00724B2F"/>
    <w:rsid w:val="00725FF7"/>
    <w:rsid w:val="00733EDE"/>
    <w:rsid w:val="00791F16"/>
    <w:rsid w:val="007A6F16"/>
    <w:rsid w:val="007F5A25"/>
    <w:rsid w:val="0084105F"/>
    <w:rsid w:val="008464F5"/>
    <w:rsid w:val="0085131F"/>
    <w:rsid w:val="008A6235"/>
    <w:rsid w:val="008C1C0C"/>
    <w:rsid w:val="008C248F"/>
    <w:rsid w:val="008C2D02"/>
    <w:rsid w:val="008C6254"/>
    <w:rsid w:val="008E169F"/>
    <w:rsid w:val="00921C42"/>
    <w:rsid w:val="00936725"/>
    <w:rsid w:val="0096542B"/>
    <w:rsid w:val="00972CA3"/>
    <w:rsid w:val="00994C11"/>
    <w:rsid w:val="00A23FC7"/>
    <w:rsid w:val="00A71C41"/>
    <w:rsid w:val="00AA001A"/>
    <w:rsid w:val="00AA6D96"/>
    <w:rsid w:val="00AD078F"/>
    <w:rsid w:val="00AD338F"/>
    <w:rsid w:val="00AE6BC3"/>
    <w:rsid w:val="00AF1BCD"/>
    <w:rsid w:val="00B15FFC"/>
    <w:rsid w:val="00B30D31"/>
    <w:rsid w:val="00B4724F"/>
    <w:rsid w:val="00B93B0F"/>
    <w:rsid w:val="00BB6B5D"/>
    <w:rsid w:val="00BE08C7"/>
    <w:rsid w:val="00C00C19"/>
    <w:rsid w:val="00C1244B"/>
    <w:rsid w:val="00C42E97"/>
    <w:rsid w:val="00C564E3"/>
    <w:rsid w:val="00C75E00"/>
    <w:rsid w:val="00C91207"/>
    <w:rsid w:val="00CA0926"/>
    <w:rsid w:val="00CC126F"/>
    <w:rsid w:val="00CF74BA"/>
    <w:rsid w:val="00D81365"/>
    <w:rsid w:val="00DB7EB7"/>
    <w:rsid w:val="00DD2006"/>
    <w:rsid w:val="00E12B30"/>
    <w:rsid w:val="00E54E17"/>
    <w:rsid w:val="00EA7F5B"/>
    <w:rsid w:val="00EB20D7"/>
    <w:rsid w:val="00ED0517"/>
    <w:rsid w:val="00ED41CF"/>
    <w:rsid w:val="00F03E7F"/>
    <w:rsid w:val="00F24173"/>
    <w:rsid w:val="00F37938"/>
    <w:rsid w:val="00F82692"/>
    <w:rsid w:val="00FB05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A4581-5D39-409C-8DCC-973C4036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RSSubtaskNormal">
    <w:name w:val="URS_Subtask Normal"/>
    <w:basedOn w:val="Normal"/>
    <w:link w:val="URSSubtaskNormalChar"/>
    <w:qFormat/>
    <w:rsid w:val="00150DAB"/>
    <w:pPr>
      <w:spacing w:before="160" w:after="120" w:line="240" w:lineRule="auto"/>
      <w:ind w:left="720"/>
    </w:pPr>
    <w:rPr>
      <w:rFonts w:ascii="Times New Roman" w:eastAsia="Times New Roman" w:hAnsi="Times New Roman" w:cs="Times New Roman"/>
    </w:rPr>
  </w:style>
  <w:style w:type="character" w:customStyle="1" w:styleId="URSSubtaskNormalChar">
    <w:name w:val="URS_Subtask Normal Char"/>
    <w:basedOn w:val="DefaultParagraphFont"/>
    <w:link w:val="URSSubtaskNormal"/>
    <w:rsid w:val="00150DA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50DAB"/>
    <w:rPr>
      <w:sz w:val="16"/>
      <w:szCs w:val="16"/>
    </w:rPr>
  </w:style>
  <w:style w:type="paragraph" w:styleId="CommentText">
    <w:name w:val="annotation text"/>
    <w:basedOn w:val="Normal"/>
    <w:link w:val="CommentTextChar"/>
    <w:uiPriority w:val="99"/>
    <w:semiHidden/>
    <w:unhideWhenUsed/>
    <w:rsid w:val="00150DAB"/>
    <w:pPr>
      <w:spacing w:line="240" w:lineRule="auto"/>
    </w:pPr>
    <w:rPr>
      <w:sz w:val="20"/>
      <w:szCs w:val="20"/>
    </w:rPr>
  </w:style>
  <w:style w:type="character" w:customStyle="1" w:styleId="CommentTextChar">
    <w:name w:val="Comment Text Char"/>
    <w:basedOn w:val="DefaultParagraphFont"/>
    <w:link w:val="CommentText"/>
    <w:uiPriority w:val="99"/>
    <w:semiHidden/>
    <w:rsid w:val="00150DAB"/>
    <w:rPr>
      <w:sz w:val="20"/>
      <w:szCs w:val="20"/>
    </w:rPr>
  </w:style>
  <w:style w:type="paragraph" w:styleId="BalloonText">
    <w:name w:val="Balloon Text"/>
    <w:basedOn w:val="Normal"/>
    <w:link w:val="BalloonTextChar"/>
    <w:uiPriority w:val="99"/>
    <w:semiHidden/>
    <w:unhideWhenUsed/>
    <w:rsid w:val="00150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AB"/>
    <w:rPr>
      <w:rFonts w:ascii="Segoe UI" w:hAnsi="Segoe UI" w:cs="Segoe UI"/>
      <w:sz w:val="18"/>
      <w:szCs w:val="18"/>
    </w:rPr>
  </w:style>
  <w:style w:type="table" w:styleId="TableGrid">
    <w:name w:val="Table Grid"/>
    <w:basedOn w:val="TableNormal"/>
    <w:uiPriority w:val="39"/>
    <w:rsid w:val="00150D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44"/>
  </w:style>
  <w:style w:type="paragraph" w:styleId="Footer">
    <w:name w:val="footer"/>
    <w:basedOn w:val="Normal"/>
    <w:link w:val="FooterChar"/>
    <w:uiPriority w:val="99"/>
    <w:unhideWhenUsed/>
    <w:rsid w:val="0005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44"/>
  </w:style>
  <w:style w:type="paragraph" w:styleId="ListParagraph">
    <w:name w:val="List Paragraph"/>
    <w:basedOn w:val="Normal"/>
    <w:uiPriority w:val="34"/>
    <w:qFormat/>
    <w:rsid w:val="006552F9"/>
    <w:pPr>
      <w:ind w:left="720"/>
      <w:contextualSpacing/>
    </w:pPr>
  </w:style>
  <w:style w:type="character" w:styleId="PlaceholderText">
    <w:name w:val="Placeholder Text"/>
    <w:basedOn w:val="DefaultParagraphFont"/>
    <w:uiPriority w:val="99"/>
    <w:semiHidden/>
    <w:rsid w:val="00532583"/>
    <w:rPr>
      <w:color w:val="808080"/>
    </w:rPr>
  </w:style>
  <w:style w:type="character" w:styleId="Hyperlink">
    <w:name w:val="Hyperlink"/>
    <w:basedOn w:val="DefaultParagraphFont"/>
    <w:uiPriority w:val="99"/>
    <w:unhideWhenUsed/>
    <w:rsid w:val="00C00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694">
      <w:bodyDiv w:val="1"/>
      <w:marLeft w:val="0"/>
      <w:marRight w:val="0"/>
      <w:marTop w:val="0"/>
      <w:marBottom w:val="0"/>
      <w:divBdr>
        <w:top w:val="none" w:sz="0" w:space="0" w:color="auto"/>
        <w:left w:val="none" w:sz="0" w:space="0" w:color="auto"/>
        <w:bottom w:val="none" w:sz="0" w:space="0" w:color="auto"/>
        <w:right w:val="none" w:sz="0" w:space="0" w:color="auto"/>
      </w:divBdr>
    </w:div>
    <w:div w:id="893076918">
      <w:bodyDiv w:val="1"/>
      <w:marLeft w:val="0"/>
      <w:marRight w:val="0"/>
      <w:marTop w:val="0"/>
      <w:marBottom w:val="0"/>
      <w:divBdr>
        <w:top w:val="none" w:sz="0" w:space="0" w:color="auto"/>
        <w:left w:val="none" w:sz="0" w:space="0" w:color="auto"/>
        <w:bottom w:val="none" w:sz="0" w:space="0" w:color="auto"/>
        <w:right w:val="none" w:sz="0" w:space="0" w:color="auto"/>
      </w:divBdr>
    </w:div>
    <w:div w:id="1019115598">
      <w:bodyDiv w:val="1"/>
      <w:marLeft w:val="0"/>
      <w:marRight w:val="0"/>
      <w:marTop w:val="0"/>
      <w:marBottom w:val="0"/>
      <w:divBdr>
        <w:top w:val="none" w:sz="0" w:space="0" w:color="auto"/>
        <w:left w:val="none" w:sz="0" w:space="0" w:color="auto"/>
        <w:bottom w:val="none" w:sz="0" w:space="0" w:color="auto"/>
        <w:right w:val="none" w:sz="0" w:space="0" w:color="auto"/>
      </w:divBdr>
    </w:div>
    <w:div w:id="1316177108">
      <w:bodyDiv w:val="1"/>
      <w:marLeft w:val="0"/>
      <w:marRight w:val="0"/>
      <w:marTop w:val="0"/>
      <w:marBottom w:val="0"/>
      <w:divBdr>
        <w:top w:val="none" w:sz="0" w:space="0" w:color="auto"/>
        <w:left w:val="none" w:sz="0" w:space="0" w:color="auto"/>
        <w:bottom w:val="none" w:sz="0" w:space="0" w:color="auto"/>
        <w:right w:val="none" w:sz="0" w:space="0" w:color="auto"/>
      </w:divBdr>
    </w:div>
    <w:div w:id="20950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PNNL IM Services</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Kenton A</dc:creator>
  <cp:keywords/>
  <dc:description/>
  <cp:lastModifiedBy>Rod, Kenton A</cp:lastModifiedBy>
  <cp:revision>3</cp:revision>
  <cp:lastPrinted>2017-06-26T18:39:00Z</cp:lastPrinted>
  <dcterms:created xsi:type="dcterms:W3CDTF">2019-01-11T00:13:00Z</dcterms:created>
  <dcterms:modified xsi:type="dcterms:W3CDTF">2019-01-11T00:17:00Z</dcterms:modified>
</cp:coreProperties>
</file>