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480" w:type="dxa"/>
        <w:tblInd w:w="93" w:type="dxa"/>
        <w:tblLook w:val="04A0" w:firstRow="1" w:lastRow="0" w:firstColumn="1" w:lastColumn="0" w:noHBand="0" w:noVBand="1"/>
      </w:tblPr>
      <w:tblGrid>
        <w:gridCol w:w="2160"/>
        <w:gridCol w:w="2920"/>
        <w:gridCol w:w="680"/>
        <w:gridCol w:w="680"/>
        <w:gridCol w:w="620"/>
        <w:gridCol w:w="800"/>
        <w:gridCol w:w="800"/>
        <w:gridCol w:w="1000"/>
        <w:gridCol w:w="680"/>
        <w:gridCol w:w="680"/>
        <w:gridCol w:w="800"/>
        <w:gridCol w:w="800"/>
        <w:gridCol w:w="1480"/>
        <w:gridCol w:w="680"/>
        <w:gridCol w:w="800"/>
        <w:gridCol w:w="800"/>
        <w:gridCol w:w="800"/>
        <w:gridCol w:w="1460"/>
        <w:gridCol w:w="472"/>
        <w:gridCol w:w="472"/>
        <w:gridCol w:w="572"/>
        <w:gridCol w:w="572"/>
        <w:gridCol w:w="920"/>
        <w:gridCol w:w="472"/>
        <w:gridCol w:w="572"/>
        <w:gridCol w:w="572"/>
        <w:gridCol w:w="572"/>
        <w:gridCol w:w="572"/>
        <w:gridCol w:w="1460"/>
        <w:gridCol w:w="472"/>
        <w:gridCol w:w="572"/>
        <w:gridCol w:w="572"/>
        <w:gridCol w:w="572"/>
        <w:gridCol w:w="1460"/>
        <w:gridCol w:w="1200"/>
      </w:tblGrid>
      <w:tr w:rsidR="001D2537" w:rsidRPr="001D2537" w:rsidTr="001D2537">
        <w:trPr>
          <w:trHeight w:val="9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Quantitative Data Scores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 xml:space="preserve">Participant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Frieburg Scale Pre: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Participant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 xml:space="preserve">No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REVERSE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 xml:space="preserve">Group Mean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33.92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 xml:space="preserve">Participant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Frieburg Scale post: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Participant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 xml:space="preserve">No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 xml:space="preserve">Name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REVERSE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 xml:space="preserve">Group Mean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 xml:space="preserve">Participant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Self-compassion Scale .PRE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Q1/R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Q8/R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11/R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Q16/R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Q21/R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S-JUDGE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Q2/R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Q6/R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Q20/R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Q24/R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OVr-IdTFY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Q4/R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Q13/R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Q18/R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Q25/R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Isol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CMN. 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Self-K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MNDFNESS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 xml:space="preserve"> SC TOTAL 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2.25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2.50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2.6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3.37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1.75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1.75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2.75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3.13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3.08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lastRenderedPageBreak/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2.51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2.5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2.92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4.31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2.75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2.78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3.05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3.48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1.75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1.81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2.5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2.69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Group Overall mean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2.88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 xml:space="preserve">Participant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Self-compassion Scale.POST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Q1/R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Q8/R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11/R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Q16/R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Q21/R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S-JUDGE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Q2/R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Q6/R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Q20/R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Q24/R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Over-Identify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Q4/R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Q13/R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Q18/R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Q25/R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Isolation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CMN. 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Self-K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Q22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>MNDFNESS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E"/>
              </w:rPr>
              <w:t xml:space="preserve"> SC TOTAL 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1.25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3.37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3.71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3.50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3.99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4.36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3.23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2.75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3.43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3.96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3.38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3.89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3.41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3.24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2.75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2.97</w:t>
            </w:r>
          </w:p>
        </w:tc>
      </w:tr>
      <w:tr w:rsidR="001D2537" w:rsidRPr="001D2537" w:rsidTr="001D253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Group Overall mean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3.326923077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3.346153846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3.569230769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E"/>
              </w:rPr>
              <w:t>3.865384615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37" w:rsidRPr="001D2537" w:rsidRDefault="001D2537" w:rsidP="001D2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</w:pPr>
            <w:r w:rsidRPr="001D25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E"/>
              </w:rPr>
              <w:t>3.57</w:t>
            </w:r>
          </w:p>
        </w:tc>
      </w:tr>
    </w:tbl>
    <w:p w:rsidR="00575FB6" w:rsidRPr="001D2537" w:rsidRDefault="00575FB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75FB6" w:rsidRPr="001D2537" w:rsidSect="007D7E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37"/>
    <w:rsid w:val="001D2537"/>
    <w:rsid w:val="00575FB6"/>
    <w:rsid w:val="007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22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5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537"/>
    <w:rPr>
      <w:color w:val="800080"/>
      <w:u w:val="single"/>
    </w:rPr>
  </w:style>
  <w:style w:type="paragraph" w:customStyle="1" w:styleId="xl63">
    <w:name w:val="xl63"/>
    <w:basedOn w:val="Normal"/>
    <w:rsid w:val="001D2537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IE"/>
    </w:rPr>
  </w:style>
  <w:style w:type="paragraph" w:customStyle="1" w:styleId="xl64">
    <w:name w:val="xl64"/>
    <w:basedOn w:val="Normal"/>
    <w:rsid w:val="001D2537"/>
    <w:pP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en-IE"/>
    </w:rPr>
  </w:style>
  <w:style w:type="paragraph" w:customStyle="1" w:styleId="xl65">
    <w:name w:val="xl65"/>
    <w:basedOn w:val="Normal"/>
    <w:rsid w:val="001D2537"/>
    <w:pP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en-IE"/>
    </w:rPr>
  </w:style>
  <w:style w:type="paragraph" w:customStyle="1" w:styleId="xl66">
    <w:name w:val="xl66"/>
    <w:basedOn w:val="Normal"/>
    <w:rsid w:val="001D2537"/>
    <w:pPr>
      <w:spacing w:before="100" w:beforeAutospacing="1" w:after="100" w:afterAutospacing="1"/>
    </w:pPr>
    <w:rPr>
      <w:rFonts w:ascii="Times" w:hAnsi="Times"/>
      <w:color w:val="FF0000"/>
      <w:sz w:val="20"/>
      <w:szCs w:val="20"/>
      <w:lang w:val="en-IE"/>
    </w:rPr>
  </w:style>
  <w:style w:type="paragraph" w:customStyle="1" w:styleId="xl68">
    <w:name w:val="xl68"/>
    <w:basedOn w:val="Normal"/>
    <w:rsid w:val="001D2537"/>
    <w:pPr>
      <w:spacing w:before="100" w:beforeAutospacing="1" w:after="100" w:afterAutospacing="1"/>
    </w:pPr>
    <w:rPr>
      <w:rFonts w:ascii="Calibri" w:hAnsi="Calibri"/>
      <w:b/>
      <w:bCs/>
      <w:sz w:val="36"/>
      <w:szCs w:val="36"/>
      <w:lang w:val="en-IE"/>
    </w:rPr>
  </w:style>
  <w:style w:type="paragraph" w:customStyle="1" w:styleId="xl69">
    <w:name w:val="xl69"/>
    <w:basedOn w:val="Normal"/>
    <w:rsid w:val="001D2537"/>
    <w:pPr>
      <w:spacing w:before="100" w:beforeAutospacing="1" w:after="100" w:afterAutospacing="1"/>
    </w:pPr>
    <w:rPr>
      <w:rFonts w:ascii="Calibri" w:hAnsi="Calibri"/>
      <w:b/>
      <w:bCs/>
      <w:sz w:val="36"/>
      <w:szCs w:val="36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5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537"/>
    <w:rPr>
      <w:color w:val="800080"/>
      <w:u w:val="single"/>
    </w:rPr>
  </w:style>
  <w:style w:type="paragraph" w:customStyle="1" w:styleId="xl63">
    <w:name w:val="xl63"/>
    <w:basedOn w:val="Normal"/>
    <w:rsid w:val="001D2537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IE"/>
    </w:rPr>
  </w:style>
  <w:style w:type="paragraph" w:customStyle="1" w:styleId="xl64">
    <w:name w:val="xl64"/>
    <w:basedOn w:val="Normal"/>
    <w:rsid w:val="001D2537"/>
    <w:pP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en-IE"/>
    </w:rPr>
  </w:style>
  <w:style w:type="paragraph" w:customStyle="1" w:styleId="xl65">
    <w:name w:val="xl65"/>
    <w:basedOn w:val="Normal"/>
    <w:rsid w:val="001D2537"/>
    <w:pP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  <w:lang w:val="en-IE"/>
    </w:rPr>
  </w:style>
  <w:style w:type="paragraph" w:customStyle="1" w:styleId="xl66">
    <w:name w:val="xl66"/>
    <w:basedOn w:val="Normal"/>
    <w:rsid w:val="001D2537"/>
    <w:pPr>
      <w:spacing w:before="100" w:beforeAutospacing="1" w:after="100" w:afterAutospacing="1"/>
    </w:pPr>
    <w:rPr>
      <w:rFonts w:ascii="Times" w:hAnsi="Times"/>
      <w:color w:val="FF0000"/>
      <w:sz w:val="20"/>
      <w:szCs w:val="20"/>
      <w:lang w:val="en-IE"/>
    </w:rPr>
  </w:style>
  <w:style w:type="paragraph" w:customStyle="1" w:styleId="xl68">
    <w:name w:val="xl68"/>
    <w:basedOn w:val="Normal"/>
    <w:rsid w:val="001D2537"/>
    <w:pPr>
      <w:spacing w:before="100" w:beforeAutospacing="1" w:after="100" w:afterAutospacing="1"/>
    </w:pPr>
    <w:rPr>
      <w:rFonts w:ascii="Calibri" w:hAnsi="Calibri"/>
      <w:b/>
      <w:bCs/>
      <w:sz w:val="36"/>
      <w:szCs w:val="36"/>
      <w:lang w:val="en-IE"/>
    </w:rPr>
  </w:style>
  <w:style w:type="paragraph" w:customStyle="1" w:styleId="xl69">
    <w:name w:val="xl69"/>
    <w:basedOn w:val="Normal"/>
    <w:rsid w:val="001D2537"/>
    <w:pPr>
      <w:spacing w:before="100" w:beforeAutospacing="1" w:after="100" w:afterAutospacing="1"/>
    </w:pPr>
    <w:rPr>
      <w:rFonts w:ascii="Calibri" w:hAnsi="Calibri"/>
      <w:b/>
      <w:bCs/>
      <w:sz w:val="36"/>
      <w:szCs w:val="3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4090</Characters>
  <Application>Microsoft Macintosh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delaney</dc:creator>
  <cp:keywords/>
  <dc:description/>
  <cp:lastModifiedBy>martin delaney</cp:lastModifiedBy>
  <cp:revision>2</cp:revision>
  <dcterms:created xsi:type="dcterms:W3CDTF">2018-11-05T13:41:00Z</dcterms:created>
  <dcterms:modified xsi:type="dcterms:W3CDTF">2018-11-05T13:41:00Z</dcterms:modified>
</cp:coreProperties>
</file>