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83B8D" w14:textId="749174B7" w:rsidR="002F0802" w:rsidRDefault="008269C6">
      <w:pPr>
        <w:rPr>
          <w:rFonts w:asciiTheme="majorBidi" w:hAnsiTheme="majorBidi" w:cstheme="majorBidi"/>
          <w:b/>
        </w:rPr>
      </w:pPr>
      <w:r>
        <w:rPr>
          <w:rFonts w:asciiTheme="majorBidi" w:hAnsiTheme="majorBidi" w:cstheme="majorBidi"/>
          <w:b/>
        </w:rPr>
        <w:t>S1</w:t>
      </w:r>
      <w:r w:rsidR="002F0802">
        <w:rPr>
          <w:rFonts w:asciiTheme="majorBidi" w:hAnsiTheme="majorBidi" w:cstheme="majorBidi"/>
          <w:b/>
        </w:rPr>
        <w:t xml:space="preserve"> Text</w:t>
      </w:r>
      <w:r w:rsidR="002247B3">
        <w:rPr>
          <w:rFonts w:asciiTheme="majorBidi" w:hAnsiTheme="majorBidi" w:cstheme="majorBidi"/>
          <w:b/>
        </w:rPr>
        <w:t>.</w:t>
      </w:r>
      <w:bookmarkStart w:id="0" w:name="_GoBack"/>
      <w:bookmarkEnd w:id="0"/>
    </w:p>
    <w:p w14:paraId="4F1CDEAC" w14:textId="77777777" w:rsidR="002F0802" w:rsidRDefault="002F0802">
      <w:pPr>
        <w:rPr>
          <w:rFonts w:asciiTheme="majorBidi" w:hAnsiTheme="majorBidi" w:cstheme="majorBidi"/>
          <w:b/>
        </w:rPr>
      </w:pPr>
    </w:p>
    <w:p w14:paraId="57AB8B0E" w14:textId="361141FA" w:rsidR="008422EC" w:rsidRPr="00055FD3" w:rsidRDefault="006B4FA6">
      <w:pPr>
        <w:rPr>
          <w:rFonts w:asciiTheme="majorBidi" w:hAnsiTheme="majorBidi" w:cstheme="majorBidi"/>
          <w:b/>
        </w:rPr>
      </w:pPr>
      <w:r w:rsidRPr="00055FD3">
        <w:rPr>
          <w:rFonts w:asciiTheme="majorBidi" w:hAnsiTheme="majorBidi" w:cstheme="majorBidi"/>
          <w:b/>
        </w:rPr>
        <w:t>Literature Review Search Methods</w:t>
      </w:r>
    </w:p>
    <w:p w14:paraId="6B028627" w14:textId="77777777" w:rsidR="006B4FA6" w:rsidRPr="00E2284A" w:rsidRDefault="006B4FA6">
      <w:pPr>
        <w:rPr>
          <w:rFonts w:asciiTheme="majorBidi" w:hAnsiTheme="majorBidi" w:cstheme="majorBidi"/>
        </w:rPr>
      </w:pPr>
    </w:p>
    <w:p w14:paraId="5AE17FDA" w14:textId="77777777" w:rsidR="006B4FA6" w:rsidRPr="00E2284A" w:rsidRDefault="006B4FA6" w:rsidP="006B4FA6">
      <w:pPr>
        <w:spacing w:line="480" w:lineRule="auto"/>
        <w:ind w:firstLine="720"/>
        <w:rPr>
          <w:rFonts w:asciiTheme="majorBidi" w:hAnsiTheme="majorBidi" w:cstheme="majorBidi"/>
        </w:rPr>
      </w:pPr>
      <w:r w:rsidRPr="00E2284A">
        <w:rPr>
          <w:rFonts w:asciiTheme="majorBidi" w:hAnsiTheme="majorBidi" w:cstheme="majorBidi"/>
        </w:rPr>
        <w:t>We searched peer-reviewed articles addressing human-</w:t>
      </w:r>
      <w:r w:rsidRPr="00E2284A">
        <w:rPr>
          <w:rFonts w:asciiTheme="majorBidi" w:hAnsiTheme="majorBidi" w:cstheme="majorBidi"/>
          <w:i/>
        </w:rPr>
        <w:t>Panthera</w:t>
      </w:r>
      <w:r w:rsidRPr="00E2284A">
        <w:rPr>
          <w:rFonts w:asciiTheme="majorBidi" w:hAnsiTheme="majorBidi" w:cstheme="majorBidi"/>
        </w:rPr>
        <w:t xml:space="preserve"> conflict in two comprehensive databases of scientific publications (Web of Science and Google Scholar). To be included in the review, a journal article’s title or key words had to contain at least one of the five </w:t>
      </w:r>
      <w:r w:rsidRPr="00E2284A">
        <w:rPr>
          <w:rFonts w:asciiTheme="majorBidi" w:hAnsiTheme="majorBidi" w:cstheme="majorBidi"/>
          <w:i/>
        </w:rPr>
        <w:t>Panthera</w:t>
      </w:r>
      <w:r w:rsidRPr="00E2284A">
        <w:rPr>
          <w:rFonts w:asciiTheme="majorBidi" w:hAnsiTheme="majorBidi" w:cstheme="majorBidi"/>
        </w:rPr>
        <w:t xml:space="preserve"> species names (or common names) </w:t>
      </w:r>
      <w:r w:rsidRPr="00E2284A">
        <w:rPr>
          <w:rFonts w:asciiTheme="majorBidi" w:hAnsiTheme="majorBidi" w:cstheme="majorBidi"/>
          <w:i/>
        </w:rPr>
        <w:t>and</w:t>
      </w:r>
      <w:r w:rsidRPr="00E2284A">
        <w:rPr>
          <w:rFonts w:asciiTheme="majorBidi" w:hAnsiTheme="majorBidi" w:cstheme="majorBidi"/>
        </w:rPr>
        <w:t xml:space="preserve"> at least one of the following words or phrases: attack, attitude, coexistence, human-wildlife conflict, or livestock. These key words were strategically selected after reviewing a subset of articles on the topic. Searches included:</w:t>
      </w:r>
    </w:p>
    <w:p w14:paraId="17F2A770"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leo</w:t>
      </w:r>
      <w:proofErr w:type="spellEnd"/>
      <w:r w:rsidRPr="00E2284A">
        <w:rPr>
          <w:rFonts w:asciiTheme="majorBidi" w:hAnsiTheme="majorBidi" w:cstheme="majorBidi"/>
        </w:rPr>
        <w:t xml:space="preserve"> AND attack</w:t>
      </w:r>
    </w:p>
    <w:p w14:paraId="530E33FA"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leo</w:t>
      </w:r>
      <w:proofErr w:type="spellEnd"/>
      <w:r w:rsidRPr="00E2284A">
        <w:rPr>
          <w:rFonts w:asciiTheme="majorBidi" w:hAnsiTheme="majorBidi" w:cstheme="majorBidi"/>
        </w:rPr>
        <w:t xml:space="preserve"> AND attitude</w:t>
      </w:r>
    </w:p>
    <w:p w14:paraId="62ECD1D0"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leo</w:t>
      </w:r>
      <w:proofErr w:type="spellEnd"/>
      <w:r w:rsidRPr="00E2284A">
        <w:rPr>
          <w:rFonts w:asciiTheme="majorBidi" w:hAnsiTheme="majorBidi" w:cstheme="majorBidi"/>
        </w:rPr>
        <w:t xml:space="preserve"> AND coexistence</w:t>
      </w:r>
    </w:p>
    <w:p w14:paraId="323A0A28"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leo</w:t>
      </w:r>
      <w:proofErr w:type="spellEnd"/>
      <w:r w:rsidRPr="00E2284A">
        <w:rPr>
          <w:rFonts w:asciiTheme="majorBidi" w:hAnsiTheme="majorBidi" w:cstheme="majorBidi"/>
        </w:rPr>
        <w:t xml:space="preserve"> AND human-wildlife conflict</w:t>
      </w:r>
    </w:p>
    <w:p w14:paraId="77A46217"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leo</w:t>
      </w:r>
      <w:proofErr w:type="spellEnd"/>
      <w:r w:rsidRPr="00E2284A">
        <w:rPr>
          <w:rFonts w:asciiTheme="majorBidi" w:hAnsiTheme="majorBidi" w:cstheme="majorBidi"/>
        </w:rPr>
        <w:t xml:space="preserve"> AND livestock</w:t>
      </w:r>
    </w:p>
    <w:p w14:paraId="78540A15"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Lion</w:t>
      </w:r>
      <w:r w:rsidRPr="00E2284A">
        <w:rPr>
          <w:rFonts w:asciiTheme="majorBidi" w:hAnsiTheme="majorBidi" w:cstheme="majorBidi"/>
          <w:i/>
          <w:iCs/>
        </w:rPr>
        <w:t xml:space="preserve"> </w:t>
      </w:r>
      <w:r w:rsidRPr="00E2284A">
        <w:rPr>
          <w:rFonts w:asciiTheme="majorBidi" w:hAnsiTheme="majorBidi" w:cstheme="majorBidi"/>
        </w:rPr>
        <w:t>AND attack</w:t>
      </w:r>
    </w:p>
    <w:p w14:paraId="4B13C00A"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Lion AND attitude</w:t>
      </w:r>
    </w:p>
    <w:p w14:paraId="4FBB1593"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Lion AND coexistence</w:t>
      </w:r>
    </w:p>
    <w:p w14:paraId="57378F5A"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Lion AND human-wildlife conflict</w:t>
      </w:r>
    </w:p>
    <w:p w14:paraId="09835F91"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Lion AND livestock</w:t>
      </w:r>
    </w:p>
    <w:p w14:paraId="0FF5F86C" w14:textId="54B35D03"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proofErr w:type="gramStart"/>
      <w:r w:rsidRPr="00E2284A">
        <w:rPr>
          <w:rFonts w:asciiTheme="majorBidi" w:hAnsiTheme="majorBidi" w:cstheme="majorBidi"/>
          <w:i/>
          <w:iCs/>
        </w:rPr>
        <w:t>tigris</w:t>
      </w:r>
      <w:proofErr w:type="spellEnd"/>
      <w:proofErr w:type="gramEnd"/>
      <w:r w:rsidRPr="00E2284A">
        <w:rPr>
          <w:rFonts w:asciiTheme="majorBidi" w:hAnsiTheme="majorBidi" w:cstheme="majorBidi"/>
          <w:i/>
          <w:iCs/>
        </w:rPr>
        <w:t xml:space="preserve"> </w:t>
      </w:r>
      <w:r w:rsidRPr="00E2284A">
        <w:rPr>
          <w:rFonts w:asciiTheme="majorBidi" w:hAnsiTheme="majorBidi" w:cstheme="majorBidi"/>
        </w:rPr>
        <w:t>AND attack</w:t>
      </w:r>
    </w:p>
    <w:p w14:paraId="6A480A4B"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tigris</w:t>
      </w:r>
      <w:proofErr w:type="spellEnd"/>
      <w:r w:rsidRPr="00E2284A">
        <w:rPr>
          <w:rFonts w:asciiTheme="majorBidi" w:hAnsiTheme="majorBidi" w:cstheme="majorBidi"/>
        </w:rPr>
        <w:t xml:space="preserve"> AND attitude</w:t>
      </w:r>
    </w:p>
    <w:p w14:paraId="68BFCEE3"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tigris</w:t>
      </w:r>
      <w:proofErr w:type="spellEnd"/>
      <w:r w:rsidRPr="00E2284A">
        <w:rPr>
          <w:rFonts w:asciiTheme="majorBidi" w:hAnsiTheme="majorBidi" w:cstheme="majorBidi"/>
        </w:rPr>
        <w:t xml:space="preserve"> AND coexistence</w:t>
      </w:r>
    </w:p>
    <w:p w14:paraId="2170CD08"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tigris</w:t>
      </w:r>
      <w:proofErr w:type="spellEnd"/>
      <w:r w:rsidRPr="00E2284A">
        <w:rPr>
          <w:rFonts w:asciiTheme="majorBidi" w:hAnsiTheme="majorBidi" w:cstheme="majorBidi"/>
        </w:rPr>
        <w:t xml:space="preserve"> AND human-wildlife conflict</w:t>
      </w:r>
    </w:p>
    <w:p w14:paraId="7F767B54"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tigris</w:t>
      </w:r>
      <w:proofErr w:type="spellEnd"/>
      <w:r w:rsidRPr="00E2284A">
        <w:rPr>
          <w:rFonts w:asciiTheme="majorBidi" w:hAnsiTheme="majorBidi" w:cstheme="majorBidi"/>
        </w:rPr>
        <w:t xml:space="preserve"> AND livestock</w:t>
      </w:r>
    </w:p>
    <w:p w14:paraId="7F663408"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lastRenderedPageBreak/>
        <w:t>Tiger</w:t>
      </w:r>
      <w:r w:rsidRPr="00E2284A">
        <w:rPr>
          <w:rFonts w:asciiTheme="majorBidi" w:hAnsiTheme="majorBidi" w:cstheme="majorBidi"/>
          <w:i/>
          <w:iCs/>
        </w:rPr>
        <w:t xml:space="preserve"> </w:t>
      </w:r>
      <w:r w:rsidRPr="00E2284A">
        <w:rPr>
          <w:rFonts w:asciiTheme="majorBidi" w:hAnsiTheme="majorBidi" w:cstheme="majorBidi"/>
        </w:rPr>
        <w:t>AND attack</w:t>
      </w:r>
    </w:p>
    <w:p w14:paraId="0EE7141D"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Tiger AND attitude</w:t>
      </w:r>
    </w:p>
    <w:p w14:paraId="51FB6417"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Tiger AND coexistence</w:t>
      </w:r>
    </w:p>
    <w:p w14:paraId="343BB21A"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Tiger AND human-wildlife conflict</w:t>
      </w:r>
    </w:p>
    <w:p w14:paraId="712C70ED"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Tiger AND livestock</w:t>
      </w:r>
    </w:p>
    <w:p w14:paraId="50F51A00"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proofErr w:type="gramStart"/>
      <w:r w:rsidRPr="00E2284A">
        <w:rPr>
          <w:rFonts w:asciiTheme="majorBidi" w:hAnsiTheme="majorBidi" w:cstheme="majorBidi"/>
          <w:i/>
          <w:iCs/>
        </w:rPr>
        <w:t>onca</w:t>
      </w:r>
      <w:proofErr w:type="spellEnd"/>
      <w:r w:rsidRPr="00E2284A">
        <w:rPr>
          <w:rFonts w:asciiTheme="majorBidi" w:hAnsiTheme="majorBidi" w:cstheme="majorBidi"/>
          <w:i/>
          <w:iCs/>
        </w:rPr>
        <w:t xml:space="preserve"> </w:t>
      </w:r>
      <w:r w:rsidRPr="00E2284A">
        <w:rPr>
          <w:rFonts w:asciiTheme="majorBidi" w:hAnsiTheme="majorBidi" w:cstheme="majorBidi"/>
        </w:rPr>
        <w:t xml:space="preserve"> AND</w:t>
      </w:r>
      <w:proofErr w:type="gramEnd"/>
      <w:r w:rsidRPr="00E2284A">
        <w:rPr>
          <w:rFonts w:asciiTheme="majorBidi" w:hAnsiTheme="majorBidi" w:cstheme="majorBidi"/>
        </w:rPr>
        <w:t xml:space="preserve"> attack</w:t>
      </w:r>
    </w:p>
    <w:p w14:paraId="65F34D09"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onca</w:t>
      </w:r>
      <w:proofErr w:type="spellEnd"/>
      <w:r w:rsidRPr="00E2284A">
        <w:rPr>
          <w:rFonts w:asciiTheme="majorBidi" w:hAnsiTheme="majorBidi" w:cstheme="majorBidi"/>
        </w:rPr>
        <w:t xml:space="preserve"> AND attitude</w:t>
      </w:r>
    </w:p>
    <w:p w14:paraId="41DF46B5"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onca</w:t>
      </w:r>
      <w:proofErr w:type="spellEnd"/>
      <w:r w:rsidRPr="00E2284A">
        <w:rPr>
          <w:rFonts w:asciiTheme="majorBidi" w:hAnsiTheme="majorBidi" w:cstheme="majorBidi"/>
        </w:rPr>
        <w:t xml:space="preserve"> AND coexistence</w:t>
      </w:r>
    </w:p>
    <w:p w14:paraId="2DA871EF"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onca</w:t>
      </w:r>
      <w:proofErr w:type="spellEnd"/>
      <w:r w:rsidRPr="00E2284A">
        <w:rPr>
          <w:rFonts w:asciiTheme="majorBidi" w:hAnsiTheme="majorBidi" w:cstheme="majorBidi"/>
        </w:rPr>
        <w:t xml:space="preserve"> AND human-wildlife conflict</w:t>
      </w:r>
    </w:p>
    <w:p w14:paraId="3227B20B"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onca</w:t>
      </w:r>
      <w:proofErr w:type="spellEnd"/>
      <w:r w:rsidRPr="00E2284A">
        <w:rPr>
          <w:rFonts w:asciiTheme="majorBidi" w:hAnsiTheme="majorBidi" w:cstheme="majorBidi"/>
        </w:rPr>
        <w:t xml:space="preserve"> AND livestock</w:t>
      </w:r>
    </w:p>
    <w:p w14:paraId="37E63021"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Jaguar</w:t>
      </w:r>
      <w:r w:rsidRPr="00E2284A">
        <w:rPr>
          <w:rFonts w:asciiTheme="majorBidi" w:hAnsiTheme="majorBidi" w:cstheme="majorBidi"/>
          <w:i/>
          <w:iCs/>
        </w:rPr>
        <w:t xml:space="preserve"> </w:t>
      </w:r>
      <w:r w:rsidRPr="00E2284A">
        <w:rPr>
          <w:rFonts w:asciiTheme="majorBidi" w:hAnsiTheme="majorBidi" w:cstheme="majorBidi"/>
        </w:rPr>
        <w:t>AND attack</w:t>
      </w:r>
    </w:p>
    <w:p w14:paraId="14D13D8E"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Jaguar AND attitude</w:t>
      </w:r>
    </w:p>
    <w:p w14:paraId="3A3322B7"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Jaguar AND coexistence</w:t>
      </w:r>
    </w:p>
    <w:p w14:paraId="56C78DD0"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Jaguar AND human-wildlife conflict</w:t>
      </w:r>
    </w:p>
    <w:p w14:paraId="40983B68"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Jaguar AND livestock</w:t>
      </w:r>
    </w:p>
    <w:p w14:paraId="2B2BCC44"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proofErr w:type="gramStart"/>
      <w:r w:rsidRPr="00E2284A">
        <w:rPr>
          <w:rFonts w:asciiTheme="majorBidi" w:hAnsiTheme="majorBidi" w:cstheme="majorBidi"/>
          <w:i/>
          <w:iCs/>
        </w:rPr>
        <w:t>pardus</w:t>
      </w:r>
      <w:proofErr w:type="spellEnd"/>
      <w:r w:rsidRPr="00E2284A">
        <w:rPr>
          <w:rFonts w:asciiTheme="majorBidi" w:hAnsiTheme="majorBidi" w:cstheme="majorBidi"/>
          <w:i/>
          <w:iCs/>
        </w:rPr>
        <w:t xml:space="preserve"> </w:t>
      </w:r>
      <w:r w:rsidRPr="00E2284A">
        <w:rPr>
          <w:rFonts w:asciiTheme="majorBidi" w:hAnsiTheme="majorBidi" w:cstheme="majorBidi"/>
        </w:rPr>
        <w:t xml:space="preserve"> AND</w:t>
      </w:r>
      <w:proofErr w:type="gramEnd"/>
      <w:r w:rsidRPr="00E2284A">
        <w:rPr>
          <w:rFonts w:asciiTheme="majorBidi" w:hAnsiTheme="majorBidi" w:cstheme="majorBidi"/>
        </w:rPr>
        <w:t xml:space="preserve"> attack</w:t>
      </w:r>
    </w:p>
    <w:p w14:paraId="4A480B1E"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pardus</w:t>
      </w:r>
      <w:proofErr w:type="spellEnd"/>
      <w:r w:rsidRPr="00E2284A">
        <w:rPr>
          <w:rFonts w:asciiTheme="majorBidi" w:hAnsiTheme="majorBidi" w:cstheme="majorBidi"/>
        </w:rPr>
        <w:t xml:space="preserve"> AND attitude</w:t>
      </w:r>
    </w:p>
    <w:p w14:paraId="48DF6380"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pardus</w:t>
      </w:r>
      <w:proofErr w:type="spellEnd"/>
      <w:r w:rsidRPr="00E2284A">
        <w:rPr>
          <w:rFonts w:asciiTheme="majorBidi" w:hAnsiTheme="majorBidi" w:cstheme="majorBidi"/>
        </w:rPr>
        <w:t xml:space="preserve"> AND coexistence</w:t>
      </w:r>
    </w:p>
    <w:p w14:paraId="3CF90B07"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pardus</w:t>
      </w:r>
      <w:proofErr w:type="spellEnd"/>
      <w:r w:rsidRPr="00E2284A">
        <w:rPr>
          <w:rFonts w:asciiTheme="majorBidi" w:hAnsiTheme="majorBidi" w:cstheme="majorBidi"/>
        </w:rPr>
        <w:t xml:space="preserve"> AND human-wildlife conflict</w:t>
      </w:r>
    </w:p>
    <w:p w14:paraId="3928EA1A"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pardus</w:t>
      </w:r>
      <w:proofErr w:type="spellEnd"/>
      <w:r w:rsidRPr="00E2284A">
        <w:rPr>
          <w:rFonts w:asciiTheme="majorBidi" w:hAnsiTheme="majorBidi" w:cstheme="majorBidi"/>
        </w:rPr>
        <w:t xml:space="preserve"> AND livestock</w:t>
      </w:r>
    </w:p>
    <w:p w14:paraId="71A9CA20"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Leopard</w:t>
      </w:r>
      <w:r w:rsidRPr="00E2284A">
        <w:rPr>
          <w:rFonts w:asciiTheme="majorBidi" w:hAnsiTheme="majorBidi" w:cstheme="majorBidi"/>
          <w:i/>
          <w:iCs/>
        </w:rPr>
        <w:t xml:space="preserve"> </w:t>
      </w:r>
      <w:r w:rsidRPr="00E2284A">
        <w:rPr>
          <w:rFonts w:asciiTheme="majorBidi" w:hAnsiTheme="majorBidi" w:cstheme="majorBidi"/>
        </w:rPr>
        <w:t>AND attack</w:t>
      </w:r>
    </w:p>
    <w:p w14:paraId="19BC0FEF"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Leopard AND attitude</w:t>
      </w:r>
    </w:p>
    <w:p w14:paraId="5EBC0349"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Leopard AND coexistence</w:t>
      </w:r>
    </w:p>
    <w:p w14:paraId="6DD701F3"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lastRenderedPageBreak/>
        <w:t>Leopard AND human-wildlife conflict</w:t>
      </w:r>
    </w:p>
    <w:p w14:paraId="6C72BFD6"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Leopard AND livestock</w:t>
      </w:r>
    </w:p>
    <w:p w14:paraId="093658A0"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proofErr w:type="gramStart"/>
      <w:r w:rsidRPr="00E2284A">
        <w:rPr>
          <w:rFonts w:asciiTheme="majorBidi" w:hAnsiTheme="majorBidi" w:cstheme="majorBidi"/>
          <w:i/>
          <w:iCs/>
        </w:rPr>
        <w:t>uncia</w:t>
      </w:r>
      <w:proofErr w:type="spellEnd"/>
      <w:r w:rsidRPr="00E2284A">
        <w:rPr>
          <w:rFonts w:asciiTheme="majorBidi" w:hAnsiTheme="majorBidi" w:cstheme="majorBidi"/>
          <w:i/>
          <w:iCs/>
        </w:rPr>
        <w:t xml:space="preserve"> </w:t>
      </w:r>
      <w:r w:rsidRPr="00E2284A">
        <w:rPr>
          <w:rFonts w:asciiTheme="majorBidi" w:hAnsiTheme="majorBidi" w:cstheme="majorBidi"/>
        </w:rPr>
        <w:t xml:space="preserve"> AND</w:t>
      </w:r>
      <w:proofErr w:type="gramEnd"/>
      <w:r w:rsidRPr="00E2284A">
        <w:rPr>
          <w:rFonts w:asciiTheme="majorBidi" w:hAnsiTheme="majorBidi" w:cstheme="majorBidi"/>
        </w:rPr>
        <w:t xml:space="preserve"> attack</w:t>
      </w:r>
    </w:p>
    <w:p w14:paraId="04F2AA8D"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uncia</w:t>
      </w:r>
      <w:proofErr w:type="spellEnd"/>
      <w:r w:rsidRPr="00E2284A">
        <w:rPr>
          <w:rFonts w:asciiTheme="majorBidi" w:hAnsiTheme="majorBidi" w:cstheme="majorBidi"/>
          <w:i/>
          <w:iCs/>
        </w:rPr>
        <w:t xml:space="preserve"> </w:t>
      </w:r>
      <w:r w:rsidRPr="00E2284A">
        <w:rPr>
          <w:rFonts w:asciiTheme="majorBidi" w:hAnsiTheme="majorBidi" w:cstheme="majorBidi"/>
        </w:rPr>
        <w:t>AND attitude</w:t>
      </w:r>
    </w:p>
    <w:p w14:paraId="6C858E14"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uncia</w:t>
      </w:r>
      <w:proofErr w:type="spellEnd"/>
      <w:r w:rsidRPr="00E2284A">
        <w:rPr>
          <w:rFonts w:asciiTheme="majorBidi" w:hAnsiTheme="majorBidi" w:cstheme="majorBidi"/>
        </w:rPr>
        <w:t xml:space="preserve"> AND coexistence</w:t>
      </w:r>
    </w:p>
    <w:p w14:paraId="5AA89192"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uncia</w:t>
      </w:r>
      <w:proofErr w:type="spellEnd"/>
      <w:r w:rsidRPr="00E2284A">
        <w:rPr>
          <w:rFonts w:asciiTheme="majorBidi" w:hAnsiTheme="majorBidi" w:cstheme="majorBidi"/>
        </w:rPr>
        <w:t xml:space="preserve"> AND human-wildlife conflict</w:t>
      </w:r>
    </w:p>
    <w:p w14:paraId="0FE57512" w14:textId="77777777" w:rsidR="006B4FA6" w:rsidRPr="00E2284A" w:rsidRDefault="006B4FA6" w:rsidP="006B4FA6">
      <w:pPr>
        <w:spacing w:line="480" w:lineRule="auto"/>
        <w:rPr>
          <w:rFonts w:asciiTheme="majorBidi" w:hAnsiTheme="majorBidi" w:cstheme="majorBidi"/>
        </w:rPr>
      </w:pPr>
      <w:proofErr w:type="spellStart"/>
      <w:r w:rsidRPr="00E2284A">
        <w:rPr>
          <w:rFonts w:asciiTheme="majorBidi" w:hAnsiTheme="majorBidi" w:cstheme="majorBidi"/>
          <w:i/>
          <w:iCs/>
        </w:rPr>
        <w:t>Panthera</w:t>
      </w:r>
      <w:proofErr w:type="spellEnd"/>
      <w:r w:rsidRPr="00E2284A">
        <w:rPr>
          <w:rFonts w:asciiTheme="majorBidi" w:hAnsiTheme="majorBidi" w:cstheme="majorBidi"/>
          <w:i/>
          <w:iCs/>
        </w:rPr>
        <w:t xml:space="preserve"> </w:t>
      </w:r>
      <w:proofErr w:type="spellStart"/>
      <w:r w:rsidRPr="00E2284A">
        <w:rPr>
          <w:rFonts w:asciiTheme="majorBidi" w:hAnsiTheme="majorBidi" w:cstheme="majorBidi"/>
          <w:i/>
          <w:iCs/>
        </w:rPr>
        <w:t>uncia</w:t>
      </w:r>
      <w:proofErr w:type="spellEnd"/>
      <w:r w:rsidRPr="00E2284A">
        <w:rPr>
          <w:rFonts w:asciiTheme="majorBidi" w:hAnsiTheme="majorBidi" w:cstheme="majorBidi"/>
        </w:rPr>
        <w:t xml:space="preserve"> AND livestock</w:t>
      </w:r>
    </w:p>
    <w:p w14:paraId="70C8DDA5"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Snow Leopard</w:t>
      </w:r>
      <w:r w:rsidRPr="00E2284A">
        <w:rPr>
          <w:rFonts w:asciiTheme="majorBidi" w:hAnsiTheme="majorBidi" w:cstheme="majorBidi"/>
          <w:i/>
          <w:iCs/>
        </w:rPr>
        <w:t xml:space="preserve"> </w:t>
      </w:r>
      <w:r w:rsidRPr="00E2284A">
        <w:rPr>
          <w:rFonts w:asciiTheme="majorBidi" w:hAnsiTheme="majorBidi" w:cstheme="majorBidi"/>
        </w:rPr>
        <w:t>AND attack</w:t>
      </w:r>
    </w:p>
    <w:p w14:paraId="64EC064A"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Snow Leopard AND attitude</w:t>
      </w:r>
    </w:p>
    <w:p w14:paraId="4DBA2EC2"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Snow Leopard AND coexistence</w:t>
      </w:r>
    </w:p>
    <w:p w14:paraId="7AA09533"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Snow Leopard AND human-wildlife conflict</w:t>
      </w:r>
    </w:p>
    <w:p w14:paraId="7D88C5BA" w14:textId="77777777" w:rsidR="006B4FA6" w:rsidRPr="00E2284A" w:rsidRDefault="006B4FA6" w:rsidP="006B4FA6">
      <w:pPr>
        <w:spacing w:line="480" w:lineRule="auto"/>
        <w:rPr>
          <w:rFonts w:asciiTheme="majorBidi" w:hAnsiTheme="majorBidi" w:cstheme="majorBidi"/>
        </w:rPr>
      </w:pPr>
      <w:r w:rsidRPr="00E2284A">
        <w:rPr>
          <w:rFonts w:asciiTheme="majorBidi" w:hAnsiTheme="majorBidi" w:cstheme="majorBidi"/>
        </w:rPr>
        <w:t>Snow Leopard AND livestock</w:t>
      </w:r>
    </w:p>
    <w:p w14:paraId="031668AF" w14:textId="77777777" w:rsidR="006B4FA6" w:rsidRPr="00E2284A" w:rsidRDefault="006B4FA6" w:rsidP="006B4FA6">
      <w:pPr>
        <w:spacing w:line="480" w:lineRule="auto"/>
        <w:ind w:firstLine="720"/>
        <w:rPr>
          <w:rFonts w:asciiTheme="majorBidi" w:hAnsiTheme="majorBidi" w:cstheme="majorBidi"/>
        </w:rPr>
      </w:pPr>
      <w:r w:rsidRPr="00E2284A">
        <w:rPr>
          <w:rFonts w:asciiTheme="majorBidi" w:hAnsiTheme="majorBidi" w:cstheme="majorBidi"/>
        </w:rPr>
        <w:t xml:space="preserve">The abstracts of all articles identified using these combinations of search criteria in both Web of Science and Google Scholar. All results from Web of Science were included in the review as well as the first 100 results from Google Scholar. Due to the number of articles obtained using Google Scholar, a complete screening was not possible. Therefore, relevancy of results for all search combinations were examined and it was determined that inclusion criteria were no longer being met past the first 100 results. Results were then reviewed to confirm an appropriate focus on either conflict related to one or more </w:t>
      </w:r>
      <w:r w:rsidRPr="00E2284A">
        <w:rPr>
          <w:rFonts w:asciiTheme="majorBidi" w:hAnsiTheme="majorBidi" w:cstheme="majorBidi"/>
          <w:i/>
        </w:rPr>
        <w:t>Panthera</w:t>
      </w:r>
      <w:r w:rsidRPr="00E2284A">
        <w:rPr>
          <w:rFonts w:asciiTheme="majorBidi" w:hAnsiTheme="majorBidi" w:cstheme="majorBidi"/>
        </w:rPr>
        <w:t xml:space="preserve"> species or broader human-</w:t>
      </w:r>
      <w:r w:rsidRPr="00E2284A">
        <w:rPr>
          <w:rFonts w:asciiTheme="majorBidi" w:hAnsiTheme="majorBidi" w:cstheme="majorBidi"/>
          <w:i/>
        </w:rPr>
        <w:t>Panthera</w:t>
      </w:r>
      <w:r w:rsidRPr="00E2284A">
        <w:rPr>
          <w:rFonts w:asciiTheme="majorBidi" w:hAnsiTheme="majorBidi" w:cstheme="majorBidi"/>
        </w:rPr>
        <w:t xml:space="preserve"> interactions. Articles that did not focus on </w:t>
      </w:r>
      <w:r w:rsidRPr="00E2284A">
        <w:rPr>
          <w:rFonts w:asciiTheme="majorBidi" w:hAnsiTheme="majorBidi" w:cstheme="majorBidi"/>
          <w:i/>
          <w:iCs/>
        </w:rPr>
        <w:t xml:space="preserve">Panthera </w:t>
      </w:r>
      <w:r w:rsidRPr="00E2284A">
        <w:rPr>
          <w:rFonts w:asciiTheme="majorBidi" w:hAnsiTheme="majorBidi" w:cstheme="majorBidi"/>
        </w:rPr>
        <w:t xml:space="preserve">species, or, did not examine interactions between humans and the focal species (e.g. exclusive ecological focus such as species ranges or prey selection) were excluded. Because some degree of bias is inherent in </w:t>
      </w:r>
      <w:r w:rsidRPr="00E2284A">
        <w:rPr>
          <w:rFonts w:asciiTheme="majorBidi" w:hAnsiTheme="majorBidi" w:cstheme="majorBidi"/>
        </w:rPr>
        <w:lastRenderedPageBreak/>
        <w:t>nearly all social science research, we feel confident in the ability of the review process to objectively assess the literature. As a results, we included all relevant studies in the review.</w:t>
      </w:r>
    </w:p>
    <w:p w14:paraId="0DBABBA6" w14:textId="5EA83599" w:rsidR="006B4FA6" w:rsidRPr="00E2284A" w:rsidRDefault="006B4FA6" w:rsidP="006B4FA6">
      <w:pPr>
        <w:spacing w:line="480" w:lineRule="auto"/>
        <w:ind w:firstLine="720"/>
        <w:rPr>
          <w:rFonts w:asciiTheme="majorBidi" w:hAnsiTheme="majorBidi" w:cstheme="majorBidi"/>
        </w:rPr>
      </w:pPr>
      <w:r w:rsidRPr="00E2284A">
        <w:rPr>
          <w:rFonts w:asciiTheme="majorBidi" w:hAnsiTheme="majorBidi" w:cstheme="majorBidi"/>
        </w:rPr>
        <w:t xml:space="preserve">After removing articles that were not directly relevant, </w:t>
      </w:r>
      <w:r w:rsidRPr="00E2284A">
        <w:rPr>
          <w:rFonts w:asciiTheme="majorBidi" w:hAnsiTheme="majorBidi" w:cstheme="majorBidi"/>
          <w:bCs/>
        </w:rPr>
        <w:t xml:space="preserve">186 publications </w:t>
      </w:r>
      <w:r w:rsidRPr="00E2284A">
        <w:rPr>
          <w:rFonts w:asciiTheme="majorBidi" w:hAnsiTheme="majorBidi" w:cstheme="majorBidi"/>
        </w:rPr>
        <w:t>dating from 1991 (earliest</w:t>
      </w:r>
      <w:r w:rsidR="00055FD3">
        <w:rPr>
          <w:rFonts w:asciiTheme="majorBidi" w:hAnsiTheme="majorBidi" w:cstheme="majorBidi"/>
        </w:rPr>
        <w:t xml:space="preserve"> article found) to December 2014</w:t>
      </w:r>
      <w:r w:rsidRPr="00E2284A">
        <w:rPr>
          <w:rFonts w:asciiTheme="majorBidi" w:hAnsiTheme="majorBidi" w:cstheme="majorBidi"/>
        </w:rPr>
        <w:t xml:space="preserve"> (the final search date) were included in the review. Following protocols used in similar review articles, we included only English language journals. Non-peer reviewed (“grey”) literature was excluded because (a) there was no consistent means to assess the scientific rigor of these publications and (b) there was no systematic method for retrieving this literature.</w:t>
      </w:r>
    </w:p>
    <w:p w14:paraId="4FBD7A04" w14:textId="77777777" w:rsidR="006B4FA6" w:rsidRPr="00E2284A" w:rsidRDefault="006B4FA6">
      <w:pPr>
        <w:rPr>
          <w:rFonts w:asciiTheme="majorBidi" w:hAnsiTheme="majorBidi" w:cstheme="majorBidi"/>
        </w:rPr>
      </w:pPr>
    </w:p>
    <w:sectPr w:rsidR="006B4FA6" w:rsidRPr="00E2284A" w:rsidSect="00ED5FF0">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FA6"/>
    <w:rsid w:val="00055FD3"/>
    <w:rsid w:val="002247B3"/>
    <w:rsid w:val="002D5BB9"/>
    <w:rsid w:val="002F0802"/>
    <w:rsid w:val="006B4FA6"/>
    <w:rsid w:val="008269C6"/>
    <w:rsid w:val="0097741F"/>
    <w:rsid w:val="00D71B06"/>
    <w:rsid w:val="00E2284A"/>
    <w:rsid w:val="00ED5F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72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4FA6"/>
    <w:rPr>
      <w:sz w:val="16"/>
      <w:szCs w:val="16"/>
    </w:rPr>
  </w:style>
  <w:style w:type="paragraph" w:styleId="CommentText">
    <w:name w:val="annotation text"/>
    <w:basedOn w:val="Normal"/>
    <w:link w:val="CommentTextChar"/>
    <w:uiPriority w:val="99"/>
    <w:unhideWhenUsed/>
    <w:rsid w:val="006B4FA6"/>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6B4FA6"/>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B4F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4F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Holland</dc:creator>
  <cp:keywords/>
  <dc:description/>
  <cp:lastModifiedBy>Lincoln Larson</cp:lastModifiedBy>
  <cp:revision>7</cp:revision>
  <dcterms:created xsi:type="dcterms:W3CDTF">2018-07-20T19:15:00Z</dcterms:created>
  <dcterms:modified xsi:type="dcterms:W3CDTF">2018-09-04T20:47:00Z</dcterms:modified>
</cp:coreProperties>
</file>