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94" w:rsidRPr="00597E05" w:rsidRDefault="00E71794" w:rsidP="00E71794">
      <w:pPr>
        <w:spacing w:line="360" w:lineRule="auto"/>
        <w:ind w:firstLine="281"/>
        <w:rPr>
          <w:rFonts w:ascii="Times New Roman" w:hAnsi="Times New Roman"/>
          <w:b/>
          <w:sz w:val="28"/>
          <w:szCs w:val="28"/>
        </w:rPr>
      </w:pPr>
      <w:r w:rsidRPr="00597E05">
        <w:rPr>
          <w:rFonts w:ascii="Times New Roman" w:hAnsi="Times New Roman"/>
          <w:b/>
          <w:sz w:val="28"/>
          <w:szCs w:val="28"/>
        </w:rPr>
        <w:t xml:space="preserve">S1 Table. Comparison of </w:t>
      </w:r>
      <w:proofErr w:type="spellStart"/>
      <w:r w:rsidRPr="00597E05">
        <w:rPr>
          <w:rFonts w:ascii="Times New Roman" w:hAnsi="Times New Roman"/>
          <w:b/>
          <w:sz w:val="28"/>
          <w:szCs w:val="28"/>
        </w:rPr>
        <w:t>Taq</w:t>
      </w:r>
      <w:proofErr w:type="spellEnd"/>
      <w:r w:rsidRPr="00597E05">
        <w:rPr>
          <w:rFonts w:ascii="Times New Roman" w:hAnsi="Times New Roman"/>
          <w:b/>
          <w:sz w:val="28"/>
          <w:szCs w:val="28"/>
        </w:rPr>
        <w:t xml:space="preserve">-Man and </w:t>
      </w:r>
      <w:proofErr w:type="spellStart"/>
      <w:r w:rsidRPr="00597E05">
        <w:rPr>
          <w:rFonts w:ascii="Times New Roman" w:hAnsi="Times New Roman"/>
          <w:b/>
          <w:sz w:val="28"/>
          <w:szCs w:val="28"/>
        </w:rPr>
        <w:t>Eprobe</w:t>
      </w:r>
      <w:proofErr w:type="spellEnd"/>
      <w:r w:rsidRPr="00597E05">
        <w:rPr>
          <w:rFonts w:ascii="Times New Roman" w:hAnsi="Times New Roman"/>
          <w:b/>
          <w:sz w:val="28"/>
          <w:szCs w:val="28"/>
        </w:rPr>
        <w:t xml:space="preserve"> RT-qPCR for fusion transcript detection of primary samples</w:t>
      </w:r>
    </w:p>
    <w:tbl>
      <w:tblPr>
        <w:tblW w:w="8612" w:type="dxa"/>
        <w:tblInd w:w="108" w:type="dxa"/>
        <w:tblLook w:val="04A0" w:firstRow="1" w:lastRow="0" w:firstColumn="1" w:lastColumn="0" w:noHBand="0" w:noVBand="1"/>
      </w:tblPr>
      <w:tblGrid>
        <w:gridCol w:w="1108"/>
        <w:gridCol w:w="1389"/>
        <w:gridCol w:w="1389"/>
        <w:gridCol w:w="1207"/>
        <w:gridCol w:w="1251"/>
        <w:gridCol w:w="1231"/>
        <w:gridCol w:w="1231"/>
      </w:tblGrid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597E05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>Major</w:t>
            </w: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BCR-ABL1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70"/>
        </w:trPr>
        <w:tc>
          <w:tcPr>
            <w:tcW w:w="11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patient #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BCR-ABL1 </w:t>
            </w: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p210 (copy / </w:t>
            </w: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BCR-ABL1 p210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ratio 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2.24E+03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1.20E+03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9.37E+05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7.85E+06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2 .39E-01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1.53E-02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1.50E+04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3.92E+03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6.42E+05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5.11E+06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2.33E+00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7.67E-02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3.33E+01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1.71E+01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9.89E+05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5.63E+06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3.37E-03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3.04E-04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9.85E+01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5.09E+01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1.27E+06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4.48E+06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7.73E-03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1.14E-03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4.12E+01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7.68E+00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8.46E+05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3.02E+06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4.87E-03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2.54E-04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3.02E+02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7.51E+01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1.07E+06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6.08E+06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2.83E-02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1.24E-03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3.03E+01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2.33E+01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1.08E+06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6.35E+06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2.80E-03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3.67E-04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2.98E+04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1.33E+04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8.04E+05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2.47E+06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3.71E+00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5.38E-01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3.72E+02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3.34E+02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4.78E+05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1.29E+06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7.78E-02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2.59E-02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7.06E+05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6.83E+05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1:94E+06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1.34E 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3.64E+01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5.10E+00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7.08E+05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5.54E+06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5.05E+05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2.53E+06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4.35E+05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2.31E+06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7.36E+05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3.14E+06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4.83E+05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1.71E+06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7.06E+05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6.70E+06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8.28E 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2B2B23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8.16E+05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6.95E+06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597E05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 xml:space="preserve">minor </w:t>
            </w: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BCR-ABL1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patient #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BCR-ABL1 </w:t>
            </w: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p190 (copy / </w:t>
            </w: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BCR-ABL1 </w:t>
            </w: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p190</w:t>
            </w: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ratio 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1.85E+02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1.71E+02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1.48E+06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7.08E+06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2.42E-03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1.25E-02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3.39E+02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6.90E+02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5.21E+06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2.41E+07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2.86E-03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6.50E-03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2.66E+05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1.94E+06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1.88E+06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1.46E+07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1.33E+01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1.41E+01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5.99E+05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4.78E+ 06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1.10E+07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9.36E+00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1.25 E+01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5.22E+05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3.89E+06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1.19E+06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6.85E+06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1.17E+06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3 .96E+06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1.26E+06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1.16E+07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2.09E+06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3.59E+06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2.85E+06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6.70E+06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1.08E+06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5 .73E+06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1.08E+06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6.70E+06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8.28E 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8.16E+05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6.95E+06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8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RUNX1-RUNX1T1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patient #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RUNX1-RUNX1T1</w:t>
            </w: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RUNX1-RUNX1T1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ratio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1794" w:rsidRPr="00C01BD9" w:rsidTr="00597E05">
        <w:trPr>
          <w:trHeight w:val="282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1.73E+06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1.87E+06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7.13E+05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6.43E+06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2.43E+02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2.91E+01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5.18E+03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1.86E+03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8.87E+05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7.63E+06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5.84E-01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2.00E-02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1.65E+06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1.52E+06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4.87E+06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1.08E+02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2.12E+01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2.01E+03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2.63E+03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1.41E+05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1.24E+06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1.43E+00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2.10E-01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1.50E+07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4.60E+06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3.40E+06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6.68E+06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4.40E+02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6.89E+01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1.39E+06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3.01E+06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7.52E+05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7.50E+06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1.85E+02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4.01E+01</w:t>
            </w:r>
          </w:p>
        </w:tc>
      </w:tr>
      <w:tr w:rsidR="00E71794" w:rsidRPr="00C01BD9" w:rsidTr="00597E05">
        <w:trPr>
          <w:trHeight w:val="2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6.39E+03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2.00E+03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5.93E+05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2.07E+06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1.08E+00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1.00E-01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9.85E+06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2.29E+06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2.70E+06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3.57E+06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3.65E+02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6.42E+01</w:t>
            </w:r>
          </w:p>
        </w:tc>
      </w:tr>
      <w:tr w:rsidR="00E71794" w:rsidRPr="00C01BD9" w:rsidTr="00597E05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1.86E+06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2.30E+06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6.45E+05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4.32E+06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2.89E+02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5.32E+01</w:t>
            </w:r>
          </w:p>
        </w:tc>
      </w:tr>
      <w:tr w:rsidR="00E71794" w:rsidRPr="00C01BD9" w:rsidTr="00597E05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4.08E+03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2.62E+03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5.56E+05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1.05E+07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7.35E-01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2.00E-02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3.68E+02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2.60E+02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8.48E+04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3.46E+06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4.35E-01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1.00E-02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1.62E+05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1.25E+05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9.71E+05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1.67E+01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3.46E+00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1.13E+07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3.77E+05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1.21E+07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7.47E+04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7.65E+06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5.87E+05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6.28E+06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3.61E+05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4.12E+06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2.41E+05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4.03E+06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7.38E+04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5.21E+06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1.39E+06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9.95E+06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9.15E+05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1.22E+07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8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PML-RARA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E71794" w:rsidRPr="00C01BD9" w:rsidTr="00597E05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patient #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PML-RARA</w:t>
            </w: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 (copy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ugRNA</w:t>
            </w:r>
            <w:proofErr w:type="spellEnd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 xml:space="preserve">PML-RARA / </w:t>
            </w:r>
            <w:proofErr w:type="spellStart"/>
            <w:r w:rsidRPr="00C01BD9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</w:rPr>
              <w:t>cABL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ratio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Eprobe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proofErr w:type="spellStart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Taq</w:t>
            </w:r>
            <w:proofErr w:type="spellEnd"/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-Man</w:t>
            </w:r>
          </w:p>
        </w:tc>
      </w:tr>
      <w:tr w:rsidR="00E71794" w:rsidRPr="00C01BD9" w:rsidTr="00597E05">
        <w:trPr>
          <w:trHeight w:val="362"/>
        </w:trPr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6.05E+03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2.00E+03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1.45E+05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N.A,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4.18E+00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56*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2.53E+05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2.50E+04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4.90E+05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8.45E+06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5.17E+01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2.96E-01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57*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2.63E+04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3.30E+03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1.75E+05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3.01E+06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1.50E+01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1.10E+00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58**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4.10E+06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3.06E+03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1.70E+06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2.03E+06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2.41E+02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1.50E-01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59**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2.50E+06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4.10E+03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9.90E+05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4.11E+06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2.53E+01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1.00E-01</w:t>
            </w:r>
          </w:p>
        </w:tc>
      </w:tr>
      <w:tr w:rsidR="00E71794" w:rsidRPr="00C01BD9" w:rsidTr="00597E05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2.73E+06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1.95E+07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2.05E+06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1.60E+07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3.30E+05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5.75E+06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5.79E+05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4.78E+06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3.57E+05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4.57E+06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3.58E+05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8.88E+06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6.00E+03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2.70E+05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  <w:tr w:rsidR="00E71794" w:rsidRPr="00C01BD9" w:rsidTr="00597E05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N.D.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4.90E+04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9.00E+04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794" w:rsidRPr="00C01BD9" w:rsidRDefault="00E71794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01BD9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N.A.</w:t>
            </w:r>
          </w:p>
        </w:tc>
      </w:tr>
    </w:tbl>
    <w:p w:rsidR="00E71794" w:rsidRPr="002F23A9" w:rsidRDefault="00E71794" w:rsidP="00E71794">
      <w:pPr>
        <w:widowControl/>
        <w:ind w:firstLine="200"/>
        <w:rPr>
          <w:rFonts w:ascii="Times New Roman" w:eastAsia="Times New Roman" w:hAnsi="Times New Roman"/>
          <w:color w:val="000000"/>
          <w:kern w:val="0"/>
          <w:sz w:val="20"/>
          <w:szCs w:val="20"/>
        </w:rPr>
      </w:pPr>
      <w:r w:rsidRPr="002F23A9">
        <w:rPr>
          <w:rFonts w:ascii="Times New Roman" w:eastAsia="Times New Roman" w:hAnsi="Times New Roman"/>
          <w:color w:val="000000"/>
          <w:kern w:val="0"/>
          <w:sz w:val="20"/>
          <w:szCs w:val="20"/>
        </w:rPr>
        <w:t>N.D.</w:t>
      </w:r>
      <w:r>
        <w:rPr>
          <w:rFonts w:ascii="Times New Roman" w:eastAsia="Times New Roman" w:hAnsi="Times New Roman"/>
          <w:color w:val="000000"/>
          <w:kern w:val="0"/>
          <w:sz w:val="20"/>
          <w:szCs w:val="20"/>
        </w:rPr>
        <w:t>,</w:t>
      </w:r>
      <w:r w:rsidRPr="002F23A9"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 not detected</w:t>
      </w:r>
      <w:r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; </w:t>
      </w:r>
      <w:r w:rsidRPr="002F23A9">
        <w:rPr>
          <w:rFonts w:ascii="Times New Roman" w:eastAsia="Times New Roman" w:hAnsi="Times New Roman"/>
          <w:color w:val="000000"/>
          <w:kern w:val="0"/>
          <w:sz w:val="20"/>
          <w:szCs w:val="20"/>
        </w:rPr>
        <w:t>N.A., not applicable</w:t>
      </w:r>
      <w:r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; </w:t>
      </w:r>
      <w:r w:rsidRPr="002F23A9">
        <w:rPr>
          <w:rFonts w:ascii="Times New Roman" w:eastAsia="Times New Roman" w:hAnsi="Times New Roman"/>
          <w:color w:val="000000"/>
          <w:kern w:val="0"/>
          <w:sz w:val="20"/>
          <w:szCs w:val="20"/>
        </w:rPr>
        <w:t>*detected PML-RARA (bcr1)</w:t>
      </w:r>
      <w:r>
        <w:rPr>
          <w:rFonts w:ascii="Times New Roman" w:eastAsia="Times New Roman" w:hAnsi="Times New Roman"/>
          <w:color w:val="000000"/>
          <w:kern w:val="0"/>
          <w:sz w:val="20"/>
          <w:szCs w:val="20"/>
        </w:rPr>
        <w:t>;</w:t>
      </w:r>
      <w:r w:rsidRPr="002F23A9"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 **detected PML-RARA (bcr3)</w:t>
      </w:r>
    </w:p>
    <w:p w:rsidR="00E71794" w:rsidRDefault="00E71794" w:rsidP="00E71794">
      <w:pPr>
        <w:spacing w:line="360" w:lineRule="auto"/>
        <w:ind w:firstLine="240"/>
        <w:rPr>
          <w:rFonts w:ascii="Times New Roman" w:hAnsi="Times New Roman"/>
          <w:sz w:val="24"/>
        </w:rPr>
      </w:pPr>
    </w:p>
    <w:p w:rsidR="00E67394" w:rsidRPr="00E71794" w:rsidRDefault="00E67394">
      <w:pPr>
        <w:ind w:firstLine="210"/>
      </w:pPr>
      <w:bookmarkStart w:id="0" w:name="_GoBack"/>
      <w:bookmarkEnd w:id="0"/>
    </w:p>
    <w:sectPr w:rsidR="00E67394" w:rsidRPr="00E71794" w:rsidSect="001A4FEA">
      <w:pgSz w:w="11907" w:h="16839" w:code="9"/>
      <w:pgMar w:top="1418" w:right="1418" w:bottom="1418" w:left="1418" w:header="851" w:footer="992" w:gutter="0"/>
      <w:cols w:space="425"/>
      <w:docGrid w:type="lines" w:linePitch="362" w:charSpace="49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5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94"/>
    <w:rsid w:val="0000062C"/>
    <w:rsid w:val="00021482"/>
    <w:rsid w:val="00031A1E"/>
    <w:rsid w:val="0003489F"/>
    <w:rsid w:val="00040D89"/>
    <w:rsid w:val="00044E26"/>
    <w:rsid w:val="00052530"/>
    <w:rsid w:val="00066FFD"/>
    <w:rsid w:val="00072F0C"/>
    <w:rsid w:val="00092889"/>
    <w:rsid w:val="000C4AD6"/>
    <w:rsid w:val="000C75F1"/>
    <w:rsid w:val="000D3AF7"/>
    <w:rsid w:val="0012481A"/>
    <w:rsid w:val="00135E0B"/>
    <w:rsid w:val="00142A8C"/>
    <w:rsid w:val="0014557C"/>
    <w:rsid w:val="001539B8"/>
    <w:rsid w:val="00164FBA"/>
    <w:rsid w:val="00170B57"/>
    <w:rsid w:val="00176C2B"/>
    <w:rsid w:val="00185EFE"/>
    <w:rsid w:val="001928CB"/>
    <w:rsid w:val="00194EE7"/>
    <w:rsid w:val="001A0486"/>
    <w:rsid w:val="001A4FEA"/>
    <w:rsid w:val="001B30D7"/>
    <w:rsid w:val="001D1D6B"/>
    <w:rsid w:val="001E7424"/>
    <w:rsid w:val="001F1DB0"/>
    <w:rsid w:val="001F6E25"/>
    <w:rsid w:val="00200FF9"/>
    <w:rsid w:val="00201208"/>
    <w:rsid w:val="00205EF4"/>
    <w:rsid w:val="002100AD"/>
    <w:rsid w:val="0021303A"/>
    <w:rsid w:val="00217A52"/>
    <w:rsid w:val="0023252B"/>
    <w:rsid w:val="002373CA"/>
    <w:rsid w:val="00246AB4"/>
    <w:rsid w:val="0025172B"/>
    <w:rsid w:val="00266797"/>
    <w:rsid w:val="00281A46"/>
    <w:rsid w:val="002854BE"/>
    <w:rsid w:val="002B3DC1"/>
    <w:rsid w:val="002C6E56"/>
    <w:rsid w:val="002E19A1"/>
    <w:rsid w:val="00300405"/>
    <w:rsid w:val="003247A9"/>
    <w:rsid w:val="00334B92"/>
    <w:rsid w:val="00340379"/>
    <w:rsid w:val="00371E9A"/>
    <w:rsid w:val="00394F74"/>
    <w:rsid w:val="003B2234"/>
    <w:rsid w:val="003C6185"/>
    <w:rsid w:val="003D5E46"/>
    <w:rsid w:val="003E1238"/>
    <w:rsid w:val="00424F71"/>
    <w:rsid w:val="004266EB"/>
    <w:rsid w:val="00481A85"/>
    <w:rsid w:val="004909DB"/>
    <w:rsid w:val="004A0A68"/>
    <w:rsid w:val="004B4D77"/>
    <w:rsid w:val="004B76A8"/>
    <w:rsid w:val="004E43FD"/>
    <w:rsid w:val="00500854"/>
    <w:rsid w:val="005040D0"/>
    <w:rsid w:val="005061D1"/>
    <w:rsid w:val="005228A6"/>
    <w:rsid w:val="00530376"/>
    <w:rsid w:val="00551E30"/>
    <w:rsid w:val="005615DE"/>
    <w:rsid w:val="00563133"/>
    <w:rsid w:val="00572092"/>
    <w:rsid w:val="005863E4"/>
    <w:rsid w:val="00592FAC"/>
    <w:rsid w:val="005A3CD2"/>
    <w:rsid w:val="005B409A"/>
    <w:rsid w:val="005D2F59"/>
    <w:rsid w:val="0060391B"/>
    <w:rsid w:val="0060759B"/>
    <w:rsid w:val="00642D55"/>
    <w:rsid w:val="00652EBE"/>
    <w:rsid w:val="0065300B"/>
    <w:rsid w:val="00660482"/>
    <w:rsid w:val="00661AEA"/>
    <w:rsid w:val="00662134"/>
    <w:rsid w:val="00667AFA"/>
    <w:rsid w:val="00670D15"/>
    <w:rsid w:val="0068075C"/>
    <w:rsid w:val="00682B74"/>
    <w:rsid w:val="00687A8E"/>
    <w:rsid w:val="00696592"/>
    <w:rsid w:val="0069752A"/>
    <w:rsid w:val="006A1936"/>
    <w:rsid w:val="006A5613"/>
    <w:rsid w:val="006E023F"/>
    <w:rsid w:val="006E25D2"/>
    <w:rsid w:val="006E27F4"/>
    <w:rsid w:val="006E7230"/>
    <w:rsid w:val="006F2A42"/>
    <w:rsid w:val="00706B7C"/>
    <w:rsid w:val="0072098E"/>
    <w:rsid w:val="00764B60"/>
    <w:rsid w:val="00796550"/>
    <w:rsid w:val="007A688F"/>
    <w:rsid w:val="007B6F6A"/>
    <w:rsid w:val="007C73AA"/>
    <w:rsid w:val="007C7C40"/>
    <w:rsid w:val="007D1535"/>
    <w:rsid w:val="007F65C8"/>
    <w:rsid w:val="00805B12"/>
    <w:rsid w:val="00807ECB"/>
    <w:rsid w:val="00815F4D"/>
    <w:rsid w:val="00832153"/>
    <w:rsid w:val="0083274B"/>
    <w:rsid w:val="008373E8"/>
    <w:rsid w:val="00847C07"/>
    <w:rsid w:val="00852AD6"/>
    <w:rsid w:val="00863FD6"/>
    <w:rsid w:val="0087409E"/>
    <w:rsid w:val="008824E0"/>
    <w:rsid w:val="00883740"/>
    <w:rsid w:val="008B063F"/>
    <w:rsid w:val="008C4DF0"/>
    <w:rsid w:val="008E2F2E"/>
    <w:rsid w:val="008E3C48"/>
    <w:rsid w:val="009041B5"/>
    <w:rsid w:val="009201FD"/>
    <w:rsid w:val="00933EDB"/>
    <w:rsid w:val="00936819"/>
    <w:rsid w:val="00952088"/>
    <w:rsid w:val="00957806"/>
    <w:rsid w:val="00960721"/>
    <w:rsid w:val="009763C8"/>
    <w:rsid w:val="00982DBB"/>
    <w:rsid w:val="009A7EE3"/>
    <w:rsid w:val="009B4633"/>
    <w:rsid w:val="009C357D"/>
    <w:rsid w:val="009D473C"/>
    <w:rsid w:val="00A02F72"/>
    <w:rsid w:val="00A221A2"/>
    <w:rsid w:val="00A22E61"/>
    <w:rsid w:val="00A36C54"/>
    <w:rsid w:val="00A37CE5"/>
    <w:rsid w:val="00A477BD"/>
    <w:rsid w:val="00A73EC6"/>
    <w:rsid w:val="00A809DE"/>
    <w:rsid w:val="00A82013"/>
    <w:rsid w:val="00A82337"/>
    <w:rsid w:val="00A84194"/>
    <w:rsid w:val="00A87C71"/>
    <w:rsid w:val="00A95857"/>
    <w:rsid w:val="00AA1F76"/>
    <w:rsid w:val="00AA4E41"/>
    <w:rsid w:val="00AC6D2B"/>
    <w:rsid w:val="00AE2005"/>
    <w:rsid w:val="00AE21E7"/>
    <w:rsid w:val="00B31F44"/>
    <w:rsid w:val="00BA109F"/>
    <w:rsid w:val="00BA3B7B"/>
    <w:rsid w:val="00BA4270"/>
    <w:rsid w:val="00BA4D09"/>
    <w:rsid w:val="00BA68D7"/>
    <w:rsid w:val="00BC0AB0"/>
    <w:rsid w:val="00BD71A6"/>
    <w:rsid w:val="00BF3B4F"/>
    <w:rsid w:val="00BF5B27"/>
    <w:rsid w:val="00BF6575"/>
    <w:rsid w:val="00C125C8"/>
    <w:rsid w:val="00C12BF4"/>
    <w:rsid w:val="00C83041"/>
    <w:rsid w:val="00CA7D15"/>
    <w:rsid w:val="00CB6677"/>
    <w:rsid w:val="00CB7014"/>
    <w:rsid w:val="00CD723D"/>
    <w:rsid w:val="00CE77E9"/>
    <w:rsid w:val="00D20983"/>
    <w:rsid w:val="00D30C33"/>
    <w:rsid w:val="00D67378"/>
    <w:rsid w:val="00D80833"/>
    <w:rsid w:val="00D86BF7"/>
    <w:rsid w:val="00D96109"/>
    <w:rsid w:val="00DB1D8D"/>
    <w:rsid w:val="00DB70C8"/>
    <w:rsid w:val="00DC3F4F"/>
    <w:rsid w:val="00DF0650"/>
    <w:rsid w:val="00DF0A54"/>
    <w:rsid w:val="00DF176C"/>
    <w:rsid w:val="00DF6A32"/>
    <w:rsid w:val="00DF78CC"/>
    <w:rsid w:val="00E132B2"/>
    <w:rsid w:val="00E13529"/>
    <w:rsid w:val="00E156E6"/>
    <w:rsid w:val="00E200B5"/>
    <w:rsid w:val="00E54BB4"/>
    <w:rsid w:val="00E61B87"/>
    <w:rsid w:val="00E67394"/>
    <w:rsid w:val="00E71794"/>
    <w:rsid w:val="00E75135"/>
    <w:rsid w:val="00E871C6"/>
    <w:rsid w:val="00E97488"/>
    <w:rsid w:val="00EA7892"/>
    <w:rsid w:val="00EB19B6"/>
    <w:rsid w:val="00EC1AF7"/>
    <w:rsid w:val="00EC602C"/>
    <w:rsid w:val="00EE2FD0"/>
    <w:rsid w:val="00F2243C"/>
    <w:rsid w:val="00F65E82"/>
    <w:rsid w:val="00FA2EA4"/>
    <w:rsid w:val="00FA5B8F"/>
    <w:rsid w:val="00FB42F8"/>
    <w:rsid w:val="00FB4935"/>
    <w:rsid w:val="00FB60A2"/>
    <w:rsid w:val="00FC31F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50688-0E3B-489D-A09E-81277FA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94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遺伝子検査室</dc:creator>
  <cp:keywords/>
  <dc:description/>
  <cp:lastModifiedBy>遺伝子検査室</cp:lastModifiedBy>
  <cp:revision>1</cp:revision>
  <dcterms:created xsi:type="dcterms:W3CDTF">2018-08-07T12:27:00Z</dcterms:created>
  <dcterms:modified xsi:type="dcterms:W3CDTF">2018-08-07T12:27:00Z</dcterms:modified>
</cp:coreProperties>
</file>