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7C5" w:rsidRPr="00D93427" w:rsidRDefault="007037C5" w:rsidP="007037C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93427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D93427">
        <w:rPr>
          <w:rFonts w:ascii="Times New Roman" w:hAnsi="Times New Roman" w:cs="Times New Roman"/>
          <w:b/>
          <w:sz w:val="20"/>
          <w:szCs w:val="20"/>
        </w:rPr>
        <w:t xml:space="preserve"> Table. </w:t>
      </w:r>
      <w:bookmarkStart w:id="0" w:name="_Hlk519239444"/>
      <w:r w:rsidRPr="00D93427">
        <w:rPr>
          <w:rFonts w:ascii="Times New Roman" w:hAnsi="Times New Roman" w:cs="Times New Roman"/>
          <w:b/>
          <w:sz w:val="20"/>
          <w:szCs w:val="20"/>
        </w:rPr>
        <w:t xml:space="preserve">The impacts of different </w:t>
      </w:r>
      <w:r w:rsidRPr="005A4402">
        <w:rPr>
          <w:rFonts w:ascii="Times New Roman" w:hAnsi="Times New Roman" w:cs="Times New Roman"/>
          <w:b/>
          <w:noProof/>
          <w:sz w:val="20"/>
          <w:szCs w:val="20"/>
        </w:rPr>
        <w:t>mPHR</w:t>
      </w:r>
      <w:r w:rsidRPr="00D93427">
        <w:rPr>
          <w:rFonts w:ascii="Times New Roman" w:hAnsi="Times New Roman" w:cs="Times New Roman"/>
          <w:b/>
          <w:sz w:val="20"/>
          <w:szCs w:val="20"/>
        </w:rPr>
        <w:t xml:space="preserve"> functions on the probability of users abandoning the app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8"/>
        <w:gridCol w:w="910"/>
        <w:gridCol w:w="911"/>
        <w:gridCol w:w="911"/>
        <w:gridCol w:w="911"/>
        <w:gridCol w:w="911"/>
        <w:gridCol w:w="914"/>
      </w:tblGrid>
      <w:tr w:rsidR="007037C5" w:rsidRPr="000F42BB" w:rsidTr="00523345">
        <w:trPr>
          <w:trHeight w:val="330"/>
        </w:trPr>
        <w:tc>
          <w:tcPr>
            <w:tcW w:w="1968" w:type="pct"/>
            <w:vMerge w:val="restart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rPr>
                <w:rFonts w:ascii="Times New Roman" w:eastAsia="굴림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Five months</w:t>
            </w:r>
          </w:p>
        </w:tc>
        <w:tc>
          <w:tcPr>
            <w:tcW w:w="1010" w:type="pct"/>
            <w:gridSpan w:val="2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Three months</w:t>
            </w:r>
          </w:p>
        </w:tc>
        <w:tc>
          <w:tcPr>
            <w:tcW w:w="1012" w:type="pct"/>
            <w:gridSpan w:val="2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One month</w:t>
            </w:r>
          </w:p>
        </w:tc>
      </w:tr>
      <w:tr w:rsidR="007037C5" w:rsidRPr="000F42BB" w:rsidTr="00523345">
        <w:trPr>
          <w:trHeight w:val="330"/>
        </w:trPr>
        <w:tc>
          <w:tcPr>
            <w:tcW w:w="1968" w:type="pct"/>
            <w:vMerge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Coefficient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Coefficient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Coefficient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7037C5" w:rsidRPr="00D93427" w:rsidTr="00523345">
        <w:trPr>
          <w:trHeight w:val="330"/>
        </w:trPr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Average of weekly usage of self-monitoring function (AVG_SM)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−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0.009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−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−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0.009</w:t>
            </w:r>
          </w:p>
        </w:tc>
      </w:tr>
      <w:tr w:rsidR="007037C5" w:rsidRPr="00D93427" w:rsidTr="00523345">
        <w:trPr>
          <w:trHeight w:val="330"/>
        </w:trPr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Average of weekly usage of chart function (AVG_CHART)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0.148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0.03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0.125</w:t>
            </w:r>
          </w:p>
        </w:tc>
      </w:tr>
      <w:tr w:rsidR="007037C5" w:rsidRPr="00D93427" w:rsidTr="00523345">
        <w:trPr>
          <w:trHeight w:val="330"/>
        </w:trPr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Average of weekly usage of medication function (AVG_MED)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0.21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0.007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0.15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0.003</w:t>
            </w:r>
          </w:p>
        </w:tc>
      </w:tr>
      <w:tr w:rsidR="007037C5" w:rsidRPr="00D93427" w:rsidTr="00523345">
        <w:trPr>
          <w:trHeight w:val="330"/>
        </w:trPr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Average of weekly usage of outpatient support service (AVG_OSS)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0.14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</w:tr>
      <w:tr w:rsidR="007037C5" w:rsidRPr="00D93427" w:rsidTr="00523345">
        <w:trPr>
          <w:trHeight w:val="330"/>
        </w:trPr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Standard deviation of weekly usage of self-monitoring function (STD_SM)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0.08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0.006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0.005</w:t>
            </w:r>
          </w:p>
        </w:tc>
      </w:tr>
      <w:tr w:rsidR="007037C5" w:rsidRPr="00D93427" w:rsidTr="00523345">
        <w:trPr>
          <w:trHeight w:val="330"/>
        </w:trPr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Standard deviation of weekly usage of chart function (STD_CHART)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−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0.007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−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−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0.04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0.019</w:t>
            </w:r>
          </w:p>
        </w:tc>
      </w:tr>
      <w:tr w:rsidR="007037C5" w:rsidRPr="00D93427" w:rsidTr="00523345">
        <w:trPr>
          <w:trHeight w:val="330"/>
        </w:trPr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Standard deviation of weekly usage of MED (STD_MED)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−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0.19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0.037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−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−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0.11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0.02</w:t>
            </w:r>
          </w:p>
        </w:tc>
      </w:tr>
      <w:tr w:rsidR="007037C5" w:rsidRPr="00D93427" w:rsidTr="00523345">
        <w:trPr>
          <w:trHeight w:val="330"/>
        </w:trPr>
        <w:tc>
          <w:tcPr>
            <w:tcW w:w="1968" w:type="pct"/>
            <w:shd w:val="clear" w:color="auto" w:fill="auto"/>
            <w:noWrap/>
            <w:vAlign w:val="center"/>
            <w:hideMark/>
          </w:tcPr>
          <w:p w:rsidR="007037C5" w:rsidRPr="00735B51" w:rsidRDefault="007037C5" w:rsidP="00523345">
            <w:pPr>
              <w:spacing w:after="0" w:line="240" w:lineRule="auto"/>
              <w:jc w:val="both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Standard deviation of weekly usage of outpatient support service (STD_OSS)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−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0.06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0.010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−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505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−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0.07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0.000</w:t>
            </w:r>
          </w:p>
        </w:tc>
      </w:tr>
      <w:tr w:rsidR="007037C5" w:rsidRPr="00D93427" w:rsidTr="00523345">
        <w:trPr>
          <w:trHeight w:val="225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7037C5" w:rsidRPr="00735B51" w:rsidRDefault="007037C5" w:rsidP="00523345">
            <w:pPr>
              <w:spacing w:after="0" w:line="240" w:lineRule="atLeast"/>
              <w:jc w:val="both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 xml:space="preserve">Control variables </w:t>
            </w:r>
          </w:p>
        </w:tc>
      </w:tr>
      <w:tr w:rsidR="007037C5" w:rsidRPr="00D93427" w:rsidTr="00523345">
        <w:trPr>
          <w:trHeight w:val="330"/>
        </w:trPr>
        <w:tc>
          <w:tcPr>
            <w:tcW w:w="1968" w:type="pct"/>
            <w:shd w:val="clear" w:color="auto" w:fill="auto"/>
            <w:noWrap/>
            <w:vAlign w:val="center"/>
          </w:tcPr>
          <w:p w:rsidR="007037C5" w:rsidRPr="00735B51" w:rsidRDefault="007037C5" w:rsidP="00523345">
            <w:pPr>
              <w:spacing w:after="0" w:line="240" w:lineRule="auto"/>
              <w:ind w:leftChars="100" w:left="220"/>
              <w:jc w:val="both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Average of weekly usage of app (AVG_USE)</w:t>
            </w:r>
          </w:p>
        </w:tc>
        <w:tc>
          <w:tcPr>
            <w:tcW w:w="505" w:type="pct"/>
            <w:shd w:val="clear" w:color="auto" w:fill="auto"/>
            <w:noWrap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0.74</w:t>
            </w:r>
          </w:p>
        </w:tc>
        <w:tc>
          <w:tcPr>
            <w:tcW w:w="505" w:type="pct"/>
            <w:shd w:val="clear" w:color="auto" w:fill="auto"/>
            <w:noWrap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0.001</w:t>
            </w:r>
          </w:p>
        </w:tc>
        <w:tc>
          <w:tcPr>
            <w:tcW w:w="505" w:type="pct"/>
            <w:shd w:val="clear" w:color="auto" w:fill="auto"/>
            <w:noWrap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505" w:type="pct"/>
            <w:shd w:val="clear" w:color="auto" w:fill="auto"/>
            <w:noWrap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505" w:type="pct"/>
            <w:shd w:val="clear" w:color="auto" w:fill="auto"/>
            <w:noWrap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0.65</w:t>
            </w:r>
          </w:p>
        </w:tc>
        <w:tc>
          <w:tcPr>
            <w:tcW w:w="507" w:type="pct"/>
            <w:shd w:val="clear" w:color="auto" w:fill="auto"/>
            <w:noWrap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0.001</w:t>
            </w:r>
          </w:p>
        </w:tc>
      </w:tr>
      <w:tr w:rsidR="007037C5" w:rsidRPr="00D93427" w:rsidTr="00523345">
        <w:trPr>
          <w:trHeight w:val="330"/>
        </w:trPr>
        <w:tc>
          <w:tcPr>
            <w:tcW w:w="1968" w:type="pct"/>
            <w:shd w:val="clear" w:color="auto" w:fill="auto"/>
            <w:noWrap/>
            <w:vAlign w:val="center"/>
          </w:tcPr>
          <w:p w:rsidR="007037C5" w:rsidRPr="00735B51" w:rsidRDefault="007037C5" w:rsidP="00523345">
            <w:pPr>
              <w:spacing w:after="0" w:line="240" w:lineRule="auto"/>
              <w:ind w:leftChars="100" w:left="220"/>
              <w:jc w:val="both"/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eastAsia="맑은 고딕" w:hAnsi="Times New Roman" w:cs="Times New Roman"/>
                <w:b/>
                <w:bCs/>
                <w:sz w:val="20"/>
                <w:szCs w:val="20"/>
              </w:rPr>
              <w:t>Standard deviation of weekly usage of app (STD_USE)</w:t>
            </w:r>
          </w:p>
        </w:tc>
        <w:tc>
          <w:tcPr>
            <w:tcW w:w="505" w:type="pct"/>
            <w:shd w:val="clear" w:color="auto" w:fill="auto"/>
            <w:noWrap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−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0.58</w:t>
            </w:r>
          </w:p>
        </w:tc>
        <w:tc>
          <w:tcPr>
            <w:tcW w:w="505" w:type="pct"/>
            <w:shd w:val="clear" w:color="auto" w:fill="auto"/>
            <w:noWrap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0.095</w:t>
            </w:r>
          </w:p>
        </w:tc>
        <w:tc>
          <w:tcPr>
            <w:tcW w:w="505" w:type="pct"/>
            <w:shd w:val="clear" w:color="auto" w:fill="auto"/>
            <w:noWrap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</w:rPr>
              <w:t>−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505" w:type="pct"/>
            <w:shd w:val="clear" w:color="auto" w:fill="auto"/>
            <w:noWrap/>
          </w:tcPr>
          <w:p w:rsidR="007037C5" w:rsidRPr="00D93427" w:rsidRDefault="007037C5" w:rsidP="00523345">
            <w:pPr>
              <w:spacing w:after="0" w:line="24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505" w:type="pct"/>
            <w:shd w:val="clear" w:color="auto" w:fill="auto"/>
            <w:noWrap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−</w:t>
            </w: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0.73</w:t>
            </w:r>
          </w:p>
        </w:tc>
        <w:tc>
          <w:tcPr>
            <w:tcW w:w="507" w:type="pct"/>
            <w:shd w:val="clear" w:color="auto" w:fill="auto"/>
            <w:noWrap/>
          </w:tcPr>
          <w:p w:rsidR="007037C5" w:rsidRPr="00D93427" w:rsidRDefault="007037C5" w:rsidP="00523345">
            <w:pPr>
              <w:spacing w:after="0" w:line="480" w:lineRule="auto"/>
              <w:jc w:val="right"/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</w:pPr>
            <w:r w:rsidRPr="00D93427"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0.011</w:t>
            </w:r>
          </w:p>
        </w:tc>
      </w:tr>
    </w:tbl>
    <w:p w:rsidR="00616E5F" w:rsidRPr="007037C5" w:rsidRDefault="00616E5F">
      <w:pPr>
        <w:rPr>
          <w:rFonts w:ascii="Times New Roman" w:hAnsi="Times New Roman" w:cs="Times New Roman" w:hint="eastAsia"/>
          <w:b/>
          <w:sz w:val="20"/>
          <w:szCs w:val="20"/>
        </w:rPr>
      </w:pPr>
      <w:bookmarkStart w:id="1" w:name="_GoBack"/>
      <w:bookmarkEnd w:id="1"/>
    </w:p>
    <w:sectPr w:rsidR="00616E5F" w:rsidRPr="007037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xNTU1sTQ0MrO0MDNV0lEKTi0uzszPAykwrAUAu1+l0SwAAAA="/>
  </w:docVars>
  <w:rsids>
    <w:rsidRoot w:val="007037C5"/>
    <w:rsid w:val="002B2B94"/>
    <w:rsid w:val="00616E5F"/>
    <w:rsid w:val="006C3470"/>
    <w:rsid w:val="007037C5"/>
    <w:rsid w:val="00AA32CB"/>
    <w:rsid w:val="00C07FF6"/>
    <w:rsid w:val="00D45F90"/>
    <w:rsid w:val="00E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FB32"/>
  <w15:chartTrackingRefBased/>
  <w15:docId w15:val="{052B81FC-0835-42CC-B15F-39F000C2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7C5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Soo-Yong Shin</dc:creator>
  <cp:keywords/>
  <dc:description/>
  <cp:lastModifiedBy>Soo-Yong Shin</cp:lastModifiedBy>
  <cp:revision>1</cp:revision>
  <dcterms:created xsi:type="dcterms:W3CDTF">2018-07-19T06:32:00Z</dcterms:created>
  <dcterms:modified xsi:type="dcterms:W3CDTF">2018-07-19T06:32:00Z</dcterms:modified>
</cp:coreProperties>
</file>