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87" w:rsidRPr="00D42D8E" w:rsidRDefault="00102587" w:rsidP="0010258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S2 Fig</w:t>
      </w:r>
      <w:r w:rsidRPr="00D42D8E">
        <w:rPr>
          <w:rFonts w:ascii="Times New Roman" w:hAnsi="Times New Roman"/>
          <w:b/>
          <w:lang w:val="en-US"/>
        </w:rPr>
        <w:t>. Nutrient composition of diet as energy percentage of total, AH and OH intake compared to WHO/FAO/UNU recommendations</w:t>
      </w:r>
    </w:p>
    <w:p w:rsidR="00102587" w:rsidRPr="00D42D8E" w:rsidRDefault="00102587" w:rsidP="00102587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102587" w:rsidRPr="00D42D8E" w:rsidRDefault="00102587" w:rsidP="00102587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607ABC">
        <w:rPr>
          <w:noProof/>
          <w:lang w:val="en-GB" w:eastAsia="en-GB"/>
        </w:rPr>
        <w:drawing>
          <wp:inline distT="0" distB="0" distL="0" distR="0">
            <wp:extent cx="885825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87" w:rsidRPr="00D42D8E" w:rsidRDefault="00102587" w:rsidP="00102587">
      <w:pPr>
        <w:spacing w:after="0" w:line="240" w:lineRule="auto"/>
        <w:jc w:val="center"/>
        <w:rPr>
          <w:rFonts w:ascii="Times New Roman" w:hAnsi="Times New Roman"/>
          <w:i/>
          <w:noProof/>
          <w:lang w:val="en-GB" w:eastAsia="en-GB"/>
        </w:rPr>
      </w:pPr>
      <w:r w:rsidRPr="00D42D8E">
        <w:rPr>
          <w:rFonts w:ascii="Times New Roman" w:hAnsi="Times New Roman"/>
          <w:i/>
          <w:noProof/>
          <w:lang w:val="en-GB" w:eastAsia="en-GB"/>
        </w:rPr>
        <w:t xml:space="preserve">All recommended values are based on joint WHO/FAO/UNU consultation report </w:t>
      </w:r>
      <w:r w:rsidRPr="00D42D8E">
        <w:rPr>
          <w:rFonts w:ascii="Times New Roman" w:hAnsi="Times New Roman"/>
          <w:i/>
          <w:noProof/>
          <w:lang w:val="en-GB" w:eastAsia="en-GB"/>
        </w:rPr>
        <w:fldChar w:fldCharType="begin"/>
      </w:r>
      <w:r w:rsidRPr="00D42D8E">
        <w:rPr>
          <w:rFonts w:ascii="Times New Roman" w:hAnsi="Times New Roman"/>
          <w:i/>
          <w:noProof/>
          <w:lang w:val="en-GB" w:eastAsia="en-GB"/>
        </w:rPr>
        <w:instrText xml:space="preserve"> ADDIN EN.CITE &lt;EndNote&gt;&lt;Cite&gt;&lt;Author&gt;FAO-WHO&lt;/Author&gt;&lt;Year&gt;2004&lt;/Year&gt;&lt;RecNum&gt;177&lt;/RecNum&gt;&lt;DisplayText&gt;[1]&lt;/DisplayText&gt;&lt;record&gt;&lt;rec-number&gt;177&lt;/rec-number&gt;&lt;foreign-keys&gt;&lt;key app="EN" db-id="wdwxapddxpssxcexpsb5w05lwxa2pwvzf0ws" timestamp="0"&gt;177&lt;/key&gt;&lt;/foreign-keys&gt;&lt;ref-type name="Book"&gt;6&lt;/ref-type&gt;&lt;contributors&gt;&lt;authors&gt;&lt;author&gt;FAO-WHO&lt;/author&gt;&lt;/authors&gt;&lt;/contributors&gt;&lt;titles&gt;&lt;title&gt;Human Energy Requirements: Report of a Joint FAO/WHO/UNU Expert Consultation: Rome, 17-24 October 2001&lt;/title&gt;&lt;/titles&gt;&lt;number&gt;1&lt;/number&gt;&lt;dates&gt;&lt;year&gt;2004&lt;/year&gt;&lt;/dates&gt;&lt;publisher&gt;Food &amp;amp; Agriculture Org.&lt;/publisher&gt;&lt;isbn&gt;9251052123&lt;/isbn&gt;&lt;urls&gt;&lt;/urls&gt;&lt;/record&gt;&lt;/Cite&gt;&lt;/EndNote&gt;</w:instrText>
      </w:r>
      <w:r w:rsidRPr="00D42D8E">
        <w:rPr>
          <w:rFonts w:ascii="Times New Roman" w:hAnsi="Times New Roman"/>
          <w:i/>
          <w:noProof/>
          <w:lang w:val="en-GB" w:eastAsia="en-GB"/>
        </w:rPr>
        <w:fldChar w:fldCharType="separate"/>
      </w:r>
      <w:r w:rsidRPr="00D42D8E">
        <w:rPr>
          <w:rFonts w:ascii="Times New Roman" w:hAnsi="Times New Roman"/>
          <w:i/>
          <w:noProof/>
          <w:lang w:val="en-GB" w:eastAsia="en-GB"/>
        </w:rPr>
        <w:t>[1]</w:t>
      </w:r>
      <w:r w:rsidRPr="00D42D8E">
        <w:rPr>
          <w:rFonts w:ascii="Times New Roman" w:hAnsi="Times New Roman"/>
          <w:i/>
          <w:noProof/>
          <w:lang w:val="en-GB" w:eastAsia="en-GB"/>
        </w:rPr>
        <w:fldChar w:fldCharType="end"/>
      </w:r>
    </w:p>
    <w:p w:rsidR="00102587" w:rsidRDefault="00102587" w:rsidP="00102587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</w:p>
    <w:p w:rsidR="00102587" w:rsidRPr="00D42D8E" w:rsidRDefault="00102587" w:rsidP="00102587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</w:p>
    <w:p w:rsidR="00102587" w:rsidRPr="000F76F3" w:rsidRDefault="00102587" w:rsidP="00102587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</w:p>
    <w:p w:rsidR="00DF1A0A" w:rsidRPr="00102587" w:rsidRDefault="00102587" w:rsidP="00102587">
      <w:pPr>
        <w:spacing w:after="0" w:line="240" w:lineRule="auto"/>
        <w:jc w:val="center"/>
        <w:rPr>
          <w:sz w:val="20"/>
        </w:rPr>
      </w:pPr>
      <w:r w:rsidRPr="00102587">
        <w:rPr>
          <w:rFonts w:ascii="Times New Roman" w:hAnsi="Times New Roman"/>
          <w:noProof/>
          <w:lang w:val="en-GB" w:eastAsia="en-GB"/>
        </w:rPr>
        <w:t>1.</w:t>
      </w:r>
      <w:r>
        <w:rPr>
          <w:rFonts w:ascii="Times New Roman" w:hAnsi="Times New Roman"/>
          <w:b/>
          <w:noProof/>
          <w:lang w:val="en-GB" w:eastAsia="en-GB"/>
        </w:rPr>
        <w:t xml:space="preserve"> </w:t>
      </w:r>
      <w:r w:rsidRPr="00102587">
        <w:rPr>
          <w:rFonts w:ascii="Times New Roman" w:hAnsi="Times New Roman"/>
          <w:noProof/>
          <w:sz w:val="20"/>
          <w:lang w:val="en-GB" w:eastAsia="en-GB"/>
        </w:rPr>
        <w:t>FAO-</w:t>
      </w:r>
      <w:bookmarkStart w:id="0" w:name="_GoBack"/>
      <w:bookmarkEnd w:id="0"/>
      <w:r w:rsidRPr="00102587">
        <w:rPr>
          <w:rFonts w:ascii="Times New Roman" w:hAnsi="Times New Roman"/>
          <w:noProof/>
          <w:sz w:val="20"/>
          <w:lang w:val="en-GB" w:eastAsia="en-GB"/>
        </w:rPr>
        <w:t>WHO. Human Energy Requirements: Report of a Joint FAO/WHO/UNU Expert Consultation: Rome, 17-24 October 2001: Food &amp; Agriculture Org.; 2004.</w:t>
      </w:r>
    </w:p>
    <w:sectPr w:rsidR="00DF1A0A" w:rsidRPr="00102587" w:rsidSect="001025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87"/>
    <w:rsid w:val="00102587"/>
    <w:rsid w:val="00382696"/>
    <w:rsid w:val="00804B86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7DF7E-6183-4910-88A9-17C6711F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2018-09-25T12:48:00Z</dcterms:created>
  <dcterms:modified xsi:type="dcterms:W3CDTF">2018-09-25T12:49:00Z</dcterms:modified>
</cp:coreProperties>
</file>