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F7" w:rsidRDefault="000B4B09" w:rsidP="00CB19F7">
      <w:pPr>
        <w:jc w:val="both"/>
        <w:rPr>
          <w:b/>
        </w:rPr>
      </w:pPr>
      <w:r w:rsidRPr="000B4B09">
        <w:rPr>
          <w:b/>
        </w:rPr>
        <w:t xml:space="preserve">Table S2 </w:t>
      </w:r>
      <w:r w:rsidR="00CB19F7" w:rsidRPr="00341E7A">
        <w:rPr>
          <w:b/>
        </w:rPr>
        <w:t xml:space="preserve">MTCT </w:t>
      </w:r>
      <w:r w:rsidR="00CB19F7">
        <w:rPr>
          <w:b/>
        </w:rPr>
        <w:t xml:space="preserve">in women with samples at delivery, by maternal HIVDRM, </w:t>
      </w:r>
      <w:r w:rsidR="00CB19F7" w:rsidRPr="00DD5194">
        <w:rPr>
          <w:b/>
        </w:rPr>
        <w:t xml:space="preserve">PMTCT </w:t>
      </w:r>
      <w:r w:rsidR="00CB19F7">
        <w:rPr>
          <w:b/>
        </w:rPr>
        <w:t xml:space="preserve">intervention and </w:t>
      </w:r>
      <w:r w:rsidR="00CB19F7" w:rsidRPr="00DD5194">
        <w:rPr>
          <w:b/>
        </w:rPr>
        <w:t>sex of infants</w:t>
      </w:r>
    </w:p>
    <w:tbl>
      <w:tblPr>
        <w:tblpPr w:leftFromText="180" w:rightFromText="180" w:vertAnchor="text" w:horzAnchor="margin" w:tblpY="162"/>
        <w:tblW w:w="6162" w:type="dxa"/>
        <w:tblLook w:val="04A0" w:firstRow="1" w:lastRow="0" w:firstColumn="1" w:lastColumn="0" w:noHBand="0" w:noVBand="1"/>
      </w:tblPr>
      <w:tblGrid>
        <w:gridCol w:w="2452"/>
        <w:gridCol w:w="850"/>
        <w:gridCol w:w="1320"/>
        <w:gridCol w:w="1540"/>
      </w:tblGrid>
      <w:tr w:rsidR="00CB19F7" w:rsidRPr="00994365" w:rsidTr="00CB19F7">
        <w:trPr>
          <w:trHeight w:val="130"/>
        </w:trPr>
        <w:tc>
          <w:tcPr>
            <w:tcW w:w="3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F7" w:rsidRPr="00994365" w:rsidRDefault="00CB19F7" w:rsidP="00CB1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9436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Variables 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9F7" w:rsidRPr="00994365" w:rsidRDefault="00CB19F7" w:rsidP="00CB1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9436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MTCT</w:t>
            </w:r>
          </w:p>
        </w:tc>
      </w:tr>
      <w:tr w:rsidR="00CB19F7" w:rsidRPr="00994365" w:rsidTr="00CB19F7">
        <w:trPr>
          <w:trHeight w:val="471"/>
        </w:trPr>
        <w:tc>
          <w:tcPr>
            <w:tcW w:w="3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F7" w:rsidRPr="00994365" w:rsidRDefault="00CB19F7" w:rsidP="00CB19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7" w:rsidRPr="00994365" w:rsidRDefault="00CB19F7" w:rsidP="00CB1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99436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Positive </w:t>
            </w:r>
            <w:r w:rsidRPr="0099436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br/>
              <w:t>(N=4)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7" w:rsidRPr="00994365" w:rsidRDefault="00CB19F7" w:rsidP="00CB1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9436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Negative </w:t>
            </w:r>
            <w:r w:rsidRPr="0099436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</w:r>
            <w:r w:rsidRPr="0099436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(N=43)</w:t>
            </w:r>
          </w:p>
        </w:tc>
      </w:tr>
      <w:tr w:rsidR="00CB19F7" w:rsidRPr="00994365" w:rsidTr="00CB19F7">
        <w:trPr>
          <w:trHeight w:val="288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F7" w:rsidRPr="00994365" w:rsidRDefault="00CB19F7" w:rsidP="00CB1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365">
              <w:rPr>
                <w:rFonts w:ascii="Calibri" w:eastAsia="Times New Roman" w:hAnsi="Calibri" w:cs="Times New Roman"/>
                <w:color w:val="000000"/>
                <w:lang w:eastAsia="en-GB"/>
              </w:rPr>
              <w:t>HIVDRM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F7" w:rsidRPr="00994365" w:rsidRDefault="00CB19F7" w:rsidP="00CB1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365">
              <w:rPr>
                <w:rFonts w:ascii="Calibri" w:eastAsia="Times New Roman" w:hAnsi="Calibri" w:cs="Times New Roman"/>
                <w:color w:val="000000"/>
                <w:lang w:eastAsia="en-GB"/>
              </w:rPr>
              <w:t>0 (0%)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F7" w:rsidRPr="00994365" w:rsidRDefault="00CB19F7" w:rsidP="00CB1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36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 (4.7%) </w:t>
            </w:r>
          </w:p>
        </w:tc>
      </w:tr>
      <w:tr w:rsidR="00CB19F7" w:rsidRPr="00994365" w:rsidTr="00CB19F7">
        <w:trPr>
          <w:trHeight w:val="132"/>
        </w:trPr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9F7" w:rsidRPr="00994365" w:rsidRDefault="00CB19F7" w:rsidP="00CB1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365">
              <w:rPr>
                <w:rFonts w:ascii="Calibri" w:eastAsia="Times New Roman" w:hAnsi="Calibri" w:cs="Times New Roman"/>
                <w:color w:val="000000"/>
                <w:lang w:eastAsia="en-GB"/>
              </w:rPr>
              <w:t>Maternal PMTCT option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F7" w:rsidRPr="00994365" w:rsidRDefault="00CB19F7" w:rsidP="00CB1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365">
              <w:rPr>
                <w:rFonts w:ascii="Calibri" w:eastAsia="Times New Roman" w:hAnsi="Calibri" w:cs="Times New Roman"/>
                <w:color w:val="000000"/>
                <w:lang w:eastAsia="en-GB"/>
              </w:rPr>
              <w:t>PMTCT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F7" w:rsidRPr="00994365" w:rsidRDefault="00CB19F7" w:rsidP="00CB1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365">
              <w:rPr>
                <w:rFonts w:ascii="Calibri" w:eastAsia="Times New Roman" w:hAnsi="Calibri" w:cs="Times New Roman"/>
                <w:color w:val="000000"/>
                <w:lang w:eastAsia="en-GB"/>
              </w:rPr>
              <w:t>2 (50.00%)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F7" w:rsidRPr="00994365" w:rsidRDefault="00CB19F7" w:rsidP="00CB1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365">
              <w:rPr>
                <w:rFonts w:ascii="Calibri" w:eastAsia="Times New Roman" w:hAnsi="Calibri" w:cs="Times New Roman"/>
                <w:color w:val="000000"/>
                <w:lang w:eastAsia="en-GB"/>
              </w:rPr>
              <w:t>37 (86.05%)</w:t>
            </w:r>
          </w:p>
        </w:tc>
      </w:tr>
      <w:tr w:rsidR="00CB19F7" w:rsidRPr="00994365" w:rsidTr="00CB19F7">
        <w:trPr>
          <w:trHeight w:val="150"/>
        </w:trPr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F7" w:rsidRPr="00994365" w:rsidRDefault="00CB19F7" w:rsidP="00CB1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F7" w:rsidRPr="00994365" w:rsidRDefault="00CB19F7" w:rsidP="00CB1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365">
              <w:rPr>
                <w:rFonts w:ascii="Calibri" w:eastAsia="Times New Roman" w:hAnsi="Calibri" w:cs="Times New Roman"/>
                <w:color w:val="000000"/>
                <w:lang w:eastAsia="en-GB"/>
              </w:rPr>
              <w:t>HAART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F7" w:rsidRPr="00994365" w:rsidRDefault="00CB19F7" w:rsidP="00CB1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365">
              <w:rPr>
                <w:rFonts w:ascii="Calibri" w:eastAsia="Times New Roman" w:hAnsi="Calibri" w:cs="Times New Roman"/>
                <w:color w:val="000000"/>
                <w:lang w:eastAsia="en-GB"/>
              </w:rPr>
              <w:t>1 (25.00%)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F7" w:rsidRPr="00994365" w:rsidRDefault="00CB19F7" w:rsidP="00CB1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365">
              <w:rPr>
                <w:rFonts w:ascii="Calibri" w:eastAsia="Times New Roman" w:hAnsi="Calibri" w:cs="Times New Roman"/>
                <w:color w:val="000000"/>
                <w:lang w:eastAsia="en-GB"/>
              </w:rPr>
              <w:t>4 (9.30%)</w:t>
            </w:r>
          </w:p>
        </w:tc>
      </w:tr>
      <w:tr w:rsidR="00CB19F7" w:rsidRPr="00994365" w:rsidTr="00CB19F7">
        <w:trPr>
          <w:trHeight w:val="154"/>
        </w:trPr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F7" w:rsidRPr="00994365" w:rsidRDefault="00CB19F7" w:rsidP="00CB1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F7" w:rsidRPr="00994365" w:rsidRDefault="00CB19F7" w:rsidP="00CB1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365">
              <w:rPr>
                <w:rFonts w:ascii="Calibri" w:eastAsia="Times New Roman" w:hAnsi="Calibri" w:cs="Times New Roman"/>
                <w:color w:val="000000"/>
                <w:lang w:eastAsia="en-GB"/>
              </w:rPr>
              <w:t>NONE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F7" w:rsidRPr="00994365" w:rsidRDefault="00CB19F7" w:rsidP="00CB1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365">
              <w:rPr>
                <w:rFonts w:ascii="Calibri" w:eastAsia="Times New Roman" w:hAnsi="Calibri" w:cs="Times New Roman"/>
                <w:color w:val="000000"/>
                <w:lang w:eastAsia="en-GB"/>
              </w:rPr>
              <w:t>2 (25.00%)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F7" w:rsidRPr="00994365" w:rsidRDefault="00CB19F7" w:rsidP="00CB1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36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 (4.7%) </w:t>
            </w:r>
          </w:p>
        </w:tc>
      </w:tr>
      <w:tr w:rsidR="00CB19F7" w:rsidRPr="00994365" w:rsidTr="00CB19F7">
        <w:trPr>
          <w:trHeight w:val="158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9F7" w:rsidRPr="00994365" w:rsidRDefault="00CB19F7" w:rsidP="00CB1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365">
              <w:rPr>
                <w:rFonts w:ascii="Calibri" w:eastAsia="Times New Roman" w:hAnsi="Calibri" w:cs="Times New Roman"/>
                <w:color w:val="000000"/>
                <w:lang w:eastAsia="en-GB"/>
              </w:rPr>
              <w:t>Sex (Male)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F7" w:rsidRPr="00994365" w:rsidRDefault="00CB19F7" w:rsidP="00CB1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365">
              <w:rPr>
                <w:rFonts w:ascii="Calibri" w:eastAsia="Times New Roman" w:hAnsi="Calibri" w:cs="Times New Roman"/>
                <w:color w:val="000000"/>
                <w:lang w:eastAsia="en-GB"/>
              </w:rPr>
              <w:t>1 (25.00%)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F7" w:rsidRPr="00994365" w:rsidRDefault="00CB19F7" w:rsidP="00CB19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365">
              <w:rPr>
                <w:rFonts w:ascii="Calibri" w:eastAsia="Times New Roman" w:hAnsi="Calibri" w:cs="Times New Roman"/>
                <w:color w:val="000000"/>
                <w:lang w:eastAsia="en-GB"/>
              </w:rPr>
              <w:t>22 (51.16%)</w:t>
            </w:r>
          </w:p>
        </w:tc>
      </w:tr>
    </w:tbl>
    <w:p w:rsidR="006D5545" w:rsidRDefault="00CB19F7">
      <w:pPr>
        <w:rPr>
          <w:b/>
        </w:rPr>
      </w:pPr>
    </w:p>
    <w:p w:rsidR="00CB19F7" w:rsidRPr="000B4B09" w:rsidRDefault="00CB19F7">
      <w:pPr>
        <w:rPr>
          <w:b/>
        </w:rPr>
      </w:pPr>
      <w:bookmarkStart w:id="0" w:name="_GoBack"/>
      <w:bookmarkEnd w:id="0"/>
    </w:p>
    <w:sectPr w:rsidR="00CB19F7" w:rsidRPr="000B4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09"/>
    <w:rsid w:val="000B4B09"/>
    <w:rsid w:val="00BE3F33"/>
    <w:rsid w:val="00CB19F7"/>
    <w:rsid w:val="00ED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AB72E-DA01-4A62-8867-E90E4F3D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WTSI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Ruperez</dc:creator>
  <cp:keywords/>
  <dc:description/>
  <cp:lastModifiedBy>Maria Ruperez</cp:lastModifiedBy>
  <cp:revision>2</cp:revision>
  <dcterms:created xsi:type="dcterms:W3CDTF">2017-08-28T19:14:00Z</dcterms:created>
  <dcterms:modified xsi:type="dcterms:W3CDTF">2017-09-19T11:17:00Z</dcterms:modified>
</cp:coreProperties>
</file>