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279" w:rsidRPr="005013DC" w:rsidRDefault="00E73279" w:rsidP="00E73279">
      <w:pPr>
        <w:spacing w:after="0" w:line="360" w:lineRule="auto"/>
        <w:rPr>
          <w:rFonts w:ascii="Calibri" w:hAnsi="Calibri" w:cs="Calibri"/>
          <w:b/>
          <w:sz w:val="24"/>
          <w:szCs w:val="24"/>
        </w:rPr>
      </w:pPr>
      <w:r w:rsidRPr="005013DC"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2C24AB3D" wp14:editId="15CA1728">
            <wp:extent cx="5943600" cy="34696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279" w:rsidRPr="005013DC" w:rsidRDefault="00454CF0" w:rsidP="00E73279">
      <w:pPr>
        <w:spacing w:after="0"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Fig</w:t>
      </w:r>
      <w:r w:rsidR="00473C61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="00A260FB">
        <w:rPr>
          <w:rFonts w:ascii="Calibri" w:hAnsi="Calibri" w:cs="Calibri"/>
          <w:sz w:val="24"/>
          <w:szCs w:val="24"/>
        </w:rPr>
        <w:t>A</w:t>
      </w:r>
      <w:r w:rsidR="00E73279" w:rsidRPr="005013DC">
        <w:rPr>
          <w:rFonts w:ascii="Calibri" w:hAnsi="Calibri" w:cs="Calibri"/>
          <w:sz w:val="24"/>
          <w:szCs w:val="24"/>
        </w:rPr>
        <w:t xml:space="preserve">. Simulated and observed </w:t>
      </w:r>
      <w:proofErr w:type="spellStart"/>
      <w:r w:rsidR="00E73279" w:rsidRPr="005013DC">
        <w:rPr>
          <w:rFonts w:ascii="Calibri" w:hAnsi="Calibri" w:cs="Calibri"/>
          <w:sz w:val="24"/>
          <w:szCs w:val="24"/>
        </w:rPr>
        <w:t>anthesis</w:t>
      </w:r>
      <w:proofErr w:type="spellEnd"/>
      <w:r w:rsidR="00E73279" w:rsidRPr="005013DC">
        <w:rPr>
          <w:rFonts w:ascii="Calibri" w:hAnsi="Calibri" w:cs="Calibri"/>
          <w:sz w:val="24"/>
          <w:szCs w:val="24"/>
        </w:rPr>
        <w:t xml:space="preserve"> date </w:t>
      </w:r>
      <w:r w:rsidR="004A2B45">
        <w:rPr>
          <w:rFonts w:ascii="Calibri" w:hAnsi="Calibri" w:cs="Calibri"/>
          <w:sz w:val="24"/>
          <w:szCs w:val="24"/>
        </w:rPr>
        <w:t xml:space="preserve">comparison </w:t>
      </w:r>
      <w:r w:rsidR="00E73279" w:rsidRPr="005013DC">
        <w:rPr>
          <w:rFonts w:ascii="Calibri" w:hAnsi="Calibri" w:cs="Calibri"/>
          <w:sz w:val="24"/>
          <w:szCs w:val="24"/>
        </w:rPr>
        <w:t>for each site-years. Symbol color and marker is aligned with Fig</w:t>
      </w:r>
      <w:bookmarkStart w:id="0" w:name="_GoBack"/>
      <w:bookmarkEnd w:id="0"/>
      <w:r w:rsidR="00E73279" w:rsidRPr="005013DC">
        <w:rPr>
          <w:rFonts w:ascii="Calibri" w:hAnsi="Calibri" w:cs="Calibri"/>
          <w:sz w:val="24"/>
          <w:szCs w:val="24"/>
        </w:rPr>
        <w:t xml:space="preserve"> 2 of manuscript. </w:t>
      </w:r>
    </w:p>
    <w:p w:rsidR="00203E81" w:rsidRDefault="00203E81"/>
    <w:sectPr w:rsidR="00203E81" w:rsidSect="00856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279"/>
    <w:rsid w:val="00203E81"/>
    <w:rsid w:val="00454CF0"/>
    <w:rsid w:val="00473C61"/>
    <w:rsid w:val="004760CC"/>
    <w:rsid w:val="004A2B45"/>
    <w:rsid w:val="00856803"/>
    <w:rsid w:val="00866B91"/>
    <w:rsid w:val="008F7C83"/>
    <w:rsid w:val="00A260FB"/>
    <w:rsid w:val="00E7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9C183"/>
  <w14:defaultImageDpi w14:val="32767"/>
  <w15:chartTrackingRefBased/>
  <w15:docId w15:val="{00305972-E87E-0944-B8D3-4B49C3924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3279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Abhishes Lamsal</dc:creator>
  <cp:keywords/>
  <dc:description/>
  <cp:lastModifiedBy>Abhishes Lamsal</cp:lastModifiedBy>
  <cp:revision>8</cp:revision>
  <dcterms:created xsi:type="dcterms:W3CDTF">2018-04-03T23:59:00Z</dcterms:created>
  <dcterms:modified xsi:type="dcterms:W3CDTF">2018-04-10T23:17:00Z</dcterms:modified>
</cp:coreProperties>
</file>