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CE" w:rsidRPr="00006188" w:rsidRDefault="00891ECE" w:rsidP="00855834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r w:rsidRPr="00864488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5</w:t>
      </w:r>
      <w:r w:rsidRPr="00864488">
        <w:rPr>
          <w:rFonts w:ascii="Times New Roman" w:hAnsi="Times New Roman"/>
          <w:b/>
        </w:rPr>
        <w:t xml:space="preserve"> Table</w:t>
      </w:r>
      <w:r>
        <w:rPr>
          <w:rFonts w:ascii="Times New Roman" w:hAnsi="Times New Roman"/>
          <w:b/>
        </w:rPr>
        <w:t>.</w:t>
      </w:r>
      <w:r w:rsidRPr="00006188">
        <w:rPr>
          <w:rFonts w:ascii="Times New Roman" w:hAnsi="Times New Roman"/>
          <w:b/>
          <w:color w:val="000000"/>
          <w:sz w:val="20"/>
          <w:szCs w:val="20"/>
        </w:rPr>
        <w:t xml:space="preserve"> The relative expression (fold) of Carotenoid biosynthesis and degradation related genes </w:t>
      </w:r>
    </w:p>
    <w:tbl>
      <w:tblPr>
        <w:tblW w:w="8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1203"/>
        <w:gridCol w:w="1418"/>
        <w:gridCol w:w="1559"/>
        <w:gridCol w:w="1418"/>
        <w:gridCol w:w="1559"/>
      </w:tblGrid>
      <w:tr w:rsidR="00891ECE" w:rsidRPr="002900CD" w:rsidTr="00855834">
        <w:trPr>
          <w:trHeight w:val="270"/>
        </w:trPr>
        <w:tc>
          <w:tcPr>
            <w:tcW w:w="1205" w:type="dxa"/>
            <w:tcBorders>
              <w:left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noWrap/>
            <w:vAlign w:val="center"/>
          </w:tcPr>
          <w:p w:rsidR="00891ECE" w:rsidRPr="006A0950" w:rsidRDefault="00891ECE" w:rsidP="00F75C7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891ECE" w:rsidRPr="006A0950" w:rsidRDefault="00891ECE" w:rsidP="00855834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6A0950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DAA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tcBorders>
              <w:left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noWrap/>
            <w:vAlign w:val="center"/>
          </w:tcPr>
          <w:p w:rsidR="00891ECE" w:rsidRPr="006A0950" w:rsidRDefault="00891ECE" w:rsidP="00F75C7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6A0950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vAlign w:val="center"/>
          </w:tcPr>
          <w:p w:rsidR="00891ECE" w:rsidRPr="006A0950" w:rsidRDefault="00891ECE" w:rsidP="00855834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6A0950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vAlign w:val="center"/>
          </w:tcPr>
          <w:p w:rsidR="00891ECE" w:rsidRPr="006A0950" w:rsidRDefault="00891ECE" w:rsidP="00855834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6A0950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vAlign w:val="center"/>
          </w:tcPr>
          <w:p w:rsidR="00891ECE" w:rsidRPr="006A0950" w:rsidRDefault="00891ECE" w:rsidP="00855834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6A0950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vAlign w:val="center"/>
          </w:tcPr>
          <w:p w:rsidR="00891ECE" w:rsidRPr="006A0950" w:rsidRDefault="00891ECE" w:rsidP="00855834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6A0950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6A0950" w:rsidRDefault="00891ECE" w:rsidP="00F75C7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6A0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Carotenoid biosynthesis genes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AcPSY1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1.40±0.17 ab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1.75±0.16 b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9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0.09 a</w:t>
              </w:r>
            </w:smartTag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63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0.63 c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AcPSY2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2.09±0.55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4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0.34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1.502±0.38 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1.33±0.36 ab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AcCritISO1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2.49±0.54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1.36±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6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0.26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3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0.23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2.35±0.41 b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AcPTOX1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1.02±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6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0.26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3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0.33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1.42±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4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0.34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3.29±0.85 b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AcZDS1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4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0.34 c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1.96±0.18 bc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9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0.09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1.56±0.17 b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AcZISO1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58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0.58 c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1.79±0.27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2.03±0.41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9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0.19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AcPDS1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52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0.52 c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1.64±0.44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1.82±0.47 ab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4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0.34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AcLCYB1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6.76±1.96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93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0.93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9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0.29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5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0.35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AcLCYB2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96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0.96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5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0.15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4.06±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72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0.72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37.45±4.32 b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AcLCYE1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34.46±9.22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26.23±7.45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62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1.62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5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0.35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AcCYP1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2.12±0.42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1.49±0.23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2.10±0.40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0.20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AcCYP2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10.79±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45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2.45 c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12.09±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1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1.51 c</w:t>
              </w:r>
            </w:smartTag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5.59±0.95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6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0.16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AcCHY1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04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1.04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8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0.38 a</w:t>
              </w:r>
            </w:smartTag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9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0.29 a</w:t>
              </w:r>
            </w:smartTag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63.12±14.61 b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6A0950" w:rsidRDefault="00891ECE" w:rsidP="00F75C76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6A09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Carotenoid degradation related gene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AcNCED1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54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0.54 a</w:t>
              </w:r>
            </w:smartTag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2.62±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62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0.62 a</w:t>
              </w:r>
            </w:smartTag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8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0.28 a</w:t>
              </w:r>
            </w:smartTag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133.71±31.37 b</w:t>
            </w:r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AcNCED2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26.17±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.8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4.80 c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7.01±1.39 b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5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0.25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1.14±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3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0.23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AcZEP1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2.05±0.27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0.20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1.05±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6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0.16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2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0.22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AcVDE1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89.45±13.58 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52.38±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.57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6.57 c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18.01±2.79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3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0.13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AcVDE2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42.52±12.85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43.23±10.87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10.88±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73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2.73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5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0.35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AcCCD1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18.68±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37"/>
                <w:attr w:name="UnitName" w:val="C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2.37 c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11.30±0.76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9.08±1.21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9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0.09 a</w:t>
              </w:r>
            </w:smartTag>
          </w:p>
        </w:tc>
      </w:tr>
      <w:tr w:rsidR="00891ECE" w:rsidRPr="002900CD" w:rsidTr="00855834">
        <w:trPr>
          <w:trHeight w:val="315"/>
        </w:trPr>
        <w:tc>
          <w:tcPr>
            <w:tcW w:w="1205" w:type="dxa"/>
            <w:vMerge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F75C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AcCCD2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43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0.43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6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0.06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9"/>
                <w:attr w:name="UnitName" w:val="a"/>
              </w:smartTagPr>
              <w:r w:rsidRPr="00006188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0.29 a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1ECE" w:rsidRPr="00006188" w:rsidRDefault="00891ECE" w:rsidP="0085583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618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3.12±0.65 b</w:t>
            </w:r>
          </w:p>
        </w:tc>
      </w:tr>
    </w:tbl>
    <w:p w:rsidR="00891ECE" w:rsidRPr="00006188" w:rsidRDefault="00891ECE" w:rsidP="006F58DC">
      <w:pPr>
        <w:rPr>
          <w:color w:val="000000"/>
        </w:rPr>
      </w:pPr>
      <w:r w:rsidRPr="00006188">
        <w:rPr>
          <w:rFonts w:ascii="Times New Roman" w:hAnsi="Times New Roman"/>
          <w:color w:val="000000"/>
          <w:sz w:val="20"/>
          <w:szCs w:val="20"/>
        </w:rPr>
        <w:t>The different small letters for number in a same gene represent significant difference at 0.05 level.</w:t>
      </w:r>
    </w:p>
    <w:bookmarkEnd w:id="0"/>
    <w:p w:rsidR="00891ECE" w:rsidRPr="00006188" w:rsidRDefault="00891ECE">
      <w:pPr>
        <w:rPr>
          <w:color w:val="000000"/>
        </w:rPr>
      </w:pPr>
    </w:p>
    <w:sectPr w:rsidR="00891ECE" w:rsidRPr="00006188" w:rsidSect="006C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CE" w:rsidRDefault="00891ECE" w:rsidP="00006188">
      <w:r>
        <w:separator/>
      </w:r>
    </w:p>
  </w:endnote>
  <w:endnote w:type="continuationSeparator" w:id="0">
    <w:p w:rsidR="00891ECE" w:rsidRDefault="00891ECE" w:rsidP="0000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CE" w:rsidRDefault="00891ECE" w:rsidP="00006188">
      <w:r>
        <w:separator/>
      </w:r>
    </w:p>
  </w:footnote>
  <w:footnote w:type="continuationSeparator" w:id="0">
    <w:p w:rsidR="00891ECE" w:rsidRDefault="00891ECE" w:rsidP="00006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E97"/>
    <w:rsid w:val="00006188"/>
    <w:rsid w:val="0012464C"/>
    <w:rsid w:val="00172AD5"/>
    <w:rsid w:val="001E47CE"/>
    <w:rsid w:val="00221E97"/>
    <w:rsid w:val="002900CD"/>
    <w:rsid w:val="002B73C0"/>
    <w:rsid w:val="006553D2"/>
    <w:rsid w:val="006A0950"/>
    <w:rsid w:val="006B4A14"/>
    <w:rsid w:val="006C310C"/>
    <w:rsid w:val="006C3C13"/>
    <w:rsid w:val="006F58DC"/>
    <w:rsid w:val="00832ACB"/>
    <w:rsid w:val="00855834"/>
    <w:rsid w:val="00864488"/>
    <w:rsid w:val="00891ECE"/>
    <w:rsid w:val="008970DC"/>
    <w:rsid w:val="008C0DB7"/>
    <w:rsid w:val="00B27460"/>
    <w:rsid w:val="00C542C8"/>
    <w:rsid w:val="00CC6012"/>
    <w:rsid w:val="00F75C76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1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1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0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1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JUJUMAO</cp:lastModifiedBy>
  <cp:revision>11</cp:revision>
  <dcterms:created xsi:type="dcterms:W3CDTF">2017-09-22T08:12:00Z</dcterms:created>
  <dcterms:modified xsi:type="dcterms:W3CDTF">2018-03-14T14:09:00Z</dcterms:modified>
</cp:coreProperties>
</file>