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A3" w:rsidRDefault="00C104A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alt="叶绿素" style="width:414pt;height:151.5pt;visibility:visible">
            <v:imagedata r:id="rId7" o:title=""/>
          </v:shape>
        </w:pict>
      </w:r>
    </w:p>
    <w:p w:rsidR="00C104A3" w:rsidRPr="00E47374" w:rsidRDefault="00C104A3" w:rsidP="00E47374">
      <w:pPr>
        <w:rPr>
          <w:rFonts w:ascii="Times New Roman" w:hAnsi="Times New Roman"/>
          <w:color w:val="000000"/>
        </w:rPr>
      </w:pPr>
      <w:r w:rsidRPr="0015714F">
        <w:rPr>
          <w:rFonts w:ascii="Times New Roman" w:eastAsia="AdvGulliv-R" w:hAnsi="Times New Roman"/>
          <w:b/>
          <w:color w:val="000000"/>
          <w:sz w:val="20"/>
          <w:szCs w:val="20"/>
        </w:rPr>
        <w:t>S</w:t>
      </w:r>
      <w:r>
        <w:rPr>
          <w:rFonts w:ascii="Times New Roman" w:eastAsia="AdvGulliv-R" w:hAnsi="Times New Roman"/>
          <w:b/>
          <w:color w:val="000000"/>
          <w:sz w:val="20"/>
          <w:szCs w:val="20"/>
        </w:rPr>
        <w:t xml:space="preserve">1 </w:t>
      </w:r>
      <w:r w:rsidRPr="0015714F">
        <w:rPr>
          <w:rFonts w:ascii="Times New Roman" w:eastAsia="AdvGulliv-R" w:hAnsi="Times New Roman"/>
          <w:b/>
          <w:color w:val="000000"/>
          <w:sz w:val="20"/>
          <w:szCs w:val="20"/>
        </w:rPr>
        <w:t>Fig</w:t>
      </w:r>
      <w:r>
        <w:rPr>
          <w:rFonts w:ascii="Times New Roman" w:hAnsi="Times New Roman"/>
        </w:rPr>
        <w:t>.</w:t>
      </w:r>
      <w:bookmarkStart w:id="0" w:name="OLE_LINK3"/>
      <w:r>
        <w:rPr>
          <w:rFonts w:ascii="Times New Roman" w:hAnsi="Times New Roman"/>
        </w:rPr>
        <w:t xml:space="preserve"> </w:t>
      </w:r>
      <w:r w:rsidRPr="0054591F">
        <w:rPr>
          <w:rFonts w:ascii="Times New Roman" w:hAnsi="Times New Roman"/>
          <w:b/>
        </w:rPr>
        <w:t>Chlorophyll</w:t>
      </w:r>
      <w:bookmarkEnd w:id="0"/>
      <w:r w:rsidRPr="0054591F">
        <w:rPr>
          <w:rFonts w:ascii="Times New Roman" w:hAnsi="Times New Roman"/>
          <w:b/>
        </w:rPr>
        <w:t xml:space="preserve"> biosynthesis (white areas) and degradation (gray areas) pathway.</w:t>
      </w:r>
      <w:r>
        <w:rPr>
          <w:rFonts w:ascii="Times New Roman" w:hAnsi="Times New Roman"/>
        </w:rPr>
        <w:t xml:space="preserve"> GSA: L-glutamic acid-1-semialdehyde; ALA: δ-aminolevulinic acid; PBG: porphobilinogen; Urogen III: Uroprophyrinogen III; Coprogen III: Coproporphyrinogen III; Protogen: Protoporphyrinogen IX; Proto: Protoporphyrin IX; Mg-PPIX: Mg-protoporphyrin IX; Mg-PPIX-ME: Mg-protoporphyrin IX monomethyl eater;Pchlide a: Protochlorophyllide; Chlide a: chlorophyllide a; Chl a: Chlorophyll a; Chl b: Chlorophyll b; Pheide a: Pheophorbide a; Phetin a: Pheophytin a; Enzyme abbreviations: GluTR: GlutamyltRNA reductase; GSA-AT: Glutamate-1-semialdehyde aminotransferase; ALAD: ALA dehydratase; PBGD: Porphobilinogen deaminase; </w:t>
      </w:r>
      <w:bookmarkStart w:id="1" w:name="OLE_LINK1"/>
      <w:r>
        <w:rPr>
          <w:rFonts w:ascii="Times New Roman" w:hAnsi="Times New Roman"/>
        </w:rPr>
        <w:t>UroS</w:t>
      </w:r>
      <w:bookmarkEnd w:id="1"/>
      <w:r>
        <w:rPr>
          <w:rFonts w:ascii="Times New Roman" w:hAnsi="Times New Roman"/>
        </w:rPr>
        <w:t xml:space="preserve">: Uroporphyrinogen III synthase; UroD: Uroporphyrinogen III decarboxylase; CPO: Coproporphyrinogen oxidase; PPXI: Protoporphyrinogen oxidase; MgCh: Mg-chelatase; MTF: </w:t>
      </w:r>
      <w:bookmarkStart w:id="2" w:name="OLE_LINK2"/>
      <w:r>
        <w:rPr>
          <w:rFonts w:ascii="Times New Roman" w:hAnsi="Times New Roman"/>
        </w:rPr>
        <w:t>Mg-protoporphyrin IX</w:t>
      </w:r>
      <w:bookmarkEnd w:id="2"/>
      <w:r>
        <w:rPr>
          <w:rFonts w:ascii="Times New Roman" w:hAnsi="Times New Roman"/>
        </w:rPr>
        <w:t xml:space="preserve"> methyltransferase; MTC: Mg-protop</w:t>
      </w:r>
      <w:r w:rsidRPr="009F0868">
        <w:rPr>
          <w:rFonts w:ascii="Times New Roman" w:hAnsi="Times New Roman"/>
          <w:color w:val="000000"/>
        </w:rPr>
        <w:t>orphyrin IX monomethylester cyclase; VR: 8-vinyl reductase; POR: NADPH-protochlorophyllide oxidoreductase; CS: Chlorophyll synthase; CAO: Chlorophyll a oxygenase; CBR: Chlorophyll b reductase; HCR: Hydroxychlorophyll a reductase; Chlase: Chlorophyllase; MCS: Mg-dechelatase; PAO: Pheophorbide a oxygenase; RCCR: Red chlorophyll catabolite reductase.</w:t>
      </w:r>
      <w:bookmarkStart w:id="3" w:name="_GoBack"/>
      <w:bookmarkEnd w:id="3"/>
    </w:p>
    <w:sectPr w:rsidR="00C104A3" w:rsidRPr="00E47374" w:rsidSect="00915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A3" w:rsidRDefault="00C104A3" w:rsidP="00AE2D6B">
      <w:r>
        <w:separator/>
      </w:r>
    </w:p>
  </w:endnote>
  <w:endnote w:type="continuationSeparator" w:id="0">
    <w:p w:rsidR="00C104A3" w:rsidRDefault="00C104A3" w:rsidP="00AE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Gulliv-R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A3" w:rsidRDefault="00C104A3" w:rsidP="00AE2D6B">
      <w:r>
        <w:separator/>
      </w:r>
    </w:p>
  </w:footnote>
  <w:footnote w:type="continuationSeparator" w:id="0">
    <w:p w:rsidR="00C104A3" w:rsidRDefault="00C104A3" w:rsidP="00AE2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5216C"/>
    <w:multiLevelType w:val="singleLevel"/>
    <w:tmpl w:val="5A75216C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1437EF7"/>
    <w:rsid w:val="00033869"/>
    <w:rsid w:val="00035411"/>
    <w:rsid w:val="0015714F"/>
    <w:rsid w:val="001679B2"/>
    <w:rsid w:val="001A7FFA"/>
    <w:rsid w:val="00237172"/>
    <w:rsid w:val="002A5519"/>
    <w:rsid w:val="002B571F"/>
    <w:rsid w:val="002C141D"/>
    <w:rsid w:val="00303FD7"/>
    <w:rsid w:val="00350935"/>
    <w:rsid w:val="004539C9"/>
    <w:rsid w:val="0054591F"/>
    <w:rsid w:val="005A0A5B"/>
    <w:rsid w:val="00677E86"/>
    <w:rsid w:val="007A7F6C"/>
    <w:rsid w:val="007B543F"/>
    <w:rsid w:val="00855DC7"/>
    <w:rsid w:val="008674F7"/>
    <w:rsid w:val="00915AB1"/>
    <w:rsid w:val="009A5AC2"/>
    <w:rsid w:val="009F0868"/>
    <w:rsid w:val="00AE2D6B"/>
    <w:rsid w:val="00B52923"/>
    <w:rsid w:val="00BA185A"/>
    <w:rsid w:val="00BB7998"/>
    <w:rsid w:val="00C104A3"/>
    <w:rsid w:val="00DC2485"/>
    <w:rsid w:val="00E47374"/>
    <w:rsid w:val="00E64040"/>
    <w:rsid w:val="01437EF7"/>
    <w:rsid w:val="1D507FA0"/>
    <w:rsid w:val="236555EE"/>
    <w:rsid w:val="28E362FE"/>
    <w:rsid w:val="2C551B5A"/>
    <w:rsid w:val="67B4126A"/>
    <w:rsid w:val="6B0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338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3869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AE2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2D6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E2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2D6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190</Words>
  <Characters>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贾贾</dc:creator>
  <cp:keywords/>
  <dc:description/>
  <cp:lastModifiedBy>JUJUMAO</cp:lastModifiedBy>
  <cp:revision>9</cp:revision>
  <dcterms:created xsi:type="dcterms:W3CDTF">2018-02-03T01:24:00Z</dcterms:created>
  <dcterms:modified xsi:type="dcterms:W3CDTF">2018-03-14T21:50:00Z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