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A53" w:rsidRDefault="00E03723" w:rsidP="009202A9">
      <w:pPr>
        <w:spacing w:after="0" w:line="480" w:lineRule="auto"/>
        <w:rPr>
          <w:rFonts w:ascii="Times New Roman" w:eastAsia="Lucida Sans Unicode" w:hAnsi="Times New Roman" w:cs="Times New Roman"/>
          <w:kern w:val="1"/>
          <w:sz w:val="24"/>
          <w:lang w:val="en-US" w:eastAsia="ar-SA"/>
        </w:rPr>
      </w:pPr>
      <w:proofErr w:type="gramStart"/>
      <w:r>
        <w:rPr>
          <w:rFonts w:ascii="Times New Roman" w:eastAsia="Lucida Sans Unicode" w:hAnsi="Times New Roman" w:cs="Times New Roman"/>
          <w:b/>
          <w:kern w:val="1"/>
          <w:sz w:val="24"/>
          <w:lang w:val="en-US" w:eastAsia="ar-SA"/>
        </w:rPr>
        <w:t>S</w:t>
      </w:r>
      <w:r w:rsidR="00086BA6">
        <w:rPr>
          <w:rFonts w:ascii="Times New Roman" w:eastAsia="Lucida Sans Unicode" w:hAnsi="Times New Roman" w:cs="Times New Roman"/>
          <w:b/>
          <w:kern w:val="1"/>
          <w:sz w:val="24"/>
          <w:lang w:val="en-US" w:eastAsia="ar-SA"/>
        </w:rPr>
        <w:t>1</w:t>
      </w:r>
      <w:r>
        <w:rPr>
          <w:rFonts w:ascii="Times New Roman" w:eastAsia="Lucida Sans Unicode" w:hAnsi="Times New Roman" w:cs="Times New Roman"/>
          <w:b/>
          <w:kern w:val="1"/>
          <w:sz w:val="24"/>
          <w:lang w:val="en-US" w:eastAsia="ar-SA"/>
        </w:rPr>
        <w:t xml:space="preserve"> Fig</w:t>
      </w:r>
      <w:r w:rsidR="003B55A8">
        <w:rPr>
          <w:rFonts w:ascii="Times New Roman" w:eastAsia="Lucida Sans Unicode" w:hAnsi="Times New Roman" w:cs="Times New Roman"/>
          <w:b/>
          <w:kern w:val="1"/>
          <w:sz w:val="24"/>
          <w:lang w:val="en-US" w:eastAsia="ar-SA"/>
        </w:rPr>
        <w:t>.</w:t>
      </w:r>
      <w:proofErr w:type="gramEnd"/>
      <w:r w:rsidR="003B55A8">
        <w:rPr>
          <w:rFonts w:ascii="Times New Roman" w:eastAsia="Lucida Sans Unicode" w:hAnsi="Times New Roman" w:cs="Times New Roman"/>
          <w:b/>
          <w:kern w:val="1"/>
          <w:sz w:val="24"/>
          <w:lang w:val="en-US" w:eastAsia="ar-SA"/>
        </w:rPr>
        <w:t xml:space="preserve"> </w:t>
      </w:r>
      <w:r w:rsidR="003B55A8">
        <w:rPr>
          <w:rFonts w:ascii="Times New Roman" w:eastAsia="Lucida Sans Unicode" w:hAnsi="Times New Roman" w:cs="Times New Roman"/>
          <w:kern w:val="1"/>
          <w:sz w:val="24"/>
          <w:lang w:val="en-US" w:eastAsia="ar-SA"/>
        </w:rPr>
        <w:t xml:space="preserve">Diagram presenting possible substitutions </w:t>
      </w:r>
      <w:r w:rsidR="00515C0D">
        <w:rPr>
          <w:rFonts w:ascii="Times New Roman" w:eastAsia="Lucida Sans Unicode" w:hAnsi="Times New Roman" w:cs="Times New Roman"/>
          <w:kern w:val="1"/>
          <w:sz w:val="24"/>
          <w:lang w:val="en-US" w:eastAsia="ar-SA"/>
        </w:rPr>
        <w:t xml:space="preserve">depending on the meal </w:t>
      </w:r>
      <w:r w:rsidR="003B55A8">
        <w:rPr>
          <w:rFonts w:ascii="Times New Roman" w:eastAsia="Lucida Sans Unicode" w:hAnsi="Times New Roman" w:cs="Times New Roman"/>
          <w:kern w:val="1"/>
          <w:sz w:val="24"/>
          <w:lang w:val="en-US" w:eastAsia="ar-SA"/>
        </w:rPr>
        <w:t>between food subgroups belonging to different food groups</w:t>
      </w:r>
      <w:r w:rsidR="00515C0D">
        <w:rPr>
          <w:rFonts w:ascii="Times New Roman" w:eastAsia="Lucida Sans Unicode" w:hAnsi="Times New Roman" w:cs="Times New Roman"/>
          <w:kern w:val="1"/>
          <w:sz w:val="24"/>
          <w:lang w:val="en-US" w:eastAsia="ar-SA"/>
        </w:rPr>
        <w:t xml:space="preserve"> </w:t>
      </w:r>
      <w:r w:rsidR="00AD20AC">
        <w:rPr>
          <w:rFonts w:ascii="Times New Roman" w:eastAsia="Lucida Sans Unicode" w:hAnsi="Times New Roman" w:cs="Times New Roman"/>
          <w:kern w:val="1"/>
          <w:sz w:val="24"/>
          <w:lang w:val="en-US" w:eastAsia="ar-SA"/>
        </w:rPr>
        <w:t>under</w:t>
      </w:r>
      <w:r w:rsidR="00515C0D">
        <w:rPr>
          <w:rFonts w:ascii="Times New Roman" w:eastAsia="Lucida Sans Unicode" w:hAnsi="Times New Roman" w:cs="Times New Roman"/>
          <w:kern w:val="1"/>
          <w:sz w:val="24"/>
          <w:lang w:val="en-US" w:eastAsia="ar-SA"/>
        </w:rPr>
        <w:t xml:space="preserve"> </w:t>
      </w:r>
      <w:r w:rsidR="00BF5BD1">
        <w:rPr>
          <w:rFonts w:ascii="Times New Roman" w:eastAsia="Lucida Sans Unicode" w:hAnsi="Times New Roman" w:cs="Times New Roman"/>
          <w:kern w:val="1"/>
          <w:sz w:val="24"/>
          <w:lang w:val="en-US" w:eastAsia="ar-SA"/>
        </w:rPr>
        <w:t>type</w:t>
      </w:r>
      <w:r w:rsidR="00E30EED">
        <w:rPr>
          <w:rFonts w:ascii="Times New Roman" w:eastAsia="Lucida Sans Unicode" w:hAnsi="Times New Roman" w:cs="Times New Roman"/>
          <w:kern w:val="1"/>
          <w:sz w:val="24"/>
          <w:lang w:val="en-US" w:eastAsia="ar-SA"/>
        </w:rPr>
        <w:t>-</w:t>
      </w:r>
      <w:r w:rsidR="00BF5BD1">
        <w:rPr>
          <w:rFonts w:ascii="Times New Roman" w:eastAsia="Lucida Sans Unicode" w:hAnsi="Times New Roman" w:cs="Times New Roman"/>
          <w:kern w:val="1"/>
          <w:sz w:val="24"/>
          <w:lang w:val="en-US" w:eastAsia="ar-SA"/>
        </w:rPr>
        <w:t>3 dietary changes</w:t>
      </w:r>
      <w:r w:rsidR="00515C0D">
        <w:rPr>
          <w:rFonts w:ascii="Times New Roman" w:eastAsia="Lucida Sans Unicode" w:hAnsi="Times New Roman" w:cs="Times New Roman"/>
          <w:kern w:val="1"/>
          <w:sz w:val="24"/>
          <w:lang w:val="en-US" w:eastAsia="ar-SA"/>
        </w:rPr>
        <w:t xml:space="preserve">. The name of the food group is presented in bold in the first row of each box. The names of the food subgroups belonging to the group are presented from the second row to the last row of the box. Food items belonging to food subgroups </w:t>
      </w:r>
      <w:r w:rsidR="00AD20AC">
        <w:rPr>
          <w:rFonts w:ascii="Times New Roman" w:eastAsia="Lucida Sans Unicode" w:hAnsi="Times New Roman" w:cs="Times New Roman"/>
          <w:kern w:val="1"/>
          <w:sz w:val="24"/>
          <w:lang w:val="en-US" w:eastAsia="ar-SA"/>
        </w:rPr>
        <w:t>whose name</w:t>
      </w:r>
      <w:r w:rsidR="00515C0D">
        <w:rPr>
          <w:rFonts w:ascii="Times New Roman" w:eastAsia="Lucida Sans Unicode" w:hAnsi="Times New Roman" w:cs="Times New Roman"/>
          <w:kern w:val="1"/>
          <w:sz w:val="24"/>
          <w:lang w:val="en-US" w:eastAsia="ar-SA"/>
        </w:rPr>
        <w:t xml:space="preserve"> is written in italics and underlined could be used as substitutes</w:t>
      </w:r>
      <w:r w:rsidR="00AD20AC">
        <w:rPr>
          <w:rFonts w:ascii="Times New Roman" w:eastAsia="Lucida Sans Unicode" w:hAnsi="Times New Roman" w:cs="Times New Roman"/>
          <w:kern w:val="1"/>
          <w:sz w:val="24"/>
          <w:lang w:val="en-US" w:eastAsia="ar-SA"/>
        </w:rPr>
        <w:t>, but</w:t>
      </w:r>
      <w:r w:rsidR="00515C0D">
        <w:rPr>
          <w:rFonts w:ascii="Times New Roman" w:eastAsia="Lucida Sans Unicode" w:hAnsi="Times New Roman" w:cs="Times New Roman"/>
          <w:kern w:val="1"/>
          <w:sz w:val="24"/>
          <w:lang w:val="en-US" w:eastAsia="ar-SA"/>
        </w:rPr>
        <w:t xml:space="preserve"> only for lunch and dinner. Food items belonging to food subgroups </w:t>
      </w:r>
      <w:r w:rsidR="00AD20AC">
        <w:rPr>
          <w:rFonts w:ascii="Times New Roman" w:eastAsia="Lucida Sans Unicode" w:hAnsi="Times New Roman" w:cs="Times New Roman"/>
          <w:kern w:val="1"/>
          <w:sz w:val="24"/>
          <w:lang w:val="en-US" w:eastAsia="ar-SA"/>
        </w:rPr>
        <w:t>whose</w:t>
      </w:r>
      <w:r w:rsidR="00515C0D">
        <w:rPr>
          <w:rFonts w:ascii="Times New Roman" w:eastAsia="Lucida Sans Unicode" w:hAnsi="Times New Roman" w:cs="Times New Roman"/>
          <w:kern w:val="1"/>
          <w:sz w:val="24"/>
          <w:lang w:val="en-US" w:eastAsia="ar-SA"/>
        </w:rPr>
        <w:t xml:space="preserve"> name is written in italics, underlined and followed by an asterisk (*) could be used as substitutes</w:t>
      </w:r>
      <w:r w:rsidR="00AD20AC">
        <w:rPr>
          <w:rFonts w:ascii="Times New Roman" w:eastAsia="Lucida Sans Unicode" w:hAnsi="Times New Roman" w:cs="Times New Roman"/>
          <w:kern w:val="1"/>
          <w:sz w:val="24"/>
          <w:lang w:val="en-US" w:eastAsia="ar-SA"/>
        </w:rPr>
        <w:t>, but</w:t>
      </w:r>
      <w:r w:rsidR="00515C0D">
        <w:rPr>
          <w:rFonts w:ascii="Times New Roman" w:eastAsia="Lucida Sans Unicode" w:hAnsi="Times New Roman" w:cs="Times New Roman"/>
          <w:kern w:val="1"/>
          <w:sz w:val="24"/>
          <w:lang w:val="en-US" w:eastAsia="ar-SA"/>
        </w:rPr>
        <w:t xml:space="preserve"> only for lunch, dinner and snack. Food items belonging to food subgroups </w:t>
      </w:r>
      <w:r w:rsidR="00AD20AC">
        <w:rPr>
          <w:rFonts w:ascii="Times New Roman" w:eastAsia="Lucida Sans Unicode" w:hAnsi="Times New Roman" w:cs="Times New Roman"/>
          <w:kern w:val="1"/>
          <w:sz w:val="24"/>
          <w:lang w:val="en-US" w:eastAsia="ar-SA"/>
        </w:rPr>
        <w:t>whose</w:t>
      </w:r>
      <w:r w:rsidR="00515C0D">
        <w:rPr>
          <w:rFonts w:ascii="Times New Roman" w:eastAsia="Lucida Sans Unicode" w:hAnsi="Times New Roman" w:cs="Times New Roman"/>
          <w:kern w:val="1"/>
          <w:sz w:val="24"/>
          <w:lang w:val="en-US" w:eastAsia="ar-SA"/>
        </w:rPr>
        <w:t xml:space="preserve"> name is written in italics could be used as substitutes</w:t>
      </w:r>
      <w:r w:rsidR="00AD20AC">
        <w:rPr>
          <w:rFonts w:ascii="Times New Roman" w:eastAsia="Lucida Sans Unicode" w:hAnsi="Times New Roman" w:cs="Times New Roman"/>
          <w:kern w:val="1"/>
          <w:sz w:val="24"/>
          <w:lang w:val="en-US" w:eastAsia="ar-SA"/>
        </w:rPr>
        <w:t>, but</w:t>
      </w:r>
      <w:r w:rsidR="00515C0D">
        <w:rPr>
          <w:rFonts w:ascii="Times New Roman" w:eastAsia="Lucida Sans Unicode" w:hAnsi="Times New Roman" w:cs="Times New Roman"/>
          <w:kern w:val="1"/>
          <w:sz w:val="24"/>
          <w:lang w:val="en-US" w:eastAsia="ar-SA"/>
        </w:rPr>
        <w:t xml:space="preserve"> only for breakfast and snack. Food items belonging to food subgroups </w:t>
      </w:r>
      <w:r w:rsidR="00AD20AC">
        <w:rPr>
          <w:rFonts w:ascii="Times New Roman" w:eastAsia="Lucida Sans Unicode" w:hAnsi="Times New Roman" w:cs="Times New Roman"/>
          <w:kern w:val="1"/>
          <w:sz w:val="24"/>
          <w:lang w:val="en-US" w:eastAsia="ar-SA"/>
        </w:rPr>
        <w:t>whose</w:t>
      </w:r>
      <w:r w:rsidR="00515C0D">
        <w:rPr>
          <w:rFonts w:ascii="Times New Roman" w:eastAsia="Lucida Sans Unicode" w:hAnsi="Times New Roman" w:cs="Times New Roman"/>
          <w:kern w:val="1"/>
          <w:sz w:val="24"/>
          <w:lang w:val="en-US" w:eastAsia="ar-SA"/>
        </w:rPr>
        <w:t xml:space="preserve"> name is written </w:t>
      </w:r>
      <w:r w:rsidR="00C02C31">
        <w:rPr>
          <w:rFonts w:ascii="Times New Roman" w:eastAsia="Lucida Sans Unicode" w:hAnsi="Times New Roman" w:cs="Times New Roman"/>
          <w:kern w:val="1"/>
          <w:sz w:val="24"/>
          <w:lang w:val="en-US" w:eastAsia="ar-SA"/>
        </w:rPr>
        <w:t>without specific typesetting</w:t>
      </w:r>
      <w:r w:rsidR="00AD20AC">
        <w:rPr>
          <w:rFonts w:ascii="Times New Roman" w:eastAsia="Lucida Sans Unicode" w:hAnsi="Times New Roman" w:cs="Times New Roman"/>
          <w:kern w:val="1"/>
          <w:sz w:val="24"/>
          <w:lang w:val="en-US" w:eastAsia="ar-SA"/>
        </w:rPr>
        <w:t xml:space="preserve"> could be used as substitutes, </w:t>
      </w:r>
      <w:r w:rsidR="00515C0D">
        <w:rPr>
          <w:rFonts w:ascii="Times New Roman" w:eastAsia="Lucida Sans Unicode" w:hAnsi="Times New Roman" w:cs="Times New Roman"/>
          <w:kern w:val="1"/>
          <w:sz w:val="24"/>
          <w:lang w:val="en-US" w:eastAsia="ar-SA"/>
        </w:rPr>
        <w:t>for all meals. Dietary changes between food subgroups belonging to boxes</w:t>
      </w:r>
      <w:r w:rsidR="009202A9">
        <w:rPr>
          <w:rFonts w:ascii="Times New Roman" w:eastAsia="Lucida Sans Unicode" w:hAnsi="Times New Roman" w:cs="Times New Roman"/>
          <w:kern w:val="1"/>
          <w:sz w:val="24"/>
          <w:lang w:val="en-US" w:eastAsia="ar-SA"/>
        </w:rPr>
        <w:t xml:space="preserve"> linked by dotted-dashed arrows could</w:t>
      </w:r>
      <w:r w:rsidR="00AD20AC">
        <w:rPr>
          <w:rFonts w:ascii="Times New Roman" w:eastAsia="Lucida Sans Unicode" w:hAnsi="Times New Roman" w:cs="Times New Roman"/>
          <w:kern w:val="1"/>
          <w:sz w:val="24"/>
          <w:lang w:val="en-US" w:eastAsia="ar-SA"/>
        </w:rPr>
        <w:t xml:space="preserve"> only</w:t>
      </w:r>
      <w:r w:rsidR="009202A9">
        <w:rPr>
          <w:rFonts w:ascii="Times New Roman" w:eastAsia="Lucida Sans Unicode" w:hAnsi="Times New Roman" w:cs="Times New Roman"/>
          <w:kern w:val="1"/>
          <w:sz w:val="24"/>
          <w:lang w:val="en-US" w:eastAsia="ar-SA"/>
        </w:rPr>
        <w:t xml:space="preserve"> be made for lunch and dinner. Dietary changes between food subgroups belonging to boxes linked by dashed arrows could </w:t>
      </w:r>
      <w:r w:rsidR="00AD20AC">
        <w:rPr>
          <w:rFonts w:ascii="Times New Roman" w:eastAsia="Lucida Sans Unicode" w:hAnsi="Times New Roman" w:cs="Times New Roman"/>
          <w:kern w:val="1"/>
          <w:sz w:val="24"/>
          <w:lang w:val="en-US" w:eastAsia="ar-SA"/>
        </w:rPr>
        <w:t xml:space="preserve">only </w:t>
      </w:r>
      <w:r w:rsidR="009202A9">
        <w:rPr>
          <w:rFonts w:ascii="Times New Roman" w:eastAsia="Lucida Sans Unicode" w:hAnsi="Times New Roman" w:cs="Times New Roman"/>
          <w:kern w:val="1"/>
          <w:sz w:val="24"/>
          <w:lang w:val="en-US" w:eastAsia="ar-SA"/>
        </w:rPr>
        <w:t>be made for breakfast and snack. Dietary changes between food subgroups belonging to boxes linked by continuous arrows could be made for all meals.</w:t>
      </w:r>
    </w:p>
    <w:p w:rsidR="0025267D" w:rsidRDefault="00C02C31" w:rsidP="003B55A8">
      <w:pPr>
        <w:spacing w:after="0" w:line="240" w:lineRule="auto"/>
        <w:rPr>
          <w:rFonts w:ascii="Times New Roman" w:hAnsi="Times New Roman" w:cs="Times New Roman"/>
          <w:sz w:val="24"/>
          <w:szCs w:val="24"/>
          <w:lang w:val="en-US"/>
        </w:rPr>
        <w:sectPr w:rsidR="0025267D" w:rsidSect="00515C0D">
          <w:pgSz w:w="16838" w:h="11906" w:orient="landscape"/>
          <w:pgMar w:top="1134" w:right="1134" w:bottom="1134" w:left="1134" w:header="709" w:footer="709" w:gutter="0"/>
          <w:cols w:space="708"/>
          <w:docGrid w:linePitch="360"/>
        </w:sectPr>
      </w:pPr>
      <w:r>
        <w:rPr>
          <w:rFonts w:ascii="Times New Roman" w:hAnsi="Times New Roman" w:cs="Times New Roman"/>
          <w:noProof/>
          <w:sz w:val="24"/>
          <w:szCs w:val="24"/>
          <w:lang w:eastAsia="fr-FR"/>
        </w:rPr>
        <w:lastRenderedPageBreak/>
        <w:drawing>
          <wp:inline distT="0" distB="0" distL="0" distR="0">
            <wp:extent cx="8181975" cy="5829300"/>
            <wp:effectExtent l="19050" t="0" r="9525" b="0"/>
            <wp:docPr id="2" name="Image 1" descr="OSM Figure 1 - intersubgroup substitu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M Figure 1 - intersubgroup substitutions.JPG"/>
                    <pic:cNvPicPr/>
                  </pic:nvPicPr>
                  <pic:blipFill>
                    <a:blip r:embed="rId6" cstate="print"/>
                    <a:stretch>
                      <a:fillRect/>
                    </a:stretch>
                  </pic:blipFill>
                  <pic:spPr>
                    <a:xfrm>
                      <a:off x="0" y="0"/>
                      <a:ext cx="8181975" cy="5829300"/>
                    </a:xfrm>
                    <a:prstGeom prst="rect">
                      <a:avLst/>
                    </a:prstGeom>
                  </pic:spPr>
                </pic:pic>
              </a:graphicData>
            </a:graphic>
          </wp:inline>
        </w:drawing>
      </w:r>
    </w:p>
    <w:p w:rsidR="006B7815" w:rsidRDefault="006B7815" w:rsidP="004654EB">
      <w:pPr>
        <w:spacing w:after="0" w:line="240" w:lineRule="auto"/>
        <w:rPr>
          <w:rFonts w:ascii="Times New Roman" w:hAnsi="Times New Roman"/>
          <w:sz w:val="20"/>
          <w:szCs w:val="24"/>
          <w:lang w:val="en-US"/>
        </w:rPr>
      </w:pPr>
      <w:bookmarkStart w:id="0" w:name="_GoBack"/>
      <w:bookmarkEnd w:id="0"/>
    </w:p>
    <w:sectPr w:rsidR="006B7815" w:rsidSect="00E03723">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ont324">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1692"/>
    <w:multiLevelType w:val="hybridMultilevel"/>
    <w:tmpl w:val="4628BD44"/>
    <w:lvl w:ilvl="0" w:tplc="9D3472B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604892"/>
    <w:multiLevelType w:val="hybridMultilevel"/>
    <w:tmpl w:val="DA64A78E"/>
    <w:lvl w:ilvl="0" w:tplc="D6F87DF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51C1554"/>
    <w:multiLevelType w:val="hybridMultilevel"/>
    <w:tmpl w:val="E760D3D8"/>
    <w:lvl w:ilvl="0" w:tplc="5CBCFB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44A53"/>
    <w:rsid w:val="00007FE3"/>
    <w:rsid w:val="000126DE"/>
    <w:rsid w:val="00034CEB"/>
    <w:rsid w:val="00086B58"/>
    <w:rsid w:val="00086BA6"/>
    <w:rsid w:val="00102D19"/>
    <w:rsid w:val="001F4A08"/>
    <w:rsid w:val="00233593"/>
    <w:rsid w:val="0025267D"/>
    <w:rsid w:val="00270AD0"/>
    <w:rsid w:val="0027202C"/>
    <w:rsid w:val="002A390D"/>
    <w:rsid w:val="002E4FED"/>
    <w:rsid w:val="003379CA"/>
    <w:rsid w:val="0037521A"/>
    <w:rsid w:val="003B55A8"/>
    <w:rsid w:val="004523C1"/>
    <w:rsid w:val="004571F0"/>
    <w:rsid w:val="004654EB"/>
    <w:rsid w:val="00472468"/>
    <w:rsid w:val="00487B43"/>
    <w:rsid w:val="0049700F"/>
    <w:rsid w:val="004A0E61"/>
    <w:rsid w:val="004B1CED"/>
    <w:rsid w:val="004C57E3"/>
    <w:rsid w:val="004E4593"/>
    <w:rsid w:val="0050059E"/>
    <w:rsid w:val="00515C0D"/>
    <w:rsid w:val="005417C1"/>
    <w:rsid w:val="005B3775"/>
    <w:rsid w:val="005C1842"/>
    <w:rsid w:val="00644A53"/>
    <w:rsid w:val="006661A6"/>
    <w:rsid w:val="006A4E0A"/>
    <w:rsid w:val="006A5929"/>
    <w:rsid w:val="006B7815"/>
    <w:rsid w:val="006E5D9C"/>
    <w:rsid w:val="006E62DE"/>
    <w:rsid w:val="006F2AC3"/>
    <w:rsid w:val="006F7006"/>
    <w:rsid w:val="007017B2"/>
    <w:rsid w:val="0075071D"/>
    <w:rsid w:val="008453B3"/>
    <w:rsid w:val="008A2073"/>
    <w:rsid w:val="008A5511"/>
    <w:rsid w:val="008C43E8"/>
    <w:rsid w:val="008D04A3"/>
    <w:rsid w:val="009202A9"/>
    <w:rsid w:val="00994164"/>
    <w:rsid w:val="00994CE6"/>
    <w:rsid w:val="009954C5"/>
    <w:rsid w:val="009963BE"/>
    <w:rsid w:val="009B5112"/>
    <w:rsid w:val="009C626B"/>
    <w:rsid w:val="009D5CA8"/>
    <w:rsid w:val="009E2220"/>
    <w:rsid w:val="009F4103"/>
    <w:rsid w:val="009F4148"/>
    <w:rsid w:val="00A51BA8"/>
    <w:rsid w:val="00AA3DE6"/>
    <w:rsid w:val="00AB4228"/>
    <w:rsid w:val="00AC15C4"/>
    <w:rsid w:val="00AD20AC"/>
    <w:rsid w:val="00AD3F77"/>
    <w:rsid w:val="00AF3590"/>
    <w:rsid w:val="00B22A9C"/>
    <w:rsid w:val="00B65936"/>
    <w:rsid w:val="00B70FCE"/>
    <w:rsid w:val="00B86620"/>
    <w:rsid w:val="00BF5BD1"/>
    <w:rsid w:val="00C02C31"/>
    <w:rsid w:val="00C11D10"/>
    <w:rsid w:val="00C12348"/>
    <w:rsid w:val="00C76573"/>
    <w:rsid w:val="00CD282F"/>
    <w:rsid w:val="00D268B8"/>
    <w:rsid w:val="00DA6925"/>
    <w:rsid w:val="00DF01F9"/>
    <w:rsid w:val="00E03723"/>
    <w:rsid w:val="00E30EED"/>
    <w:rsid w:val="00E94C85"/>
    <w:rsid w:val="00EA4E2D"/>
    <w:rsid w:val="00EB5F7F"/>
    <w:rsid w:val="00EC6E4C"/>
    <w:rsid w:val="00F36438"/>
    <w:rsid w:val="00F774DC"/>
    <w:rsid w:val="00FE15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7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44A5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C11D10"/>
    <w:pPr>
      <w:spacing w:line="240" w:lineRule="auto"/>
    </w:pPr>
    <w:rPr>
      <w:b/>
      <w:bCs/>
      <w:color w:val="4F81BD" w:themeColor="accent1"/>
      <w:sz w:val="18"/>
      <w:szCs w:val="18"/>
      <w:lang w:val="en-GB"/>
    </w:rPr>
  </w:style>
  <w:style w:type="paragraph" w:styleId="Textedebulles">
    <w:name w:val="Balloon Text"/>
    <w:basedOn w:val="Normal"/>
    <w:link w:val="TextedebullesCar"/>
    <w:uiPriority w:val="99"/>
    <w:semiHidden/>
    <w:unhideWhenUsed/>
    <w:rsid w:val="00515C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5C0D"/>
    <w:rPr>
      <w:rFonts w:ascii="Tahoma" w:hAnsi="Tahoma" w:cs="Tahoma"/>
      <w:sz w:val="16"/>
      <w:szCs w:val="16"/>
    </w:rPr>
  </w:style>
  <w:style w:type="character" w:styleId="Marquedecommentaire">
    <w:name w:val="annotation reference"/>
    <w:basedOn w:val="Policepardfaut"/>
    <w:uiPriority w:val="99"/>
    <w:semiHidden/>
    <w:unhideWhenUsed/>
    <w:rsid w:val="0050059E"/>
    <w:rPr>
      <w:sz w:val="16"/>
      <w:szCs w:val="16"/>
    </w:rPr>
  </w:style>
  <w:style w:type="paragraph" w:styleId="Commentaire">
    <w:name w:val="annotation text"/>
    <w:basedOn w:val="Normal"/>
    <w:link w:val="CommentaireCar"/>
    <w:uiPriority w:val="99"/>
    <w:unhideWhenUsed/>
    <w:rsid w:val="0050059E"/>
    <w:pPr>
      <w:spacing w:line="240" w:lineRule="auto"/>
    </w:pPr>
    <w:rPr>
      <w:sz w:val="20"/>
      <w:szCs w:val="20"/>
      <w:lang w:val="en-GB"/>
    </w:rPr>
  </w:style>
  <w:style w:type="character" w:customStyle="1" w:styleId="CommentaireCar">
    <w:name w:val="Commentaire Car"/>
    <w:basedOn w:val="Policepardfaut"/>
    <w:link w:val="Commentaire"/>
    <w:uiPriority w:val="99"/>
    <w:rsid w:val="0050059E"/>
    <w:rPr>
      <w:sz w:val="20"/>
      <w:szCs w:val="20"/>
      <w:lang w:val="en-GB"/>
    </w:rPr>
  </w:style>
  <w:style w:type="paragraph" w:customStyle="1" w:styleId="Paragraphedeliste1">
    <w:name w:val="Paragraphe de liste1"/>
    <w:basedOn w:val="Normal"/>
    <w:rsid w:val="00233593"/>
    <w:pPr>
      <w:suppressAutoHyphens/>
      <w:ind w:left="720"/>
    </w:pPr>
    <w:rPr>
      <w:rFonts w:ascii="Calibri" w:eastAsia="Lucida Sans Unicode" w:hAnsi="Calibri" w:cs="font324"/>
      <w:kern w:val="1"/>
      <w:lang w:val="en-GB" w:eastAsia="ar-SA"/>
    </w:rPr>
  </w:style>
  <w:style w:type="paragraph" w:styleId="Paragraphedeliste">
    <w:name w:val="List Paragraph"/>
    <w:basedOn w:val="Normal"/>
    <w:uiPriority w:val="34"/>
    <w:qFormat/>
    <w:rsid w:val="00E0372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2F9AF-BAF1-4237-ACDF-8789EB14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Words>
  <Characters>1128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Clélia</dc:creator>
  <cp:lastModifiedBy>Clélia</cp:lastModifiedBy>
  <cp:revision>2</cp:revision>
  <dcterms:created xsi:type="dcterms:W3CDTF">2018-03-17T19:17:00Z</dcterms:created>
  <dcterms:modified xsi:type="dcterms:W3CDTF">2018-03-17T19:17:00Z</dcterms:modified>
</cp:coreProperties>
</file>