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B4" w:rsidRPr="00722009" w:rsidRDefault="00CE31B4" w:rsidP="00CE31B4">
      <w:pPr>
        <w:rPr>
          <w:rFonts w:ascii="Times New Roman" w:hAnsi="Times New Roman" w:cs="Times New Roman"/>
        </w:rPr>
      </w:pPr>
      <w:r w:rsidRPr="00074F85">
        <w:rPr>
          <w:rFonts w:ascii="Times New Roman" w:hAnsi="Times New Roman" w:cs="Times New Roman"/>
          <w:b/>
        </w:rPr>
        <w:t>Table S</w:t>
      </w:r>
      <w:r w:rsidR="00775A16">
        <w:rPr>
          <w:rFonts w:ascii="Times New Roman" w:hAnsi="Times New Roman" w:cs="Times New Roman"/>
          <w:b/>
        </w:rPr>
        <w:t>5</w:t>
      </w:r>
      <w:r w:rsidR="00CA0EC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Comparison of proportion of functional genes encoded in the </w:t>
      </w:r>
      <w:proofErr w:type="spellStart"/>
      <w:r w:rsidRPr="00722009">
        <w:rPr>
          <w:rFonts w:ascii="Times New Roman" w:hAnsi="Times New Roman" w:cs="Times New Roman"/>
          <w:i/>
        </w:rPr>
        <w:t>Pseudovibrio</w:t>
      </w:r>
      <w:proofErr w:type="spellEnd"/>
      <w:r>
        <w:rPr>
          <w:rFonts w:ascii="Times New Roman" w:hAnsi="Times New Roman" w:cs="Times New Roman"/>
        </w:rPr>
        <w:t xml:space="preserve"> genomes and their genomic islands.  </w:t>
      </w:r>
      <w:r w:rsidRPr="00722009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</w:rPr>
        <w:t xml:space="preserve">values are based on </w:t>
      </w:r>
      <w:r w:rsidRPr="00722009">
        <w:rPr>
          <w:rFonts w:ascii="Times New Roman" w:hAnsi="Times New Roman" w:cs="Times New Roman"/>
        </w:rPr>
        <w:t>t-test</w:t>
      </w:r>
      <w:r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/>
      </w:tblPr>
      <w:tblGrid>
        <w:gridCol w:w="5868"/>
        <w:gridCol w:w="1080"/>
        <w:gridCol w:w="2160"/>
        <w:gridCol w:w="1575"/>
      </w:tblGrid>
      <w:tr w:rsidR="003725B5" w:rsidRPr="0041577C" w:rsidTr="003725B5">
        <w:tc>
          <w:tcPr>
            <w:tcW w:w="5868" w:type="dxa"/>
          </w:tcPr>
          <w:p w:rsidR="003725B5" w:rsidRPr="0041577C" w:rsidRDefault="00372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2"/>
          </w:tcPr>
          <w:p w:rsidR="003725B5" w:rsidRPr="0041577C" w:rsidRDefault="003725B5" w:rsidP="00372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 percentage (%)</w:t>
            </w:r>
          </w:p>
        </w:tc>
        <w:tc>
          <w:tcPr>
            <w:tcW w:w="1575" w:type="dxa"/>
          </w:tcPr>
          <w:p w:rsidR="003725B5" w:rsidRPr="0041577C" w:rsidRDefault="00372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Genome-GI</w:t>
            </w:r>
          </w:p>
        </w:tc>
      </w:tr>
      <w:tr w:rsidR="00601742" w:rsidRPr="0041577C" w:rsidTr="003725B5">
        <w:tc>
          <w:tcPr>
            <w:tcW w:w="5868" w:type="dxa"/>
          </w:tcPr>
          <w:p w:rsidR="00601742" w:rsidRPr="0041577C" w:rsidRDefault="00601742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COG categories</w:t>
            </w:r>
          </w:p>
        </w:tc>
        <w:tc>
          <w:tcPr>
            <w:tcW w:w="1080" w:type="dxa"/>
          </w:tcPr>
          <w:p w:rsidR="00601742" w:rsidRPr="0041577C" w:rsidRDefault="00601742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Genome</w:t>
            </w:r>
          </w:p>
        </w:tc>
        <w:tc>
          <w:tcPr>
            <w:tcW w:w="2160" w:type="dxa"/>
          </w:tcPr>
          <w:p w:rsidR="00601742" w:rsidRPr="0041577C" w:rsidRDefault="00AB3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Genomic </w:t>
            </w:r>
            <w:r w:rsidR="00601742" w:rsidRPr="0041577C">
              <w:rPr>
                <w:rFonts w:ascii="Times New Roman" w:hAnsi="Times New Roman" w:cs="Times New Roman"/>
              </w:rPr>
              <w:t>Island (GI)</w:t>
            </w:r>
          </w:p>
        </w:tc>
        <w:tc>
          <w:tcPr>
            <w:tcW w:w="1575" w:type="dxa"/>
          </w:tcPr>
          <w:p w:rsidR="00601742" w:rsidRPr="0041577C" w:rsidRDefault="00601742">
            <w:pPr>
              <w:rPr>
                <w:rFonts w:ascii="Times New Roman" w:hAnsi="Times New Roman" w:cs="Times New Roman"/>
              </w:rPr>
            </w:pPr>
            <w:r w:rsidRPr="003725B5">
              <w:rPr>
                <w:rFonts w:ascii="Times New Roman" w:hAnsi="Times New Roman" w:cs="Times New Roman"/>
                <w:i/>
              </w:rPr>
              <w:t>p</w:t>
            </w:r>
            <w:r w:rsidRPr="0041577C">
              <w:rPr>
                <w:rFonts w:ascii="Times New Roman" w:hAnsi="Times New Roman" w:cs="Times New Roman"/>
              </w:rPr>
              <w:t>-value</w:t>
            </w:r>
          </w:p>
        </w:tc>
      </w:tr>
      <w:tr w:rsidR="0041577C" w:rsidRPr="0041577C" w:rsidTr="003725B5">
        <w:tc>
          <w:tcPr>
            <w:tcW w:w="5868" w:type="dxa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B: chromatin structure and dynamics</w:t>
            </w:r>
          </w:p>
        </w:tc>
        <w:tc>
          <w:tcPr>
            <w:tcW w:w="1080" w:type="dxa"/>
            <w:vAlign w:val="bottom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0.0700</w:t>
            </w:r>
          </w:p>
        </w:tc>
        <w:tc>
          <w:tcPr>
            <w:tcW w:w="2160" w:type="dxa"/>
            <w:vAlign w:val="bottom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5" w:type="dxa"/>
          </w:tcPr>
          <w:p w:rsidR="0041577C" w:rsidRPr="0041577C" w:rsidRDefault="009D4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****</w:t>
            </w:r>
          </w:p>
        </w:tc>
      </w:tr>
      <w:tr w:rsidR="0041577C" w:rsidRPr="0041577C" w:rsidTr="003725B5">
        <w:tc>
          <w:tcPr>
            <w:tcW w:w="5868" w:type="dxa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C: energy production and conversion</w:t>
            </w:r>
          </w:p>
        </w:tc>
        <w:tc>
          <w:tcPr>
            <w:tcW w:w="1080" w:type="dxa"/>
            <w:vAlign w:val="bottom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5.755</w:t>
            </w:r>
          </w:p>
        </w:tc>
        <w:tc>
          <w:tcPr>
            <w:tcW w:w="2160" w:type="dxa"/>
            <w:vAlign w:val="bottom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2.495</w:t>
            </w:r>
          </w:p>
        </w:tc>
        <w:tc>
          <w:tcPr>
            <w:tcW w:w="1575" w:type="dxa"/>
          </w:tcPr>
          <w:p w:rsidR="0041577C" w:rsidRPr="0041577C" w:rsidRDefault="009D4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****</w:t>
            </w:r>
          </w:p>
        </w:tc>
      </w:tr>
      <w:tr w:rsidR="0041577C" w:rsidRPr="0041577C" w:rsidTr="003725B5">
        <w:tc>
          <w:tcPr>
            <w:tcW w:w="5868" w:type="dxa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D: cell cycle control, cell division, chromosome partitioning</w:t>
            </w:r>
          </w:p>
        </w:tc>
        <w:tc>
          <w:tcPr>
            <w:tcW w:w="1080" w:type="dxa"/>
            <w:vAlign w:val="bottom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0.5888</w:t>
            </w:r>
          </w:p>
        </w:tc>
        <w:tc>
          <w:tcPr>
            <w:tcW w:w="2160" w:type="dxa"/>
            <w:vAlign w:val="bottom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1.331</w:t>
            </w:r>
          </w:p>
        </w:tc>
        <w:tc>
          <w:tcPr>
            <w:tcW w:w="1575" w:type="dxa"/>
          </w:tcPr>
          <w:p w:rsidR="0041577C" w:rsidRPr="0041577C" w:rsidRDefault="009D4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</w:tr>
      <w:tr w:rsidR="0041577C" w:rsidRPr="0041577C" w:rsidTr="003725B5">
        <w:tc>
          <w:tcPr>
            <w:tcW w:w="5868" w:type="dxa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E: amino acid transport and metabolism</w:t>
            </w:r>
          </w:p>
        </w:tc>
        <w:tc>
          <w:tcPr>
            <w:tcW w:w="1080" w:type="dxa"/>
            <w:vAlign w:val="bottom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10.56</w:t>
            </w:r>
          </w:p>
        </w:tc>
        <w:tc>
          <w:tcPr>
            <w:tcW w:w="2160" w:type="dxa"/>
            <w:vAlign w:val="bottom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4.6100</w:t>
            </w:r>
          </w:p>
        </w:tc>
        <w:tc>
          <w:tcPr>
            <w:tcW w:w="1575" w:type="dxa"/>
          </w:tcPr>
          <w:p w:rsidR="0041577C" w:rsidRPr="0041577C" w:rsidRDefault="009D4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****</w:t>
            </w:r>
          </w:p>
        </w:tc>
      </w:tr>
      <w:tr w:rsidR="0041577C" w:rsidRPr="0041577C" w:rsidTr="003725B5">
        <w:tc>
          <w:tcPr>
            <w:tcW w:w="5868" w:type="dxa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F: nucleotide transport and metabolism</w:t>
            </w:r>
          </w:p>
        </w:tc>
        <w:tc>
          <w:tcPr>
            <w:tcW w:w="1080" w:type="dxa"/>
            <w:vAlign w:val="bottom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2.126</w:t>
            </w:r>
          </w:p>
        </w:tc>
        <w:tc>
          <w:tcPr>
            <w:tcW w:w="2160" w:type="dxa"/>
            <w:vAlign w:val="bottom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0.9500</w:t>
            </w:r>
          </w:p>
        </w:tc>
        <w:tc>
          <w:tcPr>
            <w:tcW w:w="1575" w:type="dxa"/>
          </w:tcPr>
          <w:p w:rsidR="0041577C" w:rsidRPr="0041577C" w:rsidRDefault="009D4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</w:tr>
      <w:tr w:rsidR="0041577C" w:rsidRPr="0041577C" w:rsidTr="003725B5">
        <w:tc>
          <w:tcPr>
            <w:tcW w:w="5868" w:type="dxa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G: carbohydrate transport and metabolism</w:t>
            </w:r>
          </w:p>
        </w:tc>
        <w:tc>
          <w:tcPr>
            <w:tcW w:w="1080" w:type="dxa"/>
            <w:vAlign w:val="bottom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7.41</w:t>
            </w:r>
          </w:p>
        </w:tc>
        <w:tc>
          <w:tcPr>
            <w:tcW w:w="2160" w:type="dxa"/>
            <w:vAlign w:val="bottom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4.1300</w:t>
            </w:r>
          </w:p>
        </w:tc>
        <w:tc>
          <w:tcPr>
            <w:tcW w:w="1575" w:type="dxa"/>
          </w:tcPr>
          <w:p w:rsidR="0041577C" w:rsidRPr="0041577C" w:rsidRDefault="009D4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</w:tr>
      <w:tr w:rsidR="0041577C" w:rsidRPr="0041577C" w:rsidTr="003725B5">
        <w:tc>
          <w:tcPr>
            <w:tcW w:w="5868" w:type="dxa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H: coenzyme transport and metabolism</w:t>
            </w:r>
          </w:p>
        </w:tc>
        <w:tc>
          <w:tcPr>
            <w:tcW w:w="1080" w:type="dxa"/>
            <w:vAlign w:val="bottom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3.972</w:t>
            </w:r>
          </w:p>
        </w:tc>
        <w:tc>
          <w:tcPr>
            <w:tcW w:w="2160" w:type="dxa"/>
            <w:vAlign w:val="bottom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2.6700</w:t>
            </w:r>
          </w:p>
        </w:tc>
        <w:tc>
          <w:tcPr>
            <w:tcW w:w="1575" w:type="dxa"/>
          </w:tcPr>
          <w:p w:rsidR="0041577C" w:rsidRPr="0041577C" w:rsidRDefault="009D4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</w:tr>
      <w:tr w:rsidR="0041577C" w:rsidRPr="0041577C" w:rsidTr="003725B5">
        <w:tc>
          <w:tcPr>
            <w:tcW w:w="5868" w:type="dxa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I: lipid transport and metabolism</w:t>
            </w:r>
          </w:p>
        </w:tc>
        <w:tc>
          <w:tcPr>
            <w:tcW w:w="1080" w:type="dxa"/>
            <w:vAlign w:val="bottom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4.002</w:t>
            </w:r>
          </w:p>
        </w:tc>
        <w:tc>
          <w:tcPr>
            <w:tcW w:w="2160" w:type="dxa"/>
            <w:vAlign w:val="bottom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3.9900</w:t>
            </w:r>
          </w:p>
        </w:tc>
        <w:tc>
          <w:tcPr>
            <w:tcW w:w="1575" w:type="dxa"/>
          </w:tcPr>
          <w:p w:rsidR="0041577C" w:rsidRPr="0041577C" w:rsidRDefault="00C81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577C" w:rsidRPr="0041577C" w:rsidTr="003725B5">
        <w:tc>
          <w:tcPr>
            <w:tcW w:w="5868" w:type="dxa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J: translation, ribosomal structure and biogenesis</w:t>
            </w:r>
          </w:p>
        </w:tc>
        <w:tc>
          <w:tcPr>
            <w:tcW w:w="1080" w:type="dxa"/>
            <w:vAlign w:val="bottom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4.505</w:t>
            </w:r>
          </w:p>
        </w:tc>
        <w:tc>
          <w:tcPr>
            <w:tcW w:w="2160" w:type="dxa"/>
            <w:vAlign w:val="bottom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2.495</w:t>
            </w:r>
          </w:p>
        </w:tc>
        <w:tc>
          <w:tcPr>
            <w:tcW w:w="1575" w:type="dxa"/>
          </w:tcPr>
          <w:p w:rsidR="0041577C" w:rsidRPr="0041577C" w:rsidRDefault="009D4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</w:tr>
      <w:tr w:rsidR="0041577C" w:rsidRPr="0041577C" w:rsidTr="003725B5">
        <w:tc>
          <w:tcPr>
            <w:tcW w:w="5868" w:type="dxa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K: transcription</w:t>
            </w:r>
          </w:p>
        </w:tc>
        <w:tc>
          <w:tcPr>
            <w:tcW w:w="1080" w:type="dxa"/>
            <w:vAlign w:val="bottom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8.657</w:t>
            </w:r>
          </w:p>
        </w:tc>
        <w:tc>
          <w:tcPr>
            <w:tcW w:w="2160" w:type="dxa"/>
            <w:vAlign w:val="bottom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11.2700</w:t>
            </w:r>
          </w:p>
        </w:tc>
        <w:tc>
          <w:tcPr>
            <w:tcW w:w="1575" w:type="dxa"/>
          </w:tcPr>
          <w:p w:rsidR="0041577C" w:rsidRPr="0041577C" w:rsidRDefault="009D4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</w:tr>
      <w:tr w:rsidR="0041577C" w:rsidRPr="0041577C" w:rsidTr="003725B5">
        <w:tc>
          <w:tcPr>
            <w:tcW w:w="5868" w:type="dxa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L: replication, recombination and repair</w:t>
            </w:r>
          </w:p>
        </w:tc>
        <w:tc>
          <w:tcPr>
            <w:tcW w:w="1080" w:type="dxa"/>
            <w:vAlign w:val="bottom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3.623</w:t>
            </w:r>
          </w:p>
        </w:tc>
        <w:tc>
          <w:tcPr>
            <w:tcW w:w="2160" w:type="dxa"/>
            <w:vAlign w:val="bottom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16.4400</w:t>
            </w:r>
          </w:p>
        </w:tc>
        <w:tc>
          <w:tcPr>
            <w:tcW w:w="1575" w:type="dxa"/>
          </w:tcPr>
          <w:p w:rsidR="0041577C" w:rsidRPr="0041577C" w:rsidRDefault="009D4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****</w:t>
            </w:r>
          </w:p>
        </w:tc>
      </w:tr>
      <w:tr w:rsidR="0041577C" w:rsidRPr="0041577C" w:rsidTr="003725B5">
        <w:tc>
          <w:tcPr>
            <w:tcW w:w="5868" w:type="dxa"/>
          </w:tcPr>
          <w:p w:rsidR="0041577C" w:rsidRPr="0041577C" w:rsidRDefault="0041577C" w:rsidP="00696294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 xml:space="preserve">M: </w:t>
            </w:r>
            <w:r w:rsidR="00696294">
              <w:rPr>
                <w:rFonts w:ascii="Times New Roman" w:hAnsi="Times New Roman" w:cs="Times New Roman"/>
              </w:rPr>
              <w:t>c</w:t>
            </w:r>
            <w:r w:rsidRPr="0041577C">
              <w:rPr>
                <w:rFonts w:ascii="Times New Roman" w:hAnsi="Times New Roman" w:cs="Times New Roman"/>
              </w:rPr>
              <w:t>ell wall/membrane/envelope biogenesis</w:t>
            </w:r>
          </w:p>
        </w:tc>
        <w:tc>
          <w:tcPr>
            <w:tcW w:w="1080" w:type="dxa"/>
            <w:vAlign w:val="bottom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4.722</w:t>
            </w:r>
          </w:p>
        </w:tc>
        <w:tc>
          <w:tcPr>
            <w:tcW w:w="2160" w:type="dxa"/>
            <w:vAlign w:val="bottom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7.7000</w:t>
            </w:r>
          </w:p>
        </w:tc>
        <w:tc>
          <w:tcPr>
            <w:tcW w:w="1575" w:type="dxa"/>
          </w:tcPr>
          <w:p w:rsidR="0041577C" w:rsidRPr="0041577C" w:rsidRDefault="009D4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</w:tr>
      <w:tr w:rsidR="0041577C" w:rsidRPr="0041577C" w:rsidTr="003725B5">
        <w:tc>
          <w:tcPr>
            <w:tcW w:w="5868" w:type="dxa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N: cell motility</w:t>
            </w:r>
          </w:p>
        </w:tc>
        <w:tc>
          <w:tcPr>
            <w:tcW w:w="1080" w:type="dxa"/>
            <w:vAlign w:val="bottom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2.185</w:t>
            </w:r>
          </w:p>
        </w:tc>
        <w:tc>
          <w:tcPr>
            <w:tcW w:w="2160" w:type="dxa"/>
            <w:vAlign w:val="bottom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0.5800</w:t>
            </w:r>
          </w:p>
        </w:tc>
        <w:tc>
          <w:tcPr>
            <w:tcW w:w="1575" w:type="dxa"/>
          </w:tcPr>
          <w:p w:rsidR="0041577C" w:rsidRPr="0041577C" w:rsidRDefault="009D4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****</w:t>
            </w:r>
          </w:p>
        </w:tc>
      </w:tr>
      <w:tr w:rsidR="0041577C" w:rsidRPr="0041577C" w:rsidTr="003725B5">
        <w:tc>
          <w:tcPr>
            <w:tcW w:w="5868" w:type="dxa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O: posttranslational modification, protein turnover, chaperones</w:t>
            </w:r>
          </w:p>
        </w:tc>
        <w:tc>
          <w:tcPr>
            <w:tcW w:w="1080" w:type="dxa"/>
            <w:vAlign w:val="bottom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3.461</w:t>
            </w:r>
          </w:p>
        </w:tc>
        <w:tc>
          <w:tcPr>
            <w:tcW w:w="2160" w:type="dxa"/>
            <w:vAlign w:val="bottom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2.8700</w:t>
            </w:r>
          </w:p>
        </w:tc>
        <w:tc>
          <w:tcPr>
            <w:tcW w:w="1575" w:type="dxa"/>
          </w:tcPr>
          <w:p w:rsidR="0041577C" w:rsidRPr="0041577C" w:rsidRDefault="00C81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577C" w:rsidRPr="0041577C" w:rsidTr="003725B5">
        <w:tc>
          <w:tcPr>
            <w:tcW w:w="5868" w:type="dxa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P: inorganic ion transport and metabolism</w:t>
            </w:r>
          </w:p>
        </w:tc>
        <w:tc>
          <w:tcPr>
            <w:tcW w:w="1080" w:type="dxa"/>
            <w:vAlign w:val="bottom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5.248</w:t>
            </w:r>
          </w:p>
        </w:tc>
        <w:tc>
          <w:tcPr>
            <w:tcW w:w="2160" w:type="dxa"/>
            <w:vAlign w:val="bottom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2.5600</w:t>
            </w:r>
          </w:p>
        </w:tc>
        <w:tc>
          <w:tcPr>
            <w:tcW w:w="1575" w:type="dxa"/>
          </w:tcPr>
          <w:p w:rsidR="0041577C" w:rsidRPr="0041577C" w:rsidRDefault="009D4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</w:tr>
      <w:tr w:rsidR="0041577C" w:rsidRPr="0041577C" w:rsidTr="003725B5">
        <w:tc>
          <w:tcPr>
            <w:tcW w:w="5868" w:type="dxa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Q: secondary metabolite biosynthesis, transport and catabolism</w:t>
            </w:r>
          </w:p>
        </w:tc>
        <w:tc>
          <w:tcPr>
            <w:tcW w:w="1080" w:type="dxa"/>
            <w:vAlign w:val="bottom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3.119</w:t>
            </w:r>
          </w:p>
        </w:tc>
        <w:tc>
          <w:tcPr>
            <w:tcW w:w="2160" w:type="dxa"/>
            <w:vAlign w:val="bottom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5.7500</w:t>
            </w:r>
          </w:p>
        </w:tc>
        <w:tc>
          <w:tcPr>
            <w:tcW w:w="1575" w:type="dxa"/>
          </w:tcPr>
          <w:p w:rsidR="0041577C" w:rsidRPr="0041577C" w:rsidRDefault="009D4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</w:tr>
      <w:tr w:rsidR="0041577C" w:rsidRPr="0041577C" w:rsidTr="003725B5">
        <w:tc>
          <w:tcPr>
            <w:tcW w:w="5868" w:type="dxa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R: general function prediction only</w:t>
            </w:r>
          </w:p>
        </w:tc>
        <w:tc>
          <w:tcPr>
            <w:tcW w:w="1080" w:type="dxa"/>
            <w:vAlign w:val="bottom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13.37</w:t>
            </w:r>
          </w:p>
        </w:tc>
        <w:tc>
          <w:tcPr>
            <w:tcW w:w="2160" w:type="dxa"/>
            <w:vAlign w:val="bottom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14.2800</w:t>
            </w:r>
          </w:p>
        </w:tc>
        <w:tc>
          <w:tcPr>
            <w:tcW w:w="1575" w:type="dxa"/>
          </w:tcPr>
          <w:p w:rsidR="0041577C" w:rsidRPr="0041577C" w:rsidRDefault="006B6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577C" w:rsidRPr="0041577C" w:rsidTr="003725B5">
        <w:tc>
          <w:tcPr>
            <w:tcW w:w="5868" w:type="dxa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S: function unknown</w:t>
            </w:r>
          </w:p>
        </w:tc>
        <w:tc>
          <w:tcPr>
            <w:tcW w:w="1080" w:type="dxa"/>
            <w:vAlign w:val="bottom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9.174</w:t>
            </w:r>
          </w:p>
        </w:tc>
        <w:tc>
          <w:tcPr>
            <w:tcW w:w="2160" w:type="dxa"/>
            <w:vAlign w:val="bottom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9.4300</w:t>
            </w:r>
          </w:p>
        </w:tc>
        <w:tc>
          <w:tcPr>
            <w:tcW w:w="1575" w:type="dxa"/>
          </w:tcPr>
          <w:p w:rsidR="0041577C" w:rsidRPr="0041577C" w:rsidRDefault="006B6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577C" w:rsidRPr="0041577C" w:rsidTr="003725B5">
        <w:tc>
          <w:tcPr>
            <w:tcW w:w="5868" w:type="dxa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T: signal transduction mechanisms</w:t>
            </w:r>
          </w:p>
        </w:tc>
        <w:tc>
          <w:tcPr>
            <w:tcW w:w="1080" w:type="dxa"/>
            <w:vAlign w:val="bottom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4.146</w:t>
            </w:r>
          </w:p>
        </w:tc>
        <w:tc>
          <w:tcPr>
            <w:tcW w:w="2160" w:type="dxa"/>
            <w:vAlign w:val="bottom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1.6300</w:t>
            </w:r>
          </w:p>
        </w:tc>
        <w:tc>
          <w:tcPr>
            <w:tcW w:w="1575" w:type="dxa"/>
          </w:tcPr>
          <w:p w:rsidR="0041577C" w:rsidRPr="0041577C" w:rsidRDefault="009D4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****</w:t>
            </w:r>
          </w:p>
        </w:tc>
      </w:tr>
      <w:tr w:rsidR="0041577C" w:rsidRPr="0041577C" w:rsidTr="003725B5">
        <w:tc>
          <w:tcPr>
            <w:tcW w:w="5868" w:type="dxa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U: intracellular trafficking, secretion, and vesicular transport</w:t>
            </w:r>
          </w:p>
        </w:tc>
        <w:tc>
          <w:tcPr>
            <w:tcW w:w="1080" w:type="dxa"/>
            <w:vAlign w:val="bottom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1.97</w:t>
            </w:r>
          </w:p>
        </w:tc>
        <w:tc>
          <w:tcPr>
            <w:tcW w:w="2160" w:type="dxa"/>
            <w:vAlign w:val="bottom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1.2400</w:t>
            </w:r>
          </w:p>
        </w:tc>
        <w:tc>
          <w:tcPr>
            <w:tcW w:w="1575" w:type="dxa"/>
          </w:tcPr>
          <w:p w:rsidR="0041577C" w:rsidRPr="0041577C" w:rsidRDefault="009D4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41577C" w:rsidRPr="0041577C" w:rsidTr="003725B5">
        <w:tc>
          <w:tcPr>
            <w:tcW w:w="5868" w:type="dxa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V: defense mechanisms</w:t>
            </w:r>
          </w:p>
        </w:tc>
        <w:tc>
          <w:tcPr>
            <w:tcW w:w="1080" w:type="dxa"/>
            <w:vAlign w:val="bottom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2160" w:type="dxa"/>
            <w:vAlign w:val="bottom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3.5900</w:t>
            </w:r>
          </w:p>
        </w:tc>
        <w:tc>
          <w:tcPr>
            <w:tcW w:w="1575" w:type="dxa"/>
          </w:tcPr>
          <w:p w:rsidR="0041577C" w:rsidRPr="0041577C" w:rsidRDefault="009D4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</w:tr>
      <w:tr w:rsidR="0041577C" w:rsidRPr="0041577C" w:rsidTr="003725B5">
        <w:tc>
          <w:tcPr>
            <w:tcW w:w="5868" w:type="dxa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W: extracellular structure</w:t>
            </w:r>
          </w:p>
        </w:tc>
        <w:tc>
          <w:tcPr>
            <w:tcW w:w="1080" w:type="dxa"/>
            <w:vAlign w:val="bottom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0" w:type="dxa"/>
            <w:vAlign w:val="bottom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5" w:type="dxa"/>
          </w:tcPr>
          <w:p w:rsidR="0041577C" w:rsidRPr="0041577C" w:rsidRDefault="006B6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577C" w:rsidRPr="0041577C" w:rsidTr="003725B5">
        <w:tc>
          <w:tcPr>
            <w:tcW w:w="5868" w:type="dxa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Z: cytoskeleton</w:t>
            </w:r>
          </w:p>
        </w:tc>
        <w:tc>
          <w:tcPr>
            <w:tcW w:w="1080" w:type="dxa"/>
            <w:vAlign w:val="bottom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0" w:type="dxa"/>
            <w:vAlign w:val="bottom"/>
          </w:tcPr>
          <w:p w:rsidR="0041577C" w:rsidRPr="0041577C" w:rsidRDefault="0041577C">
            <w:pPr>
              <w:rPr>
                <w:rFonts w:ascii="Times New Roman" w:hAnsi="Times New Roman" w:cs="Times New Roman"/>
              </w:rPr>
            </w:pPr>
            <w:r w:rsidRPr="004157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5" w:type="dxa"/>
          </w:tcPr>
          <w:p w:rsidR="0041577C" w:rsidRPr="0041577C" w:rsidRDefault="008C7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15553" w:rsidRDefault="009D44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9D441B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&lt;0.05, **</w:t>
      </w:r>
      <w:r w:rsidRPr="009D441B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&lt;0.005, ***</w:t>
      </w:r>
      <w:r w:rsidRPr="009D441B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&lt;0.001, ****</w:t>
      </w:r>
      <w:r w:rsidRPr="009D441B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&lt;0.00001</w:t>
      </w:r>
    </w:p>
    <w:p w:rsidR="00303E0E" w:rsidRPr="0041577C" w:rsidRDefault="00303E0E">
      <w:pPr>
        <w:rPr>
          <w:rFonts w:ascii="Times New Roman" w:hAnsi="Times New Roman" w:cs="Times New Roman"/>
        </w:rPr>
      </w:pPr>
    </w:p>
    <w:sectPr w:rsidR="00303E0E" w:rsidRPr="0041577C" w:rsidSect="0060174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7E07AE"/>
    <w:rsid w:val="00074F85"/>
    <w:rsid w:val="00076424"/>
    <w:rsid w:val="000C5C82"/>
    <w:rsid w:val="00217F45"/>
    <w:rsid w:val="00303E0E"/>
    <w:rsid w:val="003132A1"/>
    <w:rsid w:val="003725B5"/>
    <w:rsid w:val="0041577C"/>
    <w:rsid w:val="00422157"/>
    <w:rsid w:val="00424657"/>
    <w:rsid w:val="005F0931"/>
    <w:rsid w:val="00601742"/>
    <w:rsid w:val="00651DCE"/>
    <w:rsid w:val="00696294"/>
    <w:rsid w:val="006B67C8"/>
    <w:rsid w:val="00775A16"/>
    <w:rsid w:val="007D1E51"/>
    <w:rsid w:val="007E07AE"/>
    <w:rsid w:val="0080393D"/>
    <w:rsid w:val="008C78AD"/>
    <w:rsid w:val="00915553"/>
    <w:rsid w:val="009D441B"/>
    <w:rsid w:val="009E6C77"/>
    <w:rsid w:val="00AB3381"/>
    <w:rsid w:val="00AC73B9"/>
    <w:rsid w:val="00B2513F"/>
    <w:rsid w:val="00B85AF4"/>
    <w:rsid w:val="00C81FA9"/>
    <w:rsid w:val="00CA0EC9"/>
    <w:rsid w:val="00CA4865"/>
    <w:rsid w:val="00CE31B4"/>
    <w:rsid w:val="00E8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UAP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Anoop</cp:lastModifiedBy>
  <cp:revision>18</cp:revision>
  <dcterms:created xsi:type="dcterms:W3CDTF">2016-11-12T17:45:00Z</dcterms:created>
  <dcterms:modified xsi:type="dcterms:W3CDTF">2018-05-08T13:56:00Z</dcterms:modified>
</cp:coreProperties>
</file>