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E6" w:rsidRDefault="009B3FA8" w:rsidP="009F6D59">
      <w:pPr>
        <w:wordWrap/>
        <w:adjustRightInd w:val="0"/>
        <w:spacing w:after="0" w:line="240" w:lineRule="auto"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9B3FA8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S1 Table. </w:t>
      </w:r>
      <w:r w:rsidRPr="009B3FA8">
        <w:rPr>
          <w:rFonts w:ascii="Times New Roman" w:hAnsi="Times New Roman" w:cs="Times New Roman"/>
          <w:kern w:val="0"/>
          <w:sz w:val="24"/>
          <w:szCs w:val="24"/>
          <w:lang w:eastAsia="en-US"/>
        </w:rPr>
        <w:t>Detail information of explicit controllers with different prediction and input horizons</w:t>
      </w:r>
    </w:p>
    <w:p w:rsidR="007F12A3" w:rsidRDefault="007F12A3" w:rsidP="009B3FA8">
      <w:pPr>
        <w:rPr>
          <w:rFonts w:ascii="Times New Roman" w:hAnsi="Times New Roman" w:cs="Times New Roman" w:hint="eastAsia"/>
          <w:kern w:val="0"/>
          <w:sz w:val="24"/>
          <w:szCs w:val="24"/>
        </w:rPr>
      </w:pPr>
    </w:p>
    <w:p w:rsidR="007F12A3" w:rsidRDefault="007F12A3" w:rsidP="009B3FA8">
      <w:pPr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3"/>
        <w:gridCol w:w="1271"/>
        <w:gridCol w:w="2970"/>
        <w:gridCol w:w="1795"/>
        <w:gridCol w:w="1777"/>
      </w:tblGrid>
      <w:tr w:rsidR="00691A9F" w:rsidTr="00691A9F">
        <w:trPr>
          <w:trHeight w:val="636"/>
        </w:trPr>
        <w:tc>
          <w:tcPr>
            <w:tcW w:w="1203" w:type="dxa"/>
            <w:vMerge w:val="restart"/>
          </w:tcPr>
          <w:p w:rsidR="00691A9F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Prediction horizon</w:t>
            </w:r>
          </w:p>
        </w:tc>
        <w:tc>
          <w:tcPr>
            <w:tcW w:w="1271" w:type="dxa"/>
            <w:vMerge w:val="restart"/>
          </w:tcPr>
          <w:p w:rsidR="00691A9F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Input horizon</w:t>
            </w:r>
          </w:p>
        </w:tc>
        <w:tc>
          <w:tcPr>
            <w:tcW w:w="2970" w:type="dxa"/>
            <w:vMerge w:val="restart"/>
          </w:tcPr>
          <w:p w:rsidR="00691A9F" w:rsidRDefault="00691A9F" w:rsidP="00691A9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691A9F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Number of critical regions</w:t>
            </w:r>
          </w:p>
        </w:tc>
        <w:tc>
          <w:tcPr>
            <w:tcW w:w="3572" w:type="dxa"/>
            <w:gridSpan w:val="2"/>
          </w:tcPr>
          <w:p w:rsidR="00691A9F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lapsed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time for 100 simulations [sec]</w:t>
            </w:r>
          </w:p>
        </w:tc>
      </w:tr>
      <w:tr w:rsidR="00691A9F" w:rsidTr="00691A9F">
        <w:tc>
          <w:tcPr>
            <w:tcW w:w="1203" w:type="dxa"/>
            <w:vMerge/>
          </w:tcPr>
          <w:p w:rsidR="00691A9F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691A9F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691A9F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</w:p>
        </w:tc>
        <w:tc>
          <w:tcPr>
            <w:tcW w:w="1795" w:type="dxa"/>
          </w:tcPr>
          <w:p w:rsidR="00691A9F" w:rsidRDefault="00691A9F" w:rsidP="00691A9F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xplicit MPC</w:t>
            </w:r>
          </w:p>
        </w:tc>
        <w:tc>
          <w:tcPr>
            <w:tcW w:w="1777" w:type="dxa"/>
          </w:tcPr>
          <w:p w:rsidR="00691A9F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MPC</w:t>
            </w:r>
          </w:p>
        </w:tc>
      </w:tr>
      <w:tr w:rsidR="00691A9F" w:rsidTr="00691A9F">
        <w:tc>
          <w:tcPr>
            <w:tcW w:w="1203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0.03</w:t>
            </w:r>
          </w:p>
        </w:tc>
        <w:tc>
          <w:tcPr>
            <w:tcW w:w="1777" w:type="dxa"/>
          </w:tcPr>
          <w:p w:rsidR="009B3FA8" w:rsidRDefault="007F12A3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32.52</w:t>
            </w:r>
          </w:p>
        </w:tc>
      </w:tr>
      <w:tr w:rsidR="00691A9F" w:rsidTr="00691A9F">
        <w:tc>
          <w:tcPr>
            <w:tcW w:w="1203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71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0.08</w:t>
            </w:r>
          </w:p>
        </w:tc>
        <w:tc>
          <w:tcPr>
            <w:tcW w:w="1777" w:type="dxa"/>
          </w:tcPr>
          <w:p w:rsidR="009B3FA8" w:rsidRDefault="007F12A3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33.74</w:t>
            </w:r>
          </w:p>
        </w:tc>
      </w:tr>
      <w:tr w:rsidR="00691A9F" w:rsidTr="00691A9F">
        <w:tc>
          <w:tcPr>
            <w:tcW w:w="1203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0.04</w:t>
            </w:r>
          </w:p>
        </w:tc>
        <w:tc>
          <w:tcPr>
            <w:tcW w:w="1777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 w:rsidR="007F12A3">
              <w:rPr>
                <w:rFonts w:ascii="Times New Roman" w:hAnsi="Times New Roman" w:cs="Times New Roman"/>
                <w:kern w:val="0"/>
                <w:sz w:val="24"/>
                <w:szCs w:val="24"/>
              </w:rPr>
              <w:t>3.48</w:t>
            </w:r>
          </w:p>
        </w:tc>
      </w:tr>
      <w:tr w:rsidR="00691A9F" w:rsidTr="00691A9F">
        <w:tc>
          <w:tcPr>
            <w:tcW w:w="1203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0.10</w:t>
            </w:r>
          </w:p>
        </w:tc>
        <w:tc>
          <w:tcPr>
            <w:tcW w:w="1777" w:type="dxa"/>
          </w:tcPr>
          <w:p w:rsidR="009B3FA8" w:rsidRDefault="007F12A3" w:rsidP="007F12A3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3.23</w:t>
            </w:r>
          </w:p>
        </w:tc>
      </w:tr>
      <w:tr w:rsidR="00691A9F" w:rsidTr="00691A9F">
        <w:tc>
          <w:tcPr>
            <w:tcW w:w="1203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245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0.18</w:t>
            </w:r>
          </w:p>
        </w:tc>
        <w:tc>
          <w:tcPr>
            <w:tcW w:w="1777" w:type="dxa"/>
          </w:tcPr>
          <w:p w:rsidR="009B3FA8" w:rsidRDefault="007F12A3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33.77</w:t>
            </w:r>
          </w:p>
        </w:tc>
      </w:tr>
      <w:tr w:rsidR="00691A9F" w:rsidTr="00691A9F">
        <w:tc>
          <w:tcPr>
            <w:tcW w:w="1203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415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0.3</w:t>
            </w:r>
          </w:p>
        </w:tc>
        <w:tc>
          <w:tcPr>
            <w:tcW w:w="1777" w:type="dxa"/>
          </w:tcPr>
          <w:p w:rsidR="009B3FA8" w:rsidRDefault="007F12A3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33.8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691A9F" w:rsidTr="00691A9F">
        <w:tc>
          <w:tcPr>
            <w:tcW w:w="1203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0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0.16</w:t>
            </w:r>
          </w:p>
        </w:tc>
        <w:tc>
          <w:tcPr>
            <w:tcW w:w="1777" w:type="dxa"/>
          </w:tcPr>
          <w:p w:rsidR="009B3FA8" w:rsidRDefault="007F12A3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34.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04</w:t>
            </w:r>
          </w:p>
        </w:tc>
      </w:tr>
      <w:tr w:rsidR="00691A9F" w:rsidTr="00691A9F">
        <w:tc>
          <w:tcPr>
            <w:tcW w:w="1203" w:type="dxa"/>
          </w:tcPr>
          <w:p w:rsidR="009B3FA8" w:rsidRDefault="009B3FA8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421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0.29</w:t>
            </w:r>
          </w:p>
        </w:tc>
        <w:tc>
          <w:tcPr>
            <w:tcW w:w="1777" w:type="dxa"/>
          </w:tcPr>
          <w:p w:rsidR="009B3FA8" w:rsidRDefault="007F12A3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35.16</w:t>
            </w:r>
          </w:p>
        </w:tc>
      </w:tr>
      <w:tr w:rsidR="00691A9F" w:rsidTr="00691A9F">
        <w:tc>
          <w:tcPr>
            <w:tcW w:w="1203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:rsidR="009B3FA8" w:rsidRDefault="009F6D59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795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0.49</w:t>
            </w:r>
          </w:p>
        </w:tc>
        <w:tc>
          <w:tcPr>
            <w:tcW w:w="1777" w:type="dxa"/>
          </w:tcPr>
          <w:p w:rsidR="009B3FA8" w:rsidRDefault="007F12A3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34.5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9</w:t>
            </w:r>
          </w:p>
        </w:tc>
      </w:tr>
      <w:tr w:rsidR="00691A9F" w:rsidTr="00691A9F">
        <w:tc>
          <w:tcPr>
            <w:tcW w:w="1203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 w:rsidR="009B3FA8" w:rsidRDefault="00691A9F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:rsidR="009B3FA8" w:rsidRDefault="009F6D59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1347</w:t>
            </w:r>
          </w:p>
        </w:tc>
        <w:tc>
          <w:tcPr>
            <w:tcW w:w="1795" w:type="dxa"/>
          </w:tcPr>
          <w:p w:rsidR="009B3FA8" w:rsidRDefault="00AF7362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0.77</w:t>
            </w:r>
          </w:p>
        </w:tc>
        <w:tc>
          <w:tcPr>
            <w:tcW w:w="1777" w:type="dxa"/>
          </w:tcPr>
          <w:p w:rsidR="009B3FA8" w:rsidRDefault="007F12A3" w:rsidP="00691A9F">
            <w:pPr>
              <w:jc w:val="center"/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.80</w:t>
            </w:r>
          </w:p>
        </w:tc>
      </w:tr>
    </w:tbl>
    <w:p w:rsidR="00704BA8" w:rsidRDefault="00704BA8" w:rsidP="007F12A3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7F12A3" w:rsidRPr="009B3FA8" w:rsidRDefault="00704BA8" w:rsidP="007F12A3">
      <w:pPr>
        <w:rPr>
          <w:rFonts w:ascii="Times New Roman" w:hAnsi="Times New Roman" w:cs="Times New Roman" w:hint="eastAsia"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Exp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licit MPC allows the controller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to 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solve </w:t>
      </w:r>
      <w:r>
        <w:rPr>
          <w:rFonts w:ascii="Times New Roman" w:hAnsi="Times New Roman" w:cs="Times New Roman"/>
          <w:kern w:val="0"/>
          <w:sz w:val="24"/>
          <w:szCs w:val="24"/>
        </w:rPr>
        <w:t>an optimization problem offline by using a multi-parametric quadratic programming technique.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7F12A3">
        <w:rPr>
          <w:rFonts w:ascii="Times New Roman" w:hAnsi="Times New Roman" w:cs="Times New Roman" w:hint="eastAsia"/>
          <w:kern w:val="0"/>
          <w:sz w:val="24"/>
          <w:szCs w:val="24"/>
        </w:rPr>
        <w:t>As this table sho</w:t>
      </w:r>
      <w:r w:rsidR="007F12A3">
        <w:rPr>
          <w:rFonts w:ascii="Times New Roman" w:hAnsi="Times New Roman" w:cs="Times New Roman"/>
          <w:kern w:val="0"/>
          <w:sz w:val="24"/>
          <w:szCs w:val="24"/>
        </w:rPr>
        <w:t xml:space="preserve">ws, </w:t>
      </w:r>
      <w:r w:rsidR="007F12A3">
        <w:rPr>
          <w:rFonts w:ascii="Times New Roman" w:hAnsi="Times New Roman" w:cs="Times New Roman" w:hint="eastAsia"/>
          <w:kern w:val="0"/>
          <w:sz w:val="24"/>
          <w:szCs w:val="24"/>
        </w:rPr>
        <w:t>the total elapsed time for the simulations of the explicit MPC controller is a lot shorter than of the MPC controller.</w:t>
      </w:r>
      <w:r w:rsidR="007F12A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>In addition, the number of critical regions of the explicit MPC controller is increased if either the prediction horizon or the input horizon increases.</w:t>
      </w:r>
      <w:bookmarkStart w:id="0" w:name="_GoBack"/>
      <w:bookmarkEnd w:id="0"/>
    </w:p>
    <w:sectPr w:rsidR="007F12A3" w:rsidRPr="009B3FA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A8"/>
    <w:rsid w:val="00420719"/>
    <w:rsid w:val="00691A9F"/>
    <w:rsid w:val="00704BA8"/>
    <w:rsid w:val="007F12A3"/>
    <w:rsid w:val="009B3FA8"/>
    <w:rsid w:val="009F6D59"/>
    <w:rsid w:val="00AF7362"/>
    <w:rsid w:val="00B31DAC"/>
    <w:rsid w:val="00C902BB"/>
    <w:rsid w:val="00F0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D97F8"/>
  <w15:chartTrackingRefBased/>
  <w15:docId w15:val="{023FB729-06F1-438B-820A-08D0B3228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82D05-C0CF-4373-AA08-360D9C01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Junho Lee</dc:creator>
  <cp:keywords/>
  <dc:description/>
  <cp:lastModifiedBy>Junho Lee</cp:lastModifiedBy>
  <cp:revision>1</cp:revision>
  <dcterms:created xsi:type="dcterms:W3CDTF">2017-09-15T09:03:00Z</dcterms:created>
  <dcterms:modified xsi:type="dcterms:W3CDTF">2017-09-15T11:06:00Z</dcterms:modified>
</cp:coreProperties>
</file>