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32" w:rsidRDefault="00552232" w:rsidP="00101CE0">
      <w:pPr>
        <w:spacing w:after="0" w:line="240" w:lineRule="auto"/>
        <w:rPr>
          <w:b/>
          <w:sz w:val="28"/>
        </w:rPr>
      </w:pPr>
      <w:r w:rsidRPr="00552232">
        <w:rPr>
          <w:b/>
          <w:sz w:val="28"/>
        </w:rPr>
        <w:t xml:space="preserve">S2 Table </w:t>
      </w:r>
      <w:r>
        <w:rPr>
          <w:b/>
          <w:sz w:val="28"/>
        </w:rPr>
        <w:tab/>
      </w:r>
      <w:r w:rsidRPr="00552232">
        <w:rPr>
          <w:b/>
          <w:sz w:val="28"/>
        </w:rPr>
        <w:t>Post study evaluation</w:t>
      </w:r>
    </w:p>
    <w:p w:rsidR="00552232" w:rsidRDefault="00552232" w:rsidP="00101CE0">
      <w:pPr>
        <w:spacing w:after="0" w:line="240" w:lineRule="auto"/>
        <w:rPr>
          <w:b/>
          <w:sz w:val="28"/>
        </w:rPr>
      </w:pPr>
    </w:p>
    <w:p w:rsidR="00552232" w:rsidRDefault="00552232" w:rsidP="00101CE0">
      <w:pPr>
        <w:spacing w:after="0" w:line="240" w:lineRule="auto"/>
        <w:rPr>
          <w:b/>
          <w:sz w:val="28"/>
        </w:rPr>
      </w:pPr>
    </w:p>
    <w:p w:rsidR="00BD115D" w:rsidRDefault="00BD115D" w:rsidP="00101CE0">
      <w:pPr>
        <w:spacing w:after="0" w:line="240" w:lineRule="auto"/>
      </w:pPr>
      <w:r w:rsidRPr="00BD115D">
        <w:t xml:space="preserve">The </w:t>
      </w:r>
      <w:r>
        <w:t>post-</w:t>
      </w:r>
      <w:r w:rsidRPr="00BD115D">
        <w:t>study evaluation</w:t>
      </w:r>
      <w:r>
        <w:t xml:space="preserve"> forms were completed anonymously.  </w:t>
      </w:r>
      <w:r w:rsidR="00101CE0">
        <w:t>We recorded the group number only</w:t>
      </w:r>
    </w:p>
    <w:p w:rsidR="000C5AE4" w:rsidRDefault="000C5AE4" w:rsidP="00101CE0">
      <w:pPr>
        <w:spacing w:after="0" w:line="240" w:lineRule="auto"/>
      </w:pPr>
    </w:p>
    <w:p w:rsidR="00101CE0" w:rsidRPr="00101CE0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  <w:r w:rsidRPr="00101CE0">
        <w:rPr>
          <w:rFonts w:eastAsia="Times New Roman" w:cs="Times New Roman"/>
          <w:b/>
          <w:bCs/>
          <w:color w:val="000000"/>
          <w:lang w:eastAsia="en-GB"/>
        </w:rPr>
        <w:t>Questions</w:t>
      </w:r>
    </w:p>
    <w:p w:rsidR="008A63A3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1.</w:t>
      </w:r>
      <w:r>
        <w:rPr>
          <w:rFonts w:eastAsia="Times New Roman" w:cs="Times New Roman"/>
          <w:bCs/>
          <w:color w:val="000000"/>
          <w:lang w:eastAsia="en-GB"/>
        </w:rPr>
        <w:tab/>
      </w:r>
      <w:r w:rsidR="000C5AE4" w:rsidRPr="00A92181">
        <w:rPr>
          <w:rFonts w:eastAsia="Times New Roman" w:cs="Times New Roman"/>
          <w:bCs/>
          <w:color w:val="000000"/>
          <w:lang w:eastAsia="en-GB"/>
        </w:rPr>
        <w:t>What was your main reason for taking part in the study?</w:t>
      </w:r>
    </w:p>
    <w:p w:rsidR="008A63A3" w:rsidRPr="003A522C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2.</w:t>
      </w:r>
      <w:r>
        <w:rPr>
          <w:rFonts w:eastAsia="Times New Roman" w:cs="Times New Roman"/>
          <w:bCs/>
          <w:color w:val="000000"/>
          <w:lang w:eastAsia="en-GB"/>
        </w:rPr>
        <w:tab/>
      </w:r>
      <w:r w:rsidR="008A63A3">
        <w:rPr>
          <w:rFonts w:eastAsia="Times New Roman" w:cs="Times New Roman"/>
          <w:bCs/>
          <w:color w:val="000000"/>
          <w:lang w:eastAsia="en-GB"/>
        </w:rPr>
        <w:t>Was the study different from</w:t>
      </w:r>
      <w:r w:rsidR="008A63A3" w:rsidRPr="00A92181">
        <w:rPr>
          <w:rFonts w:eastAsia="Times New Roman" w:cs="Times New Roman"/>
          <w:bCs/>
          <w:color w:val="000000"/>
          <w:lang w:eastAsia="en-GB"/>
        </w:rPr>
        <w:t xml:space="preserve"> what you</w:t>
      </w:r>
      <w:r w:rsidR="008A63A3">
        <w:rPr>
          <w:rFonts w:eastAsia="Times New Roman" w:cs="Times New Roman"/>
          <w:bCs/>
          <w:color w:val="000000"/>
          <w:lang w:eastAsia="en-GB"/>
        </w:rPr>
        <w:t xml:space="preserve"> thought it would be</w:t>
      </w:r>
      <w:r w:rsidR="008A63A3" w:rsidRPr="00A92181">
        <w:rPr>
          <w:rFonts w:eastAsia="Times New Roman" w:cs="Times New Roman"/>
          <w:bCs/>
          <w:color w:val="000000"/>
          <w:lang w:eastAsia="en-GB"/>
        </w:rPr>
        <w:t>?</w:t>
      </w:r>
      <w:r w:rsidR="008A63A3">
        <w:rPr>
          <w:rFonts w:eastAsia="Times New Roman" w:cs="Times New Roman"/>
          <w:bCs/>
          <w:color w:val="000000"/>
          <w:lang w:eastAsia="en-GB"/>
        </w:rPr>
        <w:t xml:space="preserve"> </w:t>
      </w:r>
      <w:r w:rsidR="008A63A3" w:rsidRPr="003A522C">
        <w:rPr>
          <w:rFonts w:eastAsia="Times New Roman" w:cs="Times New Roman"/>
          <w:bCs/>
          <w:color w:val="000000"/>
          <w:lang w:eastAsia="en-GB"/>
        </w:rPr>
        <w:t xml:space="preserve">If </w:t>
      </w:r>
      <w:proofErr w:type="gramStart"/>
      <w:r w:rsidR="008A63A3" w:rsidRPr="003A522C">
        <w:rPr>
          <w:rFonts w:eastAsia="Times New Roman" w:cs="Times New Roman"/>
          <w:bCs/>
          <w:color w:val="000000"/>
          <w:lang w:eastAsia="en-GB"/>
        </w:rPr>
        <w:t>Yes</w:t>
      </w:r>
      <w:proofErr w:type="gramEnd"/>
      <w:r w:rsidR="008A63A3" w:rsidRPr="003A522C">
        <w:rPr>
          <w:rFonts w:eastAsia="Times New Roman" w:cs="Times New Roman"/>
          <w:bCs/>
          <w:color w:val="000000"/>
          <w:lang w:eastAsia="en-GB"/>
        </w:rPr>
        <w:t>, how did it differ?</w:t>
      </w:r>
    </w:p>
    <w:p w:rsidR="008A63A3" w:rsidRPr="003A522C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lang w:eastAsia="en-GB"/>
        </w:rPr>
      </w:pPr>
      <w:r w:rsidRPr="003A522C">
        <w:rPr>
          <w:rFonts w:eastAsia="Times New Roman" w:cs="Times New Roman"/>
          <w:bCs/>
          <w:color w:val="000000"/>
          <w:lang w:eastAsia="en-GB"/>
        </w:rPr>
        <w:t>3.</w:t>
      </w:r>
      <w:r w:rsidRPr="003A522C">
        <w:rPr>
          <w:rFonts w:eastAsia="Times New Roman" w:cs="Times New Roman"/>
          <w:bCs/>
          <w:color w:val="000000"/>
          <w:lang w:eastAsia="en-GB"/>
        </w:rPr>
        <w:tab/>
      </w:r>
      <w:r w:rsidR="008A63A3" w:rsidRPr="003A522C">
        <w:rPr>
          <w:rFonts w:eastAsia="Times New Roman" w:cs="Times New Roman"/>
          <w:bCs/>
          <w:color w:val="000000"/>
          <w:lang w:eastAsia="en-GB"/>
        </w:rPr>
        <w:t>Thinking back to the group sessions, what is the first thing that comes to mind?</w:t>
      </w:r>
    </w:p>
    <w:p w:rsidR="008A63A3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3A522C">
        <w:rPr>
          <w:rFonts w:eastAsia="Times New Roman" w:cs="Times New Roman"/>
          <w:bCs/>
          <w:color w:val="000000"/>
          <w:lang w:eastAsia="en-GB"/>
        </w:rPr>
        <w:t>4.</w:t>
      </w:r>
      <w:r w:rsidRPr="003A522C">
        <w:rPr>
          <w:rFonts w:eastAsia="Times New Roman" w:cs="Times New Roman"/>
          <w:bCs/>
          <w:color w:val="000000"/>
          <w:lang w:eastAsia="en-GB"/>
        </w:rPr>
        <w:tab/>
      </w:r>
      <w:r w:rsidR="008A63A3" w:rsidRPr="003A522C">
        <w:rPr>
          <w:rFonts w:eastAsia="Times New Roman" w:cs="Times New Roman"/>
          <w:bCs/>
          <w:color w:val="000000"/>
          <w:lang w:eastAsia="en-GB"/>
        </w:rPr>
        <w:t xml:space="preserve">Do you feel you have benefited from the sessions? </w:t>
      </w:r>
      <w:r w:rsidR="008A63A3" w:rsidRPr="003A522C">
        <w:rPr>
          <w:rFonts w:eastAsia="Times New Roman" w:cs="Times New Roman"/>
          <w:color w:val="000000"/>
          <w:lang w:eastAsia="en-GB"/>
        </w:rPr>
        <w:t>If</w:t>
      </w:r>
      <w:r w:rsidRPr="003A522C">
        <w:rPr>
          <w:rFonts w:eastAsia="Times New Roman" w:cs="Times New Roman"/>
          <w:color w:val="000000"/>
          <w:lang w:eastAsia="en-GB"/>
        </w:rPr>
        <w:t xml:space="preserve"> </w:t>
      </w:r>
      <w:proofErr w:type="gramStart"/>
      <w:r w:rsidR="008A63A3" w:rsidRPr="003A522C">
        <w:rPr>
          <w:rFonts w:eastAsia="Times New Roman" w:cs="Times New Roman"/>
          <w:bCs/>
          <w:color w:val="000000"/>
          <w:lang w:eastAsia="en-GB"/>
        </w:rPr>
        <w:t>Yes</w:t>
      </w:r>
      <w:proofErr w:type="gramEnd"/>
      <w:r w:rsidR="008A63A3" w:rsidRPr="003A522C">
        <w:rPr>
          <w:rFonts w:eastAsia="Times New Roman" w:cs="Times New Roman"/>
          <w:bCs/>
          <w:color w:val="000000"/>
          <w:lang w:eastAsia="en-GB"/>
        </w:rPr>
        <w:t>,</w:t>
      </w:r>
      <w:r w:rsidRPr="003A522C">
        <w:rPr>
          <w:rFonts w:eastAsia="Times New Roman" w:cs="Times New Roman"/>
          <w:color w:val="000000"/>
          <w:lang w:eastAsia="en-GB"/>
        </w:rPr>
        <w:t xml:space="preserve"> </w:t>
      </w:r>
      <w:r w:rsidR="008A63A3" w:rsidRPr="003A522C">
        <w:rPr>
          <w:rFonts w:eastAsia="Times New Roman" w:cs="Times New Roman"/>
          <w:color w:val="000000"/>
          <w:lang w:eastAsia="en-GB"/>
        </w:rPr>
        <w:t xml:space="preserve">can you try to say in what way? </w:t>
      </w:r>
      <w:r w:rsidRPr="003A522C">
        <w:rPr>
          <w:rFonts w:eastAsia="Times New Roman" w:cs="Times New Roman"/>
          <w:color w:val="000000"/>
          <w:lang w:eastAsia="en-GB"/>
        </w:rPr>
        <w:t xml:space="preserve">If </w:t>
      </w:r>
      <w:r w:rsidR="008A63A3" w:rsidRPr="003A522C">
        <w:rPr>
          <w:rFonts w:eastAsia="Times New Roman" w:cs="Times New Roman"/>
          <w:bCs/>
          <w:color w:val="000000"/>
          <w:lang w:eastAsia="en-GB"/>
        </w:rPr>
        <w:t>No,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="008A63A3" w:rsidRPr="00A92181">
        <w:rPr>
          <w:rFonts w:eastAsia="Times New Roman" w:cs="Times New Roman"/>
          <w:color w:val="000000"/>
          <w:lang w:eastAsia="en-GB"/>
        </w:rPr>
        <w:t>can you try to say why?</w:t>
      </w:r>
    </w:p>
    <w:p w:rsidR="00101CE0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5.</w:t>
      </w:r>
      <w:r>
        <w:rPr>
          <w:rFonts w:eastAsia="Times New Roman" w:cs="Times New Roman"/>
          <w:bCs/>
          <w:color w:val="000000"/>
          <w:lang w:eastAsia="en-GB"/>
        </w:rPr>
        <w:tab/>
        <w:t>What techniques have you learned in the study that you would use again in everyday life?</w:t>
      </w:r>
    </w:p>
    <w:p w:rsidR="00101CE0" w:rsidRPr="00A92181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6.</w:t>
      </w:r>
      <w:r>
        <w:rPr>
          <w:rFonts w:eastAsia="Times New Roman" w:cs="Times New Roman"/>
          <w:bCs/>
          <w:color w:val="000000"/>
          <w:lang w:eastAsia="en-GB"/>
        </w:rPr>
        <w:tab/>
      </w:r>
      <w:r w:rsidR="008A63A3" w:rsidRPr="00A92181">
        <w:rPr>
          <w:rFonts w:eastAsia="Times New Roman" w:cs="Times New Roman"/>
          <w:bCs/>
          <w:color w:val="000000"/>
          <w:lang w:eastAsia="en-GB"/>
        </w:rPr>
        <w:t>Other than the people you are here with, have you discussed the sessions with other women?</w:t>
      </w:r>
    </w:p>
    <w:p w:rsidR="008A63A3" w:rsidRPr="008A63A3" w:rsidRDefault="00101CE0" w:rsidP="00101C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7.</w:t>
      </w:r>
      <w:r>
        <w:rPr>
          <w:rFonts w:eastAsia="Times New Roman" w:cs="Times New Roman"/>
          <w:bCs/>
          <w:color w:val="000000"/>
          <w:lang w:eastAsia="en-GB"/>
        </w:rPr>
        <w:tab/>
      </w:r>
      <w:r w:rsidR="008A63A3" w:rsidRPr="008A63A3">
        <w:rPr>
          <w:rFonts w:eastAsia="Times New Roman" w:cs="Times New Roman"/>
          <w:bCs/>
          <w:color w:val="000000"/>
          <w:lang w:eastAsia="en-GB"/>
        </w:rPr>
        <w:t>Would you recommend this study to someone else?</w:t>
      </w:r>
    </w:p>
    <w:p w:rsidR="008A63A3" w:rsidRPr="00A92181" w:rsidRDefault="008A63A3" w:rsidP="00101C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0C5AE4" w:rsidRPr="00A92181" w:rsidRDefault="000C5AE4" w:rsidP="00101CE0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lang w:eastAsia="en-GB"/>
        </w:rPr>
      </w:pPr>
      <w:bookmarkStart w:id="0" w:name="_GoBack"/>
      <w:bookmarkEnd w:id="0"/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807"/>
        <w:gridCol w:w="1449"/>
        <w:gridCol w:w="1417"/>
        <w:gridCol w:w="1559"/>
        <w:gridCol w:w="1134"/>
        <w:gridCol w:w="1985"/>
        <w:gridCol w:w="1567"/>
        <w:gridCol w:w="992"/>
        <w:gridCol w:w="1134"/>
        <w:gridCol w:w="992"/>
      </w:tblGrid>
      <w:tr w:rsidR="00AF3D3D" w:rsidRPr="00FB4CD7" w:rsidTr="00AF3D3D">
        <w:trPr>
          <w:trHeight w:val="713"/>
        </w:trPr>
        <w:tc>
          <w:tcPr>
            <w:tcW w:w="807" w:type="dxa"/>
          </w:tcPr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 w:rsidRPr="00FB4CD7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449" w:type="dxa"/>
          </w:tcPr>
          <w:p w:rsidR="00AF3D3D" w:rsidRDefault="00AF3D3D" w:rsidP="00F9492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1 .</w:t>
            </w:r>
            <w:proofErr w:type="gramEnd"/>
          </w:p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 w:rsidRPr="00FB4CD7">
              <w:rPr>
                <w:b/>
                <w:sz w:val="20"/>
                <w:szCs w:val="20"/>
              </w:rPr>
              <w:t>Reason for taking part?</w:t>
            </w:r>
          </w:p>
        </w:tc>
        <w:tc>
          <w:tcPr>
            <w:tcW w:w="1417" w:type="dxa"/>
          </w:tcPr>
          <w:p w:rsidR="00AF3D3D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 w:rsidRPr="00FB4CD7">
              <w:rPr>
                <w:b/>
                <w:sz w:val="20"/>
                <w:szCs w:val="20"/>
              </w:rPr>
              <w:t>Different than expected?</w:t>
            </w:r>
          </w:p>
        </w:tc>
        <w:tc>
          <w:tcPr>
            <w:tcW w:w="1559" w:type="dxa"/>
          </w:tcPr>
          <w:p w:rsidR="00AF3D3D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Memory of intervention sessions</w:t>
            </w:r>
            <w:r w:rsidRPr="00FB4CD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FB4CD7">
              <w:rPr>
                <w:b/>
                <w:sz w:val="20"/>
                <w:szCs w:val="20"/>
              </w:rPr>
              <w:t>Benefited</w:t>
            </w:r>
            <w:r>
              <w:rPr>
                <w:b/>
                <w:sz w:val="20"/>
                <w:szCs w:val="20"/>
              </w:rPr>
              <w:t xml:space="preserve"> from the sessions</w:t>
            </w:r>
            <w:r w:rsidRPr="00FB4CD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:rsidR="00AF3D3D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4a. </w:t>
            </w:r>
          </w:p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 w:rsidRPr="00FB4CD7">
              <w:rPr>
                <w:b/>
                <w:sz w:val="20"/>
                <w:szCs w:val="20"/>
              </w:rPr>
              <w:t>Benefited from the sessions? Comments</w:t>
            </w:r>
          </w:p>
        </w:tc>
        <w:tc>
          <w:tcPr>
            <w:tcW w:w="1567" w:type="dxa"/>
          </w:tcPr>
          <w:p w:rsidR="00AF3D3D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</w:t>
            </w:r>
            <w:r w:rsidRPr="00FB4CD7">
              <w:rPr>
                <w:b/>
                <w:sz w:val="20"/>
                <w:szCs w:val="20"/>
              </w:rPr>
              <w:t>techniques</w:t>
            </w:r>
            <w:r>
              <w:rPr>
                <w:b/>
                <w:sz w:val="20"/>
                <w:szCs w:val="20"/>
              </w:rPr>
              <w:t xml:space="preserve"> learned?</w:t>
            </w:r>
          </w:p>
        </w:tc>
        <w:tc>
          <w:tcPr>
            <w:tcW w:w="992" w:type="dxa"/>
          </w:tcPr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FB4CD7">
              <w:rPr>
                <w:b/>
                <w:sz w:val="20"/>
                <w:szCs w:val="20"/>
              </w:rPr>
              <w:t>Discuss study?</w:t>
            </w:r>
          </w:p>
        </w:tc>
        <w:tc>
          <w:tcPr>
            <w:tcW w:w="1134" w:type="dxa"/>
          </w:tcPr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6a. </w:t>
            </w:r>
            <w:r w:rsidRPr="00FB4CD7">
              <w:rPr>
                <w:b/>
                <w:sz w:val="20"/>
                <w:szCs w:val="20"/>
              </w:rPr>
              <w:t>Discuss</w:t>
            </w:r>
            <w:r>
              <w:rPr>
                <w:b/>
                <w:sz w:val="20"/>
                <w:szCs w:val="20"/>
              </w:rPr>
              <w:t>ed</w:t>
            </w:r>
            <w:r w:rsidRPr="00FB4CD7">
              <w:rPr>
                <w:b/>
                <w:sz w:val="20"/>
                <w:szCs w:val="20"/>
              </w:rPr>
              <w:t xml:space="preserve"> with whom?</w:t>
            </w:r>
          </w:p>
        </w:tc>
        <w:tc>
          <w:tcPr>
            <w:tcW w:w="992" w:type="dxa"/>
          </w:tcPr>
          <w:p w:rsidR="00AF3D3D" w:rsidRPr="00FB4CD7" w:rsidRDefault="00AF3D3D" w:rsidP="00F94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FB4CD7">
              <w:rPr>
                <w:b/>
                <w:sz w:val="20"/>
                <w:szCs w:val="20"/>
              </w:rPr>
              <w:t>Recommend study?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Sounded fun and the chance to win the prize. It was at no inconvenience to us because we got to choose days, times, ven</w:t>
            </w:r>
            <w:r>
              <w:rPr>
                <w:sz w:val="20"/>
                <w:szCs w:val="20"/>
              </w:rPr>
              <w:t>ues and travel cost was covered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We got taught how to make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>. They tasted really nice and were a good alternative to alcohol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don’t feel they have changed my opinion on getting drunk but they did give all the facts in a fun, well thought out way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How to make changes in small stages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Friends 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Seemed like fun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Better th</w:t>
            </w:r>
            <w:r>
              <w:rPr>
                <w:sz w:val="20"/>
                <w:szCs w:val="20"/>
              </w:rPr>
              <w:t>an expected but took longer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activities that were done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has made me more aware how often I drink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Activities sounded fun and to help with the research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Discussing the pros and cons of drinking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made me think about women’s attitude to drinking more. Also gave me useful information abo</w:t>
            </w:r>
            <w:r>
              <w:rPr>
                <w:sz w:val="20"/>
                <w:szCs w:val="20"/>
              </w:rPr>
              <w:t>ut setting goals, calories etc.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Making a list of pros and cons. Giving rewards for achieving goals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fun activities plus getting paid to do it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Not really. I didn’t know what to expect. I expected to be aske</w:t>
            </w:r>
            <w:r>
              <w:rPr>
                <w:sz w:val="20"/>
                <w:szCs w:val="20"/>
              </w:rPr>
              <w:t>d about alcohol and I was asked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Entertaining, talking about nights out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because we had to write down everything we drank. It’s made me more aware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am more aware of what I drink now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sounded like a fun way to spend a few hours when we were stressed about fourth year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Not overly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Fun. All of the planned activities were enjoyable and good fun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It made me consider the downside to drinking as much as I do as often as I did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found it interesting to fill in a calendar with what I had drunk on each occasion. I would consider doing this in future – if it were an app maybe?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Intrigue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was very relaxed and not judgmental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Learning about our drinking habits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Made me more reflective on my drinking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Thinking about how much you drink when you pour your own drinks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A fun thing to take part in with friends at the end of term before </w:t>
            </w:r>
            <w:r w:rsidRPr="00FB4CD7">
              <w:rPr>
                <w:sz w:val="20"/>
                <w:szCs w:val="20"/>
              </w:rPr>
              <w:lastRenderedPageBreak/>
              <w:t>everyone left for summer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Yes. It was good at listening to us rather than trying to make us change </w:t>
            </w:r>
            <w:r w:rsidRPr="00FB4CD7">
              <w:rPr>
                <w:sz w:val="20"/>
                <w:szCs w:val="20"/>
              </w:rPr>
              <w:lastRenderedPageBreak/>
              <w:t>straight away which could put us o</w:t>
            </w:r>
            <w:r>
              <w:rPr>
                <w:sz w:val="20"/>
                <w:szCs w:val="20"/>
              </w:rPr>
              <w:t>ff being honest and cooperating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Quite fun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Not really. I don’t think my drinking is a problem so I haven’t made a change. I guess some of my </w:t>
            </w:r>
            <w:r w:rsidRPr="00FB4CD7">
              <w:rPr>
                <w:sz w:val="20"/>
                <w:szCs w:val="20"/>
              </w:rPr>
              <w:lastRenderedPageBreak/>
              <w:t>friends drinking less could be good!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SMART goals for setting targets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 thing to do with my 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More focus on the thought processes and perceptions of drinking with young</w:t>
            </w:r>
            <w:r>
              <w:rPr>
                <w:sz w:val="20"/>
                <w:szCs w:val="20"/>
              </w:rPr>
              <w:t xml:space="preserve"> people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was good fun and beneficial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Rethink attitude towards drinking and good fun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 + activities sounded fun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Yes. I thought  it would be more focus on </w:t>
            </w:r>
            <w:r>
              <w:rPr>
                <w:sz w:val="20"/>
                <w:szCs w:val="20"/>
              </w:rPr>
              <w:t>encouraging us to stop drinking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How interesting it was to hear my friends’ views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Learned about our group’s attitudes to alcohol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How to make SMART goals. How to reduce alcohol intake if I choose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Thought the activities (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making, make-up etc.) sounded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More emphasis on cutting back on drinking than I thought it would be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At first a bit awkward but then really interesting to discuss and got going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Made me more aware of my drinking and its effects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1 alcoholic drink and 1 glass of water rule. Stop drinking early (e.g. no drinks after 12 pm). Don’t buy drinks in club (none needed and too expensive)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Interesting topic + fun activities advertised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didn’t expect to be given a goal to cut down my drinking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Relaxed sessions that made us open up and really analyse our drinking habits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Yes. I feel confident that if I wanted to I could cut down on my drinking. It also made me realise I am usually </w:t>
            </w:r>
            <w:r>
              <w:rPr>
                <w:sz w:val="20"/>
                <w:szCs w:val="20"/>
              </w:rPr>
              <w:t>more in control than my friends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is good to stop and evaluate your drinking habits and not think they are just the norm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Thought it would be an interesting experience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Interesting to hear everyone’s thoughts on drinking as it is not something that is usually discussed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whilst I haven’t made any specific goals relating to drinking it has encouraged me to think about it in more detail and I feel like I would be more confident to reduce my drinking in the future if I wanted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Drinking water in between drinks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Something different to do as a group. Seemed interesting. Wanted the experience – hadn’t done anything like this before. The activities seemed interesting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Didn’t expect the first session to be in a bar. Much more relaxed than expected. More conversational. Thought it would involve yes/</w:t>
            </w:r>
            <w:r>
              <w:rPr>
                <w:sz w:val="20"/>
                <w:szCs w:val="20"/>
              </w:rPr>
              <w:t>no answers to lots of questions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Setting the goal: Hadn’t heard of SMART goals before. Easy to set big goals but hard to achieve. More appropriate to make small steps. 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Particularly setting goals. Also reflecting on how much you drink. Seeing how silly you can be when drunk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SMART goals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Interested to find out what it entailed + to help with medical research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Really enjoyed the fun tasks, learnt lot about my friends and mine’s</w:t>
            </w:r>
            <w:r>
              <w:rPr>
                <w:sz w:val="20"/>
                <w:szCs w:val="20"/>
              </w:rPr>
              <w:t xml:space="preserve"> behaviours as regards drinking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Being honest about our drinking habits and how it impacts on our lives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has made me question what might be described as “expected” behaviour, made me question my drinking behaviour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Setting SMART goals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was more fun than I thought it would be. It allured me to spend</w:t>
            </w:r>
            <w:r>
              <w:rPr>
                <w:sz w:val="20"/>
                <w:szCs w:val="20"/>
              </w:rPr>
              <w:t xml:space="preserve"> some quality time with friends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cocktail/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making night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have learned you can definitely enjoy company without alcohol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Making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and thinking about pros vs cons of going out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For a bit of fun, to help out with a study, good karma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A lot more fun and more relaxed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Just a nice relaxed chilled evening off from studying, but not feeling lazy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 absolutely. Definitely follow the goal we set. A lot easier to do when everyone you are out with has the same goal. A bit of peer pressure </w:t>
            </w:r>
            <w:r w:rsidRPr="00FB4CD7">
              <w:rPr>
                <w:sz w:val="20"/>
                <w:szCs w:val="20"/>
                <w:u w:val="single"/>
              </w:rPr>
              <w:t>NOT</w:t>
            </w:r>
            <w:r w:rsidRPr="00FB4CD7">
              <w:rPr>
                <w:sz w:val="20"/>
                <w:szCs w:val="20"/>
              </w:rPr>
              <w:t xml:space="preserve"> to do shots now whi</w:t>
            </w:r>
            <w:r>
              <w:rPr>
                <w:sz w:val="20"/>
                <w:szCs w:val="20"/>
              </w:rPr>
              <w:t>ch I never thought would happen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SMART goal method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Thought it might be interesting and fun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More of a focus on potentially cutting down alcohol intake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and looking at drinking habits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More aware of alcohol intake and personal consumption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Measuring pre-drinks. Thinking of the cons of being too drunk before drinking too much and considering a more beneficial way to spend the following day to save money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It sounded interesting, a really ear-catching ad. I enjoy doing different things with my </w:t>
            </w:r>
            <w:r w:rsidRPr="00FB4CD7">
              <w:rPr>
                <w:sz w:val="20"/>
                <w:szCs w:val="20"/>
              </w:rPr>
              <w:lastRenderedPageBreak/>
              <w:t>evenings and saw it as a chance</w:t>
            </w:r>
            <w:r>
              <w:rPr>
                <w:sz w:val="20"/>
                <w:szCs w:val="20"/>
              </w:rPr>
              <w:t xml:space="preserve"> to get together with the girls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Yes. Much more informal and relaxed. I was surprised we got to choose the time and place </w:t>
            </w:r>
            <w:r w:rsidRPr="00FB4CD7">
              <w:rPr>
                <w:sz w:val="20"/>
                <w:szCs w:val="20"/>
              </w:rPr>
              <w:lastRenderedPageBreak/>
              <w:t>rather than being told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The first session comes to mind. We had it in a nice restaurant and I enjoyed seeing the girls and making the </w:t>
            </w:r>
            <w:proofErr w:type="spellStart"/>
            <w:r w:rsidRPr="00FB4CD7">
              <w:rPr>
                <w:sz w:val="20"/>
                <w:szCs w:val="20"/>
              </w:rPr>
              <w:lastRenderedPageBreak/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and filling in the calendar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Yes. Even just filling in the last 30 days calendar exercise was such a </w:t>
            </w:r>
            <w:proofErr w:type="spellStart"/>
            <w:r w:rsidRPr="00FB4CD7">
              <w:rPr>
                <w:sz w:val="20"/>
                <w:szCs w:val="20"/>
              </w:rPr>
              <w:t>wake up</w:t>
            </w:r>
            <w:proofErr w:type="spellEnd"/>
            <w:r w:rsidRPr="00FB4CD7">
              <w:rPr>
                <w:sz w:val="20"/>
                <w:szCs w:val="20"/>
              </w:rPr>
              <w:t xml:space="preserve"> call that I do drink more often than I realise. It may </w:t>
            </w:r>
            <w:r w:rsidRPr="00FB4CD7">
              <w:rPr>
                <w:sz w:val="20"/>
                <w:szCs w:val="20"/>
              </w:rPr>
              <w:lastRenderedPageBreak/>
              <w:t>coincidence but I feel I drink less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I haven’t used it yet but using some kind of visual to count how many drinks I am </w:t>
            </w:r>
            <w:r w:rsidRPr="00FB4CD7">
              <w:rPr>
                <w:sz w:val="20"/>
                <w:szCs w:val="20"/>
              </w:rPr>
              <w:lastRenderedPageBreak/>
              <w:t>having could be a good tool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Never done anything like that before. Wanted to try something new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didn’t think it would be that much fun (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etc.). I really enjoyed it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first time we listed the alcohol we had (in the calendar)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am more aware of what I drink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Thinking more about stuff I wouldn’t have thought about before. For example eating, it’s easy to grab crisps or chocolate. I apply the counting of drinks to food: count how many pieces of healthy and unhealthy food I have a day. I also write down things I can achieve, like </w:t>
            </w:r>
            <w:proofErr w:type="gramStart"/>
            <w:r w:rsidRPr="00FB4CD7">
              <w:rPr>
                <w:sz w:val="20"/>
                <w:szCs w:val="20"/>
              </w:rPr>
              <w:t>a to</w:t>
            </w:r>
            <w:proofErr w:type="gramEnd"/>
            <w:r w:rsidRPr="00FB4CD7">
              <w:rPr>
                <w:sz w:val="20"/>
                <w:szCs w:val="20"/>
              </w:rPr>
              <w:t xml:space="preserve"> do list thing, rather than remember them.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thought it be a fun with thing to do with my friends and also a good learning experience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It was so much fun. I thought it be really serious but </w:t>
            </w:r>
            <w:r>
              <w:rPr>
                <w:sz w:val="20"/>
                <w:szCs w:val="20"/>
              </w:rPr>
              <w:t>&lt;name&gt;</w:t>
            </w:r>
            <w:r w:rsidRPr="00FB4CD7">
              <w:rPr>
                <w:sz w:val="20"/>
                <w:szCs w:val="20"/>
              </w:rPr>
              <w:t xml:space="preserve"> was very friendly + a good laugh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That is was a good laugh + happy memories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Learned new skills with the classes (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>/make up). Helped me look at drinking habits and make changes where needed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Make up techniques are always handy!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Being able to give my point across about not drinking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Talking abo</w:t>
            </w:r>
            <w:r>
              <w:rPr>
                <w:sz w:val="20"/>
                <w:szCs w:val="20"/>
              </w:rPr>
              <w:t xml:space="preserve">ut alcohol and making </w:t>
            </w:r>
            <w:proofErr w:type="spellStart"/>
            <w:r>
              <w:rPr>
                <w:sz w:val="20"/>
                <w:szCs w:val="20"/>
              </w:rPr>
              <w:t>mocktails</w:t>
            </w:r>
            <w:proofErr w:type="spellEnd"/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Being able to hear different points of view on alcohol and also give some back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get more info about drinking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When I filled in the monthly planner,  realised that I was drinking too much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 as I have cut out drinking so often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Using the monthly planner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was interesting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relaxing session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Found out more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Relaxing and make up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try the courses that we done i.e. make up, massages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different topics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response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find out more information about drinking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How many units are in drinks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As I’m more aware of the units that is in alcohol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How many units are in drink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be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Can’t remember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Makes me understand drink more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Drink less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get ideas on more things to do with friends that doesn’t involve drink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was a lot more fun than what I thought it was going to be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Made me more aware of the effects of binge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Saying no. Finding other ways to socialise and have fun. Thinking healthy. Taking more pride in myself.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To help out a study of female drinkers of all </w:t>
            </w:r>
            <w:r w:rsidRPr="00FB4CD7">
              <w:rPr>
                <w:sz w:val="20"/>
                <w:szCs w:val="20"/>
              </w:rPr>
              <w:lastRenderedPageBreak/>
              <w:t>different types of groups of friends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The study was a lot more fun and brought us all together </w:t>
            </w:r>
            <w:r w:rsidRPr="00FB4CD7">
              <w:rPr>
                <w:sz w:val="20"/>
                <w:szCs w:val="20"/>
              </w:rPr>
              <w:lastRenderedPageBreak/>
              <w:t>for something to do and liked speaking about our nights out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We liked speaking about the nights out and I liked </w:t>
            </w:r>
            <w:r w:rsidRPr="00FB4CD7">
              <w:rPr>
                <w:sz w:val="20"/>
                <w:szCs w:val="20"/>
              </w:rPr>
              <w:lastRenderedPageBreak/>
              <w:t xml:space="preserve">making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and the </w:t>
            </w:r>
            <w:proofErr w:type="spellStart"/>
            <w:r w:rsidRPr="00FB4CD7">
              <w:rPr>
                <w:sz w:val="20"/>
                <w:szCs w:val="20"/>
              </w:rPr>
              <w:t>make up</w:t>
            </w:r>
            <w:proofErr w:type="spellEnd"/>
            <w:r w:rsidRPr="00FB4CD7">
              <w:rPr>
                <w:sz w:val="20"/>
                <w:szCs w:val="20"/>
              </w:rPr>
              <w:t xml:space="preserve"> session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have drank less since my last session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How to save money on nights out. The </w:t>
            </w:r>
            <w:proofErr w:type="spellStart"/>
            <w:r w:rsidRPr="00FB4CD7">
              <w:rPr>
                <w:sz w:val="20"/>
                <w:szCs w:val="20"/>
              </w:rPr>
              <w:lastRenderedPageBreak/>
              <w:t>smokey</w:t>
            </w:r>
            <w:proofErr w:type="spellEnd"/>
            <w:r w:rsidRPr="00FB4CD7">
              <w:rPr>
                <w:sz w:val="20"/>
                <w:szCs w:val="20"/>
              </w:rPr>
              <w:t xml:space="preserve"> eye make up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talk more about nights out and to see friends more/socialise. Find out more about how much we drink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 and interesting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have found out and realised how much I have drank on a night out and been surprised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How to measure my alcohol limit, how to cut down/reduce my alcohol intake. How to make goals and plan them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thought it was interesting and sounded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No, more fun though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That it was a good laugh and enjoyable, also reminds me to drink less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know to control my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Not buy as many drinks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Sounded like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did not expect the second two sessions to be goal focussed i.e. about reducing alcohol intake</w:t>
            </w:r>
          </w:p>
        </w:tc>
        <w:tc>
          <w:tcPr>
            <w:tcW w:w="1559" w:type="dxa"/>
          </w:tcPr>
          <w:p w:rsidR="00AF3D3D" w:rsidRPr="00FB4CD7" w:rsidRDefault="00AF3D3D" w:rsidP="001C4D20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and having a laugh with </w:t>
            </w:r>
            <w:r>
              <w:rPr>
                <w:sz w:val="20"/>
                <w:szCs w:val="20"/>
              </w:rPr>
              <w:t>&lt;name&gt;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was good to discuss alcohol even just make myself aware of how much I drink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&lt;name&gt;</w:t>
            </w:r>
            <w:r w:rsidRPr="00FB4CD7">
              <w:rPr>
                <w:sz w:val="20"/>
                <w:szCs w:val="20"/>
              </w:rPr>
              <w:t>’s wee stress – relaxing facial exercise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My friend found it and we thought it would fun and good thing to take part in. also the thought of winning the spa voucher was tempting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Two of the workshops were not what I expected them to be. The “makeover” part was just something where we learnt how to </w:t>
            </w:r>
            <w:r w:rsidRPr="00FB4CD7">
              <w:rPr>
                <w:sz w:val="20"/>
                <w:szCs w:val="20"/>
              </w:rPr>
              <w:lastRenderedPageBreak/>
              <w:t>make the smoky eyes make up and yes it was okay but not what I expected. Also the second part was different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session which was definitely the funniest and best part of it!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Yes. Well I started to think about my use of alcohol and thought that perhaps I should reduce it, not to reduce going out but have nights out when I don’t drink and still have a good time. And nights where I drink </w:t>
            </w:r>
            <w:r w:rsidRPr="00FB4CD7">
              <w:rPr>
                <w:sz w:val="20"/>
                <w:szCs w:val="20"/>
              </w:rPr>
              <w:lastRenderedPageBreak/>
              <w:t xml:space="preserve">but not so much that I am completely wasted. 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Can’t really think of any specific techniques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thought it was a good idea to help out for the study and also to think about how</w:t>
            </w:r>
            <w:r>
              <w:rPr>
                <w:sz w:val="20"/>
                <w:szCs w:val="20"/>
              </w:rPr>
              <w:t xml:space="preserve"> excessively we drink sometimes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recognition that we were all drinking to excess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Made me realise that I shouldn’t drink as much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Controlling what I drink – trying not to drink excessively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Evaluate how much I drink, how it affects me and people around me and hopefully drink less in the future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Making lists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have been able to reflect on my drinking level and how much it is a social aspect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Setting plans that I can work towards. Small goals that were aiming for a main goal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 thought it would be good idea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it was more judgemental than I thought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More aware about alcohol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Thought it looked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We had a laugh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still drink as much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To see what it was about + for the </w:t>
            </w:r>
            <w:proofErr w:type="spellStart"/>
            <w:r w:rsidRPr="00FB4CD7">
              <w:rPr>
                <w:sz w:val="20"/>
                <w:szCs w:val="20"/>
              </w:rPr>
              <w:t>make up</w:t>
            </w:r>
            <w:proofErr w:type="spellEnd"/>
            <w:r w:rsidRPr="00FB4CD7">
              <w:rPr>
                <w:sz w:val="20"/>
                <w:szCs w:val="20"/>
              </w:rPr>
              <w:t xml:space="preserve"> tutorial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was fun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learned about make up + cocktails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make up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Family 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  <w:r w:rsidRPr="00FB4CD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sounded interesting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enjoyed the practical things we did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The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>!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have realised how much alcohol I actually consume and I have saw now it effects the tasks I need to do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learned how to watch the amount of drink I was having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Helping out a friend, thought it would be interesting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Didn’t really have any idea what it would be like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We all had very similar ideas in each discussion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More aware of what I am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Keeping track of what I’m drinking and stopping when I reach a certain amount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The </w:t>
            </w:r>
            <w:proofErr w:type="spellStart"/>
            <w:r w:rsidRPr="00FB4CD7">
              <w:rPr>
                <w:sz w:val="20"/>
                <w:szCs w:val="20"/>
              </w:rPr>
              <w:t>make up</w:t>
            </w:r>
            <w:proofErr w:type="spellEnd"/>
            <w:r w:rsidRPr="00FB4CD7">
              <w:rPr>
                <w:sz w:val="20"/>
                <w:szCs w:val="20"/>
              </w:rPr>
              <w:t xml:space="preserve"> tutorial and 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class sounded good fun, and the money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embarrassment of feeling like I was in an AA meeting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Yes. I’ve realised that it’s important to reward yourself for setting goals and achieving them, and doing something different like a 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class with friends can be really good fun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Setting goals and rewarding myself when I achieve them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help out a friend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Yes, the enjoyable engaging tasks such as the 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making was not expected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Enjoyable, bit of a laugh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Yes, the sessions made me more aware of not only my own but my peers (especially girls) drinking habits. When we discussed what was involved before a night out in the “getting ready” process I was unaware of how much my friends and I actually drank before actually heading out. 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Some of the “tactics” we spoke about in avoiding drinks when they are bought for you actually really useful such as, always having two drinks (</w:t>
            </w:r>
            <w:proofErr w:type="spellStart"/>
            <w:r w:rsidRPr="00FB4CD7">
              <w:rPr>
                <w:sz w:val="20"/>
                <w:szCs w:val="20"/>
              </w:rPr>
              <w:t>non alcoholic</w:t>
            </w:r>
            <w:proofErr w:type="spellEnd"/>
            <w:r w:rsidRPr="00FB4CD7">
              <w:rPr>
                <w:sz w:val="20"/>
                <w:szCs w:val="20"/>
              </w:rPr>
              <w:t xml:space="preserve">, no one needs to know) (one in each hand). We also discussed being more </w:t>
            </w:r>
            <w:r w:rsidRPr="00FB4CD7">
              <w:rPr>
                <w:sz w:val="20"/>
                <w:szCs w:val="20"/>
              </w:rPr>
              <w:lastRenderedPageBreak/>
              <w:t xml:space="preserve">aware of what drinks we choose to “pre drink” and limiting that amount and also sharing with a friend. 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often go to the bar alone and order a soft drink that looks like an alcoholic one, this way it stops the peer pressure if your friends are actually aware you are not having an alcoholic drink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To see what it was 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Laughter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feel drinking isn’t necessary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Drink isn’t important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spend time with friends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thought we were just getting pampered – I wasn’t told it was a study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Laughing. Making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have become more aware of my drinking &amp; setting goals – although this has not stopped me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SMART goals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more fun than I thought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Laughing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More aware of how often I drink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Spend time with friends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more interactive tasks. Didn’t realise it would be more than one session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Laughter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No. I do not feel any need to change my drinking habits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 were doing –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didn’t think I’d have as much fun!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Laughing and silliness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I’ve stayed the same for drinking habits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cocktails without alcohol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J04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it was more fun and it wasn’t pushing us to stop drinking or making out like we were wrong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We had a good laugh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try to be more conscience of my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J04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know I drink too much + often and was interested in this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had no expectations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felt at ease and enjoyed speaking to my friends about our views on drinking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am more aware of my friends’ views and I think about changing my drinking habits more often – I am also more aware how stress affects my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Planning changes to my lifestyle in a specific and manageable manner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Seemed like a fun thing to do together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Yes, a lot </w:t>
            </w:r>
            <w:proofErr w:type="spellStart"/>
            <w:r w:rsidRPr="00FB4CD7">
              <w:rPr>
                <w:sz w:val="20"/>
                <w:szCs w:val="20"/>
              </w:rPr>
              <w:t>funner</w:t>
            </w:r>
            <w:proofErr w:type="spellEnd"/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talking and questions could maybe be more structured to cut down a bit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maybe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Maybe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Just to think about things more &amp; dangers in everything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Change my drinking habits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Activities and realisation of effects of drinking in excess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changed way I drink and it has made me less tired the day after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Moderation and alternative ways to socialise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Debate + discussion on an important subject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Social interaction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My personal goal. I have improved my low moods.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Making an achievable goal + plan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Sounded interesting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was a small group so it felt more inclusive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actually drink slightly more than I thought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Make friends and learn new things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No, it was really interesting and I lots of fun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Fun making the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that was the best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shows that you can have fun no alcohol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Sounded interesting and something fun to do – incentives helped convince me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very relaxed and casual conversation – not strict as expected; no condemnation when t</w:t>
            </w:r>
            <w:r>
              <w:rPr>
                <w:sz w:val="20"/>
                <w:szCs w:val="20"/>
              </w:rPr>
              <w:t xml:space="preserve">alking about alcohol </w:t>
            </w:r>
            <w:proofErr w:type="spellStart"/>
            <w:r>
              <w:rPr>
                <w:sz w:val="20"/>
                <w:szCs w:val="20"/>
              </w:rPr>
              <w:t>consumptio</w:t>
            </w:r>
            <w:proofErr w:type="spellEnd"/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making – very fun, gave ideas for alternative ways to drink (without alcohol_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Made me more conscious of amount of alcohol I was consuming on nights outs and ways to change it without losing out on the fun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Would consider making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when I want a drink with friends rather than going straight for alcoholic option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think it was a positive study so that people can learn to drink more sensibly and still have fun without any of the negative effects of alcohol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was so much more thought out, I thought some part would feel more like an experiment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because it was so hands on and showed that you could have fun + refreshing drinks without having to drink and can be done with friends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it has made me see what a lot of people drink more than they need to and how easy it is to reduce it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The 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sessions, I feel confident knowing how to use the equipment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looked interesting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 was fun, a group of friend having a laugh + chat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Chatting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it makes me think about how much I drink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The </w:t>
            </w:r>
            <w:proofErr w:type="spellStart"/>
            <w:r w:rsidRPr="00FB4CD7">
              <w:rPr>
                <w:sz w:val="20"/>
                <w:szCs w:val="20"/>
              </w:rPr>
              <w:t>smokey</w:t>
            </w:r>
            <w:proofErr w:type="spellEnd"/>
            <w:r w:rsidRPr="00FB4CD7">
              <w:rPr>
                <w:sz w:val="20"/>
                <w:szCs w:val="20"/>
              </w:rPr>
              <w:t xml:space="preserve"> eye make-up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Seemed like fun and my group of friends fit the criteria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Thought it would more about sociability and alcohol – what draws women to it and the psychology </w:t>
            </w:r>
            <w:r w:rsidRPr="00FB4CD7">
              <w:rPr>
                <w:sz w:val="20"/>
                <w:szCs w:val="20"/>
              </w:rPr>
              <w:lastRenderedPageBreak/>
              <w:t>instead of cutting down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Interesting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Think about ways to reduce drinking – like spritz and ways to relax &amp; unwind without a glass of wine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SMART goals. Working in a group for support if feel there is something I want to work on/achieve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Friends 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Thought it would be fun + interesting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more fun that I thought it would be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Laughing + good reflective chats about drinking + behaviour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Thinking more about the reason I drink + different methods of cutting back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Spritzing our wine with soda to cut down on the wine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Through med student who is in our group taking part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more interactive and chatty, was expecting more direct questions and answers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Good fun, nice to sit + chat about our different thoughts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No. enjoyable + interesting but don’t feel I learned anything, or changed anything I did after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Thinking more about measures of drink when pouring myself. Thinking of other ways to relax /unwind not involving alcohol 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workshop sounded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Interesting discussions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 – I am more aware of triggers and patterns to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It sounded interesting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 I drink less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Weigh up pros and cons about drinking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For the 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making and the </w:t>
            </w:r>
            <w:proofErr w:type="spellStart"/>
            <w:r w:rsidRPr="00FB4CD7">
              <w:rPr>
                <w:sz w:val="20"/>
                <w:szCs w:val="20"/>
              </w:rPr>
              <w:t>make up</w:t>
            </w:r>
            <w:proofErr w:type="spellEnd"/>
            <w:r w:rsidRPr="00FB4CD7">
              <w:rPr>
                <w:sz w:val="20"/>
                <w:szCs w:val="20"/>
              </w:rPr>
              <w:t xml:space="preserve"> artist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Yes, it was impartial to opinion and made me realise that by going out all the time during the semester that it can be damaging. I just thought that the study was research based and it was someone who just </w:t>
            </w:r>
            <w:r w:rsidRPr="00FB4CD7">
              <w:rPr>
                <w:sz w:val="20"/>
                <w:szCs w:val="20"/>
              </w:rPr>
              <w:lastRenderedPageBreak/>
              <w:t>wanted to collect information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The goal that we made at the end of the study and whether or not I kept the goal. Which I did!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feel that I have realised that limiting what I drink can be beneficial to how I feel about myself. If I don’t drink then I don’t have a horrendous hangover and that I feel I have more control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Making a plan and setting structure and sticking to the plan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Because my friend asked me to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Having a laugh with everyone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understand my drinking pattern much better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Interesting subject, to help the study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Informal and friendly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Decent chats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 learnt about myself and my friendship group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Control and support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thought it would be a good thing to take part in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things we tried as a plan to stop ourselves from drinking so much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It’s made more aware of the pros of not drinking so much when I’m out with friends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I’ve learned quite a few ways to help me plan to reach different targets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was interested to learn more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 and informative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No, I already have a controlled view on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Evaluating intake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Something to do after college and gain knowledge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the girls didn’t judge us for how much we drank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lessons!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 because it’s made me think about my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thought it would be interesting to pay more attention to how much I drink as I hadn’t done so before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Not really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pros and cons of drinking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feel I have a more conscious way of drinking now rather than being so laid back about it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measure out drinks. To take less money on a night out. To only take half the amount of alcohol to a party than I usually would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Colleagues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It sounded interesting and it was something </w:t>
            </w:r>
            <w:r w:rsidRPr="00FB4CD7">
              <w:rPr>
                <w:sz w:val="20"/>
                <w:szCs w:val="20"/>
              </w:rPr>
              <w:lastRenderedPageBreak/>
              <w:t>different to take part in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I didn’t really know what to expect – but it turned out to be very </w:t>
            </w:r>
            <w:r w:rsidRPr="00FB4CD7">
              <w:rPr>
                <w:sz w:val="20"/>
                <w:szCs w:val="20"/>
              </w:rPr>
              <w:lastRenderedPageBreak/>
              <w:t>enjoyable and we have met some lovely people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It was an eye opener going back over what we drink each weeks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It has made me more aware of the money we spend solely on alcohol and the </w:t>
            </w:r>
            <w:r w:rsidRPr="00FB4CD7">
              <w:rPr>
                <w:sz w:val="20"/>
                <w:szCs w:val="20"/>
              </w:rPr>
              <w:lastRenderedPageBreak/>
              <w:t>amount we actually consume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To watch my money spending on solely alcohol. To think more about </w:t>
            </w:r>
            <w:r w:rsidRPr="00FB4CD7">
              <w:rPr>
                <w:sz w:val="20"/>
                <w:szCs w:val="20"/>
              </w:rPr>
              <w:lastRenderedPageBreak/>
              <w:t>how much time it takes out of your next being hungover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help out with the study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not as as??? I thought it would be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activities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closer to friends now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Make-up techniques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Wanting to do activities with my group of friends without drinking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less formal than I was expecting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Lots of laughing and enjoying the sessions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am more aware of how much I drink and the pros and cons of drinking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Being able to talk to my friends when I don’t want to drink &amp; them accepting I’m monitoring how much I drink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Interested, not been in a study before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More fun than I thought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 activities and actually thinking about alcohol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know if I wanted to stop drinking I could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share worries about alcohol make people reflect on their ways of drinking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Health promotion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activities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More informed about safe measures and more aware of my drinking habits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Unit measurements. Keeping track of how many days I drink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A friend wanted to do it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As expected based on description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The </w:t>
            </w:r>
            <w:proofErr w:type="spellStart"/>
            <w:r w:rsidRPr="00FB4CD7">
              <w:rPr>
                <w:sz w:val="20"/>
                <w:szCs w:val="20"/>
              </w:rPr>
              <w:t>mocktail</w:t>
            </w:r>
            <w:proofErr w:type="spellEnd"/>
            <w:r w:rsidRPr="00FB4CD7">
              <w:rPr>
                <w:sz w:val="20"/>
                <w:szCs w:val="20"/>
              </w:rPr>
              <w:t xml:space="preserve"> evening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don’t drink to get drunk or to excess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thought it would be interesting, friend asked me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Having a giggle with friends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Previously, although I didn’t drink often, I did drink to excess. Now I consciously choose to drink less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I use the make-up daily,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regularly, goal setting I apply to other areas of my life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Colleagues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New experience with friends and to look at how we drink socially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was a lot more fun and interesting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Making and tasting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Benefited our friendship, discussed new activities to do together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Planning ahead, thinking about what I am drinking, making a conscious choice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Spending time with friends without alcohol and making a change to drinking habits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No!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Fun, relaxed atmosphere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made me think more about how much I drink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– measuring drinks when pouring at home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To hear about issues surrounding women and alcohol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Yes, it was a lot more fun!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The leader very friendly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I now drink a smaller amount at home before going out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Smokey eyes make up. Relaxation skills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Colleagues 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Family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Sounded interesting and good fun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Making the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Yes. Made me think about why I drink, the pros and cons and health implications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Measuring of drinks at home using the measure instead of just pouring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Friends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Family 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B4CD7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Boredom!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Was more informal + enjoyable than expected!</w:t>
            </w: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gramStart"/>
            <w:r>
              <w:rPr>
                <w:sz w:val="20"/>
                <w:szCs w:val="20"/>
              </w:rPr>
              <w:t>name</w:t>
            </w:r>
            <w:proofErr w:type="gramEnd"/>
            <w:r>
              <w:rPr>
                <w:sz w:val="20"/>
                <w:szCs w:val="20"/>
              </w:rPr>
              <w:t>&gt;</w:t>
            </w:r>
            <w:r w:rsidRPr="00FB4CD7">
              <w:rPr>
                <w:sz w:val="20"/>
                <w:szCs w:val="20"/>
              </w:rPr>
              <w:t xml:space="preserve"> (who conducted the sessions) was lovely! </w:t>
            </w:r>
            <w:proofErr w:type="spellStart"/>
            <w:r w:rsidRPr="00FB4CD7">
              <w:rPr>
                <w:sz w:val="20"/>
                <w:szCs w:val="20"/>
              </w:rPr>
              <w:t>Mocktails</w:t>
            </w:r>
            <w:proofErr w:type="spellEnd"/>
            <w:r w:rsidRPr="00FB4CD7">
              <w:rPr>
                <w:sz w:val="20"/>
                <w:szCs w:val="20"/>
              </w:rPr>
              <w:t xml:space="preserve"> were really nice!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I feel I could set a goal to cut down my drinking if I felt it was necessary. Maybe study would have more of an effect on less strong-willed person!</w:t>
            </w: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Rewarding myself when achieving a goal</w:t>
            </w: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No reply</w:t>
            </w:r>
          </w:p>
        </w:tc>
      </w:tr>
      <w:tr w:rsidR="00AF3D3D" w:rsidRPr="00FB4CD7" w:rsidTr="00AF3D3D">
        <w:tc>
          <w:tcPr>
            <w:tcW w:w="80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FB4CD7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I thought it would be an interesting study to see how much we drank, also </w:t>
            </w:r>
            <w:r w:rsidRPr="00FB4CD7">
              <w:rPr>
                <w:sz w:val="20"/>
                <w:szCs w:val="20"/>
              </w:rPr>
              <w:lastRenderedPageBreak/>
              <w:t>nice to meet up together</w:t>
            </w:r>
          </w:p>
        </w:tc>
        <w:tc>
          <w:tcPr>
            <w:tcW w:w="141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Yes. The activities we got to do were more impressive than I thought they would be </w:t>
            </w:r>
            <w:r w:rsidRPr="00FB4CD7">
              <w:rPr>
                <w:sz w:val="20"/>
                <w:szCs w:val="20"/>
              </w:rPr>
              <w:lastRenderedPageBreak/>
              <w:t>especially  the cocktail one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Nervous to find out the group’s drinking habits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 xml:space="preserve">Yes. I knew I didn’t drink as much compared to my friends but looking on the calendar as a whole I am always surprised to see I </w:t>
            </w:r>
            <w:r w:rsidRPr="00FB4CD7">
              <w:rPr>
                <w:sz w:val="20"/>
                <w:szCs w:val="20"/>
              </w:rPr>
              <w:lastRenderedPageBreak/>
              <w:t>drink more than I expected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 xml:space="preserve">I will definitely write down on a calendar how much I drank on nights out as it shocked me more than I </w:t>
            </w:r>
            <w:r w:rsidRPr="00FB4CD7">
              <w:rPr>
                <w:sz w:val="20"/>
                <w:szCs w:val="20"/>
              </w:rPr>
              <w:lastRenderedPageBreak/>
              <w:t>thought it would. It helped me overview my consumption</w:t>
            </w:r>
          </w:p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134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D3D" w:rsidRPr="00FB4CD7" w:rsidRDefault="00AF3D3D" w:rsidP="00FB4CD7">
            <w:pPr>
              <w:rPr>
                <w:sz w:val="20"/>
                <w:szCs w:val="20"/>
              </w:rPr>
            </w:pPr>
            <w:r w:rsidRPr="00FB4CD7">
              <w:rPr>
                <w:sz w:val="20"/>
                <w:szCs w:val="20"/>
              </w:rPr>
              <w:t>Y</w:t>
            </w:r>
          </w:p>
        </w:tc>
      </w:tr>
    </w:tbl>
    <w:p w:rsidR="00BD115D" w:rsidRPr="00BD115D" w:rsidRDefault="00BD115D">
      <w:pPr>
        <w:rPr>
          <w:b/>
          <w:sz w:val="28"/>
        </w:rPr>
      </w:pPr>
    </w:p>
    <w:sectPr w:rsidR="00BD115D" w:rsidRPr="00BD115D" w:rsidSect="00987F57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CE" w:rsidRDefault="000956CE" w:rsidP="00C330A3">
      <w:pPr>
        <w:spacing w:after="0" w:line="240" w:lineRule="auto"/>
      </w:pPr>
      <w:r>
        <w:separator/>
      </w:r>
    </w:p>
  </w:endnote>
  <w:endnote w:type="continuationSeparator" w:id="0">
    <w:p w:rsidR="000956CE" w:rsidRDefault="000956CE" w:rsidP="00C3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464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6CE" w:rsidRDefault="00095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23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956CE" w:rsidRDefault="00095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CE" w:rsidRDefault="000956CE" w:rsidP="00C330A3">
      <w:pPr>
        <w:spacing w:after="0" w:line="240" w:lineRule="auto"/>
      </w:pPr>
      <w:r>
        <w:separator/>
      </w:r>
    </w:p>
  </w:footnote>
  <w:footnote w:type="continuationSeparator" w:id="0">
    <w:p w:rsidR="000956CE" w:rsidRDefault="000956CE" w:rsidP="00C3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5D"/>
    <w:rsid w:val="0003352B"/>
    <w:rsid w:val="000956CE"/>
    <w:rsid w:val="000A7BDB"/>
    <w:rsid w:val="000C5AE4"/>
    <w:rsid w:val="00101CE0"/>
    <w:rsid w:val="001115C3"/>
    <w:rsid w:val="001C4D20"/>
    <w:rsid w:val="00213B0E"/>
    <w:rsid w:val="00346E25"/>
    <w:rsid w:val="003A522C"/>
    <w:rsid w:val="003F3A80"/>
    <w:rsid w:val="00462A65"/>
    <w:rsid w:val="00552232"/>
    <w:rsid w:val="00630ADD"/>
    <w:rsid w:val="00856E13"/>
    <w:rsid w:val="00880B03"/>
    <w:rsid w:val="008A63A3"/>
    <w:rsid w:val="008B529C"/>
    <w:rsid w:val="00987F57"/>
    <w:rsid w:val="009E6994"/>
    <w:rsid w:val="00A179C5"/>
    <w:rsid w:val="00A76054"/>
    <w:rsid w:val="00AF3D3D"/>
    <w:rsid w:val="00B34052"/>
    <w:rsid w:val="00BD115D"/>
    <w:rsid w:val="00C330A3"/>
    <w:rsid w:val="00CD496E"/>
    <w:rsid w:val="00D25EDD"/>
    <w:rsid w:val="00E202B0"/>
    <w:rsid w:val="00F248D7"/>
    <w:rsid w:val="00F94924"/>
    <w:rsid w:val="00FB4CD7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D116-308E-4037-AEC1-D114DBD3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A3"/>
  </w:style>
  <w:style w:type="paragraph" w:styleId="Footer">
    <w:name w:val="footer"/>
    <w:basedOn w:val="Normal"/>
    <w:link w:val="FooterChar"/>
    <w:uiPriority w:val="99"/>
    <w:unhideWhenUsed/>
    <w:rsid w:val="00C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8DDF-487A-462D-81F9-87B52826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Irvine</dc:creator>
  <cp:keywords/>
  <dc:description/>
  <cp:lastModifiedBy>Malinda Irvine</cp:lastModifiedBy>
  <cp:revision>7</cp:revision>
  <dcterms:created xsi:type="dcterms:W3CDTF">2018-02-15T10:03:00Z</dcterms:created>
  <dcterms:modified xsi:type="dcterms:W3CDTF">2018-02-16T14:12:00Z</dcterms:modified>
</cp:coreProperties>
</file>