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0AAE2" w14:textId="6F130B81" w:rsidR="00E64D5C" w:rsidRDefault="00CE5CE0" w:rsidP="00D55F82">
      <w:pPr>
        <w:pBdr>
          <w:bottom w:val="single" w:sz="4" w:space="1" w:color="auto"/>
        </w:pBdr>
      </w:pPr>
      <w:r>
        <w:t xml:space="preserve">S1 </w:t>
      </w:r>
      <w:r w:rsidR="00E64D5C">
        <w:t>Table</w:t>
      </w:r>
      <w:r>
        <w:t xml:space="preserve">.   </w:t>
      </w:r>
      <w:r w:rsidR="00E64D5C">
        <w:t xml:space="preserve">List of features used in the </w:t>
      </w:r>
      <w:proofErr w:type="spellStart"/>
      <w:r w:rsidR="00E64D5C">
        <w:t>phenetic</w:t>
      </w:r>
      <w:proofErr w:type="spellEnd"/>
      <w:r w:rsidR="009D7D3A">
        <w:t xml:space="preserve"> analysis. See </w:t>
      </w:r>
      <w:r w:rsidR="00B8094B">
        <w:t>S2 Table</w:t>
      </w:r>
      <w:bookmarkStart w:id="0" w:name="_GoBack"/>
      <w:bookmarkEnd w:id="0"/>
      <w:r>
        <w:t xml:space="preserve"> for </w:t>
      </w:r>
      <w:r w:rsidR="00E64D5C">
        <w:t>the individual scoring</w:t>
      </w:r>
      <w:r w:rsidR="009D7D3A">
        <w:t>.</w:t>
      </w:r>
      <w:r w:rsidR="00D55F82">
        <w:t xml:space="preserve"> </w:t>
      </w:r>
    </w:p>
    <w:p w14:paraId="21DB9684" w14:textId="77777777" w:rsidR="00E64D5C" w:rsidRDefault="00E64D5C"/>
    <w:p w14:paraId="16EF1A7F" w14:textId="3479C331" w:rsidR="00E64D5C" w:rsidRDefault="00E64D5C">
      <w:r>
        <w:t xml:space="preserve">A. Structures related to the bony chin: tuber </w:t>
      </w:r>
      <w:proofErr w:type="spellStart"/>
      <w:r>
        <w:t>symphyseos</w:t>
      </w:r>
      <w:proofErr w:type="spellEnd"/>
      <w:r>
        <w:t>, lateral tubercles, central keel, mental fossae, and thickening of the inferior margin.</w:t>
      </w:r>
    </w:p>
    <w:p w14:paraId="231A36FD" w14:textId="77777777" w:rsidR="00F060C5" w:rsidRDefault="00F060C5"/>
    <w:p w14:paraId="3FBC4880" w14:textId="78421756" w:rsidR="00F060C5" w:rsidRDefault="00F32AAC">
      <w:r>
        <w:t>1: Absent or weakl</w:t>
      </w:r>
      <w:r w:rsidR="00F060C5">
        <w:t>y develop of some of these structures.</w:t>
      </w:r>
      <w:r w:rsidR="001170EC">
        <w:t xml:space="preserve"> </w:t>
      </w:r>
    </w:p>
    <w:p w14:paraId="35362001" w14:textId="77777777" w:rsidR="00F060C5" w:rsidRDefault="00F060C5">
      <w:r>
        <w:t>2: Present and strongly developed.</w:t>
      </w:r>
    </w:p>
    <w:p w14:paraId="7876A778" w14:textId="77777777" w:rsidR="00F060C5" w:rsidRDefault="00F060C5"/>
    <w:p w14:paraId="7B039004" w14:textId="717FE8B5" w:rsidR="00F060C5" w:rsidRDefault="00CA3CC6">
      <w:r>
        <w:t xml:space="preserve">B- </w:t>
      </w:r>
      <w:r w:rsidR="00F060C5">
        <w:t xml:space="preserve">Fossae </w:t>
      </w:r>
      <w:proofErr w:type="spellStart"/>
      <w:r w:rsidR="00F060C5">
        <w:t>digastrica</w:t>
      </w:r>
      <w:proofErr w:type="spellEnd"/>
      <w:r w:rsidR="00F060C5">
        <w:t>. Direction in which the fossae are facing</w:t>
      </w:r>
    </w:p>
    <w:p w14:paraId="52B8D92C" w14:textId="77777777" w:rsidR="00F060C5" w:rsidRDefault="00F060C5"/>
    <w:p w14:paraId="1870403C" w14:textId="2986DF10" w:rsidR="00F060C5" w:rsidRDefault="00F060C5">
      <w:r>
        <w:t>1: Downward</w:t>
      </w:r>
      <w:r w:rsidR="001170EC">
        <w:t xml:space="preserve"> </w:t>
      </w:r>
    </w:p>
    <w:p w14:paraId="255CE9B5" w14:textId="77777777" w:rsidR="00F060C5" w:rsidRDefault="00F060C5">
      <w:r>
        <w:t>2: Downward-backward</w:t>
      </w:r>
    </w:p>
    <w:p w14:paraId="787E8929" w14:textId="77777777" w:rsidR="00F060C5" w:rsidRDefault="00F060C5">
      <w:r>
        <w:t>3: Backward</w:t>
      </w:r>
    </w:p>
    <w:p w14:paraId="2960E3E1" w14:textId="77777777" w:rsidR="00F060C5" w:rsidRDefault="00F060C5"/>
    <w:p w14:paraId="0512FD7E" w14:textId="530F6901" w:rsidR="00F060C5" w:rsidRDefault="00CA3CC6">
      <w:r>
        <w:t xml:space="preserve">C- </w:t>
      </w:r>
      <w:r w:rsidR="00B24AB3">
        <w:t>Alveolar margin orientation toward inferior margin.</w:t>
      </w:r>
    </w:p>
    <w:p w14:paraId="44937A94" w14:textId="77777777" w:rsidR="00B24AB3" w:rsidRDefault="00B24AB3"/>
    <w:p w14:paraId="483BC643" w14:textId="77777777" w:rsidR="00F32AAC" w:rsidRDefault="00B24AB3">
      <w:r>
        <w:t>1: Steep</w:t>
      </w:r>
    </w:p>
    <w:p w14:paraId="54D558EA" w14:textId="411BF7A4" w:rsidR="00B24AB3" w:rsidRDefault="00F32AAC">
      <w:r>
        <w:t>2:</w:t>
      </w:r>
      <w:r w:rsidR="001170EC">
        <w:t xml:space="preserve"> Parallel or slowly inclined</w:t>
      </w:r>
    </w:p>
    <w:p w14:paraId="332A899A" w14:textId="77777777" w:rsidR="00CA3CC6" w:rsidRDefault="00CA3CC6"/>
    <w:p w14:paraId="79C49C70" w14:textId="319D3C6C" w:rsidR="00CA3CC6" w:rsidRDefault="00E64D5C">
      <w:r>
        <w:t>D</w:t>
      </w:r>
      <w:r w:rsidR="00CA3CC6">
        <w:t xml:space="preserve">- Place of the foramen </w:t>
      </w:r>
      <w:proofErr w:type="spellStart"/>
      <w:r w:rsidR="00CA3CC6">
        <w:t>mentale</w:t>
      </w:r>
      <w:proofErr w:type="spellEnd"/>
      <w:r w:rsidR="00CA3CC6">
        <w:t xml:space="preserve"> toward the tooth row</w:t>
      </w:r>
    </w:p>
    <w:p w14:paraId="06B27E1C" w14:textId="77777777" w:rsidR="00CA3CC6" w:rsidRDefault="00CA3CC6"/>
    <w:p w14:paraId="7E35482E" w14:textId="1575288D" w:rsidR="00CA3CC6" w:rsidRDefault="00CA3CC6">
      <w:r>
        <w:t>1: P3-P4, P4</w:t>
      </w:r>
      <w:r w:rsidR="001170EC">
        <w:t xml:space="preserve"> </w:t>
      </w:r>
    </w:p>
    <w:p w14:paraId="5D1F00C6" w14:textId="5EB8F536" w:rsidR="00CA3CC6" w:rsidRDefault="00CA3CC6">
      <w:r>
        <w:t>2: P4-M1, M1</w:t>
      </w:r>
    </w:p>
    <w:p w14:paraId="4BC8502F" w14:textId="77777777" w:rsidR="00CA3CC6" w:rsidRDefault="00CA3CC6"/>
    <w:p w14:paraId="78A40629" w14:textId="2EB6A534" w:rsidR="00CA3CC6" w:rsidRDefault="009D7D3A">
      <w:r>
        <w:t>E</w:t>
      </w:r>
      <w:r w:rsidR="00CA3CC6">
        <w:t>- Place of the lateral prominence along the tooth row</w:t>
      </w:r>
    </w:p>
    <w:p w14:paraId="478D422A" w14:textId="77777777" w:rsidR="00CA3CC6" w:rsidRDefault="00CA3CC6"/>
    <w:p w14:paraId="7CA4A515" w14:textId="2DB59673" w:rsidR="00CA3CC6" w:rsidRDefault="00CA3CC6">
      <w:r>
        <w:t>1: M1, M1-M2, M2</w:t>
      </w:r>
      <w:r w:rsidR="001170EC">
        <w:t xml:space="preserve"> </w:t>
      </w:r>
    </w:p>
    <w:p w14:paraId="535DFF27" w14:textId="227C7F94" w:rsidR="00CA3CC6" w:rsidRDefault="00CA3CC6">
      <w:r>
        <w:t>2: M2-M3</w:t>
      </w:r>
    </w:p>
    <w:p w14:paraId="5492E588" w14:textId="6667C521" w:rsidR="00CA3CC6" w:rsidRDefault="00CA3CC6">
      <w:r>
        <w:t>3: M3</w:t>
      </w:r>
    </w:p>
    <w:p w14:paraId="1D371D32" w14:textId="77777777" w:rsidR="00CA3CC6" w:rsidRDefault="00CA3CC6"/>
    <w:p w14:paraId="36026525" w14:textId="1F5919B7" w:rsidR="00CA3CC6" w:rsidRDefault="009D7D3A">
      <w:r>
        <w:t>F</w:t>
      </w:r>
      <w:r w:rsidR="00CA3CC6">
        <w:t xml:space="preserve">- Relationship between the anterior ramus rim and M3 in </w:t>
      </w:r>
      <w:proofErr w:type="spellStart"/>
      <w:r w:rsidR="00CA3CC6">
        <w:t>norma</w:t>
      </w:r>
      <w:proofErr w:type="spellEnd"/>
      <w:r w:rsidR="00CA3CC6">
        <w:t xml:space="preserve"> </w:t>
      </w:r>
      <w:proofErr w:type="spellStart"/>
      <w:r w:rsidR="00CA3CC6">
        <w:t>lateralis</w:t>
      </w:r>
      <w:proofErr w:type="spellEnd"/>
      <w:r w:rsidR="00BA080C">
        <w:t>.</w:t>
      </w:r>
    </w:p>
    <w:p w14:paraId="14EF1456" w14:textId="77777777" w:rsidR="00CA3CC6" w:rsidRDefault="00CA3CC6"/>
    <w:p w14:paraId="1D917240" w14:textId="44CC7C42" w:rsidR="00CA3CC6" w:rsidRDefault="00CA3CC6">
      <w:r>
        <w:t>1: Covered</w:t>
      </w:r>
    </w:p>
    <w:p w14:paraId="6FD8C5BB" w14:textId="529348BA" w:rsidR="00CA3CC6" w:rsidRDefault="00CA3CC6">
      <w:r>
        <w:t>2: Partially covered</w:t>
      </w:r>
      <w:r w:rsidR="001170EC">
        <w:t xml:space="preserve"> </w:t>
      </w:r>
    </w:p>
    <w:p w14:paraId="659DAA2B" w14:textId="541C1333" w:rsidR="00CA3CC6" w:rsidRDefault="00CA3CC6">
      <w:r>
        <w:t>3: Uncovered</w:t>
      </w:r>
    </w:p>
    <w:p w14:paraId="5E995DDA" w14:textId="77777777" w:rsidR="00BA080C" w:rsidRDefault="00BA080C"/>
    <w:p w14:paraId="3CB24F75" w14:textId="7B970C57" w:rsidR="00BA080C" w:rsidRDefault="009D7D3A">
      <w:r>
        <w:t>G</w:t>
      </w:r>
      <w:r w:rsidR="00BA080C">
        <w:t xml:space="preserve">- Inclination of the </w:t>
      </w:r>
      <w:proofErr w:type="spellStart"/>
      <w:r w:rsidR="00BA080C">
        <w:t>retromolar</w:t>
      </w:r>
      <w:proofErr w:type="spellEnd"/>
      <w:r w:rsidR="00BA080C">
        <w:t xml:space="preserve"> area</w:t>
      </w:r>
    </w:p>
    <w:p w14:paraId="1F9F1E7D" w14:textId="77777777" w:rsidR="00BA080C" w:rsidRDefault="00BA080C"/>
    <w:p w14:paraId="4EB4BDA1" w14:textId="7759E527" w:rsidR="00BA080C" w:rsidRDefault="00BA080C">
      <w:r>
        <w:t>1: Vertical</w:t>
      </w:r>
    </w:p>
    <w:p w14:paraId="06DB9F0F" w14:textId="624F30AE" w:rsidR="00BA080C" w:rsidRDefault="00BA080C">
      <w:r>
        <w:t>2: Inclined</w:t>
      </w:r>
    </w:p>
    <w:p w14:paraId="51DB3A0F" w14:textId="130B7E3F" w:rsidR="00BA080C" w:rsidRDefault="00BA080C">
      <w:r>
        <w:t>3: Horizontal</w:t>
      </w:r>
    </w:p>
    <w:p w14:paraId="2EFF72A5" w14:textId="77777777" w:rsidR="00BA080C" w:rsidRDefault="00BA080C"/>
    <w:p w14:paraId="18DDFEAF" w14:textId="532EFF27" w:rsidR="00BA080C" w:rsidRDefault="009D7D3A">
      <w:r>
        <w:t>H</w:t>
      </w:r>
      <w:r w:rsidR="00BA080C">
        <w:t xml:space="preserve">- Fossa </w:t>
      </w:r>
      <w:proofErr w:type="spellStart"/>
      <w:r w:rsidR="00BA080C">
        <w:t>masseterica</w:t>
      </w:r>
      <w:proofErr w:type="spellEnd"/>
      <w:r w:rsidR="00BA080C">
        <w:t>: Depth of a variably expressed hollowing on the lateral surface of the gonian angle.</w:t>
      </w:r>
    </w:p>
    <w:p w14:paraId="743332F0" w14:textId="77777777" w:rsidR="00BA080C" w:rsidRDefault="00BA080C"/>
    <w:p w14:paraId="772E2533" w14:textId="4EB90459" w:rsidR="00BA080C" w:rsidRDefault="00BA080C">
      <w:r>
        <w:t xml:space="preserve">1: Deep </w:t>
      </w:r>
    </w:p>
    <w:p w14:paraId="5B7189A9" w14:textId="202AD70D" w:rsidR="00BA080C" w:rsidRDefault="00BA080C">
      <w:r>
        <w:t xml:space="preserve">2: </w:t>
      </w:r>
      <w:r w:rsidR="000E65F4">
        <w:t>Shallow or flat</w:t>
      </w:r>
    </w:p>
    <w:p w14:paraId="40B9CD8D" w14:textId="77777777" w:rsidR="00E11B73" w:rsidRDefault="00E11B73"/>
    <w:p w14:paraId="330F7FD4" w14:textId="79A98830" w:rsidR="00E11B73" w:rsidRDefault="009D7D3A">
      <w:r>
        <w:lastRenderedPageBreak/>
        <w:t>I</w:t>
      </w:r>
      <w:r w:rsidR="00E11B73">
        <w:t>- Gonion profile</w:t>
      </w:r>
    </w:p>
    <w:p w14:paraId="74A7A72D" w14:textId="77777777" w:rsidR="00E11B73" w:rsidRDefault="00E11B73"/>
    <w:p w14:paraId="7CE45E61" w14:textId="56396796" w:rsidR="00E11B73" w:rsidRDefault="00E11B73">
      <w:r>
        <w:t>1: Expanded</w:t>
      </w:r>
    </w:p>
    <w:p w14:paraId="57242FE5" w14:textId="3D7B54CA" w:rsidR="00E11B73" w:rsidRDefault="00E11B73">
      <w:r>
        <w:t>2: Regular</w:t>
      </w:r>
      <w:r w:rsidR="001170EC">
        <w:t xml:space="preserve"> </w:t>
      </w:r>
    </w:p>
    <w:p w14:paraId="224E5470" w14:textId="21526CE2" w:rsidR="00E11B73" w:rsidRDefault="00E11B73">
      <w:r>
        <w:t>3: Truncated</w:t>
      </w:r>
    </w:p>
    <w:p w14:paraId="7227EA7F" w14:textId="77777777" w:rsidR="00E11B73" w:rsidRDefault="00E11B73"/>
    <w:p w14:paraId="005C0686" w14:textId="19F426EE" w:rsidR="00E11B73" w:rsidRDefault="009D7D3A">
      <w:r>
        <w:t>J</w:t>
      </w:r>
      <w:r w:rsidR="00E11B73">
        <w:t xml:space="preserve">- Position of the mandibular </w:t>
      </w:r>
      <w:proofErr w:type="spellStart"/>
      <w:r w:rsidR="00E11B73">
        <w:t>notch´deepest</w:t>
      </w:r>
      <w:proofErr w:type="spellEnd"/>
      <w:r w:rsidR="00E11B73">
        <w:t xml:space="preserve"> point</w:t>
      </w:r>
      <w:r w:rsidR="001F3F1C">
        <w:t>.</w:t>
      </w:r>
    </w:p>
    <w:p w14:paraId="318E7B59" w14:textId="77777777" w:rsidR="00E11B73" w:rsidRDefault="00E11B73"/>
    <w:p w14:paraId="30BB8254" w14:textId="6416137C" w:rsidR="00E11B73" w:rsidRDefault="00E11B73">
      <w:r>
        <w:t>1: Medial</w:t>
      </w:r>
    </w:p>
    <w:p w14:paraId="3DF66A91" w14:textId="5F71D088" w:rsidR="00E11B73" w:rsidRDefault="00E11B73">
      <w:r>
        <w:t>2: Posterior</w:t>
      </w:r>
      <w:r w:rsidR="001170EC">
        <w:t xml:space="preserve"> </w:t>
      </w:r>
    </w:p>
    <w:p w14:paraId="40EDBCED" w14:textId="77777777" w:rsidR="00E11B73" w:rsidRDefault="00E11B73"/>
    <w:p w14:paraId="7B75B8FE" w14:textId="24A6A3FB" w:rsidR="00E11B73" w:rsidRDefault="009D7D3A">
      <w:r>
        <w:t>K</w:t>
      </w:r>
      <w:r w:rsidR="00E11B73">
        <w:t>- Condyle height relative to the coronoid</w:t>
      </w:r>
      <w:r w:rsidR="001F3F1C">
        <w:t>.</w:t>
      </w:r>
    </w:p>
    <w:p w14:paraId="6E46F3DD" w14:textId="77777777" w:rsidR="00E11B73" w:rsidRDefault="00E11B73"/>
    <w:p w14:paraId="13FAE5FE" w14:textId="0F6ED82D" w:rsidR="00E11B73" w:rsidRDefault="00E11B73">
      <w:r>
        <w:t>1: Lower</w:t>
      </w:r>
      <w:r w:rsidR="001170EC">
        <w:t xml:space="preserve"> </w:t>
      </w:r>
    </w:p>
    <w:p w14:paraId="1B55FE91" w14:textId="705E0DE9" w:rsidR="00E11B73" w:rsidRDefault="00E11B73">
      <w:r>
        <w:t>2: Equal</w:t>
      </w:r>
    </w:p>
    <w:p w14:paraId="0B4BA74E" w14:textId="634894C9" w:rsidR="00E11B73" w:rsidRDefault="00E11B73">
      <w:r>
        <w:t>3: Higher</w:t>
      </w:r>
    </w:p>
    <w:p w14:paraId="6721174A" w14:textId="77777777" w:rsidR="00BC7E89" w:rsidRDefault="00BC7E89"/>
    <w:p w14:paraId="7B875C5A" w14:textId="62E0FD5E" w:rsidR="00BC7E89" w:rsidRDefault="009D7D3A">
      <w:r>
        <w:t>L</w:t>
      </w:r>
      <w:r w:rsidR="00BC7E89">
        <w:t>- Position of the junction bet</w:t>
      </w:r>
      <w:r w:rsidR="003E1D8A">
        <w:t>ween mandibular notch and the c</w:t>
      </w:r>
      <w:r w:rsidR="00BC7E89">
        <w:t>ondyle</w:t>
      </w:r>
      <w:r w:rsidR="003E1D8A">
        <w:t xml:space="preserve"> articular surface</w:t>
      </w:r>
      <w:r w:rsidR="001F3F1C">
        <w:t>.</w:t>
      </w:r>
    </w:p>
    <w:p w14:paraId="18F7B41A" w14:textId="77777777" w:rsidR="001F3F1C" w:rsidRDefault="001F3F1C"/>
    <w:p w14:paraId="71C4FEF1" w14:textId="7308ACB7" w:rsidR="001F3F1C" w:rsidRDefault="001F3F1C">
      <w:r>
        <w:t>1: Lateral</w:t>
      </w:r>
      <w:r w:rsidR="001170EC">
        <w:t xml:space="preserve"> </w:t>
      </w:r>
    </w:p>
    <w:p w14:paraId="2D7557EA" w14:textId="18A6E03A" w:rsidR="001F3F1C" w:rsidRDefault="001F3F1C">
      <w:r>
        <w:t>2: Medial</w:t>
      </w:r>
    </w:p>
    <w:p w14:paraId="5431E18E" w14:textId="77777777" w:rsidR="001F3F1C" w:rsidRDefault="001F3F1C"/>
    <w:p w14:paraId="6E334098" w14:textId="78F2B962" w:rsidR="00F44DFB" w:rsidRDefault="009D7D3A">
      <w:r>
        <w:t>M</w:t>
      </w:r>
      <w:r w:rsidR="00AD2EC2">
        <w:t>-</w:t>
      </w:r>
      <w:r w:rsidR="00F44DFB">
        <w:t xml:space="preserve"> Pterygoid fossa</w:t>
      </w:r>
    </w:p>
    <w:p w14:paraId="3F41F18B" w14:textId="77777777" w:rsidR="00F44DFB" w:rsidRDefault="00F44DFB"/>
    <w:p w14:paraId="0182AF66" w14:textId="01650478" w:rsidR="00F44DFB" w:rsidRDefault="00F44DFB">
      <w:r>
        <w:t>1: Shallow</w:t>
      </w:r>
      <w:r w:rsidR="001170EC">
        <w:t xml:space="preserve"> </w:t>
      </w:r>
    </w:p>
    <w:p w14:paraId="0D8F7A54" w14:textId="4F24A319" w:rsidR="00F44DFB" w:rsidRDefault="00F44DFB">
      <w:r>
        <w:t>2: Deep</w:t>
      </w:r>
    </w:p>
    <w:p w14:paraId="4B91DBFC" w14:textId="77777777" w:rsidR="00F44DFB" w:rsidRDefault="00F44DFB"/>
    <w:p w14:paraId="35B12D96" w14:textId="3E571BDD" w:rsidR="00F44DFB" w:rsidRDefault="009D7D3A">
      <w:r>
        <w:t>N</w:t>
      </w:r>
      <w:r w:rsidR="00AD2EC2">
        <w:t>- Orientation of the mylohyoid line</w:t>
      </w:r>
      <w:r w:rsidR="00F44DFB">
        <w:t xml:space="preserve"> </w:t>
      </w:r>
    </w:p>
    <w:p w14:paraId="692EA191" w14:textId="77777777" w:rsidR="00F44DFB" w:rsidRDefault="00F44DFB"/>
    <w:p w14:paraId="25E080D7" w14:textId="2B64DBDC" w:rsidR="00AD2EC2" w:rsidRDefault="00AD2EC2">
      <w:r>
        <w:t>1: Parallel, subparallel, inclined</w:t>
      </w:r>
      <w:r w:rsidR="001170EC">
        <w:t xml:space="preserve"> </w:t>
      </w:r>
    </w:p>
    <w:p w14:paraId="07C65F94" w14:textId="1541F93A" w:rsidR="00AD2EC2" w:rsidRDefault="00AD2EC2">
      <w:r>
        <w:t>2: Diagonal</w:t>
      </w:r>
    </w:p>
    <w:p w14:paraId="604D6C56" w14:textId="77777777" w:rsidR="00AD2EC2" w:rsidRDefault="00AD2EC2"/>
    <w:p w14:paraId="1F02D008" w14:textId="3110A904" w:rsidR="00AD2EC2" w:rsidRDefault="009D7D3A">
      <w:r>
        <w:t>O</w:t>
      </w:r>
      <w:r w:rsidR="00AD2EC2">
        <w:t xml:space="preserve">- </w:t>
      </w:r>
      <w:proofErr w:type="spellStart"/>
      <w:r w:rsidR="00AD2EC2">
        <w:t>Planum</w:t>
      </w:r>
      <w:proofErr w:type="spellEnd"/>
      <w:r w:rsidR="00AD2EC2">
        <w:t xml:space="preserve"> </w:t>
      </w:r>
      <w:proofErr w:type="spellStart"/>
      <w:r w:rsidR="00AD2EC2">
        <w:t>alveolare</w:t>
      </w:r>
      <w:proofErr w:type="spellEnd"/>
      <w:r w:rsidR="00B24137">
        <w:t>.</w:t>
      </w:r>
    </w:p>
    <w:p w14:paraId="49F391F5" w14:textId="77777777" w:rsidR="00AD2EC2" w:rsidRDefault="00AD2EC2"/>
    <w:p w14:paraId="66B91195" w14:textId="33B2A616" w:rsidR="00AD2EC2" w:rsidRDefault="00AD2EC2">
      <w:r>
        <w:t>1: Well developed and inclined</w:t>
      </w:r>
      <w:r w:rsidR="001170EC">
        <w:t xml:space="preserve"> </w:t>
      </w:r>
    </w:p>
    <w:p w14:paraId="3B8770A8" w14:textId="7CDDD14A" w:rsidR="00AD2EC2" w:rsidRDefault="00AD2EC2" w:rsidP="00D55F82">
      <w:pPr>
        <w:pBdr>
          <w:bottom w:val="single" w:sz="4" w:space="1" w:color="auto"/>
        </w:pBdr>
      </w:pPr>
      <w:r>
        <w:t>2: Vertical or almost vertical</w:t>
      </w:r>
    </w:p>
    <w:p w14:paraId="1CC8D079" w14:textId="77777777" w:rsidR="00B24137" w:rsidRDefault="00B24137"/>
    <w:p w14:paraId="16914953" w14:textId="77777777" w:rsidR="00B24137" w:rsidRDefault="00B24137"/>
    <w:p w14:paraId="03A8EF2A" w14:textId="77777777" w:rsidR="00AD2EC2" w:rsidRDefault="00AD2EC2"/>
    <w:sectPr w:rsidR="00AD2EC2" w:rsidSect="001902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5"/>
    <w:rsid w:val="00017E99"/>
    <w:rsid w:val="000E65F4"/>
    <w:rsid w:val="001170EC"/>
    <w:rsid w:val="00190256"/>
    <w:rsid w:val="001F3F1C"/>
    <w:rsid w:val="003C3FEB"/>
    <w:rsid w:val="003E1D8A"/>
    <w:rsid w:val="00566529"/>
    <w:rsid w:val="00725C1F"/>
    <w:rsid w:val="007F5177"/>
    <w:rsid w:val="008F3140"/>
    <w:rsid w:val="009D7D3A"/>
    <w:rsid w:val="00AB0A8E"/>
    <w:rsid w:val="00AD2EC2"/>
    <w:rsid w:val="00B1588D"/>
    <w:rsid w:val="00B24137"/>
    <w:rsid w:val="00B24AB3"/>
    <w:rsid w:val="00B8094B"/>
    <w:rsid w:val="00BA080C"/>
    <w:rsid w:val="00BC7E89"/>
    <w:rsid w:val="00C17EA3"/>
    <w:rsid w:val="00CA3CC6"/>
    <w:rsid w:val="00CE5CE0"/>
    <w:rsid w:val="00D40B25"/>
    <w:rsid w:val="00D55F82"/>
    <w:rsid w:val="00E11B73"/>
    <w:rsid w:val="00E64D5C"/>
    <w:rsid w:val="00F060C5"/>
    <w:rsid w:val="00F32AAC"/>
    <w:rsid w:val="00F3465C"/>
    <w:rsid w:val="00F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C07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245</Words>
  <Characters>1352</Characters>
  <Application>Microsoft Macintosh Word</Application>
  <DocSecurity>0</DocSecurity>
  <Lines>11</Lines>
  <Paragraphs>3</Paragraphs>
  <ScaleCrop>false</ScaleCrop>
  <Company>CENIEH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Bermúdez de Castro</dc:creator>
  <cp:keywords/>
  <dc:description/>
  <cp:lastModifiedBy>Usuario de Microsoft Office</cp:lastModifiedBy>
  <cp:revision>14</cp:revision>
  <cp:lastPrinted>2017-03-29T14:03:00Z</cp:lastPrinted>
  <dcterms:created xsi:type="dcterms:W3CDTF">2017-03-08T10:21:00Z</dcterms:created>
  <dcterms:modified xsi:type="dcterms:W3CDTF">2017-12-28T16:48:00Z</dcterms:modified>
</cp:coreProperties>
</file>