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53" w:rsidRDefault="00694753" w:rsidP="00694753">
      <w:pPr>
        <w:spacing w:line="480" w:lineRule="auto"/>
        <w:jc w:val="both"/>
        <w:rPr>
          <w:color w:val="000000" w:themeColor="text1"/>
        </w:rPr>
      </w:pPr>
    </w:p>
    <w:p w:rsidR="00694753" w:rsidRPr="00B176A1" w:rsidRDefault="00E640FE" w:rsidP="00694753">
      <w:pPr>
        <w:spacing w:line="480" w:lineRule="auto"/>
        <w:jc w:val="both"/>
        <w:rPr>
          <w:b/>
        </w:rPr>
      </w:pPr>
      <w:r>
        <w:rPr>
          <w:b/>
        </w:rPr>
        <w:t>S2 Table</w:t>
      </w:r>
      <w:r w:rsidR="00694753" w:rsidRPr="00B176A1">
        <w:rPr>
          <w:b/>
        </w:rPr>
        <w:t xml:space="preserve">: Univariate analysis of CCL 18 – related variables </w:t>
      </w:r>
      <w:r w:rsidR="0013603D">
        <w:rPr>
          <w:b/>
        </w:rPr>
        <w:t>regarding</w:t>
      </w:r>
      <w:r w:rsidR="00694753" w:rsidRPr="00B176A1">
        <w:rPr>
          <w:b/>
        </w:rPr>
        <w:t xml:space="preserve"> </w:t>
      </w:r>
      <w:r w:rsidR="00694753">
        <w:rPr>
          <w:b/>
        </w:rPr>
        <w:t>overall survival and local control.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7"/>
        <w:gridCol w:w="481"/>
        <w:gridCol w:w="2126"/>
        <w:gridCol w:w="1134"/>
        <w:gridCol w:w="2202"/>
        <w:gridCol w:w="1308"/>
      </w:tblGrid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94753" w:rsidRPr="001A1473" w:rsidRDefault="00694753" w:rsidP="009F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</w:t>
            </w:r>
          </w:p>
        </w:tc>
        <w:tc>
          <w:tcPr>
            <w:tcW w:w="3510" w:type="dxa"/>
            <w:gridSpan w:val="2"/>
          </w:tcPr>
          <w:p w:rsidR="00694753" w:rsidRPr="001A1473" w:rsidRDefault="00694753" w:rsidP="009F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b/>
                <w:sz w:val="20"/>
                <w:szCs w:val="20"/>
              </w:rPr>
              <w:t>OR (95% CI)</w:t>
            </w:r>
            <w:r w:rsidRPr="001A1473">
              <w:rPr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Adj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="00694753" w:rsidRPr="001A1473">
              <w:rPr>
                <w:b/>
                <w:sz w:val="20"/>
                <w:szCs w:val="20"/>
              </w:rPr>
              <w:t>P value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2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Adj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1A1473">
              <w:rPr>
                <w:b/>
                <w:sz w:val="20"/>
                <w:szCs w:val="20"/>
              </w:rPr>
              <w:t>P value</w:t>
            </w:r>
            <w:r>
              <w:rPr>
                <w:b/>
                <w:sz w:val="20"/>
                <w:szCs w:val="20"/>
              </w:rPr>
              <w:t>*</w:t>
            </w:r>
          </w:p>
        </w:tc>
        <w:bookmarkStart w:id="0" w:name="_GoBack"/>
        <w:bookmarkEnd w:id="0"/>
      </w:tr>
      <w:tr w:rsidR="00694753" w:rsidRPr="001A1473" w:rsidTr="009F42C5">
        <w:tc>
          <w:tcPr>
            <w:tcW w:w="9288" w:type="dxa"/>
            <w:gridSpan w:val="6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b/>
                <w:sz w:val="20"/>
                <w:szCs w:val="20"/>
              </w:rPr>
              <w:t xml:space="preserve">A. Absolute serum concentrations of CCL18     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CCL18 1</w:t>
            </w:r>
            <w:r w:rsidRPr="001A147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1A1473">
              <w:rPr>
                <w:sz w:val="20"/>
                <w:szCs w:val="20"/>
              </w:rPr>
              <w:t xml:space="preserve">time point* 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694753" w:rsidP="00853FBB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1.0</w:t>
            </w:r>
            <w:r w:rsidR="00853FBB">
              <w:rPr>
                <w:sz w:val="20"/>
                <w:szCs w:val="20"/>
              </w:rPr>
              <w:t>19</w:t>
            </w:r>
            <w:r w:rsidRPr="001A1473">
              <w:rPr>
                <w:sz w:val="20"/>
                <w:szCs w:val="20"/>
              </w:rPr>
              <w:t xml:space="preserve"> (0.8</w:t>
            </w:r>
            <w:r w:rsidR="00853FBB">
              <w:rPr>
                <w:sz w:val="20"/>
                <w:szCs w:val="20"/>
              </w:rPr>
              <w:t>64</w:t>
            </w:r>
            <w:r w:rsidRPr="001A1473">
              <w:rPr>
                <w:sz w:val="20"/>
                <w:szCs w:val="20"/>
              </w:rPr>
              <w:t>-1.</w:t>
            </w:r>
            <w:r w:rsidR="00853FBB">
              <w:rPr>
                <w:sz w:val="20"/>
                <w:szCs w:val="20"/>
              </w:rPr>
              <w:t>203</w:t>
            </w:r>
            <w:r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E640FE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0.984 (0.868-1.116)</w:t>
            </w: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CCL18 2</w:t>
            </w:r>
            <w:r w:rsidRPr="001A147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1A1473">
              <w:rPr>
                <w:sz w:val="20"/>
                <w:szCs w:val="20"/>
              </w:rPr>
              <w:t>time point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853FBB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0.973</w:t>
            </w:r>
            <w:r w:rsidR="00694753" w:rsidRPr="001A1473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846</w:t>
            </w:r>
            <w:r w:rsidR="00694753" w:rsidRPr="001A1473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119</w:t>
            </w:r>
            <w:r w:rsidR="00694753"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E640FE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1.004 (0.926-1.088)</w:t>
            </w: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CCL18 3</w:t>
            </w:r>
            <w:r w:rsidRPr="001A147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1A1473">
              <w:rPr>
                <w:sz w:val="20"/>
                <w:szCs w:val="20"/>
              </w:rPr>
              <w:t>time point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853FBB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0.912</w:t>
            </w:r>
            <w:r w:rsidR="00694753" w:rsidRPr="001A1473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715</w:t>
            </w:r>
            <w:r w:rsidR="00694753" w:rsidRPr="001A1473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63</w:t>
            </w:r>
            <w:r w:rsidR="00694753"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E640FE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0.814 (0.647-1.024)</w:t>
            </w:r>
          </w:p>
        </w:tc>
        <w:tc>
          <w:tcPr>
            <w:tcW w:w="1308" w:type="dxa"/>
          </w:tcPr>
          <w:p w:rsidR="00694753" w:rsidRPr="001A1473" w:rsidRDefault="00E640FE" w:rsidP="00B7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72067">
              <w:rPr>
                <w:sz w:val="20"/>
                <w:szCs w:val="20"/>
              </w:rPr>
              <w:t>948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CCL18 4</w:t>
            </w:r>
            <w:r w:rsidRPr="001A147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1A1473">
              <w:rPr>
                <w:sz w:val="20"/>
                <w:szCs w:val="20"/>
              </w:rPr>
              <w:t>time point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694753" w:rsidP="00853FBB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0.9</w:t>
            </w:r>
            <w:r w:rsidR="00853FBB">
              <w:rPr>
                <w:sz w:val="20"/>
                <w:szCs w:val="20"/>
              </w:rPr>
              <w:t xml:space="preserve">28 </w:t>
            </w:r>
            <w:r w:rsidRPr="001A1473">
              <w:rPr>
                <w:sz w:val="20"/>
                <w:szCs w:val="20"/>
              </w:rPr>
              <w:t>(0</w:t>
            </w:r>
            <w:r w:rsidR="00853FBB">
              <w:rPr>
                <w:sz w:val="20"/>
                <w:szCs w:val="20"/>
              </w:rPr>
              <w:t>.769</w:t>
            </w:r>
            <w:r w:rsidRPr="001A1473">
              <w:rPr>
                <w:sz w:val="20"/>
                <w:szCs w:val="20"/>
              </w:rPr>
              <w:t>-1.</w:t>
            </w:r>
            <w:r w:rsidR="00853FBB">
              <w:rPr>
                <w:sz w:val="20"/>
                <w:szCs w:val="20"/>
              </w:rPr>
              <w:t>120</w:t>
            </w:r>
            <w:r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E640FE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1.007 (0.906-1.118)</w:t>
            </w: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CCL18 5</w:t>
            </w:r>
            <w:r w:rsidRPr="001A147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1A1473">
              <w:rPr>
                <w:sz w:val="20"/>
                <w:szCs w:val="20"/>
              </w:rPr>
              <w:t>time point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853FBB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0.931</w:t>
            </w:r>
            <w:r w:rsidR="00694753" w:rsidRPr="001A1473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794</w:t>
            </w:r>
            <w:r w:rsidR="00694753" w:rsidRPr="001A1473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095</w:t>
            </w:r>
            <w:r w:rsidR="00694753"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E640FE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0.900 (0.799-1.014)</w:t>
            </w: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9288" w:type="dxa"/>
            <w:gridSpan w:val="6"/>
          </w:tcPr>
          <w:p w:rsidR="00694753" w:rsidRPr="001A1473" w:rsidRDefault="00694753" w:rsidP="009F42C5">
            <w:pPr>
              <w:rPr>
                <w:b/>
                <w:sz w:val="20"/>
                <w:szCs w:val="20"/>
              </w:rPr>
            </w:pPr>
            <w:r w:rsidRPr="001A1473">
              <w:rPr>
                <w:b/>
                <w:sz w:val="20"/>
                <w:szCs w:val="20"/>
              </w:rPr>
              <w:t>B.dCCL18 compared to baseline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CCL18 2</w:t>
            </w:r>
            <w:r w:rsidRPr="001A1473">
              <w:rPr>
                <w:sz w:val="20"/>
                <w:szCs w:val="20"/>
                <w:vertAlign w:val="superscript"/>
              </w:rPr>
              <w:t>nd</w:t>
            </w:r>
            <w:r w:rsidRPr="001A1473">
              <w:rPr>
                <w:sz w:val="20"/>
                <w:szCs w:val="20"/>
              </w:rPr>
              <w:t xml:space="preserve"> vs 1</w:t>
            </w:r>
            <w:r w:rsidRPr="001A147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853FBB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0.995</w:t>
            </w:r>
            <w:r w:rsidR="00694753" w:rsidRPr="001A1473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77</w:t>
            </w:r>
            <w:r w:rsidR="00694753" w:rsidRPr="001A1473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14</w:t>
            </w:r>
            <w:r w:rsidR="00694753"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1.001 (0.993-1.010)</w:t>
            </w: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  <w:vertAlign w:val="superscript"/>
              </w:rPr>
            </w:pPr>
            <w:r w:rsidRPr="001A1473">
              <w:rPr>
                <w:sz w:val="20"/>
                <w:szCs w:val="20"/>
              </w:rPr>
              <w:t>CCL18 3</w:t>
            </w:r>
            <w:r w:rsidRPr="001A1473">
              <w:rPr>
                <w:sz w:val="20"/>
                <w:szCs w:val="20"/>
                <w:vertAlign w:val="superscript"/>
              </w:rPr>
              <w:t>nd</w:t>
            </w:r>
            <w:r w:rsidRPr="001A1473">
              <w:rPr>
                <w:sz w:val="20"/>
                <w:szCs w:val="20"/>
              </w:rPr>
              <w:t xml:space="preserve"> vs 1</w:t>
            </w:r>
            <w:r w:rsidRPr="001A147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694753" w:rsidP="00853FBB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0.</w:t>
            </w:r>
            <w:r w:rsidR="00853FBB">
              <w:rPr>
                <w:sz w:val="20"/>
                <w:szCs w:val="20"/>
              </w:rPr>
              <w:t>994</w:t>
            </w:r>
            <w:r w:rsidRPr="001A1473">
              <w:rPr>
                <w:sz w:val="20"/>
                <w:szCs w:val="20"/>
              </w:rPr>
              <w:t xml:space="preserve"> (0.</w:t>
            </w:r>
            <w:r w:rsidR="00853FBB">
              <w:rPr>
                <w:sz w:val="20"/>
                <w:szCs w:val="20"/>
              </w:rPr>
              <w:t>963-1.026</w:t>
            </w:r>
            <w:r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0.995 (0.973-1.018)</w:t>
            </w: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CCL18 4</w:t>
            </w:r>
            <w:r w:rsidRPr="001A1473">
              <w:rPr>
                <w:sz w:val="20"/>
                <w:szCs w:val="20"/>
                <w:vertAlign w:val="superscript"/>
              </w:rPr>
              <w:t>rd</w:t>
            </w:r>
            <w:r w:rsidRPr="001A1473">
              <w:rPr>
                <w:sz w:val="20"/>
                <w:szCs w:val="20"/>
              </w:rPr>
              <w:t xml:space="preserve"> vs 1</w:t>
            </w:r>
            <w:r w:rsidRPr="001A147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853FBB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0.988 </w:t>
            </w:r>
            <w:r w:rsidR="00694753" w:rsidRPr="001A1473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969</w:t>
            </w:r>
            <w:r w:rsidR="00694753" w:rsidRPr="001A1473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006</w:t>
            </w:r>
            <w:r w:rsidR="00694753"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(0.987-1.013)</w:t>
            </w: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  <w:r w:rsidRPr="001A1473">
              <w:rPr>
                <w:sz w:val="20"/>
                <w:szCs w:val="20"/>
              </w:rPr>
              <w:t>CCL18 5</w:t>
            </w:r>
            <w:r w:rsidRPr="001A1473">
              <w:rPr>
                <w:sz w:val="20"/>
                <w:szCs w:val="20"/>
                <w:vertAlign w:val="superscript"/>
              </w:rPr>
              <w:t>th</w:t>
            </w:r>
            <w:r w:rsidRPr="001A1473">
              <w:rPr>
                <w:sz w:val="20"/>
                <w:szCs w:val="20"/>
              </w:rPr>
              <w:t xml:space="preserve"> vs 1</w:t>
            </w:r>
            <w:r w:rsidRPr="001A1473">
              <w:rPr>
                <w:sz w:val="20"/>
                <w:szCs w:val="20"/>
                <w:vertAlign w:val="superscript"/>
              </w:rPr>
              <w:t>st</w:t>
            </w:r>
            <w:r w:rsidRPr="001A14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</w:tcPr>
          <w:p w:rsidR="00694753" w:rsidRPr="001A1473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1A1473" w:rsidRDefault="00853FBB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="00694753" w:rsidRPr="001A1473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967</w:t>
            </w:r>
            <w:r w:rsidR="00694753" w:rsidRPr="001A1473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034</w:t>
            </w:r>
            <w:r w:rsidR="00694753" w:rsidRPr="001A14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1A1473" w:rsidRDefault="00B72067" w:rsidP="0085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1A1473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1.015 (0.980-1.051)</w:t>
            </w:r>
          </w:p>
        </w:tc>
        <w:tc>
          <w:tcPr>
            <w:tcW w:w="1308" w:type="dxa"/>
          </w:tcPr>
          <w:p w:rsidR="00694753" w:rsidRPr="001A1473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9288" w:type="dxa"/>
            <w:gridSpan w:val="6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b/>
                <w:sz w:val="20"/>
                <w:szCs w:val="20"/>
              </w:rPr>
              <w:t>C.  Classification and summary measures of individual courses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  <w:vertAlign w:val="superscript"/>
              </w:rPr>
            </w:pPr>
            <w:r w:rsidRPr="00D51281">
              <w:rPr>
                <w:b/>
                <w:sz w:val="20"/>
                <w:szCs w:val="20"/>
              </w:rPr>
              <w:t>Over 2 time points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20% decrease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94753" w:rsidRPr="00D51281" w:rsidRDefault="00694753" w:rsidP="009A2238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0.3</w:t>
            </w:r>
            <w:r w:rsidR="009A2238">
              <w:rPr>
                <w:sz w:val="20"/>
                <w:szCs w:val="20"/>
              </w:rPr>
              <w:t>75</w:t>
            </w:r>
            <w:r w:rsidRPr="00D51281">
              <w:rPr>
                <w:sz w:val="20"/>
                <w:szCs w:val="20"/>
              </w:rPr>
              <w:t xml:space="preserve"> (0.0</w:t>
            </w:r>
            <w:r w:rsidR="009A2238">
              <w:rPr>
                <w:sz w:val="20"/>
                <w:szCs w:val="20"/>
              </w:rPr>
              <w:t>37</w:t>
            </w:r>
            <w:r w:rsidRPr="00D51281">
              <w:rPr>
                <w:sz w:val="20"/>
                <w:szCs w:val="20"/>
              </w:rPr>
              <w:t>-</w:t>
            </w:r>
            <w:r w:rsidR="009A2238">
              <w:rPr>
                <w:sz w:val="20"/>
                <w:szCs w:val="20"/>
              </w:rPr>
              <w:t>3.777</w:t>
            </w:r>
            <w:r w:rsidRPr="00D51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94753" w:rsidRPr="00D51281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0.533 (0.090-3.178)</w:t>
            </w:r>
          </w:p>
        </w:tc>
        <w:tc>
          <w:tcPr>
            <w:tcW w:w="1308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 xml:space="preserve">20% increase 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694753" w:rsidRPr="00D51281" w:rsidRDefault="00694753" w:rsidP="009A2238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0.</w:t>
            </w:r>
            <w:r w:rsidR="009A2238">
              <w:rPr>
                <w:sz w:val="20"/>
                <w:szCs w:val="20"/>
              </w:rPr>
              <w:t>265</w:t>
            </w:r>
            <w:r w:rsidRPr="00D51281">
              <w:rPr>
                <w:sz w:val="20"/>
                <w:szCs w:val="20"/>
              </w:rPr>
              <w:t xml:space="preserve"> (0.0</w:t>
            </w:r>
            <w:r w:rsidR="009A2238">
              <w:rPr>
                <w:sz w:val="20"/>
                <w:szCs w:val="20"/>
              </w:rPr>
              <w:t>27-2.612</w:t>
            </w:r>
            <w:r w:rsidRPr="00D51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94753" w:rsidRPr="00D51281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1.333 (0.343-5.178)</w:t>
            </w:r>
          </w:p>
        </w:tc>
        <w:tc>
          <w:tcPr>
            <w:tcW w:w="1308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Stable (Reference)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753" w:rsidRPr="00D51281" w:rsidRDefault="00B72067" w:rsidP="009A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94753" w:rsidRPr="00D51281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b/>
                <w:sz w:val="20"/>
                <w:szCs w:val="20"/>
              </w:rPr>
            </w:pPr>
            <w:r w:rsidRPr="00D51281">
              <w:rPr>
                <w:b/>
                <w:sz w:val="20"/>
                <w:szCs w:val="20"/>
              </w:rPr>
              <w:t>Over 3 time point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20% decrease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94753" w:rsidRPr="00D51281" w:rsidRDefault="00694753" w:rsidP="009A2238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0.</w:t>
            </w:r>
            <w:r w:rsidR="009A2238">
              <w:rPr>
                <w:sz w:val="20"/>
                <w:szCs w:val="20"/>
              </w:rPr>
              <w:t>417</w:t>
            </w:r>
            <w:r w:rsidRPr="00D51281">
              <w:rPr>
                <w:sz w:val="20"/>
                <w:szCs w:val="20"/>
              </w:rPr>
              <w:t xml:space="preserve"> (0.0</w:t>
            </w:r>
            <w:r w:rsidR="009A2238">
              <w:rPr>
                <w:sz w:val="20"/>
                <w:szCs w:val="20"/>
              </w:rPr>
              <w:t>33</w:t>
            </w:r>
            <w:r w:rsidRPr="00D51281">
              <w:rPr>
                <w:sz w:val="20"/>
                <w:szCs w:val="20"/>
              </w:rPr>
              <w:t>-</w:t>
            </w:r>
            <w:r w:rsidR="009A2238">
              <w:rPr>
                <w:sz w:val="20"/>
                <w:szCs w:val="20"/>
              </w:rPr>
              <w:t>5.299</w:t>
            </w:r>
            <w:r w:rsidRPr="00D51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94753" w:rsidRPr="00D51281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0.280 (0.042-1.878)</w:t>
            </w:r>
          </w:p>
        </w:tc>
        <w:tc>
          <w:tcPr>
            <w:tcW w:w="1308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 xml:space="preserve">20% increase 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694753" w:rsidRPr="00D51281" w:rsidRDefault="00694753" w:rsidP="009A2238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0.</w:t>
            </w:r>
            <w:r w:rsidR="009A2238">
              <w:rPr>
                <w:sz w:val="20"/>
                <w:szCs w:val="20"/>
              </w:rPr>
              <w:t>294</w:t>
            </w:r>
            <w:r w:rsidRPr="00D51281">
              <w:rPr>
                <w:sz w:val="20"/>
                <w:szCs w:val="20"/>
              </w:rPr>
              <w:t xml:space="preserve"> (0.0</w:t>
            </w:r>
            <w:r w:rsidR="009A2238">
              <w:rPr>
                <w:sz w:val="20"/>
                <w:szCs w:val="20"/>
              </w:rPr>
              <w:t>24</w:t>
            </w:r>
            <w:r w:rsidRPr="00D51281">
              <w:rPr>
                <w:sz w:val="20"/>
                <w:szCs w:val="20"/>
              </w:rPr>
              <w:t>-</w:t>
            </w:r>
            <w:r w:rsidR="009A2238">
              <w:rPr>
                <w:sz w:val="20"/>
                <w:szCs w:val="20"/>
              </w:rPr>
              <w:t>3.671</w:t>
            </w:r>
            <w:r w:rsidRPr="00D51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94753" w:rsidRPr="00D51281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0.700 (0.155-3.166)</w:t>
            </w:r>
          </w:p>
        </w:tc>
        <w:tc>
          <w:tcPr>
            <w:tcW w:w="1308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 xml:space="preserve">Stable </w:t>
            </w:r>
            <w:proofErr w:type="spellStart"/>
            <w:r w:rsidRPr="00D51281">
              <w:rPr>
                <w:sz w:val="20"/>
                <w:szCs w:val="20"/>
              </w:rPr>
              <w:t>then</w:t>
            </w:r>
            <w:proofErr w:type="spellEnd"/>
            <w:r w:rsidRPr="00D51281">
              <w:rPr>
                <w:sz w:val="20"/>
                <w:szCs w:val="20"/>
              </w:rPr>
              <w:t xml:space="preserve"> 20% decrease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94753" w:rsidRPr="00D51281" w:rsidRDefault="009A2238" w:rsidP="009A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1.250</w:t>
            </w:r>
            <w:r w:rsidR="00694753" w:rsidRPr="00D5128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143-10.940</w:t>
            </w:r>
            <w:r w:rsidR="00694753" w:rsidRPr="00D51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94753" w:rsidRPr="00D51281" w:rsidRDefault="009A2238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0.156 (0.015-1.653)</w:t>
            </w:r>
          </w:p>
        </w:tc>
        <w:tc>
          <w:tcPr>
            <w:tcW w:w="1308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</w:tr>
      <w:tr w:rsidR="00694753" w:rsidRPr="001A1473" w:rsidTr="009F42C5">
        <w:tc>
          <w:tcPr>
            <w:tcW w:w="2037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Stable</w:t>
            </w:r>
            <w:r>
              <w:rPr>
                <w:sz w:val="20"/>
                <w:szCs w:val="20"/>
              </w:rPr>
              <w:t xml:space="preserve"> </w:t>
            </w:r>
            <w:r w:rsidRPr="00D51281">
              <w:rPr>
                <w:sz w:val="20"/>
                <w:szCs w:val="20"/>
              </w:rPr>
              <w:t>(Reference)</w:t>
            </w:r>
          </w:p>
        </w:tc>
        <w:tc>
          <w:tcPr>
            <w:tcW w:w="481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  <w:r w:rsidRPr="00D51281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753" w:rsidRPr="00D51281" w:rsidRDefault="00B72067" w:rsidP="009A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02" w:type="dxa"/>
          </w:tcPr>
          <w:p w:rsidR="00694753" w:rsidRPr="00D51281" w:rsidRDefault="00694753" w:rsidP="009F42C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94753" w:rsidRPr="00D51281" w:rsidRDefault="00B72067" w:rsidP="009F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</w:tbl>
    <w:p w:rsidR="00E640FE" w:rsidRDefault="00E640FE" w:rsidP="00E640FE">
      <w:pPr>
        <w:spacing w:line="480" w:lineRule="auto"/>
        <w:rPr>
          <w:i/>
          <w:sz w:val="20"/>
          <w:szCs w:val="20"/>
        </w:rPr>
      </w:pPr>
      <w:r w:rsidRPr="00D51281">
        <w:rPr>
          <w:i/>
          <w:sz w:val="20"/>
          <w:szCs w:val="20"/>
        </w:rPr>
        <w:t>Abbreviations</w:t>
      </w:r>
    </w:p>
    <w:p w:rsidR="00284F23" w:rsidRDefault="00E640FE" w:rsidP="00E640FE">
      <w:pPr>
        <w:rPr>
          <w:i/>
          <w:sz w:val="20"/>
          <w:szCs w:val="20"/>
        </w:rPr>
      </w:pPr>
      <w:r w:rsidRPr="00D51281">
        <w:rPr>
          <w:i/>
          <w:sz w:val="20"/>
          <w:szCs w:val="20"/>
        </w:rPr>
        <w:t xml:space="preserve">OR=odds ratio for a 10ng/ml change of the CCL18 concentration, CI: confidence interval, * =baseline, SD= Standard deviation, </w:t>
      </w:r>
      <w:proofErr w:type="spellStart"/>
      <w:r w:rsidRPr="00D51281">
        <w:rPr>
          <w:i/>
          <w:sz w:val="20"/>
          <w:szCs w:val="20"/>
        </w:rPr>
        <w:t>Nr</w:t>
      </w:r>
      <w:proofErr w:type="spellEnd"/>
      <w:r w:rsidRPr="00D51281">
        <w:rPr>
          <w:i/>
          <w:sz w:val="20"/>
          <w:szCs w:val="20"/>
        </w:rPr>
        <w:t>: Number of patients</w:t>
      </w:r>
      <w:r>
        <w:rPr>
          <w:i/>
          <w:sz w:val="20"/>
          <w:szCs w:val="20"/>
        </w:rPr>
        <w:t>, OS: overall survival, LC: local control</w:t>
      </w:r>
    </w:p>
    <w:p w:rsidR="00B72067" w:rsidRDefault="00B72067" w:rsidP="00B72067">
      <w:pPr>
        <w:spacing w:line="480" w:lineRule="auto"/>
        <w:jc w:val="both"/>
        <w:rPr>
          <w:i/>
          <w:sz w:val="20"/>
          <w:szCs w:val="20"/>
        </w:rPr>
      </w:pPr>
      <w:r w:rsidRPr="00B72067">
        <w:rPr>
          <w:i/>
          <w:sz w:val="20"/>
          <w:szCs w:val="20"/>
        </w:rPr>
        <w:t xml:space="preserve">*Bonferroni-adjusted p-value. The p-values were adjusted by multiplication with 12 (reflecting that we </w:t>
      </w:r>
      <w:r>
        <w:rPr>
          <w:i/>
          <w:sz w:val="20"/>
          <w:szCs w:val="20"/>
        </w:rPr>
        <w:t>assessed</w:t>
      </w:r>
    </w:p>
    <w:p w:rsidR="00B72067" w:rsidRPr="00B72067" w:rsidRDefault="00B72067" w:rsidP="00B72067">
      <w:pPr>
        <w:spacing w:line="480" w:lineRule="auto"/>
        <w:jc w:val="both"/>
        <w:rPr>
          <w:i/>
          <w:sz w:val="20"/>
          <w:szCs w:val="20"/>
        </w:rPr>
      </w:pPr>
      <w:proofErr w:type="gramStart"/>
      <w:r w:rsidRPr="00B72067">
        <w:rPr>
          <w:i/>
          <w:sz w:val="20"/>
          <w:szCs w:val="20"/>
        </w:rPr>
        <w:t>significance</w:t>
      </w:r>
      <w:proofErr w:type="gramEnd"/>
      <w:r w:rsidRPr="00B72067">
        <w:rPr>
          <w:i/>
          <w:sz w:val="20"/>
          <w:szCs w:val="20"/>
        </w:rPr>
        <w:t xml:space="preserve"> for 12 different, potential associations) </w:t>
      </w:r>
    </w:p>
    <w:p w:rsidR="00B72067" w:rsidRDefault="00B72067" w:rsidP="00E640FE"/>
    <w:sectPr w:rsidR="00B72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53"/>
    <w:rsid w:val="0013603D"/>
    <w:rsid w:val="00284F23"/>
    <w:rsid w:val="00694753"/>
    <w:rsid w:val="00853FBB"/>
    <w:rsid w:val="009A2238"/>
    <w:rsid w:val="00B72067"/>
    <w:rsid w:val="00E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75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75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Eleni Gkika</dc:creator>
  <cp:lastModifiedBy>Dr. Eleni Gkika</cp:lastModifiedBy>
  <cp:revision>3</cp:revision>
  <dcterms:created xsi:type="dcterms:W3CDTF">2017-09-05T18:06:00Z</dcterms:created>
  <dcterms:modified xsi:type="dcterms:W3CDTF">2017-09-06T15:32:00Z</dcterms:modified>
</cp:coreProperties>
</file>