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09" w:rsidRPr="00880409" w:rsidRDefault="00880409" w:rsidP="00880409">
      <w:pPr>
        <w:keepNext/>
        <w:spacing w:line="480" w:lineRule="auto"/>
        <w:jc w:val="both"/>
        <w:rPr>
          <w:rFonts w:ascii="Cambria" w:hAnsi="Cambria"/>
          <w:bCs/>
          <w:sz w:val="24"/>
          <w:szCs w:val="24"/>
        </w:rPr>
      </w:pPr>
      <w:bookmarkStart w:id="0" w:name="_GoBack"/>
      <w:bookmarkEnd w:id="0"/>
      <w:r w:rsidRPr="00880409">
        <w:rPr>
          <w:rFonts w:ascii="Cambria" w:hAnsi="Cambria"/>
          <w:b/>
          <w:bCs/>
          <w:sz w:val="24"/>
          <w:szCs w:val="24"/>
        </w:rPr>
        <w:t xml:space="preserve">Supplemental Table </w:t>
      </w:r>
      <w:r w:rsidRPr="00880409">
        <w:rPr>
          <w:rFonts w:ascii="Cambria" w:hAnsi="Cambria"/>
          <w:b/>
          <w:bCs/>
          <w:sz w:val="24"/>
          <w:szCs w:val="24"/>
        </w:rPr>
        <w:fldChar w:fldCharType="begin"/>
      </w:r>
      <w:r w:rsidRPr="00880409">
        <w:rPr>
          <w:rFonts w:ascii="Cambria" w:hAnsi="Cambria"/>
          <w:b/>
          <w:bCs/>
          <w:sz w:val="24"/>
          <w:szCs w:val="24"/>
        </w:rPr>
        <w:instrText xml:space="preserve"> SEQ Table \* ARABIC </w:instrText>
      </w:r>
      <w:r w:rsidRPr="00880409">
        <w:rPr>
          <w:rFonts w:ascii="Cambria" w:hAnsi="Cambria"/>
          <w:b/>
          <w:bCs/>
          <w:sz w:val="24"/>
          <w:szCs w:val="24"/>
        </w:rPr>
        <w:fldChar w:fldCharType="separate"/>
      </w:r>
      <w:r w:rsidR="0010288F">
        <w:rPr>
          <w:rFonts w:ascii="Cambria" w:hAnsi="Cambria"/>
          <w:b/>
          <w:bCs/>
          <w:noProof/>
          <w:sz w:val="24"/>
          <w:szCs w:val="24"/>
        </w:rPr>
        <w:t>1</w:t>
      </w:r>
      <w:r w:rsidRPr="00880409">
        <w:rPr>
          <w:rFonts w:ascii="Cambria" w:hAnsi="Cambria"/>
          <w:b/>
          <w:bCs/>
          <w:noProof/>
          <w:sz w:val="24"/>
          <w:szCs w:val="24"/>
        </w:rPr>
        <w:fldChar w:fldCharType="end"/>
      </w:r>
      <w:r w:rsidRPr="00880409">
        <w:rPr>
          <w:rFonts w:ascii="Cambria" w:hAnsi="Cambria"/>
          <w:b/>
          <w:bCs/>
          <w:sz w:val="24"/>
          <w:szCs w:val="24"/>
        </w:rPr>
        <w:t xml:space="preserve">. </w:t>
      </w:r>
      <w:r w:rsidRPr="00880409">
        <w:rPr>
          <w:rFonts w:ascii="Cambria" w:hAnsi="Cambria"/>
          <w:bCs/>
          <w:sz w:val="24"/>
          <w:szCs w:val="24"/>
        </w:rPr>
        <w:t>Demographic variables in the 4 diagnostic groups of the Full Sample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602"/>
        <w:gridCol w:w="1399"/>
        <w:gridCol w:w="1496"/>
        <w:gridCol w:w="1597"/>
        <w:gridCol w:w="1229"/>
      </w:tblGrid>
      <w:tr w:rsidR="00880409" w:rsidRPr="00880409" w:rsidTr="00851C89">
        <w:tc>
          <w:tcPr>
            <w:tcW w:w="1703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0409">
              <w:rPr>
                <w:rFonts w:ascii="Cambria" w:hAnsi="Cambria"/>
                <w:b/>
                <w:sz w:val="24"/>
                <w:szCs w:val="24"/>
              </w:rPr>
              <w:t>NC</w:t>
            </w: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0409">
              <w:rPr>
                <w:rFonts w:ascii="Cambria" w:hAnsi="Cambria"/>
                <w:b/>
                <w:sz w:val="24"/>
                <w:szCs w:val="24"/>
              </w:rPr>
              <w:t>BPD</w:t>
            </w:r>
          </w:p>
        </w:tc>
        <w:tc>
          <w:tcPr>
            <w:tcW w:w="1496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0409">
              <w:rPr>
                <w:rFonts w:ascii="Cambria" w:hAnsi="Cambria"/>
                <w:b/>
                <w:sz w:val="24"/>
                <w:szCs w:val="24"/>
              </w:rPr>
              <w:t>ASC</w:t>
            </w: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0409">
              <w:rPr>
                <w:rFonts w:ascii="Cambria" w:hAnsi="Cambria"/>
                <w:b/>
                <w:sz w:val="24"/>
                <w:szCs w:val="24"/>
              </w:rPr>
              <w:t>ASC+BPD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0409">
              <w:rPr>
                <w:rFonts w:ascii="Cambria" w:hAnsi="Cambria"/>
                <w:b/>
                <w:sz w:val="24"/>
                <w:szCs w:val="24"/>
              </w:rPr>
              <w:t>ANOVA F</w:t>
            </w:r>
          </w:p>
        </w:tc>
      </w:tr>
      <w:tr w:rsidR="00880409" w:rsidRPr="00880409" w:rsidTr="00851C89">
        <w:tc>
          <w:tcPr>
            <w:tcW w:w="1703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80409">
              <w:rPr>
                <w:rFonts w:ascii="Cambria" w:hAnsi="Cambria"/>
                <w:b/>
                <w:sz w:val="24"/>
                <w:szCs w:val="24"/>
              </w:rPr>
              <w:t>Age</w:t>
            </w:r>
          </w:p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80409">
              <w:rPr>
                <w:rFonts w:ascii="Cambria" w:hAnsi="Cambria"/>
                <w:sz w:val="24"/>
                <w:szCs w:val="24"/>
              </w:rPr>
              <w:t>mean (SD)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80409">
              <w:rPr>
                <w:rFonts w:ascii="Cambria" w:hAnsi="Cambria"/>
                <w:sz w:val="24"/>
                <w:szCs w:val="24"/>
              </w:rPr>
              <w:t xml:space="preserve">39.48 </w:t>
            </w:r>
          </w:p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80409">
              <w:rPr>
                <w:rFonts w:ascii="Cambria" w:hAnsi="Cambria"/>
                <w:sz w:val="24"/>
                <w:szCs w:val="24"/>
              </w:rPr>
              <w:t>(12.3)</w:t>
            </w: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80409">
              <w:rPr>
                <w:rFonts w:ascii="Cambria" w:hAnsi="Cambria"/>
                <w:sz w:val="24"/>
                <w:szCs w:val="24"/>
              </w:rPr>
              <w:t xml:space="preserve">38.83 </w:t>
            </w:r>
          </w:p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80409">
              <w:rPr>
                <w:rFonts w:ascii="Cambria" w:hAnsi="Cambria"/>
                <w:sz w:val="24"/>
                <w:szCs w:val="24"/>
              </w:rPr>
              <w:t>(9.26)</w:t>
            </w:r>
          </w:p>
        </w:tc>
        <w:tc>
          <w:tcPr>
            <w:tcW w:w="1496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80409">
              <w:rPr>
                <w:rFonts w:ascii="Cambria" w:hAnsi="Cambria"/>
                <w:sz w:val="24"/>
                <w:szCs w:val="24"/>
              </w:rPr>
              <w:t xml:space="preserve">39.36 </w:t>
            </w:r>
          </w:p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80409">
              <w:rPr>
                <w:rFonts w:ascii="Cambria" w:hAnsi="Cambria"/>
                <w:sz w:val="24"/>
                <w:szCs w:val="24"/>
              </w:rPr>
              <w:t>(13.3)</w:t>
            </w: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80409">
              <w:rPr>
                <w:rFonts w:ascii="Cambria" w:hAnsi="Cambria"/>
                <w:sz w:val="24"/>
                <w:szCs w:val="24"/>
              </w:rPr>
              <w:t xml:space="preserve">36.19 </w:t>
            </w:r>
          </w:p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80409">
              <w:rPr>
                <w:rFonts w:ascii="Cambria" w:hAnsi="Cambria"/>
                <w:sz w:val="24"/>
                <w:szCs w:val="24"/>
              </w:rPr>
              <w:t>(11.62)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80409">
              <w:rPr>
                <w:rFonts w:ascii="Cambria" w:hAnsi="Cambria"/>
                <w:sz w:val="24"/>
                <w:szCs w:val="24"/>
              </w:rPr>
              <w:t>0.395</w:t>
            </w:r>
          </w:p>
        </w:tc>
      </w:tr>
      <w:tr w:rsidR="00880409" w:rsidRPr="00880409" w:rsidTr="00851C89">
        <w:tc>
          <w:tcPr>
            <w:tcW w:w="1703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80409">
              <w:rPr>
                <w:rFonts w:ascii="Cambria" w:hAnsi="Cambria"/>
                <w:b/>
                <w:sz w:val="24"/>
                <w:szCs w:val="24"/>
              </w:rPr>
              <w:t xml:space="preserve">Sex </w:t>
            </w:r>
            <w:r w:rsidRPr="00880409">
              <w:rPr>
                <w:rFonts w:ascii="Cambria" w:hAnsi="Cambria"/>
                <w:sz w:val="24"/>
                <w:szCs w:val="24"/>
              </w:rPr>
              <w:t>(</w:t>
            </w:r>
            <w:proofErr w:type="spellStart"/>
            <w:r w:rsidRPr="00880409">
              <w:rPr>
                <w:rFonts w:ascii="Cambria" w:hAnsi="Cambria"/>
                <w:sz w:val="24"/>
                <w:szCs w:val="24"/>
              </w:rPr>
              <w:t>Male:Female</w:t>
            </w:r>
            <w:proofErr w:type="spellEnd"/>
            <w:r w:rsidRPr="00880409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80409">
              <w:rPr>
                <w:rFonts w:ascii="Cambria" w:hAnsi="Cambria"/>
                <w:sz w:val="24"/>
                <w:szCs w:val="24"/>
              </w:rPr>
              <w:t>696:1386</w:t>
            </w: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80409">
              <w:rPr>
                <w:rFonts w:ascii="Cambria" w:hAnsi="Cambria"/>
                <w:sz w:val="24"/>
                <w:szCs w:val="24"/>
              </w:rPr>
              <w:t>3:20</w:t>
            </w:r>
          </w:p>
        </w:tc>
        <w:tc>
          <w:tcPr>
            <w:tcW w:w="1496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80409">
              <w:rPr>
                <w:rFonts w:ascii="Cambria" w:hAnsi="Cambria"/>
                <w:sz w:val="24"/>
                <w:szCs w:val="24"/>
              </w:rPr>
              <w:t>313:311</w:t>
            </w: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80409">
              <w:rPr>
                <w:rFonts w:ascii="Cambria" w:hAnsi="Cambria"/>
                <w:sz w:val="24"/>
                <w:szCs w:val="24"/>
              </w:rPr>
              <w:t>7:9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80409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880409" w:rsidRPr="00880409" w:rsidTr="00851C89">
        <w:tc>
          <w:tcPr>
            <w:tcW w:w="1703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80409">
              <w:rPr>
                <w:rFonts w:ascii="Cambria" w:hAnsi="Cambria"/>
                <w:b/>
                <w:sz w:val="24"/>
                <w:szCs w:val="24"/>
              </w:rPr>
              <w:t>School*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80409">
              <w:rPr>
                <w:rFonts w:ascii="Cambria" w:hAnsi="Cambria"/>
                <w:sz w:val="24"/>
                <w:szCs w:val="24"/>
              </w:rPr>
              <w:t>1945:36:90:9</w:t>
            </w: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80409">
              <w:rPr>
                <w:rFonts w:ascii="Cambria" w:hAnsi="Cambria"/>
                <w:sz w:val="24"/>
                <w:szCs w:val="24"/>
              </w:rPr>
              <w:t>18:1:2:2</w:t>
            </w:r>
          </w:p>
        </w:tc>
        <w:tc>
          <w:tcPr>
            <w:tcW w:w="1496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80409">
              <w:rPr>
                <w:rFonts w:ascii="Cambria" w:hAnsi="Cambria"/>
                <w:sz w:val="24"/>
                <w:szCs w:val="24"/>
              </w:rPr>
              <w:t>511:24:34:5</w:t>
            </w: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80409">
              <w:rPr>
                <w:rFonts w:ascii="Cambria" w:hAnsi="Cambria"/>
                <w:sz w:val="24"/>
                <w:szCs w:val="24"/>
              </w:rPr>
              <w:t>13:0:1:2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</w:tcPr>
          <w:p w:rsidR="00880409" w:rsidRPr="00880409" w:rsidRDefault="00880409" w:rsidP="00880409">
            <w:pPr>
              <w:tabs>
                <w:tab w:val="left" w:pos="2445"/>
              </w:tabs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80409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</w:tbl>
    <w:p w:rsidR="00880409" w:rsidRDefault="00880409">
      <w:pPr>
        <w:rPr>
          <w:rFonts w:asciiTheme="majorHAnsi" w:hAnsiTheme="majorHAnsi"/>
          <w:sz w:val="24"/>
          <w:szCs w:val="24"/>
        </w:rPr>
      </w:pPr>
      <w:r w:rsidRPr="00880409">
        <w:rPr>
          <w:rFonts w:ascii="Cambria" w:hAnsi="Cambria"/>
          <w:sz w:val="24"/>
          <w:szCs w:val="24"/>
        </w:rPr>
        <w:t xml:space="preserve">* </w:t>
      </w:r>
      <w:proofErr w:type="spellStart"/>
      <w:proofErr w:type="gramStart"/>
      <w:r w:rsidRPr="00880409">
        <w:rPr>
          <w:rFonts w:ascii="Cambria" w:hAnsi="Cambria"/>
          <w:sz w:val="24"/>
          <w:szCs w:val="24"/>
        </w:rPr>
        <w:t>mainstream:</w:t>
      </w:r>
      <w:proofErr w:type="gramEnd"/>
      <w:r w:rsidRPr="00880409">
        <w:rPr>
          <w:rFonts w:ascii="Cambria" w:hAnsi="Cambria"/>
          <w:sz w:val="24"/>
          <w:szCs w:val="24"/>
        </w:rPr>
        <w:t>special:other:home</w:t>
      </w:r>
      <w:proofErr w:type="spellEnd"/>
    </w:p>
    <w:p w:rsidR="00880409" w:rsidRDefault="00880409"/>
    <w:sectPr w:rsidR="00880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09"/>
    <w:rsid w:val="0010288F"/>
    <w:rsid w:val="005858CA"/>
    <w:rsid w:val="00880409"/>
    <w:rsid w:val="00913AF6"/>
    <w:rsid w:val="009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2996F-8898-4D3B-8E24-9C2678FE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8804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Dudas</dc:creator>
  <cp:keywords/>
  <dc:description/>
  <cp:lastModifiedBy>Robert Dudas</cp:lastModifiedBy>
  <cp:revision>2</cp:revision>
  <cp:lastPrinted>2016-11-23T18:42:00Z</cp:lastPrinted>
  <dcterms:created xsi:type="dcterms:W3CDTF">2016-11-23T18:46:00Z</dcterms:created>
  <dcterms:modified xsi:type="dcterms:W3CDTF">2016-11-23T18:46:00Z</dcterms:modified>
</cp:coreProperties>
</file>