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37718" w14:textId="241C497D" w:rsidR="00984F48" w:rsidRDefault="00AA0687" w:rsidP="00984F48">
      <w:pPr>
        <w:pStyle w:val="Heading1"/>
        <w:numPr>
          <w:ilvl w:val="0"/>
          <w:numId w:val="0"/>
        </w:numPr>
        <w:tabs>
          <w:tab w:val="left" w:pos="2694"/>
        </w:tabs>
        <w:rPr>
          <w:rFonts w:ascii="Calibri" w:hAnsi="Calibri"/>
        </w:rPr>
      </w:pPr>
      <w:bookmarkStart w:id="0" w:name="_Toc463018029"/>
      <w:bookmarkStart w:id="1" w:name="_Toc463018755"/>
      <w:bookmarkStart w:id="2" w:name="_Toc463347060"/>
      <w:bookmarkStart w:id="3" w:name="_GoBack"/>
      <w:bookmarkEnd w:id="3"/>
      <w:r>
        <w:rPr>
          <w:rFonts w:ascii="Calibri" w:hAnsi="Calibri"/>
        </w:rPr>
        <w:t xml:space="preserve">S2 </w:t>
      </w:r>
      <w:bookmarkStart w:id="4" w:name="_Ref458526623"/>
      <w:bookmarkStart w:id="5" w:name="_Toc458595274"/>
      <w:bookmarkStart w:id="6" w:name="_Toc463018128"/>
      <w:bookmarkStart w:id="7" w:name="_Toc463018857"/>
      <w:bookmarkStart w:id="8" w:name="_Toc463347092"/>
      <w:bookmarkEnd w:id="0"/>
      <w:bookmarkEnd w:id="1"/>
      <w:bookmarkEnd w:id="2"/>
    </w:p>
    <w:p w14:paraId="1CEA2E85" w14:textId="77777777" w:rsidR="00984F48" w:rsidRDefault="00984F48" w:rsidP="00984F48">
      <w:pPr>
        <w:pStyle w:val="Heading1"/>
        <w:numPr>
          <w:ilvl w:val="0"/>
          <w:numId w:val="0"/>
        </w:numPr>
        <w:tabs>
          <w:tab w:val="left" w:pos="2694"/>
        </w:tabs>
        <w:rPr>
          <w:rFonts w:ascii="Calibri" w:hAnsi="Calibri"/>
        </w:rPr>
      </w:pPr>
    </w:p>
    <w:p w14:paraId="42C17646" w14:textId="36F46FAA" w:rsidR="00FE5804" w:rsidRDefault="00984F48" w:rsidP="00984F48">
      <w:pPr>
        <w:pStyle w:val="Caption"/>
      </w:pPr>
      <w:proofErr w:type="gramStart"/>
      <w:r w:rsidRPr="00984F48">
        <w:t xml:space="preserve">Appendix </w:t>
      </w:r>
      <w:proofErr w:type="gramEnd"/>
      <w:r w:rsidRPr="00984F48">
        <w:fldChar w:fldCharType="begin"/>
      </w:r>
      <w:r w:rsidRPr="00984F48">
        <w:instrText xml:space="preserve"> SEQ Appendix \* ARABIC </w:instrText>
      </w:r>
      <w:r w:rsidRPr="00984F48">
        <w:fldChar w:fldCharType="separate"/>
      </w:r>
      <w:r>
        <w:rPr>
          <w:noProof/>
        </w:rPr>
        <w:t>1</w:t>
      </w:r>
      <w:r w:rsidRPr="00984F48">
        <w:fldChar w:fldCharType="end"/>
      </w:r>
      <w:proofErr w:type="gramStart"/>
      <w:r w:rsidRPr="00984F48">
        <w:t>.</w:t>
      </w:r>
      <w:proofErr w:type="gramEnd"/>
      <w:r w:rsidRPr="00984F48">
        <w:t xml:space="preserve"> </w:t>
      </w:r>
      <w:r w:rsidR="00FC69DC" w:rsidRPr="00984F48">
        <w:t>Search Strategy</w:t>
      </w:r>
      <w:bookmarkEnd w:id="4"/>
      <w:bookmarkEnd w:id="5"/>
      <w:bookmarkEnd w:id="6"/>
      <w:bookmarkEnd w:id="7"/>
      <w:bookmarkEnd w:id="8"/>
      <w:r w:rsidRPr="00984F48">
        <w:t xml:space="preserve"> </w:t>
      </w:r>
    </w:p>
    <w:p w14:paraId="1A5CAE7D" w14:textId="77777777" w:rsidR="00984F48" w:rsidRPr="00984F48" w:rsidRDefault="00984F48" w:rsidP="00984F48"/>
    <w:p w14:paraId="12E33113" w14:textId="6C496A2C" w:rsidR="001B518D" w:rsidRPr="00171B48" w:rsidRDefault="001B518D" w:rsidP="001B518D">
      <w:pPr>
        <w:rPr>
          <w:rFonts w:ascii="Calibri" w:hAnsi="Calibri" w:cs="Arial"/>
          <w:b/>
        </w:rPr>
      </w:pPr>
      <w:bookmarkStart w:id="9" w:name="_Toc453064994"/>
      <w:r w:rsidRPr="00171B48">
        <w:rPr>
          <w:rFonts w:ascii="Calibri" w:hAnsi="Calibri" w:cs="Arial"/>
          <w:b/>
        </w:rPr>
        <w:t>Objective</w:t>
      </w:r>
      <w:bookmarkStart w:id="10" w:name="_Toc317238981"/>
      <w:bookmarkEnd w:id="9"/>
      <w:r w:rsidR="00984F48">
        <w:rPr>
          <w:rFonts w:ascii="Calibri" w:hAnsi="Calibri" w:cs="Arial"/>
          <w:b/>
        </w:rPr>
        <w:t xml:space="preserve"> </w:t>
      </w:r>
    </w:p>
    <w:p w14:paraId="30DE70FB" w14:textId="77777777" w:rsidR="001B518D" w:rsidRPr="00171B48" w:rsidRDefault="001B518D" w:rsidP="001B518D">
      <w:pPr>
        <w:rPr>
          <w:rFonts w:ascii="Calibri" w:hAnsi="Calibri" w:cs="Arial"/>
        </w:rPr>
      </w:pPr>
      <w:r w:rsidRPr="00171B48">
        <w:rPr>
          <w:rFonts w:ascii="Calibri" w:hAnsi="Calibri" w:cs="Arial"/>
        </w:rPr>
        <w:t xml:space="preserve">A systematic literature search was be conducted to identify randomized controlled studies with cabozantinib and its comparators (everolimus, axitinib, nivolumab, sorafenib, sunitinib, </w:t>
      </w:r>
      <w:proofErr w:type="spellStart"/>
      <w:r w:rsidRPr="00171B48">
        <w:rPr>
          <w:rFonts w:ascii="Calibri" w:hAnsi="Calibri" w:cs="Arial"/>
        </w:rPr>
        <w:t>lenvatinib</w:t>
      </w:r>
      <w:proofErr w:type="spellEnd"/>
      <w:r w:rsidRPr="00171B48">
        <w:rPr>
          <w:rFonts w:ascii="Calibri" w:hAnsi="Calibri" w:cs="Arial"/>
        </w:rPr>
        <w:t>) in advanced RCC. Systematic reviews, meta-analyses and HTA were searched too (for screening of reference lists only).</w:t>
      </w:r>
    </w:p>
    <w:p w14:paraId="60A1272C" w14:textId="77777777" w:rsidR="001B518D" w:rsidRPr="00171B48" w:rsidRDefault="001B518D" w:rsidP="001B518D">
      <w:pPr>
        <w:rPr>
          <w:rFonts w:ascii="Calibri" w:hAnsi="Calibri" w:cs="Arial"/>
          <w:b/>
        </w:rPr>
      </w:pPr>
      <w:bookmarkStart w:id="11" w:name="_Toc453064995"/>
      <w:r w:rsidRPr="00171B48">
        <w:rPr>
          <w:rFonts w:ascii="Calibri" w:hAnsi="Calibri" w:cs="Arial"/>
          <w:b/>
        </w:rPr>
        <w:t>Methods</w:t>
      </w:r>
      <w:bookmarkEnd w:id="11"/>
    </w:p>
    <w:p w14:paraId="2168A298" w14:textId="77777777" w:rsidR="001B518D" w:rsidRPr="00171B48" w:rsidRDefault="001B518D" w:rsidP="001B518D">
      <w:pPr>
        <w:rPr>
          <w:rFonts w:ascii="Calibri" w:hAnsi="Calibri" w:cs="Arial"/>
          <w:b/>
        </w:rPr>
      </w:pPr>
      <w:bookmarkStart w:id="12" w:name="_Toc453064996"/>
      <w:bookmarkEnd w:id="10"/>
      <w:r w:rsidRPr="00171B48">
        <w:rPr>
          <w:rFonts w:ascii="Calibri" w:hAnsi="Calibri" w:cs="Arial"/>
          <w:b/>
        </w:rPr>
        <w:t>PICOS Framework</w:t>
      </w:r>
      <w:bookmarkEnd w:id="12"/>
    </w:p>
    <w:tbl>
      <w:tblPr>
        <w:tblStyle w:val="TableGrid"/>
        <w:tblW w:w="0" w:type="auto"/>
        <w:tblCellMar>
          <w:left w:w="28" w:type="dxa"/>
          <w:right w:w="28" w:type="dxa"/>
        </w:tblCellMar>
        <w:tblLook w:val="04A0" w:firstRow="1" w:lastRow="0" w:firstColumn="1" w:lastColumn="0" w:noHBand="0" w:noVBand="1"/>
      </w:tblPr>
      <w:tblGrid>
        <w:gridCol w:w="2148"/>
        <w:gridCol w:w="7268"/>
      </w:tblGrid>
      <w:tr w:rsidR="001B518D" w:rsidRPr="00171B48" w14:paraId="5B9A4355" w14:textId="77777777" w:rsidTr="001B518D">
        <w:trPr>
          <w:trHeight w:val="430"/>
        </w:trPr>
        <w:tc>
          <w:tcPr>
            <w:tcW w:w="2155" w:type="dxa"/>
            <w:shd w:val="clear" w:color="auto" w:fill="8977BA"/>
          </w:tcPr>
          <w:p w14:paraId="4632725E" w14:textId="77777777" w:rsidR="001B518D" w:rsidRPr="00171B48" w:rsidRDefault="001B518D" w:rsidP="001B518D">
            <w:pPr>
              <w:spacing w:before="60" w:after="60"/>
              <w:rPr>
                <w:rFonts w:ascii="Calibri" w:hAnsi="Calibri" w:cs="Arial"/>
                <w:b/>
                <w:color w:val="FFFFFF" w:themeColor="background1"/>
                <w:szCs w:val="20"/>
              </w:rPr>
            </w:pPr>
            <w:r w:rsidRPr="00171B48">
              <w:rPr>
                <w:rFonts w:ascii="Calibri" w:hAnsi="Calibri" w:cs="Arial"/>
                <w:b/>
                <w:color w:val="FFFFFF" w:themeColor="background1"/>
                <w:szCs w:val="20"/>
              </w:rPr>
              <w:t>Category</w:t>
            </w:r>
          </w:p>
        </w:tc>
        <w:tc>
          <w:tcPr>
            <w:tcW w:w="7313" w:type="dxa"/>
            <w:shd w:val="clear" w:color="auto" w:fill="8977BA"/>
          </w:tcPr>
          <w:p w14:paraId="185A4F20" w14:textId="77777777" w:rsidR="001B518D" w:rsidRPr="00171B48" w:rsidRDefault="001B518D" w:rsidP="001B518D">
            <w:pPr>
              <w:pStyle w:val="NormalWeb"/>
              <w:spacing w:before="60" w:beforeAutospacing="0" w:after="60" w:afterAutospacing="0"/>
              <w:rPr>
                <w:rFonts w:cs="Arial"/>
                <w:b/>
                <w:color w:val="FFFFFF" w:themeColor="background1"/>
                <w:sz w:val="22"/>
                <w:szCs w:val="20"/>
                <w:lang w:val="en-GB" w:eastAsia="en-US"/>
              </w:rPr>
            </w:pPr>
            <w:r w:rsidRPr="00171B48">
              <w:rPr>
                <w:rFonts w:cs="Arial"/>
                <w:b/>
                <w:color w:val="FFFFFF" w:themeColor="background1"/>
                <w:sz w:val="22"/>
                <w:szCs w:val="20"/>
                <w:lang w:val="en-GB" w:eastAsia="en-US"/>
              </w:rPr>
              <w:t>Details</w:t>
            </w:r>
          </w:p>
        </w:tc>
      </w:tr>
      <w:tr w:rsidR="001B518D" w:rsidRPr="00171B48" w14:paraId="115294BF" w14:textId="77777777" w:rsidTr="001B518D">
        <w:tc>
          <w:tcPr>
            <w:tcW w:w="2155" w:type="dxa"/>
          </w:tcPr>
          <w:p w14:paraId="4816035F" w14:textId="77777777" w:rsidR="001B518D" w:rsidRPr="00171B48" w:rsidRDefault="001B518D" w:rsidP="001B518D">
            <w:pPr>
              <w:pStyle w:val="NormalWeb"/>
              <w:spacing w:before="0" w:beforeAutospacing="0" w:after="0" w:afterAutospacing="0"/>
              <w:rPr>
                <w:rFonts w:cs="Arial"/>
                <w:sz w:val="22"/>
                <w:szCs w:val="36"/>
                <w:lang w:val="en-GB"/>
              </w:rPr>
            </w:pPr>
            <w:r w:rsidRPr="00171B48">
              <w:rPr>
                <w:rFonts w:cs="Arial"/>
                <w:color w:val="000000" w:themeColor="dark1"/>
                <w:kern w:val="24"/>
                <w:sz w:val="22"/>
                <w:szCs w:val="21"/>
                <w:lang w:val="en-GB"/>
              </w:rPr>
              <w:t>Population</w:t>
            </w:r>
          </w:p>
        </w:tc>
        <w:tc>
          <w:tcPr>
            <w:tcW w:w="7313" w:type="dxa"/>
          </w:tcPr>
          <w:p w14:paraId="0F8C3825" w14:textId="77777777" w:rsidR="001B518D" w:rsidRPr="00171B48" w:rsidRDefault="001B518D" w:rsidP="001B518D">
            <w:pPr>
              <w:pStyle w:val="NormalWeb"/>
              <w:spacing w:before="0" w:beforeAutospacing="0" w:after="0" w:afterAutospacing="0"/>
              <w:rPr>
                <w:rFonts w:cs="Arial"/>
                <w:color w:val="000000" w:themeColor="dark1"/>
                <w:kern w:val="24"/>
                <w:sz w:val="22"/>
                <w:szCs w:val="21"/>
                <w:lang w:val="en-GB"/>
              </w:rPr>
            </w:pPr>
            <w:r w:rsidRPr="00171B48">
              <w:rPr>
                <w:rFonts w:cs="Arial"/>
                <w:color w:val="000000" w:themeColor="dark1"/>
                <w:kern w:val="24"/>
                <w:sz w:val="22"/>
                <w:szCs w:val="21"/>
                <w:lang w:val="en-GB"/>
              </w:rPr>
              <w:t>Renal cell cancer (advanced / metastatic, previously treated)</w:t>
            </w:r>
          </w:p>
        </w:tc>
      </w:tr>
      <w:tr w:rsidR="001B518D" w:rsidRPr="00171B48" w14:paraId="3ABDB04F" w14:textId="77777777" w:rsidTr="001B518D">
        <w:tc>
          <w:tcPr>
            <w:tcW w:w="2155" w:type="dxa"/>
          </w:tcPr>
          <w:p w14:paraId="28212ACC" w14:textId="77777777" w:rsidR="001B518D" w:rsidRPr="00171B48" w:rsidRDefault="001B518D" w:rsidP="001B518D">
            <w:pPr>
              <w:pStyle w:val="NormalWeb"/>
              <w:spacing w:before="0" w:beforeAutospacing="0" w:after="0" w:afterAutospacing="0"/>
              <w:rPr>
                <w:rFonts w:cs="Arial"/>
                <w:sz w:val="22"/>
                <w:szCs w:val="36"/>
                <w:lang w:val="en-GB"/>
              </w:rPr>
            </w:pPr>
            <w:r w:rsidRPr="00171B48">
              <w:rPr>
                <w:rFonts w:eastAsiaTheme="minorEastAsia" w:cs="Arial"/>
                <w:color w:val="000000" w:themeColor="dark1"/>
                <w:kern w:val="24"/>
                <w:sz w:val="22"/>
                <w:szCs w:val="21"/>
                <w:lang w:val="en-GB"/>
              </w:rPr>
              <w:t>Interventions</w:t>
            </w:r>
          </w:p>
        </w:tc>
        <w:tc>
          <w:tcPr>
            <w:tcW w:w="7313" w:type="dxa"/>
          </w:tcPr>
          <w:p w14:paraId="1B738B8F" w14:textId="77777777" w:rsidR="001B518D" w:rsidRPr="00171B48" w:rsidRDefault="001B518D" w:rsidP="001B518D">
            <w:pPr>
              <w:pStyle w:val="NormalWeb"/>
              <w:spacing w:before="0" w:beforeAutospacing="0" w:after="0" w:afterAutospacing="0"/>
              <w:rPr>
                <w:rFonts w:eastAsiaTheme="minorEastAsia" w:cs="Arial"/>
                <w:color w:val="000000" w:themeColor="dark1"/>
                <w:kern w:val="24"/>
                <w:sz w:val="22"/>
                <w:szCs w:val="21"/>
                <w:lang w:val="en-GB"/>
              </w:rPr>
            </w:pPr>
            <w:r w:rsidRPr="00171B48">
              <w:rPr>
                <w:rFonts w:eastAsiaTheme="minorEastAsia" w:cs="Arial"/>
                <w:color w:val="000000" w:themeColor="dark1"/>
                <w:kern w:val="24"/>
                <w:sz w:val="22"/>
                <w:szCs w:val="21"/>
                <w:lang w:val="en-GB"/>
              </w:rPr>
              <w:t>Cabozantinib</w:t>
            </w:r>
          </w:p>
        </w:tc>
      </w:tr>
      <w:tr w:rsidR="001B518D" w:rsidRPr="00171B48" w14:paraId="323FF0B7" w14:textId="77777777" w:rsidTr="001B518D">
        <w:tc>
          <w:tcPr>
            <w:tcW w:w="2155" w:type="dxa"/>
          </w:tcPr>
          <w:p w14:paraId="1A21ABDB" w14:textId="77777777" w:rsidR="001B518D" w:rsidRPr="00171B48" w:rsidRDefault="001B518D" w:rsidP="001B518D">
            <w:pPr>
              <w:pStyle w:val="NormalWeb"/>
              <w:spacing w:before="0" w:beforeAutospacing="0" w:after="0" w:afterAutospacing="0"/>
              <w:rPr>
                <w:rFonts w:eastAsiaTheme="minorEastAsia" w:cs="Arial"/>
                <w:color w:val="000000" w:themeColor="dark1"/>
                <w:kern w:val="24"/>
                <w:sz w:val="22"/>
                <w:szCs w:val="21"/>
                <w:lang w:val="en-GB"/>
              </w:rPr>
            </w:pPr>
            <w:r w:rsidRPr="00171B48">
              <w:rPr>
                <w:rFonts w:eastAsiaTheme="minorEastAsia" w:cs="Arial"/>
                <w:color w:val="000000" w:themeColor="dark1"/>
                <w:kern w:val="24"/>
                <w:sz w:val="22"/>
                <w:szCs w:val="21"/>
                <w:lang w:val="en-GB"/>
              </w:rPr>
              <w:t>Comparators</w:t>
            </w:r>
          </w:p>
        </w:tc>
        <w:tc>
          <w:tcPr>
            <w:tcW w:w="7313" w:type="dxa"/>
          </w:tcPr>
          <w:p w14:paraId="18CAAC47" w14:textId="77777777" w:rsidR="001B518D" w:rsidRPr="00171B48" w:rsidRDefault="001B518D" w:rsidP="001B518D">
            <w:pPr>
              <w:pStyle w:val="NormalWeb"/>
              <w:spacing w:before="0" w:beforeAutospacing="0" w:after="0" w:afterAutospacing="0"/>
              <w:rPr>
                <w:rFonts w:eastAsiaTheme="minorEastAsia" w:cs="Arial"/>
                <w:color w:val="000000" w:themeColor="dark1"/>
                <w:kern w:val="24"/>
                <w:sz w:val="22"/>
                <w:szCs w:val="21"/>
                <w:lang w:val="en-GB"/>
              </w:rPr>
            </w:pPr>
            <w:r w:rsidRPr="00171B48">
              <w:rPr>
                <w:rFonts w:eastAsiaTheme="minorEastAsia" w:cs="Arial"/>
                <w:color w:val="000000" w:themeColor="dark1"/>
                <w:kern w:val="24"/>
                <w:sz w:val="22"/>
                <w:szCs w:val="21"/>
                <w:lang w:val="en-GB"/>
              </w:rPr>
              <w:t xml:space="preserve">Everolimus, axitinib, nivolumab, sorafenib, sunitinib, </w:t>
            </w:r>
            <w:proofErr w:type="spellStart"/>
            <w:r w:rsidRPr="00171B48">
              <w:rPr>
                <w:rFonts w:eastAsiaTheme="minorEastAsia" w:cs="Arial"/>
                <w:color w:val="000000" w:themeColor="dark1"/>
                <w:kern w:val="24"/>
                <w:sz w:val="22"/>
                <w:szCs w:val="21"/>
                <w:lang w:val="en-GB"/>
              </w:rPr>
              <w:t>lenvatinib</w:t>
            </w:r>
            <w:proofErr w:type="spellEnd"/>
          </w:p>
        </w:tc>
      </w:tr>
      <w:tr w:rsidR="001B518D" w:rsidRPr="00171B48" w14:paraId="1C8063A3" w14:textId="77777777" w:rsidTr="001B518D">
        <w:tc>
          <w:tcPr>
            <w:tcW w:w="2155" w:type="dxa"/>
          </w:tcPr>
          <w:p w14:paraId="5A027CE9" w14:textId="77777777" w:rsidR="001B518D" w:rsidRPr="00171B48" w:rsidRDefault="001B518D" w:rsidP="001B518D">
            <w:pPr>
              <w:pStyle w:val="NormalWeb"/>
              <w:spacing w:before="0" w:beforeAutospacing="0" w:after="0" w:afterAutospacing="0"/>
              <w:rPr>
                <w:rFonts w:cs="Arial"/>
                <w:sz w:val="22"/>
                <w:szCs w:val="36"/>
                <w:lang w:val="en-GB"/>
              </w:rPr>
            </w:pPr>
            <w:r w:rsidRPr="00171B48">
              <w:rPr>
                <w:rFonts w:cs="Arial"/>
                <w:color w:val="000000" w:themeColor="dark1"/>
                <w:kern w:val="24"/>
                <w:sz w:val="22"/>
                <w:szCs w:val="21"/>
                <w:lang w:val="en-GB"/>
              </w:rPr>
              <w:t>Outcomes</w:t>
            </w:r>
          </w:p>
        </w:tc>
        <w:tc>
          <w:tcPr>
            <w:tcW w:w="7313" w:type="dxa"/>
          </w:tcPr>
          <w:p w14:paraId="2C7EEE15" w14:textId="77777777" w:rsidR="001B518D" w:rsidRPr="00171B48" w:rsidRDefault="001B518D" w:rsidP="001B518D">
            <w:pPr>
              <w:contextualSpacing/>
              <w:rPr>
                <w:rFonts w:ascii="Calibri" w:hAnsi="Calibri" w:cs="Arial"/>
                <w:color w:val="000000" w:themeColor="dark1"/>
                <w:kern w:val="24"/>
                <w:szCs w:val="21"/>
                <w:lang w:eastAsia="de-DE"/>
              </w:rPr>
            </w:pPr>
            <w:r w:rsidRPr="00171B48">
              <w:rPr>
                <w:rFonts w:ascii="Calibri" w:hAnsi="Calibri" w:cs="Arial"/>
                <w:color w:val="000000" w:themeColor="dark1"/>
                <w:kern w:val="24"/>
                <w:szCs w:val="21"/>
                <w:lang w:eastAsia="de-DE"/>
              </w:rPr>
              <w:t>PFS, OS, complete or partial response,, drug discontinuation, opioid use, other safety outcomes,</w:t>
            </w:r>
            <w:r w:rsidRPr="00171B48">
              <w:rPr>
                <w:rFonts w:ascii="Calibri" w:hAnsi="Calibri" w:cs="Arial"/>
              </w:rPr>
              <w:t xml:space="preserve"> </w:t>
            </w:r>
            <w:r w:rsidRPr="00171B48">
              <w:rPr>
                <w:rFonts w:ascii="Calibri" w:hAnsi="Calibri" w:cs="Arial"/>
                <w:color w:val="000000" w:themeColor="dark1"/>
                <w:kern w:val="24"/>
                <w:szCs w:val="21"/>
                <w:lang w:eastAsia="de-DE"/>
              </w:rPr>
              <w:t>clinical benefit (RR+SD), duration of response, rate of progression (as best response)/ rate of refractory disease, quality of life and other PRO, biomarkers for efficacy and safety</w:t>
            </w:r>
          </w:p>
        </w:tc>
      </w:tr>
      <w:tr w:rsidR="001B518D" w:rsidRPr="00171B48" w14:paraId="15EF43D9" w14:textId="77777777" w:rsidTr="001B518D">
        <w:tc>
          <w:tcPr>
            <w:tcW w:w="2155" w:type="dxa"/>
          </w:tcPr>
          <w:p w14:paraId="047B2D0D" w14:textId="77777777" w:rsidR="001B518D" w:rsidRPr="00171B48" w:rsidRDefault="001B518D" w:rsidP="001B518D">
            <w:pPr>
              <w:pStyle w:val="NormalWeb"/>
              <w:spacing w:before="0" w:beforeAutospacing="0" w:after="0" w:afterAutospacing="0"/>
              <w:rPr>
                <w:rFonts w:cs="Arial"/>
                <w:color w:val="000000" w:themeColor="dark1"/>
                <w:kern w:val="24"/>
                <w:sz w:val="22"/>
                <w:szCs w:val="21"/>
                <w:lang w:val="en-GB"/>
              </w:rPr>
            </w:pPr>
            <w:r w:rsidRPr="00171B48">
              <w:rPr>
                <w:rFonts w:cs="Arial"/>
                <w:color w:val="000000" w:themeColor="dark1"/>
                <w:kern w:val="24"/>
                <w:sz w:val="22"/>
                <w:szCs w:val="21"/>
                <w:lang w:val="en-GB"/>
              </w:rPr>
              <w:t>Study Design</w:t>
            </w:r>
          </w:p>
        </w:tc>
        <w:tc>
          <w:tcPr>
            <w:tcW w:w="7313" w:type="dxa"/>
          </w:tcPr>
          <w:p w14:paraId="047BEE1E" w14:textId="77777777" w:rsidR="001B518D" w:rsidRPr="00171B48" w:rsidRDefault="001B518D" w:rsidP="001B518D">
            <w:pPr>
              <w:contextualSpacing/>
              <w:rPr>
                <w:rFonts w:ascii="Calibri" w:hAnsi="Calibri" w:cs="Arial"/>
                <w:color w:val="000000" w:themeColor="dark1"/>
                <w:kern w:val="24"/>
                <w:szCs w:val="21"/>
                <w:lang w:eastAsia="de-DE"/>
              </w:rPr>
            </w:pPr>
            <w:r w:rsidRPr="00171B48">
              <w:rPr>
                <w:rFonts w:ascii="Calibri" w:hAnsi="Calibri" w:cs="Arial"/>
                <w:color w:val="000000" w:themeColor="dark1"/>
                <w:kern w:val="24"/>
                <w:szCs w:val="21"/>
                <w:lang w:eastAsia="de-DE"/>
              </w:rPr>
              <w:t>RCT</w:t>
            </w:r>
          </w:p>
          <w:p w14:paraId="216AB6B0" w14:textId="77777777" w:rsidR="001B518D" w:rsidRPr="00171B48" w:rsidRDefault="001B518D" w:rsidP="001B518D">
            <w:pPr>
              <w:spacing w:after="120"/>
              <w:contextualSpacing/>
              <w:rPr>
                <w:rFonts w:ascii="Calibri" w:hAnsi="Calibri" w:cs="Arial"/>
                <w:color w:val="000000" w:themeColor="dark1"/>
                <w:kern w:val="24"/>
                <w:sz w:val="18"/>
                <w:szCs w:val="18"/>
                <w:lang w:eastAsia="de-DE"/>
              </w:rPr>
            </w:pPr>
            <w:r w:rsidRPr="00171B48">
              <w:rPr>
                <w:rFonts w:ascii="Calibri" w:hAnsi="Calibri" w:cs="Arial"/>
                <w:color w:val="000000" w:themeColor="dark1"/>
                <w:kern w:val="24"/>
                <w:szCs w:val="21"/>
                <w:lang w:eastAsia="de-DE"/>
              </w:rPr>
              <w:t>Systematic reviews, meta-analyses, HTA (identified for checking the reference lists</w:t>
            </w:r>
            <w:r w:rsidRPr="00171B48">
              <w:rPr>
                <w:rFonts w:ascii="Calibri" w:hAnsi="Calibri" w:cs="Arial"/>
                <w:color w:val="000000" w:themeColor="dark1"/>
                <w:kern w:val="24"/>
                <w:sz w:val="18"/>
                <w:szCs w:val="18"/>
                <w:lang w:eastAsia="de-DE"/>
              </w:rPr>
              <w:t xml:space="preserve"> [for screening reference lists in respect of identification of additional, relevant studies]</w:t>
            </w:r>
          </w:p>
        </w:tc>
      </w:tr>
    </w:tbl>
    <w:p w14:paraId="170AA15E" w14:textId="77777777" w:rsidR="001B518D" w:rsidRPr="00171B48" w:rsidRDefault="001B518D" w:rsidP="001B518D">
      <w:pPr>
        <w:rPr>
          <w:rFonts w:ascii="Calibri" w:hAnsi="Calibri" w:cs="Arial"/>
        </w:rPr>
      </w:pPr>
    </w:p>
    <w:p w14:paraId="0DDD5C35" w14:textId="77777777" w:rsidR="001B518D" w:rsidRPr="00171B48" w:rsidRDefault="001B518D" w:rsidP="001B518D">
      <w:pPr>
        <w:rPr>
          <w:rFonts w:ascii="Calibri" w:hAnsi="Calibri" w:cs="Arial"/>
          <w:b/>
        </w:rPr>
      </w:pPr>
      <w:bookmarkStart w:id="13" w:name="_Toc436655312"/>
      <w:bookmarkStart w:id="14" w:name="_Toc453064997"/>
      <w:r w:rsidRPr="00171B48">
        <w:rPr>
          <w:rFonts w:ascii="Calibri" w:hAnsi="Calibri" w:cs="Arial"/>
          <w:b/>
        </w:rPr>
        <w:t>Further parameters and restrictions</w:t>
      </w:r>
      <w:bookmarkEnd w:id="13"/>
      <w:bookmarkEnd w:id="14"/>
    </w:p>
    <w:tbl>
      <w:tblPr>
        <w:tblStyle w:val="TableGrid"/>
        <w:tblW w:w="0" w:type="auto"/>
        <w:tblCellMar>
          <w:left w:w="28" w:type="dxa"/>
          <w:right w:w="28" w:type="dxa"/>
        </w:tblCellMar>
        <w:tblLook w:val="04A0" w:firstRow="1" w:lastRow="0" w:firstColumn="1" w:lastColumn="0" w:noHBand="0" w:noVBand="1"/>
      </w:tblPr>
      <w:tblGrid>
        <w:gridCol w:w="2147"/>
        <w:gridCol w:w="7269"/>
      </w:tblGrid>
      <w:tr w:rsidR="001B518D" w:rsidRPr="00171B48" w14:paraId="6666D71F" w14:textId="77777777" w:rsidTr="001B518D">
        <w:tc>
          <w:tcPr>
            <w:tcW w:w="2155" w:type="dxa"/>
          </w:tcPr>
          <w:p w14:paraId="0027148E" w14:textId="77777777" w:rsidR="001B518D" w:rsidRPr="00171B48" w:rsidRDefault="001B518D" w:rsidP="001B518D">
            <w:pPr>
              <w:pStyle w:val="NormalWeb"/>
              <w:spacing w:before="0" w:beforeAutospacing="0" w:after="0" w:afterAutospacing="0"/>
              <w:rPr>
                <w:rFonts w:cs="Arial"/>
                <w:color w:val="000000" w:themeColor="dark1"/>
                <w:kern w:val="24"/>
                <w:sz w:val="22"/>
                <w:szCs w:val="21"/>
                <w:lang w:val="en-GB"/>
              </w:rPr>
            </w:pPr>
            <w:r w:rsidRPr="00171B48">
              <w:rPr>
                <w:rFonts w:cs="Arial"/>
                <w:color w:val="000000" w:themeColor="dark1"/>
                <w:kern w:val="24"/>
                <w:sz w:val="22"/>
                <w:szCs w:val="21"/>
                <w:lang w:val="en-GB"/>
              </w:rPr>
              <w:t>Timeframe of Search</w:t>
            </w:r>
          </w:p>
        </w:tc>
        <w:tc>
          <w:tcPr>
            <w:tcW w:w="7313" w:type="dxa"/>
          </w:tcPr>
          <w:p w14:paraId="764C4102" w14:textId="77777777" w:rsidR="001B518D" w:rsidRPr="00171B48" w:rsidRDefault="001B518D" w:rsidP="001B518D">
            <w:pPr>
              <w:pStyle w:val="NormalWeb"/>
              <w:spacing w:before="0" w:beforeAutospacing="0" w:after="0" w:afterAutospacing="0"/>
              <w:jc w:val="both"/>
              <w:rPr>
                <w:rFonts w:cs="Arial"/>
                <w:color w:val="000000" w:themeColor="dark1"/>
                <w:kern w:val="24"/>
                <w:sz w:val="22"/>
                <w:szCs w:val="21"/>
                <w:highlight w:val="yellow"/>
                <w:lang w:val="en-GB"/>
              </w:rPr>
            </w:pPr>
            <w:r w:rsidRPr="00171B48">
              <w:rPr>
                <w:rFonts w:cs="Arial"/>
                <w:color w:val="000000" w:themeColor="dark1"/>
                <w:kern w:val="24"/>
                <w:sz w:val="22"/>
                <w:szCs w:val="21"/>
                <w:lang w:val="en-GB"/>
              </w:rPr>
              <w:t>No time restriction</w:t>
            </w:r>
          </w:p>
        </w:tc>
      </w:tr>
      <w:tr w:rsidR="001B518D" w:rsidRPr="00171B48" w14:paraId="2D18855D" w14:textId="77777777" w:rsidTr="001B518D">
        <w:tc>
          <w:tcPr>
            <w:tcW w:w="2155" w:type="dxa"/>
          </w:tcPr>
          <w:p w14:paraId="1257AFFC" w14:textId="77777777" w:rsidR="001B518D" w:rsidRPr="00171B48" w:rsidRDefault="001B518D" w:rsidP="001B518D">
            <w:pPr>
              <w:pStyle w:val="NormalWeb"/>
              <w:spacing w:before="0" w:beforeAutospacing="0" w:after="0" w:afterAutospacing="0"/>
              <w:rPr>
                <w:rFonts w:cs="Arial"/>
                <w:color w:val="000000" w:themeColor="dark1"/>
                <w:kern w:val="24"/>
                <w:sz w:val="22"/>
                <w:szCs w:val="21"/>
                <w:lang w:val="en-GB"/>
              </w:rPr>
            </w:pPr>
            <w:r w:rsidRPr="00171B48">
              <w:rPr>
                <w:rFonts w:cs="Arial"/>
                <w:color w:val="000000" w:themeColor="dark1"/>
                <w:kern w:val="24"/>
                <w:sz w:val="22"/>
                <w:szCs w:val="21"/>
                <w:lang w:val="en-GB"/>
              </w:rPr>
              <w:t>Language</w:t>
            </w:r>
          </w:p>
        </w:tc>
        <w:tc>
          <w:tcPr>
            <w:tcW w:w="7313" w:type="dxa"/>
          </w:tcPr>
          <w:p w14:paraId="4907035B" w14:textId="77777777" w:rsidR="001B518D" w:rsidRPr="00171B48" w:rsidRDefault="001B518D" w:rsidP="001B518D">
            <w:pPr>
              <w:pStyle w:val="NormalWeb"/>
              <w:spacing w:before="0" w:beforeAutospacing="0" w:after="0" w:afterAutospacing="0"/>
              <w:jc w:val="both"/>
              <w:rPr>
                <w:rFonts w:cs="Arial"/>
                <w:color w:val="000000" w:themeColor="dark1"/>
                <w:kern w:val="24"/>
                <w:sz w:val="22"/>
                <w:szCs w:val="21"/>
                <w:lang w:val="en-GB"/>
              </w:rPr>
            </w:pPr>
            <w:r w:rsidRPr="00171B48">
              <w:rPr>
                <w:rFonts w:cs="Arial"/>
                <w:color w:val="000000" w:themeColor="dark1"/>
                <w:kern w:val="24"/>
                <w:sz w:val="22"/>
                <w:szCs w:val="21"/>
                <w:lang w:val="en-GB"/>
              </w:rPr>
              <w:t>No language restriction</w:t>
            </w:r>
          </w:p>
        </w:tc>
      </w:tr>
      <w:tr w:rsidR="001B518D" w:rsidRPr="00171B48" w14:paraId="19F107C2" w14:textId="77777777" w:rsidTr="001B518D">
        <w:tc>
          <w:tcPr>
            <w:tcW w:w="2155" w:type="dxa"/>
          </w:tcPr>
          <w:p w14:paraId="20C10951" w14:textId="77777777" w:rsidR="001B518D" w:rsidRPr="00171B48" w:rsidRDefault="001B518D" w:rsidP="001B518D">
            <w:pPr>
              <w:pStyle w:val="NormalWeb"/>
              <w:spacing w:before="0" w:beforeAutospacing="0" w:after="0" w:afterAutospacing="0"/>
              <w:rPr>
                <w:rFonts w:cs="Arial"/>
                <w:color w:val="000000" w:themeColor="dark1"/>
                <w:kern w:val="24"/>
                <w:sz w:val="22"/>
                <w:szCs w:val="21"/>
                <w:lang w:val="en-GB"/>
              </w:rPr>
            </w:pPr>
            <w:r w:rsidRPr="00171B48">
              <w:rPr>
                <w:rFonts w:cs="Arial"/>
                <w:color w:val="000000" w:themeColor="dark1"/>
                <w:kern w:val="24"/>
                <w:sz w:val="22"/>
                <w:szCs w:val="21"/>
                <w:lang w:val="en-GB"/>
              </w:rPr>
              <w:t>Exclude</w:t>
            </w:r>
          </w:p>
        </w:tc>
        <w:tc>
          <w:tcPr>
            <w:tcW w:w="7313" w:type="dxa"/>
          </w:tcPr>
          <w:p w14:paraId="288F3BAC" w14:textId="77777777" w:rsidR="001B518D" w:rsidRPr="00171B48" w:rsidRDefault="001B518D" w:rsidP="001B518D">
            <w:pPr>
              <w:pStyle w:val="NormalWeb"/>
              <w:spacing w:before="0" w:beforeAutospacing="0" w:after="0" w:afterAutospacing="0"/>
              <w:jc w:val="both"/>
              <w:rPr>
                <w:rFonts w:cs="Arial"/>
                <w:color w:val="000000" w:themeColor="dark1"/>
                <w:kern w:val="24"/>
                <w:sz w:val="22"/>
                <w:szCs w:val="21"/>
                <w:lang w:val="en-GB"/>
              </w:rPr>
            </w:pPr>
            <w:r w:rsidRPr="00171B48">
              <w:rPr>
                <w:rFonts w:cs="Arial"/>
                <w:color w:val="000000" w:themeColor="dark1"/>
                <w:kern w:val="24"/>
                <w:sz w:val="22"/>
                <w:szCs w:val="21"/>
                <w:lang w:val="en-GB"/>
              </w:rPr>
              <w:t>Animal Studies</w:t>
            </w:r>
          </w:p>
        </w:tc>
      </w:tr>
    </w:tbl>
    <w:p w14:paraId="4EC361E3" w14:textId="77777777" w:rsidR="001B518D" w:rsidRPr="00171B48" w:rsidRDefault="001B518D" w:rsidP="001B518D">
      <w:pPr>
        <w:rPr>
          <w:rFonts w:ascii="Calibri" w:hAnsi="Calibri" w:cs="Arial"/>
        </w:rPr>
      </w:pPr>
    </w:p>
    <w:p w14:paraId="388F1516" w14:textId="77777777" w:rsidR="001B518D" w:rsidRPr="00171B48" w:rsidRDefault="001B518D" w:rsidP="001B518D">
      <w:pPr>
        <w:rPr>
          <w:rFonts w:ascii="Calibri" w:hAnsi="Calibri" w:cs="Arial"/>
          <w:b/>
        </w:rPr>
      </w:pPr>
      <w:r w:rsidRPr="00171B48">
        <w:rPr>
          <w:rFonts w:ascii="Calibri" w:hAnsi="Calibri" w:cs="Arial"/>
          <w:b/>
        </w:rPr>
        <w:t>Bibliographic databases searched</w:t>
      </w:r>
    </w:p>
    <w:tbl>
      <w:tblPr>
        <w:tblStyle w:val="LightList-Accent3"/>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85"/>
      </w:tblGrid>
      <w:tr w:rsidR="001B518D" w:rsidRPr="00171B48" w14:paraId="55D9B34B" w14:textId="77777777" w:rsidTr="001B5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bottom w:val="single" w:sz="4" w:space="0" w:color="7F7F7F" w:themeColor="text1" w:themeTint="80"/>
            </w:tcBorders>
            <w:shd w:val="clear" w:color="auto" w:fill="8977BA"/>
          </w:tcPr>
          <w:p w14:paraId="6428BBBD" w14:textId="77777777" w:rsidR="001B518D" w:rsidRPr="00171B48" w:rsidRDefault="001B518D" w:rsidP="001B518D">
            <w:pPr>
              <w:spacing w:before="60" w:after="60"/>
              <w:rPr>
                <w:rFonts w:ascii="Calibri" w:hAnsi="Calibri" w:cs="Arial"/>
              </w:rPr>
            </w:pPr>
            <w:bookmarkStart w:id="15" w:name="_APPENDIX_II__Short"/>
            <w:bookmarkStart w:id="16" w:name="_Toc251004494"/>
            <w:bookmarkStart w:id="17" w:name="_Toc317238983"/>
            <w:bookmarkEnd w:id="15"/>
            <w:r w:rsidRPr="00171B48">
              <w:rPr>
                <w:rFonts w:ascii="Calibri" w:hAnsi="Calibri" w:cs="Arial"/>
              </w:rPr>
              <w:t>Databases</w:t>
            </w:r>
          </w:p>
        </w:tc>
        <w:tc>
          <w:tcPr>
            <w:tcW w:w="1985" w:type="dxa"/>
            <w:tcBorders>
              <w:bottom w:val="single" w:sz="4" w:space="0" w:color="7F7F7F" w:themeColor="text1" w:themeTint="80"/>
            </w:tcBorders>
            <w:shd w:val="clear" w:color="auto" w:fill="8977BA"/>
          </w:tcPr>
          <w:p w14:paraId="09B73E32" w14:textId="77777777" w:rsidR="001B518D" w:rsidRPr="00171B48" w:rsidRDefault="001B518D" w:rsidP="001B518D">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Arial"/>
              </w:rPr>
            </w:pPr>
            <w:r w:rsidRPr="00171B48">
              <w:rPr>
                <w:rFonts w:ascii="Calibri" w:hAnsi="Calibri" w:cs="Arial"/>
              </w:rPr>
              <w:t>Date of Search</w:t>
            </w:r>
          </w:p>
        </w:tc>
      </w:tr>
      <w:tr w:rsidR="001B518D" w:rsidRPr="00171B48" w14:paraId="67C7C60A"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BC027C1" w14:textId="77777777" w:rsidR="001B518D" w:rsidRPr="00171B48" w:rsidRDefault="001B518D" w:rsidP="001B518D">
            <w:pPr>
              <w:shd w:val="clear" w:color="auto" w:fill="FFFFFF" w:themeFill="background1"/>
              <w:rPr>
                <w:rFonts w:ascii="Calibri" w:hAnsi="Calibri" w:cs="Arial"/>
                <w:b w:val="0"/>
              </w:rPr>
            </w:pPr>
            <w:r w:rsidRPr="00171B48">
              <w:rPr>
                <w:rFonts w:ascii="Calibri" w:hAnsi="Calibri" w:cs="Arial"/>
                <w:b w:val="0"/>
              </w:rPr>
              <w:t xml:space="preserve">Medline (includes Medline in Process and other non-indexed citations with status: publisher, in-data review or </w:t>
            </w:r>
            <w:proofErr w:type="spellStart"/>
            <w:r w:rsidRPr="00171B48">
              <w:rPr>
                <w:rFonts w:ascii="Calibri" w:hAnsi="Calibri" w:cs="Arial"/>
                <w:b w:val="0"/>
              </w:rPr>
              <w:t>Pubmed</w:t>
            </w:r>
            <w:proofErr w:type="spellEnd"/>
            <w:r w:rsidRPr="00171B48">
              <w:rPr>
                <w:rFonts w:ascii="Calibri" w:hAnsi="Calibri" w:cs="Arial"/>
                <w:b w:val="0"/>
              </w:rPr>
              <w:t>-not-Medline)</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5C1D2F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bCs/>
              </w:rPr>
            </w:pPr>
            <w:r w:rsidRPr="00171B48">
              <w:rPr>
                <w:rFonts w:ascii="Calibri" w:hAnsi="Calibri" w:cs="Arial"/>
                <w:bCs/>
              </w:rPr>
              <w:t>Jun 03, 2016</w:t>
            </w:r>
          </w:p>
        </w:tc>
      </w:tr>
      <w:tr w:rsidR="001B518D" w:rsidRPr="00171B48" w14:paraId="28CBAE4E" w14:textId="77777777" w:rsidTr="001B518D">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6056C2F" w14:textId="77777777" w:rsidR="001B518D" w:rsidRPr="00171B48" w:rsidRDefault="001B518D" w:rsidP="001B518D">
            <w:pPr>
              <w:shd w:val="clear" w:color="auto" w:fill="FFFFFF" w:themeFill="background1"/>
              <w:rPr>
                <w:rFonts w:ascii="Calibri" w:hAnsi="Calibri" w:cs="Arial"/>
                <w:b w:val="0"/>
              </w:rPr>
            </w:pPr>
            <w:proofErr w:type="spellStart"/>
            <w:r w:rsidRPr="00171B48">
              <w:rPr>
                <w:rFonts w:ascii="Calibri" w:hAnsi="Calibri" w:cs="Arial"/>
                <w:b w:val="0"/>
              </w:rPr>
              <w:t>Embase</w:t>
            </w:r>
            <w:proofErr w:type="spellEnd"/>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9143F4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bCs/>
              </w:rPr>
            </w:pPr>
            <w:r w:rsidRPr="00171B48">
              <w:rPr>
                <w:rFonts w:ascii="Calibri" w:hAnsi="Calibri" w:cs="Arial"/>
                <w:bCs/>
              </w:rPr>
              <w:t>Jun 03, 2016</w:t>
            </w:r>
          </w:p>
        </w:tc>
      </w:tr>
      <w:tr w:rsidR="001B518D" w:rsidRPr="00171B48" w14:paraId="61B60C2E"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8EAAC52" w14:textId="77777777" w:rsidR="001B518D" w:rsidRPr="00171B48" w:rsidRDefault="001B518D" w:rsidP="001B518D">
            <w:pPr>
              <w:shd w:val="clear" w:color="auto" w:fill="FFFFFF" w:themeFill="background1"/>
              <w:rPr>
                <w:rFonts w:ascii="Calibri" w:hAnsi="Calibri" w:cs="Arial"/>
                <w:b w:val="0"/>
              </w:rPr>
            </w:pPr>
            <w:r w:rsidRPr="00171B48">
              <w:rPr>
                <w:rFonts w:ascii="Calibri" w:hAnsi="Calibri" w:cs="Arial"/>
                <w:b w:val="0"/>
              </w:rPr>
              <w:t>Cochrane Library (includes Cochrane Central Register of Controlled Trials, Cochrane Reviews, DARE, HTA Database, NHSEED)</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DE1924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bCs/>
              </w:rPr>
            </w:pPr>
            <w:r w:rsidRPr="00171B48">
              <w:rPr>
                <w:rFonts w:ascii="Calibri" w:hAnsi="Calibri" w:cs="Arial"/>
                <w:bCs/>
              </w:rPr>
              <w:t>Jun 03, 2016</w:t>
            </w:r>
          </w:p>
        </w:tc>
      </w:tr>
    </w:tbl>
    <w:p w14:paraId="1FFE1EC0" w14:textId="77777777" w:rsidR="001B518D" w:rsidRPr="00171B48" w:rsidRDefault="001B518D" w:rsidP="001B518D">
      <w:pPr>
        <w:rPr>
          <w:rFonts w:ascii="Calibri" w:hAnsi="Calibri" w:cs="Arial"/>
        </w:rPr>
      </w:pPr>
    </w:p>
    <w:p w14:paraId="72EE5DA6" w14:textId="77777777" w:rsidR="001B518D" w:rsidRPr="00171B48" w:rsidRDefault="001B518D" w:rsidP="001B518D">
      <w:pPr>
        <w:rPr>
          <w:rFonts w:ascii="Calibri" w:hAnsi="Calibri" w:cs="Arial"/>
          <w:b/>
          <w:sz w:val="28"/>
        </w:rPr>
      </w:pPr>
      <w:bookmarkStart w:id="18" w:name="_Toc436655321"/>
      <w:bookmarkStart w:id="19" w:name="_Toc453064999"/>
      <w:bookmarkEnd w:id="16"/>
      <w:bookmarkEnd w:id="17"/>
      <w:r w:rsidRPr="00171B48">
        <w:rPr>
          <w:rFonts w:ascii="Calibri" w:hAnsi="Calibri" w:cs="Arial"/>
          <w:b/>
          <w:sz w:val="28"/>
        </w:rPr>
        <w:t>Search Terms</w:t>
      </w:r>
      <w:bookmarkEnd w:id="18"/>
      <w:r w:rsidRPr="00171B48">
        <w:rPr>
          <w:rFonts w:ascii="Calibri" w:hAnsi="Calibri" w:cs="Arial"/>
          <w:b/>
          <w:sz w:val="28"/>
        </w:rPr>
        <w:t xml:space="preserve"> per Database</w:t>
      </w:r>
      <w:bookmarkEnd w:id="19"/>
    </w:p>
    <w:p w14:paraId="3D8BA875" w14:textId="77777777" w:rsidR="001B518D" w:rsidRPr="00171B48" w:rsidRDefault="001B518D" w:rsidP="001B518D">
      <w:pPr>
        <w:rPr>
          <w:rFonts w:ascii="Calibri" w:hAnsi="Calibri" w:cs="Arial"/>
          <w:b/>
        </w:rPr>
      </w:pPr>
      <w:bookmarkStart w:id="20" w:name="_Toc453065000"/>
      <w:r w:rsidRPr="00171B48">
        <w:rPr>
          <w:rFonts w:ascii="Calibri" w:hAnsi="Calibri" w:cs="Arial"/>
          <w:b/>
        </w:rPr>
        <w:t xml:space="preserve">Medline (includes Medline in Process and other non-indexed citations (with status: publisher, in-data review or </w:t>
      </w:r>
      <w:proofErr w:type="spellStart"/>
      <w:r w:rsidRPr="00171B48">
        <w:rPr>
          <w:rFonts w:ascii="Calibri" w:hAnsi="Calibri" w:cs="Arial"/>
          <w:b/>
        </w:rPr>
        <w:t>Pubmed</w:t>
      </w:r>
      <w:proofErr w:type="spellEnd"/>
      <w:r w:rsidRPr="00171B48">
        <w:rPr>
          <w:rFonts w:ascii="Calibri" w:hAnsi="Calibri" w:cs="Arial"/>
          <w:b/>
        </w:rPr>
        <w:t>-not-Medline))</w:t>
      </w:r>
      <w:bookmarkEnd w:id="20"/>
    </w:p>
    <w:p w14:paraId="31CA73C9" w14:textId="77777777" w:rsidR="001B518D" w:rsidRPr="00171B48" w:rsidRDefault="001B518D" w:rsidP="001B518D">
      <w:pPr>
        <w:rPr>
          <w:rFonts w:ascii="Calibri" w:hAnsi="Calibri" w:cs="Arial"/>
          <w:b/>
        </w:rPr>
      </w:pPr>
      <w:bookmarkStart w:id="21" w:name="_Toc453065001"/>
      <w:r w:rsidRPr="00171B48">
        <w:rPr>
          <w:rFonts w:ascii="Calibri" w:hAnsi="Calibri" w:cs="Arial"/>
          <w:b/>
        </w:rPr>
        <w:t>Renal Cell Cancer</w:t>
      </w:r>
      <w:bookmarkEnd w:id="21"/>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34952231" w14:textId="77777777" w:rsidTr="001B518D">
        <w:trPr>
          <w:trHeight w:val="283"/>
        </w:trPr>
        <w:tc>
          <w:tcPr>
            <w:tcW w:w="9606" w:type="dxa"/>
            <w:shd w:val="clear" w:color="auto" w:fill="F2F2F2" w:themeFill="background1" w:themeFillShade="F2"/>
            <w:hideMark/>
          </w:tcPr>
          <w:p w14:paraId="3EC8B359" w14:textId="77777777" w:rsidR="001B518D" w:rsidRPr="00171B48" w:rsidRDefault="001B518D" w:rsidP="001B518D">
            <w:pPr>
              <w:rPr>
                <w:rFonts w:ascii="Calibri" w:eastAsia="ヒラギノ角ゴ Pro W3" w:hAnsi="Calibri" w:cs="Arial"/>
                <w:b/>
                <w:sz w:val="20"/>
                <w:szCs w:val="20"/>
                <w:lang w:eastAsia="de-DE"/>
              </w:rPr>
            </w:pPr>
            <w:r w:rsidRPr="00171B48">
              <w:rPr>
                <w:rFonts w:ascii="Calibri" w:hAnsi="Calibri" w:cs="Arial"/>
                <w:b/>
                <w:sz w:val="20"/>
                <w:szCs w:val="20"/>
                <w:lang w:eastAsia="de-DE"/>
              </w:rPr>
              <w:t>Search Terms Medline, Pos. 10</w:t>
            </w:r>
          </w:p>
        </w:tc>
      </w:tr>
      <w:tr w:rsidR="001B518D" w:rsidRPr="00171B48" w14:paraId="31888909" w14:textId="77777777" w:rsidTr="001B518D">
        <w:trPr>
          <w:cantSplit/>
          <w:trHeight w:val="283"/>
        </w:trPr>
        <w:tc>
          <w:tcPr>
            <w:tcW w:w="9606" w:type="dxa"/>
            <w:shd w:val="clear" w:color="auto" w:fill="auto"/>
          </w:tcPr>
          <w:p w14:paraId="584D88DE"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CT=CARCINOMA, RENAL CELL </w:t>
            </w:r>
          </w:p>
        </w:tc>
      </w:tr>
      <w:tr w:rsidR="001B518D" w:rsidRPr="00171B48" w14:paraId="72ED7E4C" w14:textId="77777777" w:rsidTr="001B518D">
        <w:trPr>
          <w:cantSplit/>
          <w:trHeight w:val="283"/>
        </w:trPr>
        <w:tc>
          <w:tcPr>
            <w:tcW w:w="9606" w:type="dxa"/>
            <w:shd w:val="clear" w:color="auto" w:fill="auto"/>
          </w:tcPr>
          <w:p w14:paraId="5DFDF6AF"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CT=KIDNEY NEOPLASMS </w:t>
            </w:r>
          </w:p>
        </w:tc>
      </w:tr>
      <w:tr w:rsidR="001B518D" w:rsidRPr="00171B48" w14:paraId="26630072" w14:textId="77777777" w:rsidTr="001B518D">
        <w:trPr>
          <w:cantSplit/>
          <w:trHeight w:val="283"/>
        </w:trPr>
        <w:tc>
          <w:tcPr>
            <w:tcW w:w="9606" w:type="dxa"/>
            <w:shd w:val="clear" w:color="auto" w:fill="auto"/>
          </w:tcPr>
          <w:p w14:paraId="1C132AF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RENAL # # (CARCINOMA#; ADENOCARCINOMA#; CANCER#; NEOPLASM#; TUMO#R#; MALIGNANC###)/(TI; AB; UT) </w:t>
            </w:r>
          </w:p>
        </w:tc>
      </w:tr>
      <w:tr w:rsidR="001B518D" w:rsidRPr="00171B48" w14:paraId="1FAD137D" w14:textId="77777777" w:rsidTr="001B518D">
        <w:trPr>
          <w:cantSplit/>
          <w:trHeight w:val="283"/>
        </w:trPr>
        <w:tc>
          <w:tcPr>
            <w:tcW w:w="9606" w:type="dxa"/>
            <w:shd w:val="clear" w:color="auto" w:fill="auto"/>
          </w:tcPr>
          <w:p w14:paraId="3F14E54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(CARCINOMA#; ADENOCARCINOMA#; CANCER#; NEOPLASM#; TUMO#R#; MALIGNANC###) # RENAL/(TI; AB; UT) </w:t>
            </w:r>
          </w:p>
        </w:tc>
      </w:tr>
      <w:tr w:rsidR="001B518D" w:rsidRPr="00171B48" w14:paraId="746E04E6" w14:textId="77777777" w:rsidTr="001B518D">
        <w:trPr>
          <w:cantSplit/>
          <w:trHeight w:val="283"/>
        </w:trPr>
        <w:tc>
          <w:tcPr>
            <w:tcW w:w="9606" w:type="dxa"/>
            <w:shd w:val="clear" w:color="auto" w:fill="auto"/>
          </w:tcPr>
          <w:p w14:paraId="4DD16073"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KIDNEY # # (CARCINOMA#; ADENOCARCINOMA#; CANCER#; NEOPLASM#; TUMO#R#; MALIGNANC###)/(TI; AB; UT) </w:t>
            </w:r>
          </w:p>
        </w:tc>
      </w:tr>
      <w:tr w:rsidR="001B518D" w:rsidRPr="00171B48" w14:paraId="257E6DC7" w14:textId="77777777" w:rsidTr="001B518D">
        <w:trPr>
          <w:cantSplit/>
          <w:trHeight w:val="283"/>
        </w:trPr>
        <w:tc>
          <w:tcPr>
            <w:tcW w:w="9606" w:type="dxa"/>
            <w:shd w:val="clear" w:color="auto" w:fill="auto"/>
          </w:tcPr>
          <w:p w14:paraId="3BBEE5B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(CARCINOMA#; ADENOCARCINOMA#; CANCER#; NEOPLASM#; TUMO#R#; MALIGNANC###) # # KIDNEY/(TI; AB; UT) </w:t>
            </w:r>
          </w:p>
        </w:tc>
      </w:tr>
      <w:tr w:rsidR="001B518D" w:rsidRPr="00171B48" w14:paraId="6364D9BF" w14:textId="77777777" w:rsidTr="001B518D">
        <w:trPr>
          <w:cantSplit/>
          <w:trHeight w:val="283"/>
        </w:trPr>
        <w:tc>
          <w:tcPr>
            <w:tcW w:w="9606" w:type="dxa"/>
            <w:shd w:val="clear" w:color="auto" w:fill="auto"/>
          </w:tcPr>
          <w:p w14:paraId="7E4620C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(HYPERNEPHROMA# OR NEPHROID CARCINOMA# OR HYPERNEPHROID CARCINOMA# OR GRAWITZ TUMO#R)/(TI; AB; UT) </w:t>
            </w:r>
          </w:p>
        </w:tc>
      </w:tr>
      <w:tr w:rsidR="001B518D" w:rsidRPr="00171B48" w14:paraId="070412CC" w14:textId="77777777" w:rsidTr="001B518D">
        <w:trPr>
          <w:cantSplit/>
          <w:trHeight w:val="283"/>
        </w:trPr>
        <w:tc>
          <w:tcPr>
            <w:tcW w:w="9606" w:type="dxa"/>
            <w:shd w:val="clear" w:color="auto" w:fill="auto"/>
          </w:tcPr>
          <w:p w14:paraId="2F0251AC"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RCC/(TI; AB; UT) OR MRCC/(TI; AB; UT) </w:t>
            </w:r>
          </w:p>
        </w:tc>
      </w:tr>
    </w:tbl>
    <w:p w14:paraId="4251D162" w14:textId="77777777" w:rsidR="001B518D" w:rsidRPr="00171B48" w:rsidRDefault="001B518D" w:rsidP="001B518D">
      <w:pPr>
        <w:rPr>
          <w:rFonts w:ascii="Calibri" w:hAnsi="Calibri" w:cs="Arial"/>
          <w:b/>
          <w:sz w:val="24"/>
        </w:rPr>
      </w:pPr>
      <w:bookmarkStart w:id="22" w:name="_Toc453065002"/>
      <w:bookmarkStart w:id="23" w:name="_Toc431401618"/>
    </w:p>
    <w:p w14:paraId="57DA7C0F" w14:textId="77777777" w:rsidR="001B518D" w:rsidRPr="00171B48" w:rsidRDefault="001B518D" w:rsidP="001B518D">
      <w:pPr>
        <w:rPr>
          <w:rFonts w:ascii="Calibri" w:hAnsi="Calibri" w:cs="Arial"/>
          <w:b/>
          <w:sz w:val="24"/>
        </w:rPr>
      </w:pPr>
      <w:r w:rsidRPr="00171B48">
        <w:rPr>
          <w:rFonts w:ascii="Calibri" w:hAnsi="Calibri" w:cs="Arial"/>
          <w:b/>
          <w:sz w:val="24"/>
        </w:rPr>
        <w:t xml:space="preserve">Cabozantinib, Everolimus, Axitinib, Nivolumab, Sorafenib, Sunitinib, </w:t>
      </w:r>
      <w:proofErr w:type="spellStart"/>
      <w:r w:rsidRPr="00171B48">
        <w:rPr>
          <w:rFonts w:ascii="Calibri" w:hAnsi="Calibri" w:cs="Arial"/>
          <w:b/>
          <w:sz w:val="24"/>
        </w:rPr>
        <w:t>Lenvatinib</w:t>
      </w:r>
      <w:bookmarkEnd w:id="22"/>
      <w:proofErr w:type="spellEnd"/>
    </w:p>
    <w:tbl>
      <w:tblPr>
        <w:tblpPr w:leftFromText="141" w:rightFromText="141" w:vertAnchor="text" w:tblpY="1"/>
        <w:tblOverlap w:val="never"/>
        <w:tblW w:w="97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47"/>
      </w:tblGrid>
      <w:tr w:rsidR="001B518D" w:rsidRPr="00171B48" w14:paraId="7BBCFE65" w14:textId="77777777" w:rsidTr="001B518D">
        <w:trPr>
          <w:trHeight w:val="283"/>
        </w:trPr>
        <w:tc>
          <w:tcPr>
            <w:tcW w:w="9747" w:type="dxa"/>
            <w:shd w:val="clear" w:color="auto" w:fill="F2F2F2"/>
            <w:hideMark/>
          </w:tcPr>
          <w:p w14:paraId="73D63505" w14:textId="77777777" w:rsidR="001B518D" w:rsidRPr="00171B48" w:rsidRDefault="001B518D" w:rsidP="001B518D">
            <w:pPr>
              <w:rPr>
                <w:rFonts w:ascii="Calibri" w:hAnsi="Calibri" w:cs="Arial"/>
                <w:b/>
                <w:sz w:val="20"/>
                <w:szCs w:val="20"/>
                <w:lang w:eastAsia="de-DE"/>
              </w:rPr>
            </w:pPr>
            <w:r w:rsidRPr="00171B48">
              <w:rPr>
                <w:rFonts w:ascii="Calibri" w:hAnsi="Calibri" w:cs="Arial"/>
                <w:b/>
                <w:sz w:val="20"/>
                <w:szCs w:val="20"/>
                <w:lang w:eastAsia="de-DE"/>
              </w:rPr>
              <w:t>Search Terms Medline, Pos. 47</w:t>
            </w:r>
          </w:p>
        </w:tc>
      </w:tr>
      <w:tr w:rsidR="001B518D" w:rsidRPr="00171B48" w14:paraId="4F1590B3" w14:textId="77777777" w:rsidTr="001B518D">
        <w:trPr>
          <w:cantSplit/>
          <w:trHeight w:val="283"/>
        </w:trPr>
        <w:tc>
          <w:tcPr>
            <w:tcW w:w="9747" w:type="dxa"/>
            <w:shd w:val="clear" w:color="auto" w:fill="auto"/>
          </w:tcPr>
          <w:p w14:paraId="1C785304"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TE=CABOZANTINIB </w:t>
            </w:r>
          </w:p>
        </w:tc>
      </w:tr>
      <w:tr w:rsidR="001B518D" w:rsidRPr="00171B48" w14:paraId="52741EC1" w14:textId="77777777" w:rsidTr="001B518D">
        <w:trPr>
          <w:cantSplit/>
          <w:trHeight w:val="283"/>
        </w:trPr>
        <w:tc>
          <w:tcPr>
            <w:tcW w:w="9747" w:type="dxa"/>
            <w:shd w:val="clear" w:color="auto" w:fill="auto"/>
          </w:tcPr>
          <w:p w14:paraId="095D117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CABOZANTINIB?/(TI; AB; UT) </w:t>
            </w:r>
          </w:p>
        </w:tc>
      </w:tr>
      <w:tr w:rsidR="001B518D" w:rsidRPr="00171B48" w14:paraId="087FC3B3" w14:textId="77777777" w:rsidTr="001B518D">
        <w:trPr>
          <w:cantSplit/>
          <w:trHeight w:val="283"/>
        </w:trPr>
        <w:tc>
          <w:tcPr>
            <w:tcW w:w="9747" w:type="dxa"/>
            <w:shd w:val="clear" w:color="auto" w:fill="auto"/>
          </w:tcPr>
          <w:p w14:paraId="4BCCBD1C"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(BMS 907351 OR BMS907351 OR XL 184 OR XL184 OR CABOMETYX? OR COMETRIQ?)/(TI; AB; UT) </w:t>
            </w:r>
          </w:p>
        </w:tc>
      </w:tr>
      <w:tr w:rsidR="001B518D" w:rsidRPr="00171B48" w14:paraId="54E2F5CC" w14:textId="77777777" w:rsidTr="001B518D">
        <w:trPr>
          <w:cantSplit/>
          <w:trHeight w:val="283"/>
        </w:trPr>
        <w:tc>
          <w:tcPr>
            <w:tcW w:w="9747" w:type="dxa"/>
            <w:shd w:val="clear" w:color="auto" w:fill="auto"/>
          </w:tcPr>
          <w:p w14:paraId="28836C6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RNO=1C39JW444G OR RNO=DR7ST46X58 </w:t>
            </w:r>
          </w:p>
        </w:tc>
      </w:tr>
      <w:tr w:rsidR="001B518D" w:rsidRPr="00171B48" w14:paraId="6F702F78" w14:textId="77777777" w:rsidTr="001B518D">
        <w:trPr>
          <w:cantSplit/>
          <w:trHeight w:val="283"/>
        </w:trPr>
        <w:tc>
          <w:tcPr>
            <w:tcW w:w="9747" w:type="dxa"/>
            <w:shd w:val="clear" w:color="auto" w:fill="auto"/>
          </w:tcPr>
          <w:p w14:paraId="21FC8467"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CR=1140909-48-3 OR CR=849217-68-1 </w:t>
            </w:r>
          </w:p>
        </w:tc>
      </w:tr>
      <w:tr w:rsidR="001B518D" w:rsidRPr="00171B48" w14:paraId="6DD043F6" w14:textId="77777777" w:rsidTr="001B518D">
        <w:trPr>
          <w:cantSplit/>
          <w:trHeight w:val="283"/>
        </w:trPr>
        <w:tc>
          <w:tcPr>
            <w:tcW w:w="9747" w:type="dxa"/>
            <w:shd w:val="clear" w:color="auto" w:fill="auto"/>
          </w:tcPr>
          <w:p w14:paraId="3DD9F672"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CT=EVEROLIMUS </w:t>
            </w:r>
          </w:p>
        </w:tc>
      </w:tr>
      <w:tr w:rsidR="001B518D" w:rsidRPr="00171B48" w14:paraId="55CDE79E" w14:textId="77777777" w:rsidTr="001B518D">
        <w:trPr>
          <w:cantSplit/>
          <w:trHeight w:val="283"/>
        </w:trPr>
        <w:tc>
          <w:tcPr>
            <w:tcW w:w="9747" w:type="dxa"/>
            <w:shd w:val="clear" w:color="auto" w:fill="auto"/>
          </w:tcPr>
          <w:p w14:paraId="69CC1852"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EVEROLIMUS?/(TI; AB; UT) </w:t>
            </w:r>
          </w:p>
        </w:tc>
      </w:tr>
      <w:tr w:rsidR="001B518D" w:rsidRPr="00171B48" w14:paraId="1DBD09CB" w14:textId="77777777" w:rsidTr="001B518D">
        <w:trPr>
          <w:cantSplit/>
          <w:trHeight w:val="283"/>
        </w:trPr>
        <w:tc>
          <w:tcPr>
            <w:tcW w:w="9747" w:type="dxa"/>
            <w:shd w:val="clear" w:color="auto" w:fill="auto"/>
          </w:tcPr>
          <w:p w14:paraId="573B6C78"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(RAD 001 OR RAD001 OR SDZ RAD OR AFINITOR? OR CERTICAN? OR ZORTRESS? OR VOTUBIA?)/(TI; AB; UT) </w:t>
            </w:r>
          </w:p>
        </w:tc>
      </w:tr>
      <w:tr w:rsidR="001B518D" w:rsidRPr="00171B48" w14:paraId="01E8FF2F" w14:textId="77777777" w:rsidTr="001B518D">
        <w:trPr>
          <w:cantSplit/>
          <w:trHeight w:val="283"/>
        </w:trPr>
        <w:tc>
          <w:tcPr>
            <w:tcW w:w="9747" w:type="dxa"/>
            <w:shd w:val="clear" w:color="auto" w:fill="auto"/>
          </w:tcPr>
          <w:p w14:paraId="782D6E2F"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RNO=9HW64Q8G6G </w:t>
            </w:r>
          </w:p>
        </w:tc>
      </w:tr>
      <w:tr w:rsidR="001B518D" w:rsidRPr="00171B48" w14:paraId="2300438E" w14:textId="77777777" w:rsidTr="001B518D">
        <w:trPr>
          <w:cantSplit/>
          <w:trHeight w:val="283"/>
        </w:trPr>
        <w:tc>
          <w:tcPr>
            <w:tcW w:w="9747" w:type="dxa"/>
            <w:shd w:val="clear" w:color="auto" w:fill="auto"/>
          </w:tcPr>
          <w:p w14:paraId="62925629"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CR=159351-69-6 </w:t>
            </w:r>
          </w:p>
        </w:tc>
      </w:tr>
      <w:tr w:rsidR="001B518D" w:rsidRPr="00171B48" w14:paraId="309924D5" w14:textId="77777777" w:rsidTr="001B518D">
        <w:trPr>
          <w:cantSplit/>
          <w:trHeight w:val="283"/>
        </w:trPr>
        <w:tc>
          <w:tcPr>
            <w:tcW w:w="9747" w:type="dxa"/>
            <w:shd w:val="clear" w:color="auto" w:fill="auto"/>
          </w:tcPr>
          <w:p w14:paraId="5C2C7534" w14:textId="77777777" w:rsidR="001B518D" w:rsidRPr="00171B48" w:rsidRDefault="001B518D" w:rsidP="001B518D">
            <w:pPr>
              <w:rPr>
                <w:rFonts w:ascii="Calibri" w:hAnsi="Calibri" w:cs="Arial"/>
                <w:sz w:val="18"/>
                <w:szCs w:val="18"/>
              </w:rPr>
            </w:pPr>
            <w:r w:rsidRPr="00171B48">
              <w:rPr>
                <w:rFonts w:ascii="Calibri" w:hAnsi="Calibri" w:cs="Arial"/>
                <w:sz w:val="18"/>
                <w:szCs w:val="18"/>
              </w:rPr>
              <w:lastRenderedPageBreak/>
              <w:t xml:space="preserve">TE=AXITINIB </w:t>
            </w:r>
          </w:p>
        </w:tc>
      </w:tr>
      <w:tr w:rsidR="001B518D" w:rsidRPr="00171B48" w14:paraId="31264503" w14:textId="77777777" w:rsidTr="001B518D">
        <w:trPr>
          <w:cantSplit/>
          <w:trHeight w:val="283"/>
        </w:trPr>
        <w:tc>
          <w:tcPr>
            <w:tcW w:w="9747" w:type="dxa"/>
            <w:shd w:val="clear" w:color="auto" w:fill="auto"/>
          </w:tcPr>
          <w:p w14:paraId="7E26CA27"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AXITINIB?/(TI; AB; UT) </w:t>
            </w:r>
          </w:p>
        </w:tc>
      </w:tr>
      <w:tr w:rsidR="001B518D" w:rsidRPr="00171B48" w14:paraId="38E320CF" w14:textId="77777777" w:rsidTr="001B518D">
        <w:trPr>
          <w:cantSplit/>
          <w:trHeight w:val="283"/>
        </w:trPr>
        <w:tc>
          <w:tcPr>
            <w:tcW w:w="9747" w:type="dxa"/>
            <w:shd w:val="clear" w:color="auto" w:fill="auto"/>
          </w:tcPr>
          <w:p w14:paraId="24324DE5"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(AG 013736 OR AG013736 OR INLYTA?)/(TI; AB; UT) </w:t>
            </w:r>
          </w:p>
        </w:tc>
      </w:tr>
      <w:tr w:rsidR="001B518D" w:rsidRPr="00171B48" w14:paraId="35E9F5DC" w14:textId="77777777" w:rsidTr="001B518D">
        <w:trPr>
          <w:cantSplit/>
          <w:trHeight w:val="283"/>
        </w:trPr>
        <w:tc>
          <w:tcPr>
            <w:tcW w:w="9747" w:type="dxa"/>
            <w:shd w:val="clear" w:color="auto" w:fill="auto"/>
          </w:tcPr>
          <w:p w14:paraId="7C6E7E23"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RNO=C9LVQ0YUXG </w:t>
            </w:r>
          </w:p>
        </w:tc>
      </w:tr>
      <w:tr w:rsidR="001B518D" w:rsidRPr="00171B48" w14:paraId="1D45841B" w14:textId="77777777" w:rsidTr="001B518D">
        <w:trPr>
          <w:cantSplit/>
          <w:trHeight w:val="283"/>
        </w:trPr>
        <w:tc>
          <w:tcPr>
            <w:tcW w:w="9747" w:type="dxa"/>
            <w:shd w:val="clear" w:color="auto" w:fill="auto"/>
          </w:tcPr>
          <w:p w14:paraId="6B89B72F"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CR=319460-85-0 </w:t>
            </w:r>
          </w:p>
        </w:tc>
      </w:tr>
      <w:tr w:rsidR="001B518D" w:rsidRPr="00171B48" w14:paraId="39922688" w14:textId="77777777" w:rsidTr="001B518D">
        <w:trPr>
          <w:cantSplit/>
          <w:trHeight w:val="283"/>
        </w:trPr>
        <w:tc>
          <w:tcPr>
            <w:tcW w:w="9747" w:type="dxa"/>
            <w:shd w:val="clear" w:color="auto" w:fill="auto"/>
          </w:tcPr>
          <w:p w14:paraId="0EE9C75E"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TE=NIVOLUMAB </w:t>
            </w:r>
          </w:p>
        </w:tc>
      </w:tr>
      <w:tr w:rsidR="001B518D" w:rsidRPr="00171B48" w14:paraId="59DDBA5E" w14:textId="77777777" w:rsidTr="001B518D">
        <w:trPr>
          <w:cantSplit/>
          <w:trHeight w:val="283"/>
        </w:trPr>
        <w:tc>
          <w:tcPr>
            <w:tcW w:w="9747" w:type="dxa"/>
            <w:shd w:val="clear" w:color="auto" w:fill="auto"/>
          </w:tcPr>
          <w:p w14:paraId="36DD10E4"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NIVOLUMAB?/(TI; AB; UT) </w:t>
            </w:r>
          </w:p>
        </w:tc>
      </w:tr>
      <w:tr w:rsidR="001B518D" w:rsidRPr="00171B48" w14:paraId="7B0C9682" w14:textId="77777777" w:rsidTr="001B518D">
        <w:trPr>
          <w:cantSplit/>
          <w:trHeight w:val="283"/>
        </w:trPr>
        <w:tc>
          <w:tcPr>
            <w:tcW w:w="9747" w:type="dxa"/>
            <w:shd w:val="clear" w:color="auto" w:fill="auto"/>
          </w:tcPr>
          <w:p w14:paraId="2A43833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(MDX-1106 OR MDX1106 OR ONO-4538 OR ONO4538 OR BMS-936558 OR BMS936558 OR OPDIVO?)/(TI; AB; UT) </w:t>
            </w:r>
          </w:p>
        </w:tc>
      </w:tr>
      <w:tr w:rsidR="001B518D" w:rsidRPr="00171B48" w14:paraId="1B5870DD" w14:textId="77777777" w:rsidTr="001B518D">
        <w:trPr>
          <w:cantSplit/>
          <w:trHeight w:val="283"/>
        </w:trPr>
        <w:tc>
          <w:tcPr>
            <w:tcW w:w="9747" w:type="dxa"/>
            <w:shd w:val="clear" w:color="auto" w:fill="auto"/>
          </w:tcPr>
          <w:p w14:paraId="2CF703C5"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RNO=31YO63LBSN </w:t>
            </w:r>
          </w:p>
        </w:tc>
      </w:tr>
      <w:tr w:rsidR="001B518D" w:rsidRPr="00171B48" w14:paraId="1CF1B0A0" w14:textId="77777777" w:rsidTr="001B518D">
        <w:trPr>
          <w:cantSplit/>
          <w:trHeight w:val="283"/>
        </w:trPr>
        <w:tc>
          <w:tcPr>
            <w:tcW w:w="9747" w:type="dxa"/>
            <w:shd w:val="clear" w:color="auto" w:fill="auto"/>
          </w:tcPr>
          <w:p w14:paraId="2AEE8F06"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CR=946414-94-4 </w:t>
            </w:r>
          </w:p>
        </w:tc>
      </w:tr>
      <w:tr w:rsidR="001B518D" w:rsidRPr="00171B48" w14:paraId="61B2904C" w14:textId="77777777" w:rsidTr="001B518D">
        <w:trPr>
          <w:cantSplit/>
          <w:trHeight w:val="283"/>
        </w:trPr>
        <w:tc>
          <w:tcPr>
            <w:tcW w:w="9747" w:type="dxa"/>
            <w:shd w:val="clear" w:color="auto" w:fill="auto"/>
          </w:tcPr>
          <w:p w14:paraId="7F119CA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TE=SORAFENIB </w:t>
            </w:r>
          </w:p>
        </w:tc>
      </w:tr>
      <w:tr w:rsidR="001B518D" w:rsidRPr="00171B48" w14:paraId="07B66CD9" w14:textId="77777777" w:rsidTr="001B518D">
        <w:trPr>
          <w:cantSplit/>
          <w:trHeight w:val="283"/>
        </w:trPr>
        <w:tc>
          <w:tcPr>
            <w:tcW w:w="9747" w:type="dxa"/>
            <w:shd w:val="clear" w:color="auto" w:fill="auto"/>
          </w:tcPr>
          <w:p w14:paraId="1A569C49"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SORAFENIB?/(TI; AB; UT) </w:t>
            </w:r>
          </w:p>
        </w:tc>
      </w:tr>
      <w:tr w:rsidR="001B518D" w:rsidRPr="00171B48" w14:paraId="7F2EDEFE" w14:textId="77777777" w:rsidTr="001B518D">
        <w:trPr>
          <w:cantSplit/>
          <w:trHeight w:val="283"/>
        </w:trPr>
        <w:tc>
          <w:tcPr>
            <w:tcW w:w="9747" w:type="dxa"/>
            <w:shd w:val="clear" w:color="auto" w:fill="auto"/>
          </w:tcPr>
          <w:p w14:paraId="7C7A6984"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(BAY 43-9006 OR BAY 439006 OR BAY43 9006 OR BAY439006 OR BAY 545-9085 OR BAY 5459085 OR BAY545-9085 OR BAY5459085 OR BAY 54-9085 OR BAY 549085 OR BAY54-9085 OR BAY549085 OR NEXAVAR?)/(TI; AB; UT) </w:t>
            </w:r>
          </w:p>
        </w:tc>
      </w:tr>
      <w:tr w:rsidR="001B518D" w:rsidRPr="00330305" w14:paraId="25A4DBC3" w14:textId="77777777" w:rsidTr="001B518D">
        <w:trPr>
          <w:cantSplit/>
          <w:trHeight w:val="283"/>
        </w:trPr>
        <w:tc>
          <w:tcPr>
            <w:tcW w:w="9747" w:type="dxa"/>
            <w:shd w:val="clear" w:color="auto" w:fill="auto"/>
          </w:tcPr>
          <w:p w14:paraId="442DA1CC" w14:textId="77777777" w:rsidR="001B518D" w:rsidRPr="00171B48" w:rsidRDefault="001B518D" w:rsidP="001B518D">
            <w:pPr>
              <w:rPr>
                <w:rFonts w:ascii="Calibri" w:hAnsi="Calibri" w:cs="Arial"/>
                <w:sz w:val="18"/>
                <w:szCs w:val="18"/>
                <w:lang w:val="fr-FR"/>
              </w:rPr>
            </w:pPr>
            <w:r w:rsidRPr="00171B48">
              <w:rPr>
                <w:rFonts w:ascii="Calibri" w:hAnsi="Calibri" w:cs="Arial"/>
                <w:sz w:val="18"/>
                <w:szCs w:val="18"/>
                <w:lang w:val="fr-FR"/>
              </w:rPr>
              <w:t xml:space="preserve">RNO=5T62Q3B36J OR RNO=9ZOQ3TZI87 </w:t>
            </w:r>
          </w:p>
        </w:tc>
      </w:tr>
      <w:tr w:rsidR="001B518D" w:rsidRPr="00171B48" w14:paraId="602F0DE9" w14:textId="77777777" w:rsidTr="001B518D">
        <w:trPr>
          <w:cantSplit/>
          <w:trHeight w:val="283"/>
        </w:trPr>
        <w:tc>
          <w:tcPr>
            <w:tcW w:w="9747" w:type="dxa"/>
            <w:shd w:val="clear" w:color="auto" w:fill="auto"/>
          </w:tcPr>
          <w:p w14:paraId="408F9AB6"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CR=284461-73-0 OR CR=475207-59-1 </w:t>
            </w:r>
          </w:p>
        </w:tc>
      </w:tr>
      <w:tr w:rsidR="001B518D" w:rsidRPr="00171B48" w14:paraId="06FC3125" w14:textId="77777777" w:rsidTr="001B518D">
        <w:trPr>
          <w:cantSplit/>
          <w:trHeight w:val="283"/>
        </w:trPr>
        <w:tc>
          <w:tcPr>
            <w:tcW w:w="9747" w:type="dxa"/>
            <w:shd w:val="clear" w:color="auto" w:fill="auto"/>
          </w:tcPr>
          <w:p w14:paraId="08357CA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TE=SUNITINIB </w:t>
            </w:r>
          </w:p>
        </w:tc>
      </w:tr>
      <w:tr w:rsidR="001B518D" w:rsidRPr="00171B48" w14:paraId="622E1CCA" w14:textId="77777777" w:rsidTr="001B518D">
        <w:trPr>
          <w:cantSplit/>
          <w:trHeight w:val="283"/>
        </w:trPr>
        <w:tc>
          <w:tcPr>
            <w:tcW w:w="9747" w:type="dxa"/>
            <w:shd w:val="clear" w:color="auto" w:fill="auto"/>
          </w:tcPr>
          <w:p w14:paraId="13F6127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SUNITINIB?/(TI; AB; UT) </w:t>
            </w:r>
          </w:p>
        </w:tc>
      </w:tr>
      <w:tr w:rsidR="001B518D" w:rsidRPr="00171B48" w14:paraId="68EB50D4" w14:textId="77777777" w:rsidTr="001B518D">
        <w:trPr>
          <w:cantSplit/>
          <w:trHeight w:val="283"/>
        </w:trPr>
        <w:tc>
          <w:tcPr>
            <w:tcW w:w="9747" w:type="dxa"/>
            <w:shd w:val="clear" w:color="auto" w:fill="auto"/>
          </w:tcPr>
          <w:p w14:paraId="1E1363E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(PHA-290940AD OR PHA290940AD OR SU 011248 OR SU011248 OR SU 11248 OR SU11248 OR SU010398 OR SU 010398 OR SU 10398 OR SU10398 OR SUTENT?)/(TI; AB; UT) </w:t>
            </w:r>
          </w:p>
        </w:tc>
      </w:tr>
      <w:tr w:rsidR="001B518D" w:rsidRPr="00171B48" w14:paraId="68604E6C" w14:textId="77777777" w:rsidTr="001B518D">
        <w:trPr>
          <w:cantSplit/>
          <w:trHeight w:val="283"/>
        </w:trPr>
        <w:tc>
          <w:tcPr>
            <w:tcW w:w="9747" w:type="dxa"/>
            <w:shd w:val="clear" w:color="auto" w:fill="auto"/>
          </w:tcPr>
          <w:p w14:paraId="2688C7A8"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RNO=LVX8N1UT73 </w:t>
            </w:r>
          </w:p>
        </w:tc>
      </w:tr>
      <w:tr w:rsidR="001B518D" w:rsidRPr="00171B48" w14:paraId="05A070FF" w14:textId="77777777" w:rsidTr="001B518D">
        <w:trPr>
          <w:cantSplit/>
          <w:trHeight w:val="283"/>
        </w:trPr>
        <w:tc>
          <w:tcPr>
            <w:tcW w:w="9747" w:type="dxa"/>
            <w:shd w:val="clear" w:color="auto" w:fill="auto"/>
          </w:tcPr>
          <w:p w14:paraId="51AD6FA2"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CR=341031-54-7 </w:t>
            </w:r>
          </w:p>
        </w:tc>
      </w:tr>
      <w:tr w:rsidR="001B518D" w:rsidRPr="00171B48" w14:paraId="7A612BC8" w14:textId="77777777" w:rsidTr="001B518D">
        <w:trPr>
          <w:cantSplit/>
          <w:trHeight w:val="283"/>
        </w:trPr>
        <w:tc>
          <w:tcPr>
            <w:tcW w:w="9747" w:type="dxa"/>
            <w:shd w:val="clear" w:color="auto" w:fill="auto"/>
          </w:tcPr>
          <w:p w14:paraId="771BA3A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TE=LENVATINIB </w:t>
            </w:r>
          </w:p>
        </w:tc>
      </w:tr>
      <w:tr w:rsidR="001B518D" w:rsidRPr="00171B48" w14:paraId="3EE38FDD" w14:textId="77777777" w:rsidTr="001B518D">
        <w:trPr>
          <w:cantSplit/>
          <w:trHeight w:val="283"/>
        </w:trPr>
        <w:tc>
          <w:tcPr>
            <w:tcW w:w="9747" w:type="dxa"/>
            <w:shd w:val="clear" w:color="auto" w:fill="auto"/>
          </w:tcPr>
          <w:p w14:paraId="7CD97ED4"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LENVATINIB?/(TI; AB; UT) </w:t>
            </w:r>
          </w:p>
        </w:tc>
      </w:tr>
      <w:tr w:rsidR="001B518D" w:rsidRPr="00330305" w14:paraId="601DB8EF" w14:textId="77777777" w:rsidTr="001B518D">
        <w:trPr>
          <w:cantSplit/>
          <w:trHeight w:val="283"/>
        </w:trPr>
        <w:tc>
          <w:tcPr>
            <w:tcW w:w="9747" w:type="dxa"/>
            <w:shd w:val="clear" w:color="auto" w:fill="auto"/>
          </w:tcPr>
          <w:p w14:paraId="3B12ED13" w14:textId="77777777" w:rsidR="001B518D" w:rsidRPr="00171B48" w:rsidRDefault="001B518D" w:rsidP="001B518D">
            <w:pPr>
              <w:rPr>
                <w:rFonts w:ascii="Calibri" w:hAnsi="Calibri" w:cs="Arial"/>
                <w:sz w:val="18"/>
                <w:szCs w:val="18"/>
                <w:lang w:val="de-DE"/>
              </w:rPr>
            </w:pPr>
            <w:r w:rsidRPr="00171B48">
              <w:rPr>
                <w:rFonts w:ascii="Calibri" w:hAnsi="Calibri" w:cs="Arial"/>
                <w:sz w:val="18"/>
                <w:szCs w:val="18"/>
                <w:lang w:val="de-DE"/>
              </w:rPr>
              <w:t xml:space="preserve">(LENVIMA? OR E7080 OR E 7080 OR ER-203492-00)/(TI; AB; UT) </w:t>
            </w:r>
          </w:p>
        </w:tc>
      </w:tr>
      <w:tr w:rsidR="001B518D" w:rsidRPr="00171B48" w14:paraId="665CF87F" w14:textId="77777777" w:rsidTr="001B518D">
        <w:trPr>
          <w:cantSplit/>
          <w:trHeight w:val="283"/>
        </w:trPr>
        <w:tc>
          <w:tcPr>
            <w:tcW w:w="9747" w:type="dxa"/>
            <w:shd w:val="clear" w:color="auto" w:fill="auto"/>
          </w:tcPr>
          <w:p w14:paraId="6F4C8A27"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RNO=EE083865G2 </w:t>
            </w:r>
          </w:p>
        </w:tc>
      </w:tr>
      <w:tr w:rsidR="001B518D" w:rsidRPr="00171B48" w14:paraId="3CB3ACF0" w14:textId="77777777" w:rsidTr="001B518D">
        <w:trPr>
          <w:cantSplit/>
          <w:trHeight w:val="283"/>
        </w:trPr>
        <w:tc>
          <w:tcPr>
            <w:tcW w:w="9747" w:type="dxa"/>
            <w:shd w:val="clear" w:color="auto" w:fill="auto"/>
          </w:tcPr>
          <w:p w14:paraId="17B60392"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CR=417716-92-8 </w:t>
            </w:r>
          </w:p>
        </w:tc>
      </w:tr>
      <w:tr w:rsidR="001B518D" w:rsidRPr="00171B48" w14:paraId="5F3C876F" w14:textId="77777777" w:rsidTr="001B518D">
        <w:trPr>
          <w:cantSplit/>
          <w:trHeight w:val="283"/>
        </w:trPr>
        <w:tc>
          <w:tcPr>
            <w:tcW w:w="9747" w:type="dxa"/>
            <w:shd w:val="clear" w:color="auto" w:fill="auto"/>
          </w:tcPr>
          <w:p w14:paraId="53FE562B"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CT=PROTEIN KINASE INHIBITORS </w:t>
            </w:r>
          </w:p>
        </w:tc>
      </w:tr>
    </w:tbl>
    <w:p w14:paraId="3024A908" w14:textId="77777777" w:rsidR="001B518D" w:rsidRPr="00171B48" w:rsidRDefault="001B518D" w:rsidP="001B518D">
      <w:pPr>
        <w:rPr>
          <w:rFonts w:ascii="Calibri" w:hAnsi="Calibri" w:cs="Arial"/>
          <w:b/>
          <w:sz w:val="24"/>
        </w:rPr>
      </w:pPr>
      <w:bookmarkStart w:id="24" w:name="_Toc453065003"/>
    </w:p>
    <w:p w14:paraId="09756D7A" w14:textId="77777777" w:rsidR="001B518D" w:rsidRPr="00171B48" w:rsidRDefault="001B518D" w:rsidP="001B518D">
      <w:pPr>
        <w:rPr>
          <w:rFonts w:ascii="Calibri" w:hAnsi="Calibri" w:cs="Arial"/>
          <w:b/>
          <w:sz w:val="24"/>
        </w:rPr>
      </w:pPr>
      <w:r w:rsidRPr="00171B48">
        <w:rPr>
          <w:rFonts w:ascii="Calibri" w:hAnsi="Calibri" w:cs="Arial"/>
          <w:b/>
          <w:sz w:val="24"/>
        </w:rPr>
        <w:t>Randomized Controlled Trials</w:t>
      </w:r>
      <w:bookmarkEnd w:id="24"/>
    </w:p>
    <w:p w14:paraId="78F5A56D" w14:textId="77777777" w:rsidR="001B518D" w:rsidRPr="00171B48" w:rsidRDefault="001B518D" w:rsidP="001B518D">
      <w:pPr>
        <w:rPr>
          <w:rFonts w:ascii="Calibri" w:hAnsi="Calibri" w:cs="Arial"/>
        </w:rPr>
      </w:pPr>
      <w:r w:rsidRPr="00171B48">
        <w:rPr>
          <w:rFonts w:ascii="Calibri" w:hAnsi="Calibri" w:cs="Arial"/>
        </w:rPr>
        <w:t>Cochrane Highly Sensitive Search Strategy for identifying randomized trials in MEDLINE: sensitivity-maximizing version (2008 revision); PubMed format (adapted to DIMDI format)</w:t>
      </w:r>
    </w:p>
    <w:p w14:paraId="02D84B13" w14:textId="77777777" w:rsidR="001B518D" w:rsidRPr="00171B48" w:rsidRDefault="001B518D" w:rsidP="001B518D">
      <w:pPr>
        <w:keepNext/>
        <w:spacing w:after="120"/>
        <w:rPr>
          <w:rFonts w:ascii="Calibri" w:hAnsi="Calibri" w:cs="Arial"/>
          <w:i/>
          <w:sz w:val="18"/>
        </w:rPr>
      </w:pPr>
      <w:r w:rsidRPr="00171B48">
        <w:rPr>
          <w:rFonts w:ascii="Calibri" w:hAnsi="Calibri" w:cs="Arial"/>
          <w:i/>
          <w:sz w:val="18"/>
        </w:rPr>
        <w:t xml:space="preserve">Source: Higgins JPT, Green S (editors). </w:t>
      </w:r>
      <w:r w:rsidRPr="00171B48">
        <w:rPr>
          <w:rFonts w:ascii="Calibri" w:hAnsi="Calibri" w:cs="Arial"/>
          <w:i/>
          <w:iCs/>
          <w:sz w:val="18"/>
        </w:rPr>
        <w:t>Cochrane Handbook for Systematic Reviews of Interventions</w:t>
      </w:r>
      <w:r w:rsidRPr="00171B48">
        <w:rPr>
          <w:rFonts w:ascii="Calibri" w:hAnsi="Calibri" w:cs="Arial"/>
          <w:i/>
          <w:sz w:val="18"/>
        </w:rPr>
        <w:t xml:space="preserve"> Version 5.1.0 [updated March 2011]. </w:t>
      </w:r>
      <w:proofErr w:type="gramStart"/>
      <w:r w:rsidRPr="00171B48">
        <w:rPr>
          <w:rFonts w:ascii="Calibri" w:hAnsi="Calibri" w:cs="Arial"/>
          <w:i/>
          <w:sz w:val="18"/>
        </w:rPr>
        <w:t>The Cochrane Collaboration, 2011.</w:t>
      </w:r>
      <w:proofErr w:type="gramEnd"/>
      <w:r w:rsidRPr="00171B48">
        <w:rPr>
          <w:rFonts w:ascii="Calibri" w:hAnsi="Calibri" w:cs="Arial"/>
          <w:i/>
          <w:sz w:val="18"/>
        </w:rPr>
        <w:t xml:space="preserve"> Available from: </w:t>
      </w:r>
      <w:hyperlink r:id="rId9" w:history="1">
        <w:r w:rsidRPr="00171B48">
          <w:rPr>
            <w:rStyle w:val="Hyperlink"/>
            <w:rFonts w:ascii="Calibri" w:hAnsi="Calibri" w:cs="Arial"/>
            <w:i/>
            <w:sz w:val="18"/>
          </w:rPr>
          <w:t>www.cochrane-handbook.org</w:t>
        </w:r>
      </w:hyperlink>
      <w:r w:rsidRPr="00171B48">
        <w:rPr>
          <w:rFonts w:ascii="Calibri" w:hAnsi="Calibri" w:cs="Arial"/>
          <w:i/>
          <w:sz w:val="18"/>
        </w:rPr>
        <w:t>.</w:t>
      </w:r>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1F8A109A" w14:textId="77777777" w:rsidTr="001B518D">
        <w:trPr>
          <w:trHeight w:val="283"/>
        </w:trPr>
        <w:tc>
          <w:tcPr>
            <w:tcW w:w="9606" w:type="dxa"/>
            <w:shd w:val="clear" w:color="auto" w:fill="F2F2F2"/>
            <w:hideMark/>
          </w:tcPr>
          <w:p w14:paraId="3EC4D0C6" w14:textId="77777777" w:rsidR="001B518D" w:rsidRPr="00171B48" w:rsidRDefault="001B518D" w:rsidP="001B518D">
            <w:pPr>
              <w:keepNext/>
              <w:rPr>
                <w:rFonts w:ascii="Calibri" w:hAnsi="Calibri" w:cs="Arial"/>
                <w:b/>
                <w:sz w:val="20"/>
                <w:szCs w:val="20"/>
                <w:lang w:eastAsia="de-DE"/>
              </w:rPr>
            </w:pPr>
            <w:r w:rsidRPr="00171B48">
              <w:rPr>
                <w:rFonts w:ascii="Calibri" w:hAnsi="Calibri" w:cs="Arial"/>
                <w:b/>
                <w:sz w:val="20"/>
                <w:szCs w:val="20"/>
                <w:lang w:eastAsia="de-DE"/>
              </w:rPr>
              <w:t>Search Terms Medline, Pos.58</w:t>
            </w:r>
          </w:p>
        </w:tc>
      </w:tr>
      <w:tr w:rsidR="001B518D" w:rsidRPr="00171B48" w14:paraId="6CC50363" w14:textId="77777777" w:rsidTr="001B518D">
        <w:trPr>
          <w:cantSplit/>
          <w:trHeight w:val="283"/>
        </w:trPr>
        <w:tc>
          <w:tcPr>
            <w:tcW w:w="9606" w:type="dxa"/>
            <w:shd w:val="clear" w:color="auto" w:fill="auto"/>
          </w:tcPr>
          <w:p w14:paraId="0EABB82B"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DT=RANDOMIZED CONTROLLED TRIAL</w:t>
            </w:r>
          </w:p>
        </w:tc>
      </w:tr>
      <w:tr w:rsidR="001B518D" w:rsidRPr="00171B48" w14:paraId="2D1C7978" w14:textId="77777777" w:rsidTr="001B518D">
        <w:trPr>
          <w:cantSplit/>
          <w:trHeight w:val="283"/>
        </w:trPr>
        <w:tc>
          <w:tcPr>
            <w:tcW w:w="9606" w:type="dxa"/>
            <w:shd w:val="clear" w:color="auto" w:fill="auto"/>
          </w:tcPr>
          <w:p w14:paraId="5D1FEEE4"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 xml:space="preserve">DT=CONTROLLED CLINICAL TRIAL </w:t>
            </w:r>
          </w:p>
        </w:tc>
      </w:tr>
      <w:tr w:rsidR="001B518D" w:rsidRPr="00171B48" w14:paraId="3FEF7DE3" w14:textId="77777777" w:rsidTr="001B518D">
        <w:trPr>
          <w:cantSplit/>
          <w:trHeight w:val="283"/>
        </w:trPr>
        <w:tc>
          <w:tcPr>
            <w:tcW w:w="9606" w:type="dxa"/>
            <w:shd w:val="clear" w:color="auto" w:fill="auto"/>
          </w:tcPr>
          <w:p w14:paraId="386CC5DD"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RANDOMI%ED/(TI;AB;UT)</w:t>
            </w:r>
          </w:p>
        </w:tc>
      </w:tr>
      <w:tr w:rsidR="001B518D" w:rsidRPr="00171B48" w14:paraId="32C1CB67" w14:textId="77777777" w:rsidTr="001B518D">
        <w:trPr>
          <w:cantSplit/>
          <w:trHeight w:val="283"/>
        </w:trPr>
        <w:tc>
          <w:tcPr>
            <w:tcW w:w="9606" w:type="dxa"/>
            <w:shd w:val="clear" w:color="auto" w:fill="auto"/>
          </w:tcPr>
          <w:p w14:paraId="61BD35B2"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PLACEBO/(TI;AB;UT)</w:t>
            </w:r>
          </w:p>
        </w:tc>
      </w:tr>
      <w:tr w:rsidR="001B518D" w:rsidRPr="00171B48" w14:paraId="04D0F07A" w14:textId="77777777" w:rsidTr="001B518D">
        <w:trPr>
          <w:cantSplit/>
          <w:trHeight w:val="283"/>
        </w:trPr>
        <w:tc>
          <w:tcPr>
            <w:tcW w:w="9606" w:type="dxa"/>
            <w:shd w:val="clear" w:color="auto" w:fill="auto"/>
          </w:tcPr>
          <w:p w14:paraId="4FA4EACF"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 xml:space="preserve">QF=DRUG THERAPY </w:t>
            </w:r>
          </w:p>
        </w:tc>
      </w:tr>
      <w:tr w:rsidR="001B518D" w:rsidRPr="00171B48" w14:paraId="2918D534" w14:textId="77777777" w:rsidTr="001B518D">
        <w:trPr>
          <w:cantSplit/>
          <w:trHeight w:val="283"/>
        </w:trPr>
        <w:tc>
          <w:tcPr>
            <w:tcW w:w="9606" w:type="dxa"/>
            <w:shd w:val="clear" w:color="auto" w:fill="auto"/>
          </w:tcPr>
          <w:p w14:paraId="5EA633A9"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RANDOMLY/(TI;AB)</w:t>
            </w:r>
          </w:p>
        </w:tc>
      </w:tr>
      <w:tr w:rsidR="001B518D" w:rsidRPr="00171B48" w14:paraId="05145BE1" w14:textId="77777777" w:rsidTr="001B518D">
        <w:trPr>
          <w:cantSplit/>
          <w:trHeight w:val="283"/>
        </w:trPr>
        <w:tc>
          <w:tcPr>
            <w:tcW w:w="9606" w:type="dxa"/>
            <w:shd w:val="clear" w:color="auto" w:fill="auto"/>
          </w:tcPr>
          <w:p w14:paraId="38B7FA91"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TRIAL/(TI;AB)</w:t>
            </w:r>
          </w:p>
        </w:tc>
      </w:tr>
      <w:tr w:rsidR="001B518D" w:rsidRPr="00171B48" w14:paraId="47F5C20A" w14:textId="77777777" w:rsidTr="001B518D">
        <w:trPr>
          <w:cantSplit/>
          <w:trHeight w:val="283"/>
        </w:trPr>
        <w:tc>
          <w:tcPr>
            <w:tcW w:w="9606" w:type="dxa"/>
            <w:shd w:val="clear" w:color="auto" w:fill="auto"/>
          </w:tcPr>
          <w:p w14:paraId="791579FC"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GROUPS/(TI;AB)</w:t>
            </w:r>
          </w:p>
        </w:tc>
      </w:tr>
      <w:tr w:rsidR="001B518D" w:rsidRPr="00171B48" w14:paraId="408685F0" w14:textId="77777777" w:rsidTr="001B518D">
        <w:trPr>
          <w:cantSplit/>
          <w:trHeight w:val="283"/>
        </w:trPr>
        <w:tc>
          <w:tcPr>
            <w:tcW w:w="9606" w:type="dxa"/>
            <w:shd w:val="clear" w:color="auto" w:fill="auto"/>
          </w:tcPr>
          <w:p w14:paraId="3A21DF76" w14:textId="77777777" w:rsidR="001B518D" w:rsidRPr="00171B48" w:rsidRDefault="001B518D" w:rsidP="001B518D">
            <w:pPr>
              <w:keepNext/>
              <w:pBdr>
                <w:bar w:val="single" w:sz="4" w:color="auto"/>
              </w:pBdr>
              <w:rPr>
                <w:rFonts w:ascii="Calibri" w:hAnsi="Calibri" w:cs="Arial"/>
                <w:bCs/>
                <w:sz w:val="20"/>
                <w:szCs w:val="20"/>
              </w:rPr>
            </w:pPr>
            <w:r w:rsidRPr="00171B48">
              <w:rPr>
                <w:rFonts w:ascii="Calibri" w:hAnsi="Calibri" w:cs="Arial"/>
                <w:bCs/>
                <w:sz w:val="20"/>
                <w:szCs w:val="20"/>
              </w:rPr>
              <w:t>..</w:t>
            </w:r>
            <w:r w:rsidRPr="00171B48">
              <w:rPr>
                <w:rFonts w:ascii="Calibri" w:hAnsi="Calibri" w:cs="Arial"/>
                <w:sz w:val="18"/>
                <w:szCs w:val="18"/>
              </w:rPr>
              <w:t xml:space="preserve"> NOT (CT D ANIMALS NOT CT=HUMANS)</w:t>
            </w:r>
          </w:p>
        </w:tc>
      </w:tr>
    </w:tbl>
    <w:p w14:paraId="03CD1A63" w14:textId="77777777" w:rsidR="001B518D" w:rsidRPr="00171B48" w:rsidRDefault="001B518D" w:rsidP="001B518D">
      <w:pPr>
        <w:rPr>
          <w:rFonts w:ascii="Calibri" w:hAnsi="Calibri" w:cs="Arial"/>
        </w:rPr>
      </w:pPr>
      <w:bookmarkStart w:id="25" w:name="_Toc453065004"/>
    </w:p>
    <w:p w14:paraId="6E7A0567" w14:textId="77777777" w:rsidR="001B518D" w:rsidRPr="00171B48" w:rsidRDefault="001B518D" w:rsidP="001B518D">
      <w:pPr>
        <w:rPr>
          <w:rFonts w:ascii="Calibri" w:hAnsi="Calibri" w:cs="Arial"/>
          <w:b/>
          <w:sz w:val="24"/>
        </w:rPr>
      </w:pPr>
      <w:r w:rsidRPr="00171B48">
        <w:rPr>
          <w:rFonts w:ascii="Calibri" w:hAnsi="Calibri" w:cs="Arial"/>
          <w:b/>
          <w:sz w:val="24"/>
        </w:rPr>
        <w:t>Systematic Reviews, Meta-Analyses, HTA</w:t>
      </w:r>
      <w:bookmarkEnd w:id="25"/>
    </w:p>
    <w:p w14:paraId="5A2E3E85" w14:textId="77777777" w:rsidR="001B518D" w:rsidRPr="00171B48" w:rsidRDefault="001B518D" w:rsidP="001B518D">
      <w:pPr>
        <w:rPr>
          <w:rFonts w:ascii="Calibri" w:hAnsi="Calibri" w:cs="Arial"/>
        </w:rPr>
      </w:pPr>
      <w:r w:rsidRPr="00171B48">
        <w:rPr>
          <w:rFonts w:ascii="Calibri" w:hAnsi="Calibri" w:cs="Arial"/>
        </w:rPr>
        <w:t>SIGN Search Strategy Systematic Reviews, OVID format (adapted to DIMDI format)</w:t>
      </w:r>
    </w:p>
    <w:p w14:paraId="3B216921" w14:textId="77777777" w:rsidR="001B518D" w:rsidRPr="00171B48" w:rsidRDefault="001B518D" w:rsidP="001B518D">
      <w:pPr>
        <w:rPr>
          <w:rFonts w:ascii="Calibri" w:hAnsi="Calibri" w:cs="Arial"/>
          <w:i/>
          <w:sz w:val="18"/>
        </w:rPr>
      </w:pPr>
      <w:r w:rsidRPr="00171B48">
        <w:rPr>
          <w:rFonts w:ascii="Calibri" w:hAnsi="Calibri" w:cs="Arial"/>
          <w:i/>
          <w:sz w:val="18"/>
        </w:rPr>
        <w:t xml:space="preserve">Source: Scottish Intermediate Guidelines Network (SIGN), Filter Systematic Reviews </w:t>
      </w:r>
    </w:p>
    <w:p w14:paraId="0BCAF7A6" w14:textId="77777777" w:rsidR="001B518D" w:rsidRPr="00171B48" w:rsidRDefault="001B518D" w:rsidP="001B518D">
      <w:pPr>
        <w:spacing w:after="120"/>
        <w:rPr>
          <w:rFonts w:ascii="Calibri" w:hAnsi="Calibri" w:cs="Arial"/>
          <w:i/>
          <w:sz w:val="18"/>
        </w:rPr>
      </w:pPr>
      <w:r w:rsidRPr="00171B48">
        <w:rPr>
          <w:rFonts w:ascii="Calibri" w:hAnsi="Calibri" w:cs="Arial"/>
          <w:i/>
          <w:sz w:val="18"/>
        </w:rPr>
        <w:t xml:space="preserve">URL: </w:t>
      </w:r>
      <w:hyperlink r:id="rId10" w:history="1">
        <w:r w:rsidRPr="00171B48">
          <w:rPr>
            <w:rStyle w:val="Hyperlink"/>
            <w:rFonts w:ascii="Calibri" w:hAnsi="Calibri" w:cs="Arial"/>
            <w:i/>
            <w:sz w:val="18"/>
          </w:rPr>
          <w:t>http://www.sign.ac.uk/methodology/filters.html#systematic</w:t>
        </w:r>
      </w:hyperlink>
      <w:r w:rsidRPr="00171B48">
        <w:rPr>
          <w:rFonts w:ascii="Calibri" w:hAnsi="Calibri" w:cs="Arial"/>
          <w:sz w:val="18"/>
        </w:rPr>
        <w:t>, [</w:t>
      </w:r>
      <w:r w:rsidRPr="00171B48">
        <w:rPr>
          <w:rFonts w:ascii="Calibri" w:hAnsi="Calibri" w:cs="Arial"/>
          <w:i/>
          <w:sz w:val="18"/>
        </w:rPr>
        <w:t>Website last modified 27/08/15]</w:t>
      </w:r>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712BCB60" w14:textId="77777777" w:rsidTr="001B518D">
        <w:trPr>
          <w:trHeight w:val="283"/>
        </w:trPr>
        <w:tc>
          <w:tcPr>
            <w:tcW w:w="9606" w:type="dxa"/>
            <w:shd w:val="clear" w:color="auto" w:fill="F2F2F2"/>
            <w:hideMark/>
          </w:tcPr>
          <w:p w14:paraId="048B5AEC" w14:textId="77777777" w:rsidR="001B518D" w:rsidRPr="00171B48" w:rsidRDefault="001B518D" w:rsidP="001B518D">
            <w:pPr>
              <w:rPr>
                <w:rFonts w:ascii="Calibri" w:hAnsi="Calibri" w:cs="Arial"/>
                <w:b/>
                <w:sz w:val="20"/>
                <w:szCs w:val="20"/>
                <w:lang w:eastAsia="de-DE"/>
              </w:rPr>
            </w:pPr>
            <w:r w:rsidRPr="00171B48">
              <w:rPr>
                <w:rFonts w:ascii="Calibri" w:hAnsi="Calibri" w:cs="Arial"/>
                <w:b/>
                <w:sz w:val="20"/>
                <w:szCs w:val="20"/>
                <w:lang w:eastAsia="de-DE"/>
              </w:rPr>
              <w:t>Search Terms Medline, Pos. 92</w:t>
            </w:r>
          </w:p>
        </w:tc>
      </w:tr>
      <w:tr w:rsidR="001B518D" w:rsidRPr="00171B48" w14:paraId="2794C66E" w14:textId="77777777" w:rsidTr="001B518D">
        <w:trPr>
          <w:cantSplit/>
          <w:trHeight w:val="283"/>
        </w:trPr>
        <w:tc>
          <w:tcPr>
            <w:tcW w:w="9606" w:type="dxa"/>
            <w:shd w:val="clear" w:color="auto" w:fill="auto"/>
          </w:tcPr>
          <w:p w14:paraId="38261231" w14:textId="77777777" w:rsidR="001B518D" w:rsidRPr="00171B48" w:rsidRDefault="001B518D" w:rsidP="001B518D">
            <w:pPr>
              <w:rPr>
                <w:rFonts w:ascii="Calibri" w:hAnsi="Calibri" w:cs="Arial"/>
                <w:sz w:val="18"/>
                <w:szCs w:val="18"/>
              </w:rPr>
            </w:pPr>
            <w:r w:rsidRPr="00171B48">
              <w:rPr>
                <w:rFonts w:ascii="Calibri" w:hAnsi="Calibri" w:cs="Arial"/>
                <w:sz w:val="18"/>
                <w:szCs w:val="18"/>
              </w:rPr>
              <w:t>CT=META-ANALYSIS AS TOPIC</w:t>
            </w:r>
          </w:p>
        </w:tc>
      </w:tr>
      <w:tr w:rsidR="001B518D" w:rsidRPr="00171B48" w14:paraId="731B84E4" w14:textId="77777777" w:rsidTr="001B518D">
        <w:trPr>
          <w:cantSplit/>
          <w:trHeight w:val="283"/>
        </w:trPr>
        <w:tc>
          <w:tcPr>
            <w:tcW w:w="9606" w:type="dxa"/>
            <w:shd w:val="clear" w:color="auto" w:fill="auto"/>
          </w:tcPr>
          <w:p w14:paraId="118D41A1" w14:textId="77777777" w:rsidR="001B518D" w:rsidRPr="00171B48" w:rsidRDefault="001B518D" w:rsidP="001B518D">
            <w:pPr>
              <w:rPr>
                <w:rFonts w:ascii="Calibri" w:hAnsi="Calibri" w:cs="Arial"/>
                <w:sz w:val="18"/>
                <w:szCs w:val="18"/>
              </w:rPr>
            </w:pPr>
            <w:r w:rsidRPr="00171B48">
              <w:rPr>
                <w:rFonts w:ascii="Calibri" w:hAnsi="Calibri" w:cs="Arial"/>
                <w:sz w:val="18"/>
                <w:szCs w:val="18"/>
              </w:rPr>
              <w:t>(META-ANALY? OR METAANALY?)/(TI;AB;UT)</w:t>
            </w:r>
          </w:p>
        </w:tc>
      </w:tr>
      <w:tr w:rsidR="001B518D" w:rsidRPr="00171B48" w14:paraId="2939A0BA" w14:textId="77777777" w:rsidTr="001B518D">
        <w:trPr>
          <w:cantSplit/>
          <w:trHeight w:val="283"/>
        </w:trPr>
        <w:tc>
          <w:tcPr>
            <w:tcW w:w="9606" w:type="dxa"/>
            <w:shd w:val="clear" w:color="auto" w:fill="auto"/>
          </w:tcPr>
          <w:p w14:paraId="01C62301" w14:textId="77777777" w:rsidR="001B518D" w:rsidRPr="00171B48" w:rsidRDefault="001B518D" w:rsidP="001B518D">
            <w:pPr>
              <w:rPr>
                <w:rFonts w:ascii="Calibri" w:hAnsi="Calibri" w:cs="Arial"/>
                <w:sz w:val="18"/>
                <w:szCs w:val="18"/>
              </w:rPr>
            </w:pPr>
            <w:r w:rsidRPr="00171B48">
              <w:rPr>
                <w:rFonts w:ascii="Calibri" w:hAnsi="Calibri" w:cs="Arial"/>
                <w:sz w:val="18"/>
                <w:szCs w:val="18"/>
              </w:rPr>
              <w:t>DT=META-ANALYSIS</w:t>
            </w:r>
          </w:p>
        </w:tc>
      </w:tr>
      <w:tr w:rsidR="001B518D" w:rsidRPr="00171B48" w14:paraId="49AEC881" w14:textId="77777777" w:rsidTr="001B518D">
        <w:trPr>
          <w:cantSplit/>
          <w:trHeight w:val="283"/>
        </w:trPr>
        <w:tc>
          <w:tcPr>
            <w:tcW w:w="9606" w:type="dxa"/>
            <w:shd w:val="clear" w:color="auto" w:fill="auto"/>
          </w:tcPr>
          <w:p w14:paraId="22D7BE5D" w14:textId="77777777" w:rsidR="001B518D" w:rsidRPr="00171B48" w:rsidRDefault="001B518D" w:rsidP="001B518D">
            <w:pPr>
              <w:rPr>
                <w:rFonts w:ascii="Calibri" w:hAnsi="Calibri" w:cs="Arial"/>
                <w:sz w:val="18"/>
                <w:szCs w:val="18"/>
              </w:rPr>
            </w:pPr>
            <w:r w:rsidRPr="00171B48">
              <w:rPr>
                <w:rFonts w:ascii="Calibri" w:hAnsi="Calibri" w:cs="Arial"/>
                <w:sz w:val="18"/>
                <w:szCs w:val="18"/>
              </w:rPr>
              <w:t>SYSTEMATIC # (REVIEW#;OVERVIEW#)/(TI;AB;UT)</w:t>
            </w:r>
          </w:p>
        </w:tc>
      </w:tr>
      <w:tr w:rsidR="001B518D" w:rsidRPr="00171B48" w14:paraId="5B9D65E2" w14:textId="77777777" w:rsidTr="001B518D">
        <w:trPr>
          <w:cantSplit/>
          <w:trHeight w:val="283"/>
        </w:trPr>
        <w:tc>
          <w:tcPr>
            <w:tcW w:w="9606" w:type="dxa"/>
            <w:shd w:val="clear" w:color="auto" w:fill="auto"/>
          </w:tcPr>
          <w:p w14:paraId="514EEB15" w14:textId="77777777" w:rsidR="001B518D" w:rsidRPr="00171B48" w:rsidRDefault="001B518D" w:rsidP="001B518D">
            <w:pPr>
              <w:rPr>
                <w:rFonts w:ascii="Calibri" w:hAnsi="Calibri" w:cs="Arial"/>
                <w:sz w:val="18"/>
                <w:szCs w:val="18"/>
              </w:rPr>
            </w:pPr>
            <w:r w:rsidRPr="00171B48">
              <w:rPr>
                <w:rFonts w:ascii="Calibri" w:hAnsi="Calibri" w:cs="Arial"/>
                <w:sz w:val="18"/>
                <w:szCs w:val="18"/>
              </w:rPr>
              <w:t>CT D REVIEW LITERATURE AS TOPIC</w:t>
            </w:r>
          </w:p>
        </w:tc>
      </w:tr>
      <w:tr w:rsidR="001B518D" w:rsidRPr="00171B48" w14:paraId="6BE54444" w14:textId="77777777" w:rsidTr="001B518D">
        <w:trPr>
          <w:cantSplit/>
          <w:trHeight w:val="283"/>
        </w:trPr>
        <w:tc>
          <w:tcPr>
            <w:tcW w:w="9606" w:type="dxa"/>
            <w:shd w:val="clear" w:color="auto" w:fill="auto"/>
          </w:tcPr>
          <w:p w14:paraId="405A8676" w14:textId="77777777" w:rsidR="001B518D" w:rsidRPr="00171B48" w:rsidRDefault="001B518D" w:rsidP="001B518D">
            <w:pPr>
              <w:rPr>
                <w:rFonts w:ascii="Calibri" w:hAnsi="Calibri" w:cs="Arial"/>
                <w:sz w:val="18"/>
                <w:szCs w:val="18"/>
              </w:rPr>
            </w:pPr>
            <w:r w:rsidRPr="00171B48">
              <w:rPr>
                <w:rFonts w:ascii="Calibri" w:hAnsi="Calibri" w:cs="Arial"/>
                <w:sz w:val="18"/>
                <w:szCs w:val="18"/>
              </w:rPr>
              <w:t>COCHRANE/AB</w:t>
            </w:r>
          </w:p>
        </w:tc>
      </w:tr>
      <w:tr w:rsidR="001B518D" w:rsidRPr="00171B48" w14:paraId="18040046" w14:textId="77777777" w:rsidTr="001B518D">
        <w:trPr>
          <w:cantSplit/>
          <w:trHeight w:val="283"/>
        </w:trPr>
        <w:tc>
          <w:tcPr>
            <w:tcW w:w="9606" w:type="dxa"/>
            <w:shd w:val="clear" w:color="auto" w:fill="auto"/>
          </w:tcPr>
          <w:p w14:paraId="5578D804" w14:textId="77777777" w:rsidR="001B518D" w:rsidRPr="00171B48" w:rsidRDefault="001B518D" w:rsidP="001B518D">
            <w:pPr>
              <w:rPr>
                <w:rFonts w:ascii="Calibri" w:hAnsi="Calibri" w:cs="Arial"/>
                <w:sz w:val="18"/>
                <w:szCs w:val="18"/>
              </w:rPr>
            </w:pPr>
            <w:r w:rsidRPr="00171B48">
              <w:rPr>
                <w:rFonts w:ascii="Calibri" w:hAnsi="Calibri" w:cs="Arial"/>
                <w:sz w:val="18"/>
                <w:szCs w:val="18"/>
              </w:rPr>
              <w:lastRenderedPageBreak/>
              <w:t>EMBASE/AB</w:t>
            </w:r>
          </w:p>
        </w:tc>
      </w:tr>
      <w:tr w:rsidR="001B518D" w:rsidRPr="00171B48" w14:paraId="36977B26" w14:textId="77777777" w:rsidTr="001B518D">
        <w:trPr>
          <w:cantSplit/>
          <w:trHeight w:val="283"/>
        </w:trPr>
        <w:tc>
          <w:tcPr>
            <w:tcW w:w="9606" w:type="dxa"/>
            <w:shd w:val="clear" w:color="auto" w:fill="auto"/>
          </w:tcPr>
          <w:p w14:paraId="6C8B49B4"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(PSYCHLIT OR PSYCLIT)/AB </w:t>
            </w:r>
          </w:p>
        </w:tc>
      </w:tr>
      <w:tr w:rsidR="001B518D" w:rsidRPr="00171B48" w14:paraId="2601031F" w14:textId="77777777" w:rsidTr="001B518D">
        <w:trPr>
          <w:cantSplit/>
          <w:trHeight w:val="283"/>
        </w:trPr>
        <w:tc>
          <w:tcPr>
            <w:tcW w:w="9606" w:type="dxa"/>
            <w:shd w:val="clear" w:color="auto" w:fill="auto"/>
          </w:tcPr>
          <w:p w14:paraId="6C5C24EA" w14:textId="77777777" w:rsidR="001B518D" w:rsidRPr="00171B48" w:rsidRDefault="001B518D" w:rsidP="001B518D">
            <w:pPr>
              <w:rPr>
                <w:rFonts w:ascii="Calibri" w:hAnsi="Calibri" w:cs="Arial"/>
                <w:sz w:val="18"/>
                <w:szCs w:val="18"/>
              </w:rPr>
            </w:pPr>
            <w:r w:rsidRPr="00171B48">
              <w:rPr>
                <w:rFonts w:ascii="Calibri" w:hAnsi="Calibri" w:cs="Arial"/>
                <w:sz w:val="18"/>
                <w:szCs w:val="18"/>
              </w:rPr>
              <w:t>(PSYCHINFO OR PSYCINFO)/AB</w:t>
            </w:r>
          </w:p>
        </w:tc>
      </w:tr>
      <w:tr w:rsidR="001B518D" w:rsidRPr="00171B48" w14:paraId="57576E05" w14:textId="77777777" w:rsidTr="001B518D">
        <w:trPr>
          <w:cantSplit/>
          <w:trHeight w:val="283"/>
        </w:trPr>
        <w:tc>
          <w:tcPr>
            <w:tcW w:w="9606" w:type="dxa"/>
            <w:shd w:val="clear" w:color="auto" w:fill="auto"/>
          </w:tcPr>
          <w:p w14:paraId="0FE17523" w14:textId="77777777" w:rsidR="001B518D" w:rsidRPr="00171B48" w:rsidRDefault="001B518D" w:rsidP="001B518D">
            <w:pPr>
              <w:rPr>
                <w:rFonts w:ascii="Calibri" w:hAnsi="Calibri" w:cs="Arial"/>
                <w:sz w:val="18"/>
                <w:szCs w:val="18"/>
              </w:rPr>
            </w:pPr>
            <w:r w:rsidRPr="00171B48">
              <w:rPr>
                <w:rFonts w:ascii="Calibri" w:hAnsi="Calibri" w:cs="Arial"/>
                <w:sz w:val="18"/>
                <w:szCs w:val="18"/>
              </w:rPr>
              <w:t>(CINAHL OR CINHAL)/AB</w:t>
            </w:r>
          </w:p>
        </w:tc>
      </w:tr>
      <w:tr w:rsidR="001B518D" w:rsidRPr="00171B48" w14:paraId="271DA0E4" w14:textId="77777777" w:rsidTr="001B518D">
        <w:trPr>
          <w:cantSplit/>
          <w:trHeight w:val="283"/>
        </w:trPr>
        <w:tc>
          <w:tcPr>
            <w:tcW w:w="9606" w:type="dxa"/>
            <w:shd w:val="clear" w:color="auto" w:fill="auto"/>
          </w:tcPr>
          <w:p w14:paraId="50249965"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SCIENCE CITATION INDEX/AB </w:t>
            </w:r>
          </w:p>
        </w:tc>
      </w:tr>
      <w:tr w:rsidR="001B518D" w:rsidRPr="00171B48" w14:paraId="6B58043D" w14:textId="77777777" w:rsidTr="001B518D">
        <w:trPr>
          <w:cantSplit/>
          <w:trHeight w:val="283"/>
        </w:trPr>
        <w:tc>
          <w:tcPr>
            <w:tcW w:w="9606" w:type="dxa"/>
            <w:shd w:val="clear" w:color="auto" w:fill="auto"/>
          </w:tcPr>
          <w:p w14:paraId="36B22591" w14:textId="77777777" w:rsidR="001B518D" w:rsidRPr="00171B48" w:rsidRDefault="001B518D" w:rsidP="001B518D">
            <w:pPr>
              <w:rPr>
                <w:rFonts w:ascii="Calibri" w:hAnsi="Calibri" w:cs="Arial"/>
                <w:sz w:val="18"/>
                <w:szCs w:val="18"/>
              </w:rPr>
            </w:pPr>
            <w:r w:rsidRPr="00171B48">
              <w:rPr>
                <w:rFonts w:ascii="Calibri" w:hAnsi="Calibri" w:cs="Arial"/>
                <w:sz w:val="18"/>
                <w:szCs w:val="18"/>
              </w:rPr>
              <w:t>REFERENCE LIST?/AB</w:t>
            </w:r>
          </w:p>
        </w:tc>
      </w:tr>
      <w:tr w:rsidR="001B518D" w:rsidRPr="00171B48" w14:paraId="78D24D72" w14:textId="77777777" w:rsidTr="001B518D">
        <w:trPr>
          <w:cantSplit/>
          <w:trHeight w:val="283"/>
        </w:trPr>
        <w:tc>
          <w:tcPr>
            <w:tcW w:w="9606" w:type="dxa"/>
            <w:shd w:val="clear" w:color="auto" w:fill="auto"/>
          </w:tcPr>
          <w:p w14:paraId="2AA78CD3" w14:textId="77777777" w:rsidR="001B518D" w:rsidRPr="00171B48" w:rsidRDefault="001B518D" w:rsidP="001B518D">
            <w:pPr>
              <w:rPr>
                <w:rFonts w:ascii="Calibri" w:hAnsi="Calibri" w:cs="Arial"/>
                <w:sz w:val="18"/>
                <w:szCs w:val="18"/>
              </w:rPr>
            </w:pPr>
            <w:r w:rsidRPr="00171B48">
              <w:rPr>
                <w:rFonts w:ascii="Calibri" w:hAnsi="Calibri" w:cs="Arial"/>
                <w:sz w:val="18"/>
                <w:szCs w:val="18"/>
              </w:rPr>
              <w:t>BIBLIOGRAPH?/AB</w:t>
            </w:r>
          </w:p>
        </w:tc>
      </w:tr>
      <w:tr w:rsidR="001B518D" w:rsidRPr="00171B48" w14:paraId="7D810814" w14:textId="77777777" w:rsidTr="001B518D">
        <w:trPr>
          <w:cantSplit/>
          <w:trHeight w:val="283"/>
        </w:trPr>
        <w:tc>
          <w:tcPr>
            <w:tcW w:w="9606" w:type="dxa"/>
            <w:shd w:val="clear" w:color="auto" w:fill="auto"/>
          </w:tcPr>
          <w:p w14:paraId="36F2039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HAND-SEARCH?/AB </w:t>
            </w:r>
          </w:p>
        </w:tc>
      </w:tr>
      <w:tr w:rsidR="001B518D" w:rsidRPr="00171B48" w14:paraId="13BAE708" w14:textId="77777777" w:rsidTr="001B518D">
        <w:trPr>
          <w:cantSplit/>
          <w:trHeight w:val="283"/>
        </w:trPr>
        <w:tc>
          <w:tcPr>
            <w:tcW w:w="9606" w:type="dxa"/>
            <w:shd w:val="clear" w:color="auto" w:fill="auto"/>
          </w:tcPr>
          <w:p w14:paraId="5A1FDF00"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RELEVANT JOURNALS/AB </w:t>
            </w:r>
          </w:p>
        </w:tc>
      </w:tr>
      <w:tr w:rsidR="001B518D" w:rsidRPr="00171B48" w14:paraId="5567EDD0" w14:textId="77777777" w:rsidTr="001B518D">
        <w:trPr>
          <w:cantSplit/>
          <w:trHeight w:val="283"/>
        </w:trPr>
        <w:tc>
          <w:tcPr>
            <w:tcW w:w="9606" w:type="dxa"/>
            <w:shd w:val="clear" w:color="auto" w:fill="auto"/>
          </w:tcPr>
          <w:p w14:paraId="043DE431" w14:textId="77777777" w:rsidR="001B518D" w:rsidRPr="00171B48" w:rsidRDefault="001B518D" w:rsidP="001B518D">
            <w:pPr>
              <w:rPr>
                <w:rFonts w:ascii="Calibri" w:hAnsi="Calibri" w:cs="Arial"/>
                <w:sz w:val="18"/>
                <w:szCs w:val="18"/>
              </w:rPr>
            </w:pPr>
            <w:r w:rsidRPr="00171B48">
              <w:rPr>
                <w:rFonts w:ascii="Calibri" w:hAnsi="Calibri" w:cs="Arial"/>
                <w:sz w:val="18"/>
                <w:szCs w:val="18"/>
              </w:rPr>
              <w:t>MANUAL SEARCH?/AB</w:t>
            </w:r>
          </w:p>
        </w:tc>
      </w:tr>
      <w:tr w:rsidR="001B518D" w:rsidRPr="00171B48" w14:paraId="1E8F8569" w14:textId="77777777" w:rsidTr="001B518D">
        <w:trPr>
          <w:cantSplit/>
          <w:trHeight w:val="283"/>
        </w:trPr>
        <w:tc>
          <w:tcPr>
            <w:tcW w:w="9606" w:type="dxa"/>
            <w:shd w:val="clear" w:color="auto" w:fill="auto"/>
          </w:tcPr>
          <w:p w14:paraId="0F1B1F61" w14:textId="77777777" w:rsidR="001B518D" w:rsidRPr="00171B48" w:rsidRDefault="001B518D" w:rsidP="001B518D">
            <w:pPr>
              <w:rPr>
                <w:rFonts w:ascii="Calibri" w:hAnsi="Calibri" w:cs="Arial"/>
                <w:sz w:val="18"/>
                <w:szCs w:val="18"/>
              </w:rPr>
            </w:pPr>
            <w:r w:rsidRPr="00171B48">
              <w:rPr>
                <w:rFonts w:ascii="Calibri" w:hAnsi="Calibri" w:cs="Arial"/>
                <w:sz w:val="18"/>
                <w:szCs w:val="18"/>
              </w:rPr>
              <w:t>SELECTION CRITERIA/AB. AND DT=REVIEW</w:t>
            </w:r>
          </w:p>
        </w:tc>
      </w:tr>
      <w:tr w:rsidR="001B518D" w:rsidRPr="00171B48" w14:paraId="5F3A5E3F" w14:textId="77777777" w:rsidTr="001B518D">
        <w:trPr>
          <w:cantSplit/>
          <w:trHeight w:val="283"/>
        </w:trPr>
        <w:tc>
          <w:tcPr>
            <w:tcW w:w="9606" w:type="dxa"/>
            <w:shd w:val="clear" w:color="auto" w:fill="auto"/>
          </w:tcPr>
          <w:p w14:paraId="02FDD754" w14:textId="77777777" w:rsidR="001B518D" w:rsidRPr="00171B48" w:rsidRDefault="001B518D" w:rsidP="001B518D">
            <w:pPr>
              <w:rPr>
                <w:rFonts w:ascii="Calibri" w:hAnsi="Calibri" w:cs="Arial"/>
                <w:sz w:val="18"/>
                <w:szCs w:val="18"/>
              </w:rPr>
            </w:pPr>
            <w:r w:rsidRPr="00171B48">
              <w:rPr>
                <w:rFonts w:ascii="Calibri" w:hAnsi="Calibri" w:cs="Arial"/>
                <w:sz w:val="18"/>
                <w:szCs w:val="18"/>
              </w:rPr>
              <w:t>DATA EXTRACTION/AB AND DT=REVIEW</w:t>
            </w:r>
          </w:p>
        </w:tc>
      </w:tr>
      <w:tr w:rsidR="001B518D" w:rsidRPr="00171B48" w14:paraId="41FE3B26" w14:textId="77777777" w:rsidTr="001B518D">
        <w:trPr>
          <w:cantSplit/>
          <w:trHeight w:val="283"/>
        </w:trPr>
        <w:tc>
          <w:tcPr>
            <w:tcW w:w="9606" w:type="dxa"/>
            <w:shd w:val="clear" w:color="auto" w:fill="auto"/>
          </w:tcPr>
          <w:p w14:paraId="5D3E8196" w14:textId="77777777" w:rsidR="001B518D" w:rsidRPr="00171B48" w:rsidRDefault="001B518D" w:rsidP="001B518D">
            <w:pPr>
              <w:rPr>
                <w:rFonts w:ascii="Calibri" w:hAnsi="Calibri" w:cs="Arial"/>
                <w:sz w:val="18"/>
                <w:szCs w:val="18"/>
              </w:rPr>
            </w:pPr>
            <w:r w:rsidRPr="00171B48">
              <w:rPr>
                <w:rFonts w:ascii="Calibri" w:hAnsi="Calibri" w:cs="Arial"/>
                <w:sz w:val="18"/>
                <w:szCs w:val="18"/>
              </w:rPr>
              <w:t>NOT (DT=COMMENT OR DT=LETTER OR DT=EDITORIAL)</w:t>
            </w:r>
          </w:p>
        </w:tc>
      </w:tr>
      <w:tr w:rsidR="001B518D" w:rsidRPr="00171B48" w14:paraId="3648394A" w14:textId="77777777" w:rsidTr="001B518D">
        <w:trPr>
          <w:cantSplit/>
          <w:trHeight w:val="283"/>
        </w:trPr>
        <w:tc>
          <w:tcPr>
            <w:tcW w:w="9606" w:type="dxa"/>
            <w:shd w:val="clear" w:color="auto" w:fill="auto"/>
          </w:tcPr>
          <w:p w14:paraId="512FEA9C" w14:textId="77777777" w:rsidR="001B518D" w:rsidRPr="00171B48" w:rsidRDefault="001B518D" w:rsidP="001B518D">
            <w:pPr>
              <w:rPr>
                <w:rFonts w:ascii="Calibri" w:hAnsi="Calibri" w:cs="Arial"/>
                <w:sz w:val="18"/>
                <w:szCs w:val="18"/>
              </w:rPr>
            </w:pPr>
            <w:r w:rsidRPr="00171B48">
              <w:rPr>
                <w:rFonts w:ascii="Calibri" w:hAnsi="Calibri" w:cs="Arial"/>
                <w:sz w:val="18"/>
                <w:szCs w:val="18"/>
              </w:rPr>
              <w:t>NOT (CT D ANIMALS NOT CT=HUMANS)</w:t>
            </w:r>
          </w:p>
        </w:tc>
      </w:tr>
    </w:tbl>
    <w:p w14:paraId="0BCAA4D4" w14:textId="77777777" w:rsidR="001B518D" w:rsidRPr="00171B48" w:rsidRDefault="001B518D" w:rsidP="001B518D">
      <w:pPr>
        <w:rPr>
          <w:rFonts w:ascii="Calibri" w:hAnsi="Calibri" w:cs="Arial"/>
          <w:b/>
          <w:sz w:val="24"/>
        </w:rPr>
      </w:pPr>
      <w:bookmarkStart w:id="26" w:name="_Toc453065005"/>
    </w:p>
    <w:p w14:paraId="7821FD6D" w14:textId="77777777" w:rsidR="001B518D" w:rsidRPr="00171B48" w:rsidRDefault="001B518D" w:rsidP="001B518D">
      <w:pPr>
        <w:rPr>
          <w:rFonts w:ascii="Calibri" w:hAnsi="Calibri" w:cs="Arial"/>
          <w:b/>
          <w:sz w:val="24"/>
        </w:rPr>
      </w:pPr>
      <w:proofErr w:type="spellStart"/>
      <w:r w:rsidRPr="00171B48">
        <w:rPr>
          <w:rFonts w:ascii="Calibri" w:hAnsi="Calibri" w:cs="Arial"/>
          <w:b/>
          <w:sz w:val="24"/>
        </w:rPr>
        <w:t>Embase</w:t>
      </w:r>
      <w:bookmarkEnd w:id="26"/>
      <w:proofErr w:type="spellEnd"/>
    </w:p>
    <w:p w14:paraId="4B044970" w14:textId="77777777" w:rsidR="001B518D" w:rsidRPr="00171B48" w:rsidRDefault="001B518D" w:rsidP="001B518D">
      <w:pPr>
        <w:rPr>
          <w:rFonts w:ascii="Calibri" w:hAnsi="Calibri" w:cs="Arial"/>
          <w:b/>
        </w:rPr>
      </w:pPr>
      <w:bookmarkStart w:id="27" w:name="_Toc453065006"/>
      <w:r w:rsidRPr="00171B48">
        <w:rPr>
          <w:rFonts w:ascii="Calibri" w:hAnsi="Calibri" w:cs="Arial"/>
          <w:b/>
        </w:rPr>
        <w:t>Renal Cell Cancer</w:t>
      </w:r>
      <w:bookmarkEnd w:id="27"/>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658BD12C" w14:textId="77777777" w:rsidTr="001B518D">
        <w:trPr>
          <w:trHeight w:val="283"/>
        </w:trPr>
        <w:tc>
          <w:tcPr>
            <w:tcW w:w="9606" w:type="dxa"/>
            <w:shd w:val="clear" w:color="auto" w:fill="F2F2F2"/>
            <w:hideMark/>
          </w:tcPr>
          <w:p w14:paraId="7E823DDA" w14:textId="77777777" w:rsidR="001B518D" w:rsidRPr="00171B48" w:rsidRDefault="001B518D" w:rsidP="001B518D">
            <w:pPr>
              <w:rPr>
                <w:rFonts w:ascii="Calibri" w:eastAsia="ヒラギノ角ゴ Pro W3" w:hAnsi="Calibri" w:cs="Arial"/>
                <w:b/>
                <w:sz w:val="20"/>
                <w:szCs w:val="20"/>
                <w:lang w:eastAsia="de-DE"/>
              </w:rPr>
            </w:pPr>
            <w:r w:rsidRPr="00171B48">
              <w:rPr>
                <w:rFonts w:ascii="Calibri" w:hAnsi="Calibri" w:cs="Arial"/>
                <w:b/>
                <w:sz w:val="20"/>
                <w:szCs w:val="20"/>
                <w:lang w:eastAsia="de-DE"/>
              </w:rPr>
              <w:t xml:space="preserve">Search Terms </w:t>
            </w:r>
            <w:proofErr w:type="spellStart"/>
            <w:r w:rsidRPr="00171B48">
              <w:rPr>
                <w:rFonts w:ascii="Calibri" w:hAnsi="Calibri" w:cs="Arial"/>
                <w:b/>
                <w:sz w:val="20"/>
                <w:szCs w:val="20"/>
                <w:lang w:eastAsia="de-DE"/>
              </w:rPr>
              <w:t>Embase</w:t>
            </w:r>
            <w:proofErr w:type="spellEnd"/>
            <w:r w:rsidRPr="00171B48">
              <w:rPr>
                <w:rFonts w:ascii="Calibri" w:hAnsi="Calibri" w:cs="Arial"/>
                <w:b/>
                <w:sz w:val="20"/>
                <w:szCs w:val="20"/>
                <w:lang w:eastAsia="de-DE"/>
              </w:rPr>
              <w:t>, Pos. #6</w:t>
            </w:r>
          </w:p>
        </w:tc>
      </w:tr>
      <w:tr w:rsidR="001B518D" w:rsidRPr="00171B48" w14:paraId="3CB3D5A9" w14:textId="77777777" w:rsidTr="001B518D">
        <w:trPr>
          <w:cantSplit/>
          <w:trHeight w:val="283"/>
        </w:trPr>
        <w:tc>
          <w:tcPr>
            <w:tcW w:w="9606" w:type="dxa"/>
            <w:shd w:val="clear" w:color="auto" w:fill="auto"/>
            <w:vAlign w:val="center"/>
          </w:tcPr>
          <w:p w14:paraId="3FE4844A"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'kidney carcinoma'</w:t>
            </w:r>
            <w:r w:rsidRPr="00171B48">
              <w:rPr>
                <w:rFonts w:ascii="Calibri" w:hAnsi="Calibri" w:cs="Arial"/>
                <w:sz w:val="18"/>
                <w:szCs w:val="24"/>
              </w:rPr>
              <w:t>/</w:t>
            </w:r>
            <w:proofErr w:type="spellStart"/>
            <w:r w:rsidRPr="00171B48">
              <w:rPr>
                <w:rFonts w:ascii="Calibri" w:hAnsi="Calibri" w:cs="Arial"/>
                <w:sz w:val="18"/>
                <w:szCs w:val="24"/>
              </w:rPr>
              <w:t>exp</w:t>
            </w:r>
            <w:proofErr w:type="spellEnd"/>
          </w:p>
        </w:tc>
      </w:tr>
      <w:tr w:rsidR="001B518D" w:rsidRPr="00171B48" w14:paraId="7CAD931A" w14:textId="77777777" w:rsidTr="001B518D">
        <w:trPr>
          <w:cantSplit/>
          <w:trHeight w:val="283"/>
        </w:trPr>
        <w:tc>
          <w:tcPr>
            <w:tcW w:w="9606" w:type="dxa"/>
            <w:shd w:val="clear" w:color="auto" w:fill="auto"/>
            <w:vAlign w:val="center"/>
          </w:tcPr>
          <w:p w14:paraId="5A1898DF"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 xml:space="preserve">'kidney </w:t>
            </w:r>
            <w:proofErr w:type="spellStart"/>
            <w:r w:rsidRPr="00171B48">
              <w:rPr>
                <w:rFonts w:ascii="Calibri" w:hAnsi="Calibri" w:cs="Arial"/>
                <w:bCs/>
                <w:sz w:val="18"/>
                <w:szCs w:val="24"/>
              </w:rPr>
              <w:t>tumor</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exp</w:t>
            </w:r>
            <w:proofErr w:type="spellEnd"/>
          </w:p>
        </w:tc>
      </w:tr>
      <w:tr w:rsidR="001B518D" w:rsidRPr="00171B48" w14:paraId="278F5FA4" w14:textId="77777777" w:rsidTr="001B518D">
        <w:trPr>
          <w:cantSplit/>
          <w:trHeight w:val="283"/>
        </w:trPr>
        <w:tc>
          <w:tcPr>
            <w:tcW w:w="9606" w:type="dxa"/>
            <w:shd w:val="clear" w:color="auto" w:fill="auto"/>
            <w:vAlign w:val="center"/>
          </w:tcPr>
          <w:p w14:paraId="29F14276" w14:textId="77777777" w:rsidR="001B518D" w:rsidRPr="00171B48" w:rsidRDefault="001B518D" w:rsidP="001B518D">
            <w:pPr>
              <w:rPr>
                <w:rFonts w:ascii="Calibri" w:hAnsi="Calibri" w:cs="Arial"/>
                <w:sz w:val="18"/>
                <w:szCs w:val="24"/>
              </w:rPr>
            </w:pPr>
            <w:r w:rsidRPr="00171B48">
              <w:rPr>
                <w:rFonts w:ascii="Calibri" w:hAnsi="Calibri" w:cs="Arial"/>
                <w:sz w:val="18"/>
                <w:szCs w:val="24"/>
              </w:rPr>
              <w:t>(</w:t>
            </w:r>
            <w:r w:rsidRPr="00171B48">
              <w:rPr>
                <w:rFonts w:ascii="Calibri" w:hAnsi="Calibri" w:cs="Arial"/>
                <w:bCs/>
                <w:sz w:val="18"/>
                <w:szCs w:val="24"/>
              </w:rPr>
              <w:t>renal</w:t>
            </w:r>
            <w:r w:rsidRPr="00171B48">
              <w:rPr>
                <w:rFonts w:ascii="Calibri" w:hAnsi="Calibri" w:cs="Arial"/>
                <w:sz w:val="18"/>
                <w:szCs w:val="24"/>
              </w:rPr>
              <w:t xml:space="preserve"> NEAR/3 (</w:t>
            </w:r>
            <w:r w:rsidRPr="00171B48">
              <w:rPr>
                <w:rFonts w:ascii="Calibri" w:hAnsi="Calibri" w:cs="Arial"/>
                <w:bCs/>
                <w:sz w:val="18"/>
                <w:szCs w:val="24"/>
              </w:rPr>
              <w:t>carcinoma*</w:t>
            </w:r>
            <w:r w:rsidRPr="00171B48">
              <w:rPr>
                <w:rFonts w:ascii="Calibri" w:hAnsi="Calibri" w:cs="Arial"/>
                <w:sz w:val="18"/>
                <w:szCs w:val="24"/>
              </w:rPr>
              <w:t xml:space="preserve"> OR </w:t>
            </w:r>
            <w:r w:rsidRPr="00171B48">
              <w:rPr>
                <w:rFonts w:ascii="Calibri" w:hAnsi="Calibri" w:cs="Arial"/>
                <w:bCs/>
                <w:sz w:val="18"/>
                <w:szCs w:val="24"/>
              </w:rPr>
              <w:t>adenocarcinoma*</w:t>
            </w:r>
            <w:r w:rsidRPr="00171B48">
              <w:rPr>
                <w:rFonts w:ascii="Calibri" w:hAnsi="Calibri" w:cs="Arial"/>
                <w:sz w:val="18"/>
                <w:szCs w:val="24"/>
              </w:rPr>
              <w:t xml:space="preserve"> OR </w:t>
            </w:r>
            <w:r w:rsidRPr="00171B48">
              <w:rPr>
                <w:rFonts w:ascii="Calibri" w:hAnsi="Calibri" w:cs="Arial"/>
                <w:bCs/>
                <w:sz w:val="18"/>
                <w:szCs w:val="24"/>
              </w:rPr>
              <w:t>cancer*</w:t>
            </w:r>
            <w:r w:rsidRPr="00171B48">
              <w:rPr>
                <w:rFonts w:ascii="Calibri" w:hAnsi="Calibri" w:cs="Arial"/>
                <w:sz w:val="18"/>
                <w:szCs w:val="24"/>
              </w:rPr>
              <w:t xml:space="preserve"> OR </w:t>
            </w:r>
            <w:r w:rsidRPr="00171B48">
              <w:rPr>
                <w:rFonts w:ascii="Calibri" w:hAnsi="Calibri" w:cs="Arial"/>
                <w:bCs/>
                <w:sz w:val="18"/>
                <w:szCs w:val="24"/>
              </w:rPr>
              <w:t>neoplasm*</w:t>
            </w:r>
            <w:r w:rsidRPr="00171B48">
              <w:rPr>
                <w:rFonts w:ascii="Calibri" w:hAnsi="Calibri" w:cs="Arial"/>
                <w:sz w:val="18"/>
                <w:szCs w:val="24"/>
              </w:rPr>
              <w:t xml:space="preserve"> OR </w:t>
            </w:r>
            <w:proofErr w:type="spellStart"/>
            <w:r w:rsidRPr="00171B48">
              <w:rPr>
                <w:rFonts w:ascii="Calibri" w:hAnsi="Calibri" w:cs="Arial"/>
                <w:bCs/>
                <w:sz w:val="18"/>
                <w:szCs w:val="24"/>
              </w:rPr>
              <w:t>tumor</w:t>
            </w:r>
            <w:proofErr w:type="spellEnd"/>
            <w:r w:rsidRPr="00171B48">
              <w:rPr>
                <w:rFonts w:ascii="Calibri" w:hAnsi="Calibri" w:cs="Arial"/>
                <w:bCs/>
                <w:sz w:val="18"/>
                <w:szCs w:val="24"/>
              </w:rPr>
              <w:t>*</w:t>
            </w:r>
            <w:r w:rsidRPr="00171B48">
              <w:rPr>
                <w:rFonts w:ascii="Calibri" w:hAnsi="Calibri" w:cs="Arial"/>
                <w:sz w:val="18"/>
                <w:szCs w:val="24"/>
              </w:rPr>
              <w:t xml:space="preserve"> OR </w:t>
            </w:r>
            <w:r w:rsidRPr="00171B48">
              <w:rPr>
                <w:rFonts w:ascii="Calibri" w:hAnsi="Calibri" w:cs="Arial"/>
                <w:bCs/>
                <w:sz w:val="18"/>
                <w:szCs w:val="24"/>
              </w:rPr>
              <w:t>tumour*</w:t>
            </w:r>
            <w:r w:rsidRPr="00171B48">
              <w:rPr>
                <w:rFonts w:ascii="Calibri" w:hAnsi="Calibri" w:cs="Arial"/>
                <w:sz w:val="18"/>
                <w:szCs w:val="24"/>
              </w:rPr>
              <w:t>)):</w:t>
            </w:r>
            <w:proofErr w:type="spellStart"/>
            <w:r w:rsidRPr="00171B48">
              <w:rPr>
                <w:rFonts w:ascii="Calibri" w:hAnsi="Calibri" w:cs="Arial"/>
                <w:sz w:val="18"/>
                <w:szCs w:val="24"/>
              </w:rPr>
              <w:t>ab,ti</w:t>
            </w:r>
            <w:proofErr w:type="spellEnd"/>
          </w:p>
        </w:tc>
      </w:tr>
      <w:tr w:rsidR="001B518D" w:rsidRPr="00171B48" w14:paraId="4E533928" w14:textId="77777777" w:rsidTr="001B518D">
        <w:trPr>
          <w:cantSplit/>
          <w:trHeight w:val="283"/>
        </w:trPr>
        <w:tc>
          <w:tcPr>
            <w:tcW w:w="9606" w:type="dxa"/>
            <w:shd w:val="clear" w:color="auto" w:fill="auto"/>
            <w:vAlign w:val="center"/>
          </w:tcPr>
          <w:p w14:paraId="4254E7F3" w14:textId="77777777" w:rsidR="001B518D" w:rsidRPr="00171B48" w:rsidRDefault="001B518D" w:rsidP="001B518D">
            <w:pPr>
              <w:rPr>
                <w:rFonts w:ascii="Calibri" w:hAnsi="Calibri" w:cs="Arial"/>
                <w:sz w:val="18"/>
                <w:szCs w:val="24"/>
              </w:rPr>
            </w:pPr>
            <w:r w:rsidRPr="00171B48">
              <w:rPr>
                <w:rFonts w:ascii="Calibri" w:hAnsi="Calibri" w:cs="Arial"/>
                <w:sz w:val="18"/>
                <w:szCs w:val="24"/>
              </w:rPr>
              <w:t>(</w:t>
            </w:r>
            <w:r w:rsidRPr="00171B48">
              <w:rPr>
                <w:rFonts w:ascii="Calibri" w:hAnsi="Calibri" w:cs="Arial"/>
                <w:bCs/>
                <w:sz w:val="18"/>
                <w:szCs w:val="24"/>
              </w:rPr>
              <w:t>kidney</w:t>
            </w:r>
            <w:r w:rsidRPr="00171B48">
              <w:rPr>
                <w:rFonts w:ascii="Calibri" w:hAnsi="Calibri" w:cs="Arial"/>
                <w:sz w:val="18"/>
                <w:szCs w:val="24"/>
              </w:rPr>
              <w:t xml:space="preserve"> NEAR/3 (</w:t>
            </w:r>
            <w:r w:rsidRPr="00171B48">
              <w:rPr>
                <w:rFonts w:ascii="Calibri" w:hAnsi="Calibri" w:cs="Arial"/>
                <w:bCs/>
                <w:sz w:val="18"/>
                <w:szCs w:val="24"/>
              </w:rPr>
              <w:t>carcinoma*</w:t>
            </w:r>
            <w:r w:rsidRPr="00171B48">
              <w:rPr>
                <w:rFonts w:ascii="Calibri" w:hAnsi="Calibri" w:cs="Arial"/>
                <w:sz w:val="18"/>
                <w:szCs w:val="24"/>
              </w:rPr>
              <w:t xml:space="preserve"> OR </w:t>
            </w:r>
            <w:r w:rsidRPr="00171B48">
              <w:rPr>
                <w:rFonts w:ascii="Calibri" w:hAnsi="Calibri" w:cs="Arial"/>
                <w:bCs/>
                <w:sz w:val="18"/>
                <w:szCs w:val="24"/>
              </w:rPr>
              <w:t>adenocarcinoma*</w:t>
            </w:r>
            <w:r w:rsidRPr="00171B48">
              <w:rPr>
                <w:rFonts w:ascii="Calibri" w:hAnsi="Calibri" w:cs="Arial"/>
                <w:sz w:val="18"/>
                <w:szCs w:val="24"/>
              </w:rPr>
              <w:t xml:space="preserve"> OR </w:t>
            </w:r>
            <w:r w:rsidRPr="00171B48">
              <w:rPr>
                <w:rFonts w:ascii="Calibri" w:hAnsi="Calibri" w:cs="Arial"/>
                <w:bCs/>
                <w:sz w:val="18"/>
                <w:szCs w:val="24"/>
              </w:rPr>
              <w:t>cancer*</w:t>
            </w:r>
            <w:r w:rsidRPr="00171B48">
              <w:rPr>
                <w:rFonts w:ascii="Calibri" w:hAnsi="Calibri" w:cs="Arial"/>
                <w:sz w:val="18"/>
                <w:szCs w:val="24"/>
              </w:rPr>
              <w:t xml:space="preserve"> OR </w:t>
            </w:r>
            <w:r w:rsidRPr="00171B48">
              <w:rPr>
                <w:rFonts w:ascii="Calibri" w:hAnsi="Calibri" w:cs="Arial"/>
                <w:bCs/>
                <w:sz w:val="18"/>
                <w:szCs w:val="24"/>
              </w:rPr>
              <w:t>neoplasm*</w:t>
            </w:r>
            <w:r w:rsidRPr="00171B48">
              <w:rPr>
                <w:rFonts w:ascii="Calibri" w:hAnsi="Calibri" w:cs="Arial"/>
                <w:sz w:val="18"/>
                <w:szCs w:val="24"/>
              </w:rPr>
              <w:t xml:space="preserve"> OR </w:t>
            </w:r>
            <w:proofErr w:type="spellStart"/>
            <w:r w:rsidRPr="00171B48">
              <w:rPr>
                <w:rFonts w:ascii="Calibri" w:hAnsi="Calibri" w:cs="Arial"/>
                <w:bCs/>
                <w:sz w:val="18"/>
                <w:szCs w:val="24"/>
              </w:rPr>
              <w:t>tumor</w:t>
            </w:r>
            <w:proofErr w:type="spellEnd"/>
            <w:r w:rsidRPr="00171B48">
              <w:rPr>
                <w:rFonts w:ascii="Calibri" w:hAnsi="Calibri" w:cs="Arial"/>
                <w:bCs/>
                <w:sz w:val="18"/>
                <w:szCs w:val="24"/>
              </w:rPr>
              <w:t>*</w:t>
            </w:r>
            <w:r w:rsidRPr="00171B48">
              <w:rPr>
                <w:rFonts w:ascii="Calibri" w:hAnsi="Calibri" w:cs="Arial"/>
                <w:sz w:val="18"/>
                <w:szCs w:val="24"/>
              </w:rPr>
              <w:t xml:space="preserve"> OR </w:t>
            </w:r>
            <w:r w:rsidRPr="00171B48">
              <w:rPr>
                <w:rFonts w:ascii="Calibri" w:hAnsi="Calibri" w:cs="Arial"/>
                <w:bCs/>
                <w:sz w:val="18"/>
                <w:szCs w:val="24"/>
              </w:rPr>
              <w:t>tumour*</w:t>
            </w:r>
            <w:r w:rsidRPr="00171B48">
              <w:rPr>
                <w:rFonts w:ascii="Calibri" w:hAnsi="Calibri" w:cs="Arial"/>
                <w:sz w:val="18"/>
                <w:szCs w:val="24"/>
              </w:rPr>
              <w:t>)):</w:t>
            </w:r>
            <w:proofErr w:type="spellStart"/>
            <w:r w:rsidRPr="00171B48">
              <w:rPr>
                <w:rFonts w:ascii="Calibri" w:hAnsi="Calibri" w:cs="Arial"/>
                <w:sz w:val="18"/>
                <w:szCs w:val="24"/>
              </w:rPr>
              <w:t>ab,ti</w:t>
            </w:r>
            <w:proofErr w:type="spellEnd"/>
          </w:p>
        </w:tc>
      </w:tr>
      <w:tr w:rsidR="001B518D" w:rsidRPr="00171B48" w14:paraId="352B1EC7" w14:textId="77777777" w:rsidTr="001B518D">
        <w:trPr>
          <w:cantSplit/>
          <w:trHeight w:val="283"/>
        </w:trPr>
        <w:tc>
          <w:tcPr>
            <w:tcW w:w="9606" w:type="dxa"/>
            <w:shd w:val="clear" w:color="auto" w:fill="auto"/>
            <w:vAlign w:val="center"/>
          </w:tcPr>
          <w:p w14:paraId="69C4923D" w14:textId="77777777" w:rsidR="001B518D" w:rsidRPr="00171B48" w:rsidRDefault="001B518D" w:rsidP="001B518D">
            <w:pPr>
              <w:rPr>
                <w:rFonts w:ascii="Calibri" w:hAnsi="Calibri" w:cs="Arial"/>
                <w:sz w:val="18"/>
                <w:szCs w:val="24"/>
              </w:rPr>
            </w:pPr>
            <w:proofErr w:type="spellStart"/>
            <w:r w:rsidRPr="00171B48">
              <w:rPr>
                <w:rFonts w:ascii="Calibri" w:hAnsi="Calibri" w:cs="Arial"/>
                <w:bCs/>
                <w:sz w:val="18"/>
                <w:szCs w:val="24"/>
              </w:rPr>
              <w:t>mrcc</w:t>
            </w:r>
            <w:r w:rsidRPr="00171B48">
              <w:rPr>
                <w:rFonts w:ascii="Calibri" w:hAnsi="Calibri" w:cs="Arial"/>
                <w:sz w:val="18"/>
                <w:szCs w:val="24"/>
              </w:rPr>
              <w:t>:ab,ti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rcc</w:t>
            </w:r>
            <w:r w:rsidRPr="00171B48">
              <w:rPr>
                <w:rFonts w:ascii="Calibri" w:hAnsi="Calibri" w:cs="Arial"/>
                <w:sz w:val="18"/>
                <w:szCs w:val="24"/>
              </w:rPr>
              <w:t>:ab,ti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hypernephroma</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nephroid</w:t>
            </w:r>
            <w:proofErr w:type="spellEnd"/>
            <w:r w:rsidRPr="00171B48">
              <w:rPr>
                <w:rFonts w:ascii="Calibri" w:hAnsi="Calibri" w:cs="Arial"/>
                <w:sz w:val="18"/>
                <w:szCs w:val="24"/>
              </w:rPr>
              <w:t xml:space="preserve"> NEXT/1 </w:t>
            </w:r>
            <w:r w:rsidRPr="00171B48">
              <w:rPr>
                <w:rFonts w:ascii="Calibri" w:hAnsi="Calibri" w:cs="Arial"/>
                <w:bCs/>
                <w:sz w:val="18"/>
                <w:szCs w:val="24"/>
              </w:rPr>
              <w:t>carcinoma*</w:t>
            </w:r>
            <w:r w:rsidRPr="00171B48">
              <w:rPr>
                <w:rFonts w:ascii="Calibri" w:hAnsi="Calibri" w:cs="Arial"/>
                <w:sz w:val="18"/>
                <w:szCs w:val="24"/>
              </w:rPr>
              <w:t>):</w:t>
            </w:r>
            <w:proofErr w:type="spellStart"/>
            <w:r w:rsidRPr="00171B48">
              <w:rPr>
                <w:rFonts w:ascii="Calibri" w:hAnsi="Calibri" w:cs="Arial"/>
                <w:sz w:val="18"/>
                <w:szCs w:val="24"/>
              </w:rPr>
              <w:t>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hypernephroid</w:t>
            </w:r>
            <w:proofErr w:type="spellEnd"/>
            <w:r w:rsidRPr="00171B48">
              <w:rPr>
                <w:rFonts w:ascii="Calibri" w:hAnsi="Calibri" w:cs="Arial"/>
                <w:sz w:val="18"/>
                <w:szCs w:val="24"/>
              </w:rPr>
              <w:t xml:space="preserve"> NEXT/1 </w:t>
            </w:r>
            <w:r w:rsidRPr="00171B48">
              <w:rPr>
                <w:rFonts w:ascii="Calibri" w:hAnsi="Calibri" w:cs="Arial"/>
                <w:bCs/>
                <w:sz w:val="18"/>
                <w:szCs w:val="24"/>
              </w:rPr>
              <w:t>carcinoma*</w:t>
            </w:r>
            <w:r w:rsidRPr="00171B48">
              <w:rPr>
                <w:rFonts w:ascii="Calibri" w:hAnsi="Calibri" w:cs="Arial"/>
                <w:sz w:val="18"/>
                <w:szCs w:val="24"/>
              </w:rPr>
              <w:t>):</w:t>
            </w:r>
            <w:proofErr w:type="spellStart"/>
            <w:r w:rsidRPr="00171B48">
              <w:rPr>
                <w:rFonts w:ascii="Calibri" w:hAnsi="Calibri" w:cs="Arial"/>
                <w:sz w:val="18"/>
                <w:szCs w:val="24"/>
              </w:rPr>
              <w:t>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grawitz</w:t>
            </w:r>
            <w:proofErr w:type="spellEnd"/>
            <w:r w:rsidRPr="00171B48">
              <w:rPr>
                <w:rFonts w:ascii="Calibri" w:hAnsi="Calibri" w:cs="Arial"/>
                <w:sz w:val="18"/>
                <w:szCs w:val="24"/>
              </w:rPr>
              <w:t xml:space="preserve"> NEXT/1 </w:t>
            </w:r>
            <w:proofErr w:type="spellStart"/>
            <w:r w:rsidRPr="00171B48">
              <w:rPr>
                <w:rFonts w:ascii="Calibri" w:hAnsi="Calibri" w:cs="Arial"/>
                <w:bCs/>
                <w:sz w:val="18"/>
                <w:szCs w:val="24"/>
              </w:rPr>
              <w:t>tumor</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grawitz</w:t>
            </w:r>
            <w:proofErr w:type="spellEnd"/>
            <w:r w:rsidRPr="00171B48">
              <w:rPr>
                <w:rFonts w:ascii="Calibri" w:hAnsi="Calibri" w:cs="Arial"/>
                <w:sz w:val="18"/>
                <w:szCs w:val="24"/>
              </w:rPr>
              <w:t xml:space="preserve"> NEXT/1 </w:t>
            </w:r>
            <w:r w:rsidRPr="00171B48">
              <w:rPr>
                <w:rFonts w:ascii="Calibri" w:hAnsi="Calibri" w:cs="Arial"/>
                <w:bCs/>
                <w:sz w:val="18"/>
                <w:szCs w:val="24"/>
              </w:rPr>
              <w:t>tumour*</w:t>
            </w:r>
            <w:r w:rsidRPr="00171B48">
              <w:rPr>
                <w:rFonts w:ascii="Calibri" w:hAnsi="Calibri" w:cs="Arial"/>
                <w:sz w:val="18"/>
                <w:szCs w:val="24"/>
              </w:rPr>
              <w:t>):</w:t>
            </w:r>
            <w:proofErr w:type="spellStart"/>
            <w:r w:rsidRPr="00171B48">
              <w:rPr>
                <w:rFonts w:ascii="Calibri" w:hAnsi="Calibri" w:cs="Arial"/>
                <w:sz w:val="18"/>
                <w:szCs w:val="24"/>
              </w:rPr>
              <w:t>ab,ti</w:t>
            </w:r>
            <w:proofErr w:type="spellEnd"/>
          </w:p>
        </w:tc>
      </w:tr>
    </w:tbl>
    <w:p w14:paraId="5248925B" w14:textId="77777777" w:rsidR="001B518D" w:rsidRPr="00171B48" w:rsidRDefault="001B518D" w:rsidP="001B518D">
      <w:pPr>
        <w:rPr>
          <w:rFonts w:ascii="Calibri" w:hAnsi="Calibri" w:cs="Arial"/>
          <w:b/>
        </w:rPr>
      </w:pPr>
      <w:bookmarkStart w:id="28" w:name="_Toc453065007"/>
    </w:p>
    <w:p w14:paraId="452393A3" w14:textId="77777777" w:rsidR="001B518D" w:rsidRPr="00171B48" w:rsidRDefault="001B518D" w:rsidP="001B518D">
      <w:pPr>
        <w:rPr>
          <w:rFonts w:ascii="Calibri" w:hAnsi="Calibri" w:cs="Arial"/>
          <w:b/>
        </w:rPr>
      </w:pPr>
      <w:r w:rsidRPr="00171B48">
        <w:rPr>
          <w:rFonts w:ascii="Calibri" w:hAnsi="Calibri" w:cs="Arial"/>
          <w:b/>
        </w:rPr>
        <w:t xml:space="preserve">Cabozantinib, Everolimus, Axitinib, Nivolumab, Sorafenib, Sunitinib, </w:t>
      </w:r>
      <w:proofErr w:type="spellStart"/>
      <w:r w:rsidRPr="00171B48">
        <w:rPr>
          <w:rFonts w:ascii="Calibri" w:hAnsi="Calibri" w:cs="Arial"/>
          <w:b/>
        </w:rPr>
        <w:t>Lenvatinib</w:t>
      </w:r>
      <w:bookmarkEnd w:id="28"/>
      <w:proofErr w:type="spellEnd"/>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37AD96E0" w14:textId="77777777" w:rsidTr="001B518D">
        <w:trPr>
          <w:trHeight w:val="283"/>
        </w:trPr>
        <w:tc>
          <w:tcPr>
            <w:tcW w:w="9606" w:type="dxa"/>
            <w:shd w:val="clear" w:color="auto" w:fill="F2F2F2"/>
            <w:hideMark/>
          </w:tcPr>
          <w:p w14:paraId="00E3A13F" w14:textId="77777777" w:rsidR="001B518D" w:rsidRPr="00171B48" w:rsidRDefault="001B518D" w:rsidP="001B518D">
            <w:pPr>
              <w:rPr>
                <w:rFonts w:ascii="Calibri" w:eastAsia="ヒラギノ角ゴ Pro W3" w:hAnsi="Calibri" w:cs="Arial"/>
                <w:b/>
                <w:sz w:val="20"/>
                <w:szCs w:val="20"/>
                <w:lang w:eastAsia="de-DE"/>
              </w:rPr>
            </w:pPr>
            <w:r w:rsidRPr="00171B48">
              <w:rPr>
                <w:rFonts w:ascii="Calibri" w:hAnsi="Calibri" w:cs="Arial"/>
                <w:b/>
                <w:sz w:val="20"/>
                <w:szCs w:val="20"/>
                <w:lang w:eastAsia="de-DE"/>
              </w:rPr>
              <w:t xml:space="preserve">Search Terms </w:t>
            </w:r>
            <w:proofErr w:type="spellStart"/>
            <w:r w:rsidRPr="00171B48">
              <w:rPr>
                <w:rFonts w:ascii="Calibri" w:hAnsi="Calibri" w:cs="Arial"/>
                <w:b/>
                <w:sz w:val="20"/>
                <w:szCs w:val="20"/>
                <w:lang w:eastAsia="de-DE"/>
              </w:rPr>
              <w:t>Embase</w:t>
            </w:r>
            <w:proofErr w:type="spellEnd"/>
            <w:r w:rsidRPr="00171B48">
              <w:rPr>
                <w:rFonts w:ascii="Calibri" w:hAnsi="Calibri" w:cs="Arial"/>
                <w:b/>
                <w:sz w:val="20"/>
                <w:szCs w:val="20"/>
                <w:lang w:eastAsia="de-DE"/>
              </w:rPr>
              <w:t>, Pos.#36</w:t>
            </w:r>
          </w:p>
        </w:tc>
      </w:tr>
      <w:tr w:rsidR="001B518D" w:rsidRPr="00171B48" w14:paraId="242B0AAB" w14:textId="77777777" w:rsidTr="001B518D">
        <w:trPr>
          <w:cantSplit/>
          <w:trHeight w:val="283"/>
        </w:trPr>
        <w:tc>
          <w:tcPr>
            <w:tcW w:w="9606" w:type="dxa"/>
            <w:shd w:val="clear" w:color="auto" w:fill="auto"/>
            <w:vAlign w:val="center"/>
          </w:tcPr>
          <w:p w14:paraId="1981D091"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lastRenderedPageBreak/>
              <w:t>'cabozantinib'</w:t>
            </w:r>
            <w:r w:rsidRPr="00171B48">
              <w:rPr>
                <w:rFonts w:ascii="Calibri" w:hAnsi="Calibri" w:cs="Arial"/>
                <w:sz w:val="18"/>
                <w:szCs w:val="24"/>
              </w:rPr>
              <w:t>/de</w:t>
            </w:r>
          </w:p>
        </w:tc>
      </w:tr>
      <w:tr w:rsidR="001B518D" w:rsidRPr="00171B48" w14:paraId="4B40F83C" w14:textId="77777777" w:rsidTr="001B518D">
        <w:trPr>
          <w:cantSplit/>
          <w:trHeight w:val="283"/>
        </w:trPr>
        <w:tc>
          <w:tcPr>
            <w:tcW w:w="9606" w:type="dxa"/>
            <w:shd w:val="clear" w:color="auto" w:fill="auto"/>
            <w:vAlign w:val="center"/>
          </w:tcPr>
          <w:p w14:paraId="2244FA3F"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cabozantinib*</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46FBFC29" w14:textId="77777777" w:rsidTr="001B518D">
        <w:trPr>
          <w:cantSplit/>
          <w:trHeight w:val="283"/>
        </w:trPr>
        <w:tc>
          <w:tcPr>
            <w:tcW w:w="9606" w:type="dxa"/>
            <w:shd w:val="clear" w:color="auto" w:fill="auto"/>
            <w:vAlign w:val="center"/>
          </w:tcPr>
          <w:p w14:paraId="167FFC3A"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w:t>
            </w:r>
            <w:proofErr w:type="spellStart"/>
            <w:r w:rsidRPr="00171B48">
              <w:rPr>
                <w:rFonts w:ascii="Calibri" w:hAnsi="Calibri" w:cs="Arial"/>
                <w:bCs/>
                <w:sz w:val="18"/>
                <w:szCs w:val="24"/>
              </w:rPr>
              <w:t>bms</w:t>
            </w:r>
            <w:proofErr w:type="spellEnd"/>
            <w:r w:rsidRPr="00171B48">
              <w:rPr>
                <w:rFonts w:ascii="Calibri" w:hAnsi="Calibri" w:cs="Arial"/>
                <w:bCs/>
                <w:sz w:val="18"/>
                <w:szCs w:val="24"/>
              </w:rPr>
              <w:t xml:space="preserve"> 907351'</w:t>
            </w:r>
            <w:r w:rsidRPr="00171B48">
              <w:rPr>
                <w:rFonts w:ascii="Calibri" w:hAnsi="Calibri" w:cs="Arial"/>
                <w:sz w:val="18"/>
                <w:szCs w:val="24"/>
              </w:rPr>
              <w:t xml:space="preserve">:tn,ab,ti OR </w:t>
            </w:r>
            <w:r w:rsidRPr="00171B48">
              <w:rPr>
                <w:rFonts w:ascii="Calibri" w:hAnsi="Calibri" w:cs="Arial"/>
                <w:bCs/>
                <w:sz w:val="18"/>
                <w:szCs w:val="24"/>
              </w:rPr>
              <w:t>bms907351</w:t>
            </w:r>
            <w:r w:rsidRPr="00171B48">
              <w:rPr>
                <w:rFonts w:ascii="Calibri" w:hAnsi="Calibri" w:cs="Arial"/>
                <w:sz w:val="18"/>
                <w:szCs w:val="24"/>
              </w:rPr>
              <w:t xml:space="preserve">:tn,ab,ti OR </w:t>
            </w:r>
            <w:r w:rsidRPr="00171B48">
              <w:rPr>
                <w:rFonts w:ascii="Calibri" w:hAnsi="Calibri" w:cs="Arial"/>
                <w:bCs/>
                <w:sz w:val="18"/>
                <w:szCs w:val="24"/>
              </w:rPr>
              <w:t>'xl 184'</w:t>
            </w:r>
            <w:r w:rsidRPr="00171B48">
              <w:rPr>
                <w:rFonts w:ascii="Calibri" w:hAnsi="Calibri" w:cs="Arial"/>
                <w:sz w:val="18"/>
                <w:szCs w:val="24"/>
              </w:rPr>
              <w:t xml:space="preserve">:tn,ab,ti OR </w:t>
            </w:r>
            <w:r w:rsidRPr="00171B48">
              <w:rPr>
                <w:rFonts w:ascii="Calibri" w:hAnsi="Calibri" w:cs="Arial"/>
                <w:bCs/>
                <w:sz w:val="18"/>
                <w:szCs w:val="24"/>
              </w:rPr>
              <w:t>xl184</w:t>
            </w:r>
            <w:r w:rsidRPr="00171B48">
              <w:rPr>
                <w:rFonts w:ascii="Calibri" w:hAnsi="Calibri" w:cs="Arial"/>
                <w:sz w:val="18"/>
                <w:szCs w:val="24"/>
              </w:rPr>
              <w:t xml:space="preserve">:tn,ab,ti OR </w:t>
            </w:r>
            <w:proofErr w:type="spellStart"/>
            <w:r w:rsidRPr="00171B48">
              <w:rPr>
                <w:rFonts w:ascii="Calibri" w:hAnsi="Calibri" w:cs="Arial"/>
                <w:bCs/>
                <w:sz w:val="18"/>
                <w:szCs w:val="24"/>
              </w:rPr>
              <w:t>cabometyx</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cometriq</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0B51E3DA" w14:textId="77777777" w:rsidTr="001B518D">
        <w:trPr>
          <w:cantSplit/>
          <w:trHeight w:val="283"/>
        </w:trPr>
        <w:tc>
          <w:tcPr>
            <w:tcW w:w="9606" w:type="dxa"/>
            <w:shd w:val="clear" w:color="auto" w:fill="auto"/>
            <w:vAlign w:val="center"/>
          </w:tcPr>
          <w:p w14:paraId="4C05887C"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'1140909-48-3'</w:t>
            </w:r>
            <w:r w:rsidRPr="00171B48">
              <w:rPr>
                <w:rFonts w:ascii="Calibri" w:hAnsi="Calibri" w:cs="Arial"/>
                <w:sz w:val="18"/>
                <w:szCs w:val="24"/>
              </w:rPr>
              <w:t xml:space="preserve">:rn OR </w:t>
            </w:r>
            <w:r w:rsidRPr="00171B48">
              <w:rPr>
                <w:rFonts w:ascii="Calibri" w:hAnsi="Calibri" w:cs="Arial"/>
                <w:bCs/>
                <w:sz w:val="18"/>
                <w:szCs w:val="24"/>
              </w:rPr>
              <w:t>'849217-68-1'</w:t>
            </w:r>
            <w:r w:rsidRPr="00171B48">
              <w:rPr>
                <w:rFonts w:ascii="Calibri" w:hAnsi="Calibri" w:cs="Arial"/>
                <w:sz w:val="18"/>
                <w:szCs w:val="24"/>
              </w:rPr>
              <w:t>:rn</w:t>
            </w:r>
          </w:p>
        </w:tc>
      </w:tr>
      <w:tr w:rsidR="001B518D" w:rsidRPr="00171B48" w14:paraId="6CAE6B30" w14:textId="77777777" w:rsidTr="001B518D">
        <w:trPr>
          <w:cantSplit/>
          <w:trHeight w:val="283"/>
        </w:trPr>
        <w:tc>
          <w:tcPr>
            <w:tcW w:w="9606" w:type="dxa"/>
            <w:shd w:val="clear" w:color="auto" w:fill="auto"/>
            <w:vAlign w:val="center"/>
          </w:tcPr>
          <w:p w14:paraId="5F9EDDC3"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'everolimus'</w:t>
            </w:r>
            <w:r w:rsidRPr="00171B48">
              <w:rPr>
                <w:rFonts w:ascii="Calibri" w:hAnsi="Calibri" w:cs="Arial"/>
                <w:sz w:val="18"/>
                <w:szCs w:val="24"/>
              </w:rPr>
              <w:t>/de</w:t>
            </w:r>
          </w:p>
        </w:tc>
      </w:tr>
      <w:tr w:rsidR="001B518D" w:rsidRPr="00171B48" w14:paraId="5C2B9DEF" w14:textId="77777777" w:rsidTr="001B518D">
        <w:trPr>
          <w:cantSplit/>
          <w:trHeight w:val="283"/>
        </w:trPr>
        <w:tc>
          <w:tcPr>
            <w:tcW w:w="9606" w:type="dxa"/>
            <w:shd w:val="clear" w:color="auto" w:fill="auto"/>
            <w:vAlign w:val="center"/>
          </w:tcPr>
          <w:p w14:paraId="7A52F91C"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everolimus*</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68A798E5" w14:textId="77777777" w:rsidTr="001B518D">
        <w:trPr>
          <w:cantSplit/>
          <w:trHeight w:val="283"/>
        </w:trPr>
        <w:tc>
          <w:tcPr>
            <w:tcW w:w="9606" w:type="dxa"/>
            <w:shd w:val="clear" w:color="auto" w:fill="auto"/>
            <w:vAlign w:val="center"/>
          </w:tcPr>
          <w:p w14:paraId="1056AFEC"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'rad 001'</w:t>
            </w:r>
            <w:r w:rsidRPr="00171B48">
              <w:rPr>
                <w:rFonts w:ascii="Calibri" w:hAnsi="Calibri" w:cs="Arial"/>
                <w:sz w:val="18"/>
                <w:szCs w:val="24"/>
              </w:rPr>
              <w:t xml:space="preserve">:tn,ab,ti OR </w:t>
            </w:r>
            <w:r w:rsidRPr="00171B48">
              <w:rPr>
                <w:rFonts w:ascii="Calibri" w:hAnsi="Calibri" w:cs="Arial"/>
                <w:bCs/>
                <w:sz w:val="18"/>
                <w:szCs w:val="24"/>
              </w:rPr>
              <w:t>rad001</w:t>
            </w:r>
            <w:r w:rsidRPr="00171B48">
              <w:rPr>
                <w:rFonts w:ascii="Calibri" w:hAnsi="Calibri" w:cs="Arial"/>
                <w:sz w:val="18"/>
                <w:szCs w:val="24"/>
              </w:rPr>
              <w:t xml:space="preserve">:tn,ab,ti OR </w:t>
            </w:r>
            <w:r w:rsidRPr="00171B48">
              <w:rPr>
                <w:rFonts w:ascii="Calibri" w:hAnsi="Calibri" w:cs="Arial"/>
                <w:bCs/>
                <w:sz w:val="18"/>
                <w:szCs w:val="24"/>
              </w:rPr>
              <w:t>'</w:t>
            </w:r>
            <w:proofErr w:type="spellStart"/>
            <w:r w:rsidRPr="00171B48">
              <w:rPr>
                <w:rFonts w:ascii="Calibri" w:hAnsi="Calibri" w:cs="Arial"/>
                <w:bCs/>
                <w:sz w:val="18"/>
                <w:szCs w:val="24"/>
              </w:rPr>
              <w:t>sdz</w:t>
            </w:r>
            <w:proofErr w:type="spellEnd"/>
            <w:r w:rsidRPr="00171B48">
              <w:rPr>
                <w:rFonts w:ascii="Calibri" w:hAnsi="Calibri" w:cs="Arial"/>
                <w:bCs/>
                <w:sz w:val="18"/>
                <w:szCs w:val="24"/>
              </w:rPr>
              <w:t xml:space="preserve"> rad'</w:t>
            </w:r>
            <w:r w:rsidRPr="00171B48">
              <w:rPr>
                <w:rFonts w:ascii="Calibri" w:hAnsi="Calibri" w:cs="Arial"/>
                <w:sz w:val="18"/>
                <w:szCs w:val="24"/>
              </w:rPr>
              <w:t>:</w:t>
            </w:r>
            <w:proofErr w:type="spellStart"/>
            <w:r w:rsidRPr="00171B48">
              <w:rPr>
                <w:rFonts w:ascii="Calibri" w:hAnsi="Calibri" w:cs="Arial"/>
                <w:sz w:val="18"/>
                <w:szCs w:val="24"/>
              </w:rPr>
              <w:t>tn,ab,ti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afinitor</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zortress</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r w:rsidRPr="00171B48">
              <w:rPr>
                <w:rFonts w:ascii="Calibri" w:hAnsi="Calibri" w:cs="Arial"/>
                <w:sz w:val="18"/>
                <w:szCs w:val="24"/>
              </w:rPr>
              <w:t xml:space="preserve"> OR </w:t>
            </w:r>
            <w:proofErr w:type="spellStart"/>
            <w:r w:rsidRPr="00171B48">
              <w:rPr>
                <w:rFonts w:ascii="Calibri" w:hAnsi="Calibri" w:cs="Arial"/>
                <w:bCs/>
                <w:sz w:val="18"/>
                <w:szCs w:val="24"/>
              </w:rPr>
              <w:t>votubia</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4C71E3C8" w14:textId="77777777" w:rsidTr="001B518D">
        <w:trPr>
          <w:cantSplit/>
          <w:trHeight w:val="283"/>
        </w:trPr>
        <w:tc>
          <w:tcPr>
            <w:tcW w:w="9606" w:type="dxa"/>
            <w:shd w:val="clear" w:color="auto" w:fill="auto"/>
            <w:vAlign w:val="center"/>
          </w:tcPr>
          <w:p w14:paraId="00A170D2"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'159351-69-6'</w:t>
            </w:r>
            <w:r w:rsidRPr="00171B48">
              <w:rPr>
                <w:rFonts w:ascii="Calibri" w:hAnsi="Calibri" w:cs="Arial"/>
                <w:sz w:val="18"/>
                <w:szCs w:val="24"/>
              </w:rPr>
              <w:t>:rn</w:t>
            </w:r>
          </w:p>
        </w:tc>
      </w:tr>
      <w:tr w:rsidR="001B518D" w:rsidRPr="00171B48" w14:paraId="4D241B87" w14:textId="77777777" w:rsidTr="001B518D">
        <w:trPr>
          <w:cantSplit/>
          <w:trHeight w:val="283"/>
        </w:trPr>
        <w:tc>
          <w:tcPr>
            <w:tcW w:w="9606" w:type="dxa"/>
            <w:shd w:val="clear" w:color="auto" w:fill="auto"/>
            <w:vAlign w:val="center"/>
          </w:tcPr>
          <w:p w14:paraId="483C520A"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w:t>
            </w:r>
            <w:proofErr w:type="spellStart"/>
            <w:r w:rsidRPr="00171B48">
              <w:rPr>
                <w:rFonts w:ascii="Calibri" w:hAnsi="Calibri" w:cs="Arial"/>
                <w:bCs/>
                <w:sz w:val="18"/>
                <w:szCs w:val="24"/>
              </w:rPr>
              <w:t>axitinib'</w:t>
            </w:r>
            <w:r w:rsidRPr="00171B48">
              <w:rPr>
                <w:rFonts w:ascii="Calibri" w:hAnsi="Calibri" w:cs="Arial"/>
                <w:sz w:val="18"/>
                <w:szCs w:val="24"/>
              </w:rPr>
              <w:t>:de</w:t>
            </w:r>
            <w:proofErr w:type="spellEnd"/>
          </w:p>
        </w:tc>
      </w:tr>
      <w:tr w:rsidR="001B518D" w:rsidRPr="00171B48" w14:paraId="4083E378" w14:textId="77777777" w:rsidTr="001B518D">
        <w:trPr>
          <w:cantSplit/>
          <w:trHeight w:val="283"/>
        </w:trPr>
        <w:tc>
          <w:tcPr>
            <w:tcW w:w="9606" w:type="dxa"/>
            <w:shd w:val="clear" w:color="auto" w:fill="auto"/>
            <w:vAlign w:val="center"/>
          </w:tcPr>
          <w:p w14:paraId="7D40F856"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axitinib*</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984F48" w14:paraId="6A24A63D" w14:textId="77777777" w:rsidTr="001B518D">
        <w:trPr>
          <w:cantSplit/>
          <w:trHeight w:val="283"/>
        </w:trPr>
        <w:tc>
          <w:tcPr>
            <w:tcW w:w="9606" w:type="dxa"/>
            <w:shd w:val="clear" w:color="auto" w:fill="auto"/>
            <w:vAlign w:val="center"/>
          </w:tcPr>
          <w:p w14:paraId="1EBA3F8C" w14:textId="77777777" w:rsidR="001B518D" w:rsidRPr="00171B48" w:rsidRDefault="001B518D" w:rsidP="001B518D">
            <w:pPr>
              <w:rPr>
                <w:rFonts w:ascii="Calibri" w:hAnsi="Calibri" w:cs="Arial"/>
                <w:sz w:val="18"/>
                <w:szCs w:val="24"/>
                <w:lang w:val="de-DE"/>
              </w:rPr>
            </w:pPr>
            <w:r w:rsidRPr="00171B48">
              <w:rPr>
                <w:rFonts w:ascii="Calibri" w:hAnsi="Calibri" w:cs="Arial"/>
                <w:bCs/>
                <w:sz w:val="18"/>
                <w:szCs w:val="24"/>
                <w:lang w:val="de-DE"/>
              </w:rPr>
              <w:t>'ag 013736'</w:t>
            </w:r>
            <w:r w:rsidRPr="00171B48">
              <w:rPr>
                <w:rFonts w:ascii="Calibri" w:hAnsi="Calibri" w:cs="Arial"/>
                <w:sz w:val="18"/>
                <w:szCs w:val="24"/>
                <w:lang w:val="de-DE"/>
              </w:rPr>
              <w:t xml:space="preserve">:tn,ab,ti OR </w:t>
            </w:r>
            <w:r w:rsidRPr="00171B48">
              <w:rPr>
                <w:rFonts w:ascii="Calibri" w:hAnsi="Calibri" w:cs="Arial"/>
                <w:bCs/>
                <w:sz w:val="18"/>
                <w:szCs w:val="24"/>
                <w:lang w:val="de-DE"/>
              </w:rPr>
              <w:t>ag013736</w:t>
            </w:r>
            <w:r w:rsidRPr="00171B48">
              <w:rPr>
                <w:rFonts w:ascii="Calibri" w:hAnsi="Calibri" w:cs="Arial"/>
                <w:sz w:val="18"/>
                <w:szCs w:val="24"/>
                <w:lang w:val="de-DE"/>
              </w:rPr>
              <w:t xml:space="preserve">:tn,ab,ti OR </w:t>
            </w:r>
            <w:r w:rsidRPr="00171B48">
              <w:rPr>
                <w:rFonts w:ascii="Calibri" w:hAnsi="Calibri" w:cs="Arial"/>
                <w:bCs/>
                <w:sz w:val="18"/>
                <w:szCs w:val="24"/>
                <w:lang w:val="de-DE"/>
              </w:rPr>
              <w:t>inlyta</w:t>
            </w:r>
            <w:r w:rsidRPr="00171B48">
              <w:rPr>
                <w:rFonts w:ascii="Calibri" w:hAnsi="Calibri" w:cs="Arial"/>
                <w:sz w:val="18"/>
                <w:szCs w:val="24"/>
                <w:lang w:val="de-DE"/>
              </w:rPr>
              <w:t>:tn,ab,ti</w:t>
            </w:r>
          </w:p>
        </w:tc>
      </w:tr>
      <w:tr w:rsidR="001B518D" w:rsidRPr="00171B48" w14:paraId="77BE8EE4" w14:textId="77777777" w:rsidTr="001B518D">
        <w:trPr>
          <w:cantSplit/>
          <w:trHeight w:val="283"/>
        </w:trPr>
        <w:tc>
          <w:tcPr>
            <w:tcW w:w="9606" w:type="dxa"/>
            <w:shd w:val="clear" w:color="auto" w:fill="auto"/>
            <w:vAlign w:val="center"/>
          </w:tcPr>
          <w:p w14:paraId="1B0A5DD6"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'319460-85-0'</w:t>
            </w:r>
            <w:r w:rsidRPr="00171B48">
              <w:rPr>
                <w:rFonts w:ascii="Calibri" w:hAnsi="Calibri" w:cs="Arial"/>
                <w:sz w:val="18"/>
                <w:szCs w:val="24"/>
              </w:rPr>
              <w:t>:rn</w:t>
            </w:r>
          </w:p>
        </w:tc>
      </w:tr>
      <w:tr w:rsidR="001B518D" w:rsidRPr="00171B48" w14:paraId="1DB347F0" w14:textId="77777777" w:rsidTr="001B518D">
        <w:trPr>
          <w:cantSplit/>
          <w:trHeight w:val="283"/>
        </w:trPr>
        <w:tc>
          <w:tcPr>
            <w:tcW w:w="9606" w:type="dxa"/>
            <w:shd w:val="clear" w:color="auto" w:fill="auto"/>
            <w:vAlign w:val="center"/>
          </w:tcPr>
          <w:p w14:paraId="647CAADA"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'nivolumab'</w:t>
            </w:r>
            <w:r w:rsidRPr="00171B48">
              <w:rPr>
                <w:rFonts w:ascii="Calibri" w:hAnsi="Calibri" w:cs="Arial"/>
                <w:sz w:val="18"/>
                <w:szCs w:val="24"/>
              </w:rPr>
              <w:t>/de</w:t>
            </w:r>
          </w:p>
        </w:tc>
      </w:tr>
      <w:tr w:rsidR="001B518D" w:rsidRPr="00171B48" w14:paraId="5B0CEEA0" w14:textId="77777777" w:rsidTr="001B518D">
        <w:trPr>
          <w:cantSplit/>
          <w:trHeight w:val="283"/>
        </w:trPr>
        <w:tc>
          <w:tcPr>
            <w:tcW w:w="9606" w:type="dxa"/>
            <w:shd w:val="clear" w:color="auto" w:fill="auto"/>
            <w:vAlign w:val="center"/>
          </w:tcPr>
          <w:p w14:paraId="01DB7465"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nivolumab*</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0E701B7B" w14:textId="77777777" w:rsidTr="001B518D">
        <w:trPr>
          <w:cantSplit/>
          <w:trHeight w:val="283"/>
        </w:trPr>
        <w:tc>
          <w:tcPr>
            <w:tcW w:w="9606" w:type="dxa"/>
            <w:shd w:val="clear" w:color="auto" w:fill="auto"/>
            <w:vAlign w:val="center"/>
          </w:tcPr>
          <w:p w14:paraId="1A2B6937"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'mdx-1106'</w:t>
            </w:r>
            <w:r w:rsidRPr="00171B48">
              <w:rPr>
                <w:rFonts w:ascii="Calibri" w:hAnsi="Calibri" w:cs="Arial"/>
                <w:sz w:val="18"/>
                <w:szCs w:val="24"/>
              </w:rPr>
              <w:t xml:space="preserve">:tn,ab,ti OR </w:t>
            </w:r>
            <w:r w:rsidRPr="00171B48">
              <w:rPr>
                <w:rFonts w:ascii="Calibri" w:hAnsi="Calibri" w:cs="Arial"/>
                <w:bCs/>
                <w:sz w:val="18"/>
                <w:szCs w:val="24"/>
              </w:rPr>
              <w:t>mdx1106</w:t>
            </w:r>
            <w:r w:rsidRPr="00171B48">
              <w:rPr>
                <w:rFonts w:ascii="Calibri" w:hAnsi="Calibri" w:cs="Arial"/>
                <w:sz w:val="18"/>
                <w:szCs w:val="24"/>
              </w:rPr>
              <w:t xml:space="preserve">:tn,ab,ti OR </w:t>
            </w:r>
            <w:r w:rsidRPr="00171B48">
              <w:rPr>
                <w:rFonts w:ascii="Calibri" w:hAnsi="Calibri" w:cs="Arial"/>
                <w:bCs/>
                <w:sz w:val="18"/>
                <w:szCs w:val="24"/>
              </w:rPr>
              <w:t>'ono-4538'</w:t>
            </w:r>
            <w:r w:rsidRPr="00171B48">
              <w:rPr>
                <w:rFonts w:ascii="Calibri" w:hAnsi="Calibri" w:cs="Arial"/>
                <w:sz w:val="18"/>
                <w:szCs w:val="24"/>
              </w:rPr>
              <w:t xml:space="preserve">:tn,ab,ti OR </w:t>
            </w:r>
            <w:r w:rsidRPr="00171B48">
              <w:rPr>
                <w:rFonts w:ascii="Calibri" w:hAnsi="Calibri" w:cs="Arial"/>
                <w:bCs/>
                <w:sz w:val="18"/>
                <w:szCs w:val="24"/>
              </w:rPr>
              <w:t>ono4538</w:t>
            </w:r>
            <w:r w:rsidRPr="00171B48">
              <w:rPr>
                <w:rFonts w:ascii="Calibri" w:hAnsi="Calibri" w:cs="Arial"/>
                <w:sz w:val="18"/>
                <w:szCs w:val="24"/>
              </w:rPr>
              <w:t xml:space="preserve">:tn,ab,ti OR </w:t>
            </w:r>
            <w:r w:rsidRPr="00171B48">
              <w:rPr>
                <w:rFonts w:ascii="Calibri" w:hAnsi="Calibri" w:cs="Arial"/>
                <w:bCs/>
                <w:sz w:val="18"/>
                <w:szCs w:val="24"/>
              </w:rPr>
              <w:t>'bms-936558'</w:t>
            </w:r>
            <w:r w:rsidRPr="00171B48">
              <w:rPr>
                <w:rFonts w:ascii="Calibri" w:hAnsi="Calibri" w:cs="Arial"/>
                <w:sz w:val="18"/>
                <w:szCs w:val="24"/>
              </w:rPr>
              <w:t xml:space="preserve">:tn,ab,ti OR </w:t>
            </w:r>
            <w:r w:rsidRPr="00171B48">
              <w:rPr>
                <w:rFonts w:ascii="Calibri" w:hAnsi="Calibri" w:cs="Arial"/>
                <w:bCs/>
                <w:sz w:val="18"/>
                <w:szCs w:val="24"/>
              </w:rPr>
              <w:t>bms936558</w:t>
            </w:r>
            <w:r w:rsidRPr="00171B48">
              <w:rPr>
                <w:rFonts w:ascii="Calibri" w:hAnsi="Calibri" w:cs="Arial"/>
                <w:sz w:val="18"/>
                <w:szCs w:val="24"/>
              </w:rPr>
              <w:t xml:space="preserve">:tn,ab,ti OR </w:t>
            </w:r>
            <w:proofErr w:type="spellStart"/>
            <w:r w:rsidRPr="00171B48">
              <w:rPr>
                <w:rFonts w:ascii="Calibri" w:hAnsi="Calibri" w:cs="Arial"/>
                <w:bCs/>
                <w:sz w:val="18"/>
                <w:szCs w:val="24"/>
              </w:rPr>
              <w:t>opdivo</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53234669" w14:textId="77777777" w:rsidTr="001B518D">
        <w:trPr>
          <w:cantSplit/>
          <w:trHeight w:val="283"/>
        </w:trPr>
        <w:tc>
          <w:tcPr>
            <w:tcW w:w="9606" w:type="dxa"/>
            <w:shd w:val="clear" w:color="auto" w:fill="auto"/>
            <w:vAlign w:val="center"/>
          </w:tcPr>
          <w:p w14:paraId="7DDAEF82"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'946414-94-4'</w:t>
            </w:r>
            <w:r w:rsidRPr="00171B48">
              <w:rPr>
                <w:rFonts w:ascii="Calibri" w:hAnsi="Calibri" w:cs="Arial"/>
                <w:sz w:val="18"/>
                <w:szCs w:val="24"/>
              </w:rPr>
              <w:t>:rn</w:t>
            </w:r>
          </w:p>
        </w:tc>
      </w:tr>
      <w:tr w:rsidR="001B518D" w:rsidRPr="00171B48" w14:paraId="401814F1" w14:textId="77777777" w:rsidTr="001B518D">
        <w:trPr>
          <w:cantSplit/>
          <w:trHeight w:val="283"/>
        </w:trPr>
        <w:tc>
          <w:tcPr>
            <w:tcW w:w="9606" w:type="dxa"/>
            <w:shd w:val="clear" w:color="auto" w:fill="auto"/>
            <w:vAlign w:val="center"/>
          </w:tcPr>
          <w:p w14:paraId="0B511179"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'sorafenib'</w:t>
            </w:r>
            <w:r w:rsidRPr="00171B48">
              <w:rPr>
                <w:rFonts w:ascii="Calibri" w:hAnsi="Calibri" w:cs="Arial"/>
                <w:sz w:val="18"/>
                <w:szCs w:val="24"/>
              </w:rPr>
              <w:t>/de</w:t>
            </w:r>
          </w:p>
        </w:tc>
      </w:tr>
      <w:tr w:rsidR="001B518D" w:rsidRPr="00171B48" w14:paraId="443B9405" w14:textId="77777777" w:rsidTr="001B518D">
        <w:trPr>
          <w:cantSplit/>
          <w:trHeight w:val="283"/>
        </w:trPr>
        <w:tc>
          <w:tcPr>
            <w:tcW w:w="9606" w:type="dxa"/>
            <w:shd w:val="clear" w:color="auto" w:fill="auto"/>
            <w:vAlign w:val="center"/>
          </w:tcPr>
          <w:p w14:paraId="76E82E0D"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sorafenib*</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6F78C075" w14:textId="77777777" w:rsidTr="001B518D">
        <w:trPr>
          <w:cantSplit/>
          <w:trHeight w:val="283"/>
        </w:trPr>
        <w:tc>
          <w:tcPr>
            <w:tcW w:w="9606" w:type="dxa"/>
            <w:shd w:val="clear" w:color="auto" w:fill="auto"/>
            <w:vAlign w:val="center"/>
          </w:tcPr>
          <w:p w14:paraId="3CAA61DA"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'bay 43-9006'</w:t>
            </w:r>
            <w:r w:rsidRPr="00171B48">
              <w:rPr>
                <w:rFonts w:ascii="Calibri" w:hAnsi="Calibri" w:cs="Arial"/>
                <w:sz w:val="18"/>
                <w:szCs w:val="24"/>
              </w:rPr>
              <w:t xml:space="preserve">:tn,ab,ti OR </w:t>
            </w:r>
            <w:r w:rsidRPr="00171B48">
              <w:rPr>
                <w:rFonts w:ascii="Calibri" w:hAnsi="Calibri" w:cs="Arial"/>
                <w:bCs/>
                <w:sz w:val="18"/>
                <w:szCs w:val="24"/>
              </w:rPr>
              <w:t>'bay 439006'</w:t>
            </w:r>
            <w:r w:rsidRPr="00171B48">
              <w:rPr>
                <w:rFonts w:ascii="Calibri" w:hAnsi="Calibri" w:cs="Arial"/>
                <w:sz w:val="18"/>
                <w:szCs w:val="24"/>
              </w:rPr>
              <w:t xml:space="preserve">:tn,ab,ti OR </w:t>
            </w:r>
            <w:r w:rsidRPr="00171B48">
              <w:rPr>
                <w:rFonts w:ascii="Calibri" w:hAnsi="Calibri" w:cs="Arial"/>
                <w:bCs/>
                <w:sz w:val="18"/>
                <w:szCs w:val="24"/>
              </w:rPr>
              <w:t>'bay43 9006'</w:t>
            </w:r>
            <w:r w:rsidRPr="00171B48">
              <w:rPr>
                <w:rFonts w:ascii="Calibri" w:hAnsi="Calibri" w:cs="Arial"/>
                <w:sz w:val="18"/>
                <w:szCs w:val="24"/>
              </w:rPr>
              <w:t xml:space="preserve">:tn,ab,ti OR </w:t>
            </w:r>
            <w:r w:rsidRPr="00171B48">
              <w:rPr>
                <w:rFonts w:ascii="Calibri" w:hAnsi="Calibri" w:cs="Arial"/>
                <w:bCs/>
                <w:sz w:val="18"/>
                <w:szCs w:val="24"/>
              </w:rPr>
              <w:t>bay439006</w:t>
            </w:r>
            <w:r w:rsidRPr="00171B48">
              <w:rPr>
                <w:rFonts w:ascii="Calibri" w:hAnsi="Calibri" w:cs="Arial"/>
                <w:sz w:val="18"/>
                <w:szCs w:val="24"/>
              </w:rPr>
              <w:t xml:space="preserve">:tn,ab,ti OR </w:t>
            </w:r>
            <w:r w:rsidRPr="00171B48">
              <w:rPr>
                <w:rFonts w:ascii="Calibri" w:hAnsi="Calibri" w:cs="Arial"/>
                <w:bCs/>
                <w:sz w:val="18"/>
                <w:szCs w:val="24"/>
              </w:rPr>
              <w:t>'bay 545-9085'</w:t>
            </w:r>
            <w:r w:rsidRPr="00171B48">
              <w:rPr>
                <w:rFonts w:ascii="Calibri" w:hAnsi="Calibri" w:cs="Arial"/>
                <w:sz w:val="18"/>
                <w:szCs w:val="24"/>
              </w:rPr>
              <w:t xml:space="preserve">:tn,ab,ti OR </w:t>
            </w:r>
            <w:r w:rsidRPr="00171B48">
              <w:rPr>
                <w:rFonts w:ascii="Calibri" w:hAnsi="Calibri" w:cs="Arial"/>
                <w:bCs/>
                <w:sz w:val="18"/>
                <w:szCs w:val="24"/>
              </w:rPr>
              <w:t>'bay 5459085'</w:t>
            </w:r>
            <w:r w:rsidRPr="00171B48">
              <w:rPr>
                <w:rFonts w:ascii="Calibri" w:hAnsi="Calibri" w:cs="Arial"/>
                <w:sz w:val="18"/>
                <w:szCs w:val="24"/>
              </w:rPr>
              <w:t xml:space="preserve">:tn,ab,ti OR </w:t>
            </w:r>
            <w:r w:rsidRPr="00171B48">
              <w:rPr>
                <w:rFonts w:ascii="Calibri" w:hAnsi="Calibri" w:cs="Arial"/>
                <w:bCs/>
                <w:sz w:val="18"/>
                <w:szCs w:val="24"/>
              </w:rPr>
              <w:t>'bay545-9085'</w:t>
            </w:r>
            <w:r w:rsidRPr="00171B48">
              <w:rPr>
                <w:rFonts w:ascii="Calibri" w:hAnsi="Calibri" w:cs="Arial"/>
                <w:sz w:val="18"/>
                <w:szCs w:val="24"/>
              </w:rPr>
              <w:t xml:space="preserve">:tn,ab,ti OR </w:t>
            </w:r>
            <w:r w:rsidRPr="00171B48">
              <w:rPr>
                <w:rFonts w:ascii="Calibri" w:hAnsi="Calibri" w:cs="Arial"/>
                <w:bCs/>
                <w:sz w:val="18"/>
                <w:szCs w:val="24"/>
              </w:rPr>
              <w:t>bay5459085</w:t>
            </w:r>
            <w:r w:rsidRPr="00171B48">
              <w:rPr>
                <w:rFonts w:ascii="Calibri" w:hAnsi="Calibri" w:cs="Arial"/>
                <w:sz w:val="18"/>
                <w:szCs w:val="24"/>
              </w:rPr>
              <w:t xml:space="preserve">:tn,ab,ti OR </w:t>
            </w:r>
            <w:r w:rsidRPr="00171B48">
              <w:rPr>
                <w:rFonts w:ascii="Calibri" w:hAnsi="Calibri" w:cs="Arial"/>
                <w:bCs/>
                <w:sz w:val="18"/>
                <w:szCs w:val="24"/>
              </w:rPr>
              <w:t>'bay 54-9085'</w:t>
            </w:r>
            <w:r w:rsidRPr="00171B48">
              <w:rPr>
                <w:rFonts w:ascii="Calibri" w:hAnsi="Calibri" w:cs="Arial"/>
                <w:sz w:val="18"/>
                <w:szCs w:val="24"/>
              </w:rPr>
              <w:t xml:space="preserve">:tn,ab,ti OR </w:t>
            </w:r>
            <w:r w:rsidRPr="00171B48">
              <w:rPr>
                <w:rFonts w:ascii="Calibri" w:hAnsi="Calibri" w:cs="Arial"/>
                <w:bCs/>
                <w:sz w:val="18"/>
                <w:szCs w:val="24"/>
              </w:rPr>
              <w:t>'bay 549085'</w:t>
            </w:r>
            <w:r w:rsidRPr="00171B48">
              <w:rPr>
                <w:rFonts w:ascii="Calibri" w:hAnsi="Calibri" w:cs="Arial"/>
                <w:sz w:val="18"/>
                <w:szCs w:val="24"/>
              </w:rPr>
              <w:t xml:space="preserve">:tn,ab,ti OR </w:t>
            </w:r>
            <w:r w:rsidRPr="00171B48">
              <w:rPr>
                <w:rFonts w:ascii="Calibri" w:hAnsi="Calibri" w:cs="Arial"/>
                <w:bCs/>
                <w:sz w:val="18"/>
                <w:szCs w:val="24"/>
              </w:rPr>
              <w:t>'bay54-9085'</w:t>
            </w:r>
            <w:r w:rsidRPr="00171B48">
              <w:rPr>
                <w:rFonts w:ascii="Calibri" w:hAnsi="Calibri" w:cs="Arial"/>
                <w:sz w:val="18"/>
                <w:szCs w:val="24"/>
              </w:rPr>
              <w:t xml:space="preserve">:tn,ab,ti OR </w:t>
            </w:r>
            <w:r w:rsidRPr="00171B48">
              <w:rPr>
                <w:rFonts w:ascii="Calibri" w:hAnsi="Calibri" w:cs="Arial"/>
                <w:bCs/>
                <w:sz w:val="18"/>
                <w:szCs w:val="24"/>
              </w:rPr>
              <w:t>bay549085</w:t>
            </w:r>
            <w:r w:rsidRPr="00171B48">
              <w:rPr>
                <w:rFonts w:ascii="Calibri" w:hAnsi="Calibri" w:cs="Arial"/>
                <w:sz w:val="18"/>
                <w:szCs w:val="24"/>
              </w:rPr>
              <w:t xml:space="preserve">:tn,ab,ti OR </w:t>
            </w:r>
            <w:proofErr w:type="spellStart"/>
            <w:r w:rsidRPr="00171B48">
              <w:rPr>
                <w:rFonts w:ascii="Calibri" w:hAnsi="Calibri" w:cs="Arial"/>
                <w:bCs/>
                <w:sz w:val="18"/>
                <w:szCs w:val="24"/>
              </w:rPr>
              <w:t>nexavar</w:t>
            </w:r>
            <w:r w:rsidRPr="00171B48">
              <w:rPr>
                <w:rFonts w:ascii="Calibri" w:hAnsi="Calibri" w:cs="Arial"/>
                <w:sz w:val="18"/>
                <w:szCs w:val="24"/>
              </w:rPr>
              <w:t>:tn,ab,ti</w:t>
            </w:r>
            <w:proofErr w:type="spellEnd"/>
          </w:p>
        </w:tc>
      </w:tr>
      <w:tr w:rsidR="001B518D" w:rsidRPr="00171B48" w14:paraId="68D5DB4F" w14:textId="77777777" w:rsidTr="001B518D">
        <w:trPr>
          <w:cantSplit/>
          <w:trHeight w:val="283"/>
        </w:trPr>
        <w:tc>
          <w:tcPr>
            <w:tcW w:w="9606" w:type="dxa"/>
            <w:shd w:val="clear" w:color="auto" w:fill="auto"/>
            <w:vAlign w:val="center"/>
          </w:tcPr>
          <w:p w14:paraId="067C47A9"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'284461-73-0'</w:t>
            </w:r>
            <w:r w:rsidRPr="00171B48">
              <w:rPr>
                <w:rFonts w:ascii="Calibri" w:hAnsi="Calibri" w:cs="Arial"/>
                <w:sz w:val="18"/>
                <w:szCs w:val="24"/>
              </w:rPr>
              <w:t xml:space="preserve">:rn OR </w:t>
            </w:r>
            <w:r w:rsidRPr="00171B48">
              <w:rPr>
                <w:rFonts w:ascii="Calibri" w:hAnsi="Calibri" w:cs="Arial"/>
                <w:bCs/>
                <w:sz w:val="18"/>
                <w:szCs w:val="24"/>
              </w:rPr>
              <w:t>'475207-59-1'</w:t>
            </w:r>
            <w:r w:rsidRPr="00171B48">
              <w:rPr>
                <w:rFonts w:ascii="Calibri" w:hAnsi="Calibri" w:cs="Arial"/>
                <w:sz w:val="18"/>
                <w:szCs w:val="24"/>
              </w:rPr>
              <w:t>:rn</w:t>
            </w:r>
          </w:p>
        </w:tc>
      </w:tr>
      <w:tr w:rsidR="001B518D" w:rsidRPr="00171B48" w14:paraId="38B11630" w14:textId="77777777" w:rsidTr="001B518D">
        <w:trPr>
          <w:cantSplit/>
          <w:trHeight w:val="283"/>
        </w:trPr>
        <w:tc>
          <w:tcPr>
            <w:tcW w:w="9606" w:type="dxa"/>
            <w:shd w:val="clear" w:color="auto" w:fill="auto"/>
            <w:vAlign w:val="center"/>
          </w:tcPr>
          <w:p w14:paraId="6F4B5963"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'sunitinib'</w:t>
            </w:r>
            <w:r w:rsidRPr="00171B48">
              <w:rPr>
                <w:rFonts w:ascii="Calibri" w:hAnsi="Calibri" w:cs="Arial"/>
                <w:sz w:val="18"/>
                <w:szCs w:val="24"/>
              </w:rPr>
              <w:t>/de</w:t>
            </w:r>
          </w:p>
        </w:tc>
      </w:tr>
      <w:tr w:rsidR="001B518D" w:rsidRPr="00171B48" w14:paraId="14E23F20" w14:textId="77777777" w:rsidTr="001B518D">
        <w:trPr>
          <w:cantSplit/>
          <w:trHeight w:val="283"/>
        </w:trPr>
        <w:tc>
          <w:tcPr>
            <w:tcW w:w="9606" w:type="dxa"/>
            <w:shd w:val="clear" w:color="auto" w:fill="auto"/>
            <w:vAlign w:val="center"/>
          </w:tcPr>
          <w:p w14:paraId="7CAD0693"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sunitinib*</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779D5A6D" w14:textId="77777777" w:rsidTr="001B518D">
        <w:trPr>
          <w:cantSplit/>
          <w:trHeight w:val="283"/>
        </w:trPr>
        <w:tc>
          <w:tcPr>
            <w:tcW w:w="9606" w:type="dxa"/>
            <w:shd w:val="clear" w:color="auto" w:fill="auto"/>
            <w:vAlign w:val="center"/>
          </w:tcPr>
          <w:p w14:paraId="469C5CB5"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'pha-290940ad'</w:t>
            </w:r>
            <w:r w:rsidRPr="00171B48">
              <w:rPr>
                <w:rFonts w:ascii="Calibri" w:hAnsi="Calibri" w:cs="Arial"/>
                <w:sz w:val="18"/>
                <w:szCs w:val="24"/>
              </w:rPr>
              <w:t xml:space="preserve">:tn,ab,ti OR </w:t>
            </w:r>
            <w:r w:rsidRPr="00171B48">
              <w:rPr>
                <w:rFonts w:ascii="Calibri" w:hAnsi="Calibri" w:cs="Arial"/>
                <w:bCs/>
                <w:sz w:val="18"/>
                <w:szCs w:val="24"/>
              </w:rPr>
              <w:t>'pha290940ad'</w:t>
            </w:r>
            <w:r w:rsidRPr="00171B48">
              <w:rPr>
                <w:rFonts w:ascii="Calibri" w:hAnsi="Calibri" w:cs="Arial"/>
                <w:sz w:val="18"/>
                <w:szCs w:val="24"/>
              </w:rPr>
              <w:t xml:space="preserve">:tn,ab,ti OR </w:t>
            </w:r>
            <w:r w:rsidRPr="00171B48">
              <w:rPr>
                <w:rFonts w:ascii="Calibri" w:hAnsi="Calibri" w:cs="Arial"/>
                <w:bCs/>
                <w:sz w:val="18"/>
                <w:szCs w:val="24"/>
              </w:rPr>
              <w:t>'</w:t>
            </w:r>
            <w:proofErr w:type="spellStart"/>
            <w:r w:rsidRPr="00171B48">
              <w:rPr>
                <w:rFonts w:ascii="Calibri" w:hAnsi="Calibri" w:cs="Arial"/>
                <w:bCs/>
                <w:sz w:val="18"/>
                <w:szCs w:val="24"/>
              </w:rPr>
              <w:t>su</w:t>
            </w:r>
            <w:proofErr w:type="spellEnd"/>
            <w:r w:rsidRPr="00171B48">
              <w:rPr>
                <w:rFonts w:ascii="Calibri" w:hAnsi="Calibri" w:cs="Arial"/>
                <w:bCs/>
                <w:sz w:val="18"/>
                <w:szCs w:val="24"/>
              </w:rPr>
              <w:t xml:space="preserve"> 011248'</w:t>
            </w:r>
            <w:r w:rsidRPr="00171B48">
              <w:rPr>
                <w:rFonts w:ascii="Calibri" w:hAnsi="Calibri" w:cs="Arial"/>
                <w:sz w:val="18"/>
                <w:szCs w:val="24"/>
              </w:rPr>
              <w:t xml:space="preserve">:tn,ab,ti OR </w:t>
            </w:r>
            <w:r w:rsidRPr="00171B48">
              <w:rPr>
                <w:rFonts w:ascii="Calibri" w:hAnsi="Calibri" w:cs="Arial"/>
                <w:bCs/>
                <w:sz w:val="18"/>
                <w:szCs w:val="24"/>
              </w:rPr>
              <w:t>'su011248'</w:t>
            </w:r>
            <w:r w:rsidRPr="00171B48">
              <w:rPr>
                <w:rFonts w:ascii="Calibri" w:hAnsi="Calibri" w:cs="Arial"/>
                <w:sz w:val="18"/>
                <w:szCs w:val="24"/>
              </w:rPr>
              <w:t xml:space="preserve">:tn,ab,ti OR </w:t>
            </w:r>
            <w:r w:rsidRPr="00171B48">
              <w:rPr>
                <w:rFonts w:ascii="Calibri" w:hAnsi="Calibri" w:cs="Arial"/>
                <w:bCs/>
                <w:sz w:val="18"/>
                <w:szCs w:val="24"/>
              </w:rPr>
              <w:t>'</w:t>
            </w:r>
            <w:proofErr w:type="spellStart"/>
            <w:r w:rsidRPr="00171B48">
              <w:rPr>
                <w:rFonts w:ascii="Calibri" w:hAnsi="Calibri" w:cs="Arial"/>
                <w:bCs/>
                <w:sz w:val="18"/>
                <w:szCs w:val="24"/>
              </w:rPr>
              <w:t>su</w:t>
            </w:r>
            <w:proofErr w:type="spellEnd"/>
            <w:r w:rsidRPr="00171B48">
              <w:rPr>
                <w:rFonts w:ascii="Calibri" w:hAnsi="Calibri" w:cs="Arial"/>
                <w:bCs/>
                <w:sz w:val="18"/>
                <w:szCs w:val="24"/>
              </w:rPr>
              <w:t xml:space="preserve"> 11248'</w:t>
            </w:r>
            <w:r w:rsidRPr="00171B48">
              <w:rPr>
                <w:rFonts w:ascii="Calibri" w:hAnsi="Calibri" w:cs="Arial"/>
                <w:sz w:val="18"/>
                <w:szCs w:val="24"/>
              </w:rPr>
              <w:t xml:space="preserve">:tn,ab,ti OR </w:t>
            </w:r>
            <w:r w:rsidRPr="00171B48">
              <w:rPr>
                <w:rFonts w:ascii="Calibri" w:hAnsi="Calibri" w:cs="Arial"/>
                <w:bCs/>
                <w:sz w:val="18"/>
                <w:szCs w:val="24"/>
              </w:rPr>
              <w:t>'su11248'</w:t>
            </w:r>
            <w:r w:rsidRPr="00171B48">
              <w:rPr>
                <w:rFonts w:ascii="Calibri" w:hAnsi="Calibri" w:cs="Arial"/>
                <w:sz w:val="18"/>
                <w:szCs w:val="24"/>
              </w:rPr>
              <w:t xml:space="preserve">:tn,ab,ti OR </w:t>
            </w:r>
            <w:r w:rsidRPr="00171B48">
              <w:rPr>
                <w:rFonts w:ascii="Calibri" w:hAnsi="Calibri" w:cs="Arial"/>
                <w:bCs/>
                <w:sz w:val="18"/>
                <w:szCs w:val="24"/>
              </w:rPr>
              <w:t>'su010398'</w:t>
            </w:r>
            <w:r w:rsidRPr="00171B48">
              <w:rPr>
                <w:rFonts w:ascii="Calibri" w:hAnsi="Calibri" w:cs="Arial"/>
                <w:sz w:val="18"/>
                <w:szCs w:val="24"/>
              </w:rPr>
              <w:t xml:space="preserve">:tn,ab,ti OR </w:t>
            </w:r>
            <w:r w:rsidRPr="00171B48">
              <w:rPr>
                <w:rFonts w:ascii="Calibri" w:hAnsi="Calibri" w:cs="Arial"/>
                <w:bCs/>
                <w:sz w:val="18"/>
                <w:szCs w:val="24"/>
              </w:rPr>
              <w:t>'</w:t>
            </w:r>
            <w:proofErr w:type="spellStart"/>
            <w:r w:rsidRPr="00171B48">
              <w:rPr>
                <w:rFonts w:ascii="Calibri" w:hAnsi="Calibri" w:cs="Arial"/>
                <w:bCs/>
                <w:sz w:val="18"/>
                <w:szCs w:val="24"/>
              </w:rPr>
              <w:t>su</w:t>
            </w:r>
            <w:proofErr w:type="spellEnd"/>
            <w:r w:rsidRPr="00171B48">
              <w:rPr>
                <w:rFonts w:ascii="Calibri" w:hAnsi="Calibri" w:cs="Arial"/>
                <w:bCs/>
                <w:sz w:val="18"/>
                <w:szCs w:val="24"/>
              </w:rPr>
              <w:t xml:space="preserve"> 010398'</w:t>
            </w:r>
            <w:r w:rsidRPr="00171B48">
              <w:rPr>
                <w:rFonts w:ascii="Calibri" w:hAnsi="Calibri" w:cs="Arial"/>
                <w:sz w:val="18"/>
                <w:szCs w:val="24"/>
              </w:rPr>
              <w:t xml:space="preserve">:tn,ab,ti OR </w:t>
            </w:r>
            <w:r w:rsidRPr="00171B48">
              <w:rPr>
                <w:rFonts w:ascii="Calibri" w:hAnsi="Calibri" w:cs="Arial"/>
                <w:bCs/>
                <w:sz w:val="18"/>
                <w:szCs w:val="24"/>
              </w:rPr>
              <w:t>'</w:t>
            </w:r>
            <w:proofErr w:type="spellStart"/>
            <w:r w:rsidRPr="00171B48">
              <w:rPr>
                <w:rFonts w:ascii="Calibri" w:hAnsi="Calibri" w:cs="Arial"/>
                <w:bCs/>
                <w:sz w:val="18"/>
                <w:szCs w:val="24"/>
              </w:rPr>
              <w:t>su</w:t>
            </w:r>
            <w:proofErr w:type="spellEnd"/>
            <w:r w:rsidRPr="00171B48">
              <w:rPr>
                <w:rFonts w:ascii="Calibri" w:hAnsi="Calibri" w:cs="Arial"/>
                <w:bCs/>
                <w:sz w:val="18"/>
                <w:szCs w:val="24"/>
              </w:rPr>
              <w:t xml:space="preserve"> 10398'</w:t>
            </w:r>
            <w:r w:rsidRPr="00171B48">
              <w:rPr>
                <w:rFonts w:ascii="Calibri" w:hAnsi="Calibri" w:cs="Arial"/>
                <w:sz w:val="18"/>
                <w:szCs w:val="24"/>
              </w:rPr>
              <w:t xml:space="preserve">:tn,ab,ti OR </w:t>
            </w:r>
            <w:r w:rsidRPr="00171B48">
              <w:rPr>
                <w:rFonts w:ascii="Calibri" w:hAnsi="Calibri" w:cs="Arial"/>
                <w:bCs/>
                <w:sz w:val="18"/>
                <w:szCs w:val="24"/>
              </w:rPr>
              <w:t>'su10398'</w:t>
            </w:r>
            <w:r w:rsidRPr="00171B48">
              <w:rPr>
                <w:rFonts w:ascii="Calibri" w:hAnsi="Calibri" w:cs="Arial"/>
                <w:sz w:val="18"/>
                <w:szCs w:val="24"/>
              </w:rPr>
              <w:t xml:space="preserve">:tn,ab,ti OR </w:t>
            </w:r>
            <w:proofErr w:type="spellStart"/>
            <w:r w:rsidRPr="00171B48">
              <w:rPr>
                <w:rFonts w:ascii="Calibri" w:hAnsi="Calibri" w:cs="Arial"/>
                <w:bCs/>
                <w:sz w:val="18"/>
                <w:szCs w:val="24"/>
              </w:rPr>
              <w:t>sutent</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171B48" w14:paraId="09D6E796" w14:textId="77777777" w:rsidTr="001B518D">
        <w:trPr>
          <w:cantSplit/>
          <w:trHeight w:val="283"/>
        </w:trPr>
        <w:tc>
          <w:tcPr>
            <w:tcW w:w="9606" w:type="dxa"/>
            <w:shd w:val="clear" w:color="auto" w:fill="auto"/>
            <w:vAlign w:val="center"/>
          </w:tcPr>
          <w:p w14:paraId="6AA2FD28"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'341031-54-7'</w:t>
            </w:r>
            <w:r w:rsidRPr="00171B48">
              <w:rPr>
                <w:rFonts w:ascii="Calibri" w:hAnsi="Calibri" w:cs="Arial"/>
                <w:sz w:val="18"/>
                <w:szCs w:val="24"/>
              </w:rPr>
              <w:t>:rn</w:t>
            </w:r>
          </w:p>
        </w:tc>
      </w:tr>
      <w:tr w:rsidR="001B518D" w:rsidRPr="00171B48" w14:paraId="6D5D77B3" w14:textId="77777777" w:rsidTr="001B518D">
        <w:trPr>
          <w:cantSplit/>
          <w:trHeight w:val="283"/>
        </w:trPr>
        <w:tc>
          <w:tcPr>
            <w:tcW w:w="9606" w:type="dxa"/>
            <w:shd w:val="clear" w:color="auto" w:fill="auto"/>
            <w:vAlign w:val="center"/>
          </w:tcPr>
          <w:p w14:paraId="147F293B"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w:t>
            </w:r>
            <w:proofErr w:type="spellStart"/>
            <w:r w:rsidRPr="00171B48">
              <w:rPr>
                <w:rFonts w:ascii="Calibri" w:hAnsi="Calibri" w:cs="Arial"/>
                <w:bCs/>
                <w:sz w:val="18"/>
                <w:szCs w:val="24"/>
              </w:rPr>
              <w:t>lenvatinib</w:t>
            </w:r>
            <w:proofErr w:type="spellEnd"/>
            <w:r w:rsidRPr="00171B48">
              <w:rPr>
                <w:rFonts w:ascii="Calibri" w:hAnsi="Calibri" w:cs="Arial"/>
                <w:bCs/>
                <w:sz w:val="18"/>
                <w:szCs w:val="24"/>
              </w:rPr>
              <w:t>'</w:t>
            </w:r>
            <w:r w:rsidRPr="00171B48">
              <w:rPr>
                <w:rFonts w:ascii="Calibri" w:hAnsi="Calibri" w:cs="Arial"/>
                <w:sz w:val="18"/>
                <w:szCs w:val="24"/>
              </w:rPr>
              <w:t>/de</w:t>
            </w:r>
          </w:p>
        </w:tc>
      </w:tr>
      <w:tr w:rsidR="001B518D" w:rsidRPr="00171B48" w14:paraId="08427499" w14:textId="77777777" w:rsidTr="001B518D">
        <w:trPr>
          <w:cantSplit/>
          <w:trHeight w:val="283"/>
        </w:trPr>
        <w:tc>
          <w:tcPr>
            <w:tcW w:w="9606" w:type="dxa"/>
            <w:shd w:val="clear" w:color="auto" w:fill="auto"/>
            <w:vAlign w:val="center"/>
          </w:tcPr>
          <w:p w14:paraId="35C601DE" w14:textId="77777777" w:rsidR="001B518D" w:rsidRPr="00171B48" w:rsidRDefault="001B518D" w:rsidP="001B518D">
            <w:pPr>
              <w:rPr>
                <w:rFonts w:ascii="Calibri" w:hAnsi="Calibri" w:cs="Arial"/>
                <w:sz w:val="18"/>
                <w:szCs w:val="24"/>
              </w:rPr>
            </w:pPr>
            <w:proofErr w:type="spellStart"/>
            <w:r w:rsidRPr="00171B48">
              <w:rPr>
                <w:rFonts w:ascii="Calibri" w:hAnsi="Calibri" w:cs="Arial"/>
                <w:bCs/>
                <w:sz w:val="18"/>
                <w:szCs w:val="24"/>
              </w:rPr>
              <w:lastRenderedPageBreak/>
              <w:t>lenvatinib</w:t>
            </w:r>
            <w:proofErr w:type="spellEnd"/>
            <w:r w:rsidRPr="00171B48">
              <w:rPr>
                <w:rFonts w:ascii="Calibri" w:hAnsi="Calibri" w:cs="Arial"/>
                <w:bCs/>
                <w:sz w:val="18"/>
                <w:szCs w:val="24"/>
              </w:rPr>
              <w:t>*</w:t>
            </w:r>
            <w:r w:rsidRPr="00171B48">
              <w:rPr>
                <w:rFonts w:ascii="Calibri" w:hAnsi="Calibri" w:cs="Arial"/>
                <w:sz w:val="18"/>
                <w:szCs w:val="24"/>
              </w:rPr>
              <w:t>:</w:t>
            </w:r>
            <w:proofErr w:type="spellStart"/>
            <w:r w:rsidRPr="00171B48">
              <w:rPr>
                <w:rFonts w:ascii="Calibri" w:hAnsi="Calibri" w:cs="Arial"/>
                <w:sz w:val="18"/>
                <w:szCs w:val="24"/>
              </w:rPr>
              <w:t>tn,ab,ti</w:t>
            </w:r>
            <w:proofErr w:type="spellEnd"/>
          </w:p>
        </w:tc>
      </w:tr>
      <w:tr w:rsidR="001B518D" w:rsidRPr="00984F48" w14:paraId="5927BD13" w14:textId="77777777" w:rsidTr="001B518D">
        <w:trPr>
          <w:cantSplit/>
          <w:trHeight w:val="283"/>
        </w:trPr>
        <w:tc>
          <w:tcPr>
            <w:tcW w:w="9606" w:type="dxa"/>
            <w:shd w:val="clear" w:color="auto" w:fill="auto"/>
            <w:vAlign w:val="center"/>
          </w:tcPr>
          <w:p w14:paraId="787FC7FA" w14:textId="77777777" w:rsidR="001B518D" w:rsidRPr="00171B48" w:rsidRDefault="001B518D" w:rsidP="001B518D">
            <w:pPr>
              <w:rPr>
                <w:rFonts w:ascii="Calibri" w:hAnsi="Calibri" w:cs="Arial"/>
                <w:sz w:val="18"/>
                <w:szCs w:val="24"/>
                <w:lang w:val="de-DE"/>
              </w:rPr>
            </w:pPr>
            <w:r w:rsidRPr="00171B48">
              <w:rPr>
                <w:rFonts w:ascii="Calibri" w:hAnsi="Calibri" w:cs="Arial"/>
                <w:bCs/>
                <w:sz w:val="18"/>
                <w:szCs w:val="24"/>
                <w:lang w:val="de-DE"/>
              </w:rPr>
              <w:t>'e7080'</w:t>
            </w:r>
            <w:r w:rsidRPr="00171B48">
              <w:rPr>
                <w:rFonts w:ascii="Calibri" w:hAnsi="Calibri" w:cs="Arial"/>
                <w:sz w:val="18"/>
                <w:szCs w:val="24"/>
                <w:lang w:val="de-DE"/>
              </w:rPr>
              <w:t xml:space="preserve">:tn,ab,ti OR </w:t>
            </w:r>
            <w:r w:rsidRPr="00171B48">
              <w:rPr>
                <w:rFonts w:ascii="Calibri" w:hAnsi="Calibri" w:cs="Arial"/>
                <w:bCs/>
                <w:sz w:val="18"/>
                <w:szCs w:val="24"/>
                <w:lang w:val="de-DE"/>
              </w:rPr>
              <w:t>'e 7080'</w:t>
            </w:r>
            <w:r w:rsidRPr="00171B48">
              <w:rPr>
                <w:rFonts w:ascii="Calibri" w:hAnsi="Calibri" w:cs="Arial"/>
                <w:sz w:val="18"/>
                <w:szCs w:val="24"/>
                <w:lang w:val="de-DE"/>
              </w:rPr>
              <w:t xml:space="preserve">:tn,ab,ti OR </w:t>
            </w:r>
            <w:r w:rsidRPr="00171B48">
              <w:rPr>
                <w:rFonts w:ascii="Calibri" w:hAnsi="Calibri" w:cs="Arial"/>
                <w:bCs/>
                <w:sz w:val="18"/>
                <w:szCs w:val="24"/>
                <w:lang w:val="de-DE"/>
              </w:rPr>
              <w:t>'er-203492-00'</w:t>
            </w:r>
            <w:r w:rsidRPr="00171B48">
              <w:rPr>
                <w:rFonts w:ascii="Calibri" w:hAnsi="Calibri" w:cs="Arial"/>
                <w:sz w:val="18"/>
                <w:szCs w:val="24"/>
                <w:lang w:val="de-DE"/>
              </w:rPr>
              <w:t xml:space="preserve">:tn,ab,ti OR </w:t>
            </w:r>
            <w:r w:rsidRPr="00171B48">
              <w:rPr>
                <w:rFonts w:ascii="Calibri" w:hAnsi="Calibri" w:cs="Arial"/>
                <w:bCs/>
                <w:sz w:val="18"/>
                <w:szCs w:val="24"/>
                <w:lang w:val="de-DE"/>
              </w:rPr>
              <w:t>lenvima*</w:t>
            </w:r>
            <w:r w:rsidRPr="00171B48">
              <w:rPr>
                <w:rFonts w:ascii="Calibri" w:hAnsi="Calibri" w:cs="Arial"/>
                <w:sz w:val="18"/>
                <w:szCs w:val="24"/>
                <w:lang w:val="de-DE"/>
              </w:rPr>
              <w:t>:tn,ab,ti</w:t>
            </w:r>
          </w:p>
        </w:tc>
      </w:tr>
      <w:tr w:rsidR="001B518D" w:rsidRPr="00171B48" w14:paraId="229FE4AC" w14:textId="77777777" w:rsidTr="001B518D">
        <w:trPr>
          <w:cantSplit/>
          <w:trHeight w:val="283"/>
        </w:trPr>
        <w:tc>
          <w:tcPr>
            <w:tcW w:w="9606" w:type="dxa"/>
            <w:shd w:val="clear" w:color="auto" w:fill="auto"/>
            <w:vAlign w:val="center"/>
          </w:tcPr>
          <w:p w14:paraId="648D7A76"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'417716-92-8'</w:t>
            </w:r>
            <w:r w:rsidRPr="00171B48">
              <w:rPr>
                <w:rFonts w:ascii="Calibri" w:hAnsi="Calibri" w:cs="Arial"/>
                <w:sz w:val="18"/>
                <w:szCs w:val="24"/>
              </w:rPr>
              <w:t>:rn</w:t>
            </w:r>
          </w:p>
        </w:tc>
      </w:tr>
      <w:tr w:rsidR="001B518D" w:rsidRPr="00171B48" w14:paraId="0A6EE973" w14:textId="77777777" w:rsidTr="001B518D">
        <w:trPr>
          <w:cantSplit/>
          <w:trHeight w:val="283"/>
        </w:trPr>
        <w:tc>
          <w:tcPr>
            <w:tcW w:w="9606" w:type="dxa"/>
            <w:shd w:val="clear" w:color="auto" w:fill="auto"/>
            <w:vAlign w:val="center"/>
          </w:tcPr>
          <w:p w14:paraId="6B147239" w14:textId="77777777" w:rsidR="001B518D" w:rsidRPr="00171B48" w:rsidRDefault="001B518D" w:rsidP="001B518D">
            <w:pPr>
              <w:rPr>
                <w:rFonts w:ascii="Calibri" w:hAnsi="Calibri" w:cs="Arial"/>
                <w:sz w:val="18"/>
                <w:szCs w:val="24"/>
              </w:rPr>
            </w:pPr>
            <w:r w:rsidRPr="00171B48">
              <w:rPr>
                <w:rFonts w:ascii="Calibri" w:hAnsi="Calibri" w:cs="Arial"/>
                <w:bCs/>
                <w:sz w:val="18"/>
                <w:szCs w:val="24"/>
              </w:rPr>
              <w:t>'protein kinase inhibitor'</w:t>
            </w:r>
            <w:r w:rsidRPr="00171B48">
              <w:rPr>
                <w:rFonts w:ascii="Calibri" w:hAnsi="Calibri" w:cs="Arial"/>
                <w:sz w:val="18"/>
                <w:szCs w:val="24"/>
              </w:rPr>
              <w:t xml:space="preserve">/de OR </w:t>
            </w:r>
            <w:r w:rsidRPr="00171B48">
              <w:rPr>
                <w:rFonts w:ascii="Calibri" w:hAnsi="Calibri" w:cs="Arial"/>
                <w:bCs/>
                <w:sz w:val="18"/>
                <w:szCs w:val="24"/>
              </w:rPr>
              <w:t>'protein serine threonine kinase inhibitor'</w:t>
            </w:r>
            <w:r w:rsidRPr="00171B48">
              <w:rPr>
                <w:rFonts w:ascii="Calibri" w:hAnsi="Calibri" w:cs="Arial"/>
                <w:sz w:val="18"/>
                <w:szCs w:val="24"/>
              </w:rPr>
              <w:t xml:space="preserve">/de OR </w:t>
            </w:r>
            <w:r w:rsidRPr="00171B48">
              <w:rPr>
                <w:rFonts w:ascii="Calibri" w:hAnsi="Calibri" w:cs="Arial"/>
                <w:bCs/>
                <w:sz w:val="18"/>
                <w:szCs w:val="24"/>
              </w:rPr>
              <w:t>'protein tyrosine kinase inhibitor'</w:t>
            </w:r>
            <w:r w:rsidRPr="00171B48">
              <w:rPr>
                <w:rFonts w:ascii="Calibri" w:hAnsi="Calibri" w:cs="Arial"/>
                <w:sz w:val="18"/>
                <w:szCs w:val="24"/>
              </w:rPr>
              <w:t>/de</w:t>
            </w:r>
          </w:p>
        </w:tc>
      </w:tr>
    </w:tbl>
    <w:p w14:paraId="5BFE9440" w14:textId="77777777" w:rsidR="001B518D" w:rsidRPr="00171B48" w:rsidRDefault="001B518D" w:rsidP="001B518D">
      <w:pPr>
        <w:rPr>
          <w:rFonts w:ascii="Calibri" w:hAnsi="Calibri" w:cs="Arial"/>
          <w:b/>
        </w:rPr>
      </w:pPr>
      <w:bookmarkStart w:id="29" w:name="_Toc453065008"/>
    </w:p>
    <w:p w14:paraId="508A5349" w14:textId="77777777" w:rsidR="001B518D" w:rsidRPr="00171B48" w:rsidRDefault="001B518D" w:rsidP="001B518D">
      <w:pPr>
        <w:rPr>
          <w:rFonts w:ascii="Calibri" w:hAnsi="Calibri" w:cs="Arial"/>
          <w:b/>
        </w:rPr>
      </w:pPr>
      <w:r w:rsidRPr="00171B48">
        <w:rPr>
          <w:rFonts w:ascii="Calibri" w:hAnsi="Calibri" w:cs="Arial"/>
          <w:b/>
        </w:rPr>
        <w:t>Randomized Controlled Trials</w:t>
      </w:r>
      <w:bookmarkEnd w:id="29"/>
    </w:p>
    <w:p w14:paraId="65A9F0E8" w14:textId="77777777" w:rsidR="001B518D" w:rsidRPr="00171B48" w:rsidRDefault="001B518D" w:rsidP="001B518D">
      <w:pPr>
        <w:rPr>
          <w:rFonts w:ascii="Calibri" w:hAnsi="Calibri" w:cs="Arial"/>
        </w:rPr>
      </w:pPr>
      <w:r w:rsidRPr="00171B48">
        <w:rPr>
          <w:rFonts w:ascii="Calibri" w:hAnsi="Calibri" w:cs="Arial"/>
        </w:rPr>
        <w:t>SIGN Search Strategy Randomized Controlled Trials, OVID format (adapted to DIMDI format)</w:t>
      </w:r>
    </w:p>
    <w:p w14:paraId="438BE8DF" w14:textId="77777777" w:rsidR="001B518D" w:rsidRPr="00171B48" w:rsidRDefault="001B518D" w:rsidP="001B518D">
      <w:pPr>
        <w:rPr>
          <w:rFonts w:ascii="Calibri" w:hAnsi="Calibri" w:cs="Arial"/>
          <w:i/>
          <w:sz w:val="18"/>
        </w:rPr>
      </w:pPr>
      <w:r w:rsidRPr="00171B48">
        <w:rPr>
          <w:rFonts w:ascii="Calibri" w:hAnsi="Calibri" w:cs="Arial"/>
          <w:i/>
          <w:sz w:val="18"/>
        </w:rPr>
        <w:t>Source: Scottish Intermediate Guidelines Network (SIGN), Filter Randomized Controlled Trials</w:t>
      </w:r>
    </w:p>
    <w:p w14:paraId="69717EC3" w14:textId="77777777" w:rsidR="001B518D" w:rsidRPr="00171B48" w:rsidRDefault="001B518D" w:rsidP="001B518D">
      <w:pPr>
        <w:spacing w:after="120"/>
        <w:rPr>
          <w:rFonts w:ascii="Calibri" w:hAnsi="Calibri" w:cs="Arial"/>
          <w:i/>
          <w:sz w:val="18"/>
        </w:rPr>
      </w:pPr>
      <w:r w:rsidRPr="00171B48">
        <w:rPr>
          <w:rFonts w:ascii="Calibri" w:hAnsi="Calibri" w:cs="Arial"/>
          <w:i/>
          <w:sz w:val="18"/>
        </w:rPr>
        <w:t xml:space="preserve">URL: </w:t>
      </w:r>
      <w:hyperlink r:id="rId11" w:history="1">
        <w:r w:rsidRPr="00171B48">
          <w:rPr>
            <w:rStyle w:val="Hyperlink"/>
            <w:rFonts w:ascii="Calibri" w:hAnsi="Calibri" w:cs="Arial"/>
            <w:i/>
            <w:sz w:val="18"/>
          </w:rPr>
          <w:t>http://www.sign.ac.uk/methodology/filters.html#random</w:t>
        </w:r>
      </w:hyperlink>
      <w:r w:rsidRPr="00171B48">
        <w:rPr>
          <w:rStyle w:val="Hyperlink"/>
          <w:rFonts w:ascii="Calibri" w:hAnsi="Calibri" w:cs="Arial"/>
          <w:i/>
        </w:rPr>
        <w:t xml:space="preserve"> </w:t>
      </w:r>
      <w:r w:rsidRPr="00171B48">
        <w:rPr>
          <w:rFonts w:ascii="Calibri" w:hAnsi="Calibri" w:cs="Arial"/>
          <w:i/>
          <w:sz w:val="18"/>
        </w:rPr>
        <w:t>[cited 20160512]</w:t>
      </w:r>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51E95298" w14:textId="77777777" w:rsidTr="001B518D">
        <w:trPr>
          <w:trHeight w:val="283"/>
        </w:trPr>
        <w:tc>
          <w:tcPr>
            <w:tcW w:w="9606" w:type="dxa"/>
            <w:shd w:val="clear" w:color="auto" w:fill="F2F2F2"/>
            <w:hideMark/>
          </w:tcPr>
          <w:p w14:paraId="4218F12E" w14:textId="77777777" w:rsidR="001B518D" w:rsidRPr="00171B48" w:rsidRDefault="001B518D" w:rsidP="001B518D">
            <w:pPr>
              <w:rPr>
                <w:rFonts w:ascii="Calibri" w:hAnsi="Calibri" w:cs="Arial"/>
                <w:b/>
                <w:sz w:val="20"/>
                <w:szCs w:val="20"/>
                <w:lang w:eastAsia="de-DE"/>
              </w:rPr>
            </w:pPr>
            <w:r w:rsidRPr="00171B48">
              <w:rPr>
                <w:rFonts w:ascii="Calibri" w:hAnsi="Calibri" w:cs="Arial"/>
                <w:b/>
                <w:sz w:val="20"/>
                <w:szCs w:val="20"/>
                <w:lang w:eastAsia="de-DE"/>
              </w:rPr>
              <w:t xml:space="preserve">Search Terms </w:t>
            </w:r>
            <w:proofErr w:type="spellStart"/>
            <w:r w:rsidRPr="00171B48">
              <w:rPr>
                <w:rFonts w:ascii="Calibri" w:hAnsi="Calibri" w:cs="Arial"/>
                <w:b/>
                <w:sz w:val="20"/>
                <w:szCs w:val="20"/>
                <w:lang w:eastAsia="de-DE"/>
              </w:rPr>
              <w:t>Embase</w:t>
            </w:r>
            <w:proofErr w:type="spellEnd"/>
            <w:r w:rsidRPr="00171B48">
              <w:rPr>
                <w:rFonts w:ascii="Calibri" w:hAnsi="Calibri" w:cs="Arial"/>
                <w:b/>
                <w:sz w:val="20"/>
                <w:szCs w:val="20"/>
                <w:lang w:eastAsia="de-DE"/>
              </w:rPr>
              <w:t>, Pos.#54</w:t>
            </w:r>
          </w:p>
        </w:tc>
      </w:tr>
      <w:tr w:rsidR="001B518D" w:rsidRPr="00171B48" w14:paraId="7FD5D94D" w14:textId="77777777" w:rsidTr="001B518D">
        <w:trPr>
          <w:cantSplit/>
          <w:trHeight w:val="283"/>
        </w:trPr>
        <w:tc>
          <w:tcPr>
            <w:tcW w:w="9606" w:type="dxa"/>
            <w:shd w:val="clear" w:color="auto" w:fill="auto"/>
          </w:tcPr>
          <w:p w14:paraId="7F1265BC" w14:textId="77777777" w:rsidR="001B518D" w:rsidRPr="00171B48" w:rsidRDefault="001B518D" w:rsidP="001B518D">
            <w:pPr>
              <w:rPr>
                <w:rFonts w:ascii="Calibri" w:hAnsi="Calibri" w:cs="Arial"/>
                <w:sz w:val="18"/>
                <w:szCs w:val="18"/>
              </w:rPr>
            </w:pPr>
            <w:r w:rsidRPr="00171B48">
              <w:rPr>
                <w:rFonts w:ascii="Calibri" w:hAnsi="Calibri" w:cs="Arial"/>
                <w:sz w:val="18"/>
                <w:szCs w:val="18"/>
              </w:rPr>
              <w:t>‘Clinical trial’/de</w:t>
            </w:r>
          </w:p>
        </w:tc>
      </w:tr>
      <w:tr w:rsidR="001B518D" w:rsidRPr="00171B48" w14:paraId="3C62AC71" w14:textId="77777777" w:rsidTr="001B518D">
        <w:trPr>
          <w:cantSplit/>
          <w:trHeight w:val="283"/>
        </w:trPr>
        <w:tc>
          <w:tcPr>
            <w:tcW w:w="9606" w:type="dxa"/>
            <w:shd w:val="clear" w:color="auto" w:fill="auto"/>
          </w:tcPr>
          <w:p w14:paraId="49FE507D" w14:textId="77777777" w:rsidR="001B518D" w:rsidRPr="00171B48" w:rsidRDefault="001B518D" w:rsidP="001B518D">
            <w:pPr>
              <w:rPr>
                <w:rFonts w:ascii="Calibri" w:hAnsi="Calibri" w:cs="Arial"/>
                <w:sz w:val="18"/>
                <w:szCs w:val="18"/>
              </w:rPr>
            </w:pPr>
            <w:r w:rsidRPr="00171B48">
              <w:rPr>
                <w:rFonts w:ascii="Calibri" w:hAnsi="Calibri" w:cs="Arial"/>
                <w:sz w:val="18"/>
                <w:szCs w:val="18"/>
              </w:rPr>
              <w:t>‘Randomized controlled trial’/de</w:t>
            </w:r>
          </w:p>
        </w:tc>
      </w:tr>
      <w:tr w:rsidR="001B518D" w:rsidRPr="00171B48" w14:paraId="787041A0" w14:textId="77777777" w:rsidTr="001B518D">
        <w:trPr>
          <w:cantSplit/>
          <w:trHeight w:val="283"/>
        </w:trPr>
        <w:tc>
          <w:tcPr>
            <w:tcW w:w="9606" w:type="dxa"/>
            <w:shd w:val="clear" w:color="auto" w:fill="auto"/>
          </w:tcPr>
          <w:p w14:paraId="307E4D82" w14:textId="77777777" w:rsidR="001B518D" w:rsidRPr="00171B48" w:rsidRDefault="001B518D" w:rsidP="001B518D">
            <w:pPr>
              <w:rPr>
                <w:rFonts w:ascii="Calibri" w:hAnsi="Calibri" w:cs="Arial"/>
                <w:sz w:val="18"/>
                <w:szCs w:val="18"/>
              </w:rPr>
            </w:pPr>
            <w:r w:rsidRPr="00171B48">
              <w:rPr>
                <w:rFonts w:ascii="Calibri" w:hAnsi="Calibri" w:cs="Arial"/>
                <w:sz w:val="18"/>
                <w:szCs w:val="18"/>
              </w:rPr>
              <w:t>Randomization/de</w:t>
            </w:r>
          </w:p>
        </w:tc>
      </w:tr>
      <w:tr w:rsidR="001B518D" w:rsidRPr="00171B48" w14:paraId="61AABB5F" w14:textId="77777777" w:rsidTr="001B518D">
        <w:trPr>
          <w:cantSplit/>
          <w:trHeight w:val="283"/>
        </w:trPr>
        <w:tc>
          <w:tcPr>
            <w:tcW w:w="9606" w:type="dxa"/>
            <w:shd w:val="clear" w:color="auto" w:fill="auto"/>
          </w:tcPr>
          <w:p w14:paraId="05928952"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‘Single blind procedure’/de </w:t>
            </w:r>
          </w:p>
        </w:tc>
      </w:tr>
      <w:tr w:rsidR="001B518D" w:rsidRPr="00171B48" w14:paraId="39C13A53" w14:textId="77777777" w:rsidTr="001B518D">
        <w:trPr>
          <w:cantSplit/>
          <w:trHeight w:val="283"/>
        </w:trPr>
        <w:tc>
          <w:tcPr>
            <w:tcW w:w="9606" w:type="dxa"/>
            <w:shd w:val="clear" w:color="auto" w:fill="auto"/>
          </w:tcPr>
          <w:p w14:paraId="6DE30845"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‘Double blind procedure’/de </w:t>
            </w:r>
          </w:p>
        </w:tc>
      </w:tr>
      <w:tr w:rsidR="001B518D" w:rsidRPr="00171B48" w14:paraId="799BBE22" w14:textId="77777777" w:rsidTr="001B518D">
        <w:trPr>
          <w:cantSplit/>
          <w:trHeight w:val="283"/>
        </w:trPr>
        <w:tc>
          <w:tcPr>
            <w:tcW w:w="9606" w:type="dxa"/>
            <w:shd w:val="clear" w:color="auto" w:fill="auto"/>
          </w:tcPr>
          <w:p w14:paraId="44E75459"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‘Crossover procedure’/de </w:t>
            </w:r>
          </w:p>
        </w:tc>
      </w:tr>
      <w:tr w:rsidR="001B518D" w:rsidRPr="00171B48" w14:paraId="588282F4" w14:textId="77777777" w:rsidTr="001B518D">
        <w:trPr>
          <w:cantSplit/>
          <w:trHeight w:val="283"/>
        </w:trPr>
        <w:tc>
          <w:tcPr>
            <w:tcW w:w="9606" w:type="dxa"/>
            <w:shd w:val="clear" w:color="auto" w:fill="auto"/>
          </w:tcPr>
          <w:p w14:paraId="66DA1C74"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Placebo/de </w:t>
            </w:r>
          </w:p>
        </w:tc>
      </w:tr>
      <w:tr w:rsidR="001B518D" w:rsidRPr="00171B48" w14:paraId="29466897" w14:textId="77777777" w:rsidTr="001B518D">
        <w:trPr>
          <w:cantSplit/>
          <w:trHeight w:val="283"/>
        </w:trPr>
        <w:tc>
          <w:tcPr>
            <w:tcW w:w="9606" w:type="dxa"/>
            <w:shd w:val="clear" w:color="auto" w:fill="auto"/>
          </w:tcPr>
          <w:p w14:paraId="21E6AB4D" w14:textId="77777777" w:rsidR="001B518D" w:rsidRPr="00171B48" w:rsidRDefault="001B518D" w:rsidP="001B518D">
            <w:pPr>
              <w:rPr>
                <w:rFonts w:ascii="Calibri" w:hAnsi="Calibri" w:cs="Arial"/>
                <w:sz w:val="18"/>
                <w:szCs w:val="18"/>
              </w:rPr>
            </w:pPr>
            <w:r w:rsidRPr="00171B48">
              <w:rPr>
                <w:rFonts w:ascii="Calibri" w:hAnsi="Calibri" w:cs="Arial"/>
                <w:sz w:val="18"/>
                <w:szCs w:val="18"/>
              </w:rPr>
              <w:t>((Randomized OR randomised) NEXT/1 controlled NEXT/1 trial*):</w:t>
            </w:r>
            <w:proofErr w:type="spellStart"/>
            <w:r w:rsidRPr="00171B48">
              <w:rPr>
                <w:rFonts w:ascii="Calibri" w:hAnsi="Calibri" w:cs="Arial"/>
                <w:sz w:val="18"/>
                <w:szCs w:val="18"/>
              </w:rPr>
              <w:t>ab,ti,tn</w:t>
            </w:r>
            <w:proofErr w:type="spellEnd"/>
          </w:p>
        </w:tc>
      </w:tr>
      <w:tr w:rsidR="001B518D" w:rsidRPr="00171B48" w14:paraId="31B00C75" w14:textId="77777777" w:rsidTr="001B518D">
        <w:trPr>
          <w:cantSplit/>
          <w:trHeight w:val="283"/>
        </w:trPr>
        <w:tc>
          <w:tcPr>
            <w:tcW w:w="9606" w:type="dxa"/>
            <w:shd w:val="clear" w:color="auto" w:fill="auto"/>
          </w:tcPr>
          <w:p w14:paraId="0D272480" w14:textId="77777777" w:rsidR="001B518D" w:rsidRPr="00171B48" w:rsidRDefault="001B518D" w:rsidP="001B518D">
            <w:pPr>
              <w:rPr>
                <w:rFonts w:ascii="Calibri" w:hAnsi="Calibri" w:cs="Arial"/>
                <w:sz w:val="18"/>
                <w:szCs w:val="18"/>
              </w:rPr>
            </w:pPr>
            <w:proofErr w:type="spellStart"/>
            <w:r w:rsidRPr="00171B48">
              <w:rPr>
                <w:rFonts w:ascii="Calibri" w:hAnsi="Calibri" w:cs="Arial"/>
                <w:sz w:val="18"/>
                <w:szCs w:val="18"/>
              </w:rPr>
              <w:t>Rct:ab,ti,tn</w:t>
            </w:r>
            <w:proofErr w:type="spellEnd"/>
          </w:p>
        </w:tc>
      </w:tr>
      <w:tr w:rsidR="001B518D" w:rsidRPr="00171B48" w14:paraId="63A0575C" w14:textId="77777777" w:rsidTr="001B518D">
        <w:trPr>
          <w:cantSplit/>
          <w:trHeight w:val="283"/>
        </w:trPr>
        <w:tc>
          <w:tcPr>
            <w:tcW w:w="9606" w:type="dxa"/>
            <w:shd w:val="clear" w:color="auto" w:fill="auto"/>
          </w:tcPr>
          <w:p w14:paraId="49DAA2B2" w14:textId="77777777" w:rsidR="001B518D" w:rsidRPr="00171B48" w:rsidRDefault="001B518D" w:rsidP="001B518D">
            <w:pPr>
              <w:rPr>
                <w:rFonts w:ascii="Calibri" w:hAnsi="Calibri" w:cs="Arial"/>
                <w:sz w:val="18"/>
                <w:szCs w:val="18"/>
              </w:rPr>
            </w:pPr>
            <w:r w:rsidRPr="00171B48">
              <w:rPr>
                <w:rFonts w:ascii="Calibri" w:hAnsi="Calibri" w:cs="Arial"/>
                <w:sz w:val="18"/>
                <w:szCs w:val="18"/>
              </w:rPr>
              <w:t>‘Random allocation’:</w:t>
            </w:r>
            <w:proofErr w:type="spellStart"/>
            <w:r w:rsidRPr="00171B48">
              <w:rPr>
                <w:rFonts w:ascii="Calibri" w:hAnsi="Calibri" w:cs="Arial"/>
                <w:sz w:val="18"/>
                <w:szCs w:val="18"/>
              </w:rPr>
              <w:t>ab,ti,tn</w:t>
            </w:r>
            <w:proofErr w:type="spellEnd"/>
            <w:r w:rsidRPr="00171B48">
              <w:rPr>
                <w:rFonts w:ascii="Calibri" w:hAnsi="Calibri" w:cs="Arial"/>
                <w:sz w:val="18"/>
                <w:szCs w:val="18"/>
              </w:rPr>
              <w:t xml:space="preserve"> OR ‘Randomly allocated':</w:t>
            </w:r>
            <w:proofErr w:type="spellStart"/>
            <w:r w:rsidRPr="00171B48">
              <w:rPr>
                <w:rFonts w:ascii="Calibri" w:hAnsi="Calibri" w:cs="Arial"/>
                <w:sz w:val="18"/>
                <w:szCs w:val="18"/>
              </w:rPr>
              <w:t>ab,ti,tn</w:t>
            </w:r>
            <w:proofErr w:type="spellEnd"/>
            <w:r w:rsidRPr="00171B48">
              <w:rPr>
                <w:rFonts w:ascii="Calibri" w:hAnsi="Calibri" w:cs="Arial"/>
                <w:sz w:val="18"/>
                <w:szCs w:val="18"/>
              </w:rPr>
              <w:t xml:space="preserve"> OR ‘allocated randomly’:</w:t>
            </w:r>
            <w:proofErr w:type="spellStart"/>
            <w:r w:rsidRPr="00171B48">
              <w:rPr>
                <w:rFonts w:ascii="Calibri" w:hAnsi="Calibri" w:cs="Arial"/>
                <w:sz w:val="18"/>
                <w:szCs w:val="18"/>
              </w:rPr>
              <w:t>ab,ti,tn</w:t>
            </w:r>
            <w:proofErr w:type="spellEnd"/>
          </w:p>
        </w:tc>
      </w:tr>
      <w:tr w:rsidR="001B518D" w:rsidRPr="00171B48" w14:paraId="6DB0187F" w14:textId="77777777" w:rsidTr="001B518D">
        <w:trPr>
          <w:cantSplit/>
          <w:trHeight w:val="283"/>
        </w:trPr>
        <w:tc>
          <w:tcPr>
            <w:tcW w:w="9606" w:type="dxa"/>
            <w:shd w:val="clear" w:color="auto" w:fill="auto"/>
          </w:tcPr>
          <w:p w14:paraId="19445651" w14:textId="77777777" w:rsidR="001B518D" w:rsidRPr="00171B48" w:rsidRDefault="001B518D" w:rsidP="001B518D">
            <w:pPr>
              <w:rPr>
                <w:rFonts w:ascii="Calibri" w:hAnsi="Calibri" w:cs="Arial"/>
                <w:sz w:val="18"/>
                <w:szCs w:val="18"/>
              </w:rPr>
            </w:pPr>
            <w:r w:rsidRPr="00171B48">
              <w:rPr>
                <w:rFonts w:ascii="Calibri" w:hAnsi="Calibri" w:cs="Arial"/>
                <w:sz w:val="18"/>
                <w:szCs w:val="18"/>
              </w:rPr>
              <w:t>(Allocated NEAR/2 RANDOM):</w:t>
            </w:r>
            <w:proofErr w:type="spellStart"/>
            <w:r w:rsidRPr="00171B48">
              <w:rPr>
                <w:rFonts w:ascii="Calibri" w:hAnsi="Calibri" w:cs="Arial"/>
                <w:sz w:val="18"/>
                <w:szCs w:val="18"/>
              </w:rPr>
              <w:t>ab,ti,tn</w:t>
            </w:r>
            <w:proofErr w:type="spellEnd"/>
          </w:p>
        </w:tc>
      </w:tr>
      <w:tr w:rsidR="001B518D" w:rsidRPr="00171B48" w14:paraId="3D105C26" w14:textId="77777777" w:rsidTr="001B518D">
        <w:trPr>
          <w:cantSplit/>
          <w:trHeight w:val="283"/>
        </w:trPr>
        <w:tc>
          <w:tcPr>
            <w:tcW w:w="9606" w:type="dxa"/>
            <w:shd w:val="clear" w:color="auto" w:fill="auto"/>
          </w:tcPr>
          <w:p w14:paraId="17A8AD63" w14:textId="77777777" w:rsidR="001B518D" w:rsidRPr="00171B48" w:rsidRDefault="001B518D" w:rsidP="001B518D">
            <w:pPr>
              <w:rPr>
                <w:rFonts w:ascii="Calibri" w:hAnsi="Calibri" w:cs="Arial"/>
                <w:sz w:val="18"/>
                <w:szCs w:val="18"/>
              </w:rPr>
            </w:pPr>
            <w:r w:rsidRPr="00171B48">
              <w:rPr>
                <w:rFonts w:ascii="Calibri" w:hAnsi="Calibri" w:cs="Arial"/>
                <w:sz w:val="18"/>
                <w:szCs w:val="18"/>
              </w:rPr>
              <w:t>((Single OR double) NEXT/1 blind*):</w:t>
            </w:r>
            <w:proofErr w:type="spellStart"/>
            <w:r w:rsidRPr="00171B48">
              <w:rPr>
                <w:rFonts w:ascii="Calibri" w:hAnsi="Calibri" w:cs="Arial"/>
                <w:sz w:val="18"/>
                <w:szCs w:val="18"/>
              </w:rPr>
              <w:t>ab,ti,tn</w:t>
            </w:r>
            <w:proofErr w:type="spellEnd"/>
          </w:p>
        </w:tc>
      </w:tr>
      <w:tr w:rsidR="001B518D" w:rsidRPr="00171B48" w14:paraId="589385C8" w14:textId="77777777" w:rsidTr="001B518D">
        <w:trPr>
          <w:cantSplit/>
          <w:trHeight w:val="283"/>
        </w:trPr>
        <w:tc>
          <w:tcPr>
            <w:tcW w:w="9606" w:type="dxa"/>
            <w:shd w:val="clear" w:color="auto" w:fill="auto"/>
          </w:tcPr>
          <w:p w14:paraId="37ABE596" w14:textId="77777777" w:rsidR="001B518D" w:rsidRPr="00171B48" w:rsidRDefault="001B518D" w:rsidP="001B518D">
            <w:pPr>
              <w:rPr>
                <w:rFonts w:ascii="Calibri" w:hAnsi="Calibri" w:cs="Arial"/>
                <w:sz w:val="18"/>
                <w:szCs w:val="18"/>
              </w:rPr>
            </w:pPr>
            <w:r w:rsidRPr="00171B48">
              <w:rPr>
                <w:rFonts w:ascii="Calibri" w:hAnsi="Calibri" w:cs="Arial"/>
                <w:sz w:val="18"/>
                <w:szCs w:val="18"/>
              </w:rPr>
              <w:t>((Treble OR Triple) NEXT/1 blind*):</w:t>
            </w:r>
            <w:proofErr w:type="spellStart"/>
            <w:r w:rsidRPr="00171B48">
              <w:rPr>
                <w:rFonts w:ascii="Calibri" w:hAnsi="Calibri" w:cs="Arial"/>
                <w:sz w:val="18"/>
                <w:szCs w:val="18"/>
              </w:rPr>
              <w:t>ab,ti,tn</w:t>
            </w:r>
            <w:proofErr w:type="spellEnd"/>
          </w:p>
        </w:tc>
      </w:tr>
      <w:tr w:rsidR="001B518D" w:rsidRPr="00171B48" w14:paraId="042978F6" w14:textId="77777777" w:rsidTr="001B518D">
        <w:trPr>
          <w:cantSplit/>
          <w:trHeight w:val="283"/>
        </w:trPr>
        <w:tc>
          <w:tcPr>
            <w:tcW w:w="9606" w:type="dxa"/>
            <w:shd w:val="clear" w:color="auto" w:fill="auto"/>
          </w:tcPr>
          <w:p w14:paraId="2E801EC7" w14:textId="77777777" w:rsidR="001B518D" w:rsidRPr="00171B48" w:rsidRDefault="001B518D" w:rsidP="001B518D">
            <w:pPr>
              <w:rPr>
                <w:rFonts w:ascii="Calibri" w:hAnsi="Calibri" w:cs="Arial"/>
                <w:sz w:val="18"/>
                <w:szCs w:val="18"/>
              </w:rPr>
            </w:pPr>
            <w:r w:rsidRPr="00171B48">
              <w:rPr>
                <w:rFonts w:ascii="Calibri" w:hAnsi="Calibri" w:cs="Arial"/>
                <w:sz w:val="18"/>
                <w:szCs w:val="18"/>
              </w:rPr>
              <w:t>Placebo*:</w:t>
            </w:r>
            <w:proofErr w:type="spellStart"/>
            <w:r w:rsidRPr="00171B48">
              <w:rPr>
                <w:rFonts w:ascii="Calibri" w:hAnsi="Calibri" w:cs="Arial"/>
                <w:sz w:val="18"/>
                <w:szCs w:val="18"/>
              </w:rPr>
              <w:t>ab,ti,tn</w:t>
            </w:r>
            <w:proofErr w:type="spellEnd"/>
          </w:p>
        </w:tc>
      </w:tr>
      <w:tr w:rsidR="001B518D" w:rsidRPr="00171B48" w14:paraId="404E684E" w14:textId="77777777" w:rsidTr="001B518D">
        <w:trPr>
          <w:cantSplit/>
          <w:trHeight w:val="283"/>
        </w:trPr>
        <w:tc>
          <w:tcPr>
            <w:tcW w:w="9606" w:type="dxa"/>
            <w:shd w:val="clear" w:color="auto" w:fill="auto"/>
          </w:tcPr>
          <w:p w14:paraId="46121F7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‘Prospective study’/de </w:t>
            </w:r>
          </w:p>
        </w:tc>
      </w:tr>
      <w:tr w:rsidR="001B518D" w:rsidRPr="00171B48" w14:paraId="12359E7A" w14:textId="77777777" w:rsidTr="001B518D">
        <w:trPr>
          <w:cantSplit/>
          <w:trHeight w:val="283"/>
        </w:trPr>
        <w:tc>
          <w:tcPr>
            <w:tcW w:w="9606" w:type="dxa"/>
            <w:shd w:val="clear" w:color="auto" w:fill="auto"/>
          </w:tcPr>
          <w:p w14:paraId="1B046223" w14:textId="77777777" w:rsidR="001B518D" w:rsidRPr="00171B48" w:rsidRDefault="001B518D" w:rsidP="001B518D">
            <w:pPr>
              <w:rPr>
                <w:rFonts w:ascii="Calibri" w:hAnsi="Calibri" w:cs="Arial"/>
                <w:sz w:val="18"/>
                <w:szCs w:val="18"/>
              </w:rPr>
            </w:pPr>
            <w:r w:rsidRPr="00171B48">
              <w:rPr>
                <w:rFonts w:ascii="Calibri" w:hAnsi="Calibri" w:cs="Arial"/>
                <w:sz w:val="18"/>
                <w:szCs w:val="18"/>
              </w:rPr>
              <w:t>.. NOT (‘Case study’/de OR ‘Case report’:</w:t>
            </w:r>
            <w:proofErr w:type="spellStart"/>
            <w:r w:rsidRPr="00171B48">
              <w:rPr>
                <w:rFonts w:ascii="Calibri" w:hAnsi="Calibri" w:cs="Arial"/>
                <w:sz w:val="18"/>
                <w:szCs w:val="18"/>
              </w:rPr>
              <w:t>ab,ti,dn</w:t>
            </w:r>
            <w:proofErr w:type="spellEnd"/>
            <w:r w:rsidRPr="00171B48">
              <w:rPr>
                <w:rFonts w:ascii="Calibri" w:hAnsi="Calibri" w:cs="Arial"/>
                <w:sz w:val="18"/>
                <w:szCs w:val="18"/>
              </w:rPr>
              <w:t xml:space="preserve"> or ‘Abstract </w:t>
            </w:r>
            <w:proofErr w:type="spellStart"/>
            <w:r w:rsidRPr="00171B48">
              <w:rPr>
                <w:rFonts w:ascii="Calibri" w:hAnsi="Calibri" w:cs="Arial"/>
                <w:sz w:val="18"/>
                <w:szCs w:val="18"/>
              </w:rPr>
              <w:t>report’:it</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letter:it</w:t>
            </w:r>
            <w:proofErr w:type="spellEnd"/>
            <w:r w:rsidRPr="00171B48">
              <w:rPr>
                <w:rFonts w:ascii="Calibri" w:hAnsi="Calibri" w:cs="Arial"/>
                <w:sz w:val="18"/>
                <w:szCs w:val="18"/>
              </w:rPr>
              <w:t>)</w:t>
            </w:r>
          </w:p>
        </w:tc>
      </w:tr>
    </w:tbl>
    <w:p w14:paraId="2E0D65EB" w14:textId="77777777" w:rsidR="001B518D" w:rsidRPr="00171B48" w:rsidRDefault="001B518D" w:rsidP="001B518D">
      <w:pPr>
        <w:rPr>
          <w:rFonts w:ascii="Calibri" w:hAnsi="Calibri" w:cs="Arial"/>
          <w:b/>
        </w:rPr>
      </w:pPr>
      <w:bookmarkStart w:id="30" w:name="_Toc453065009"/>
    </w:p>
    <w:p w14:paraId="530BB9AB" w14:textId="77777777" w:rsidR="001B518D" w:rsidRPr="00171B48" w:rsidRDefault="001B518D" w:rsidP="001B518D">
      <w:pPr>
        <w:rPr>
          <w:rFonts w:ascii="Calibri" w:hAnsi="Calibri" w:cs="Arial"/>
          <w:b/>
        </w:rPr>
      </w:pPr>
      <w:r w:rsidRPr="00171B48">
        <w:rPr>
          <w:rFonts w:ascii="Calibri" w:hAnsi="Calibri" w:cs="Arial"/>
          <w:b/>
        </w:rPr>
        <w:t>Systematic Reviews</w:t>
      </w:r>
      <w:bookmarkEnd w:id="30"/>
    </w:p>
    <w:p w14:paraId="03DEB209" w14:textId="77777777" w:rsidR="001B518D" w:rsidRPr="00171B48" w:rsidRDefault="001B518D" w:rsidP="001B518D">
      <w:pPr>
        <w:keepNext/>
        <w:rPr>
          <w:rFonts w:ascii="Calibri" w:hAnsi="Calibri" w:cs="Arial"/>
        </w:rPr>
      </w:pPr>
      <w:r w:rsidRPr="00171B48">
        <w:rPr>
          <w:rFonts w:ascii="Calibri" w:hAnsi="Calibri" w:cs="Arial"/>
        </w:rPr>
        <w:lastRenderedPageBreak/>
        <w:t>SIGN Search Strategy Systematic Reviews, OVID format (adapted to DIMDI format)</w:t>
      </w:r>
    </w:p>
    <w:p w14:paraId="1160BFBD" w14:textId="77777777" w:rsidR="001B518D" w:rsidRPr="00171B48" w:rsidRDefault="001B518D" w:rsidP="001B518D">
      <w:pPr>
        <w:keepNext/>
        <w:rPr>
          <w:rFonts w:ascii="Calibri" w:hAnsi="Calibri" w:cs="Arial"/>
          <w:i/>
          <w:sz w:val="18"/>
        </w:rPr>
      </w:pPr>
      <w:r w:rsidRPr="00171B48">
        <w:rPr>
          <w:rFonts w:ascii="Calibri" w:hAnsi="Calibri" w:cs="Arial"/>
          <w:i/>
          <w:sz w:val="18"/>
        </w:rPr>
        <w:t xml:space="preserve">Source: Scottish Intermediate Guidelines Network (SIGN), Filter Systematic Reviews </w:t>
      </w:r>
    </w:p>
    <w:p w14:paraId="47A87F8A" w14:textId="77777777" w:rsidR="001B518D" w:rsidRPr="00171B48" w:rsidRDefault="001B518D" w:rsidP="001B518D">
      <w:pPr>
        <w:keepNext/>
        <w:spacing w:after="120"/>
        <w:rPr>
          <w:rFonts w:ascii="Calibri" w:hAnsi="Calibri" w:cs="Arial"/>
          <w:i/>
          <w:sz w:val="18"/>
        </w:rPr>
      </w:pPr>
      <w:r w:rsidRPr="00171B48">
        <w:rPr>
          <w:rFonts w:ascii="Calibri" w:hAnsi="Calibri" w:cs="Arial"/>
          <w:i/>
          <w:sz w:val="18"/>
        </w:rPr>
        <w:t xml:space="preserve">URL: </w:t>
      </w:r>
      <w:hyperlink r:id="rId12" w:history="1">
        <w:r w:rsidRPr="00171B48">
          <w:rPr>
            <w:rStyle w:val="Hyperlink"/>
            <w:rFonts w:ascii="Calibri" w:hAnsi="Calibri" w:cs="Arial"/>
            <w:sz w:val="18"/>
            <w:szCs w:val="18"/>
          </w:rPr>
          <w:t>http://www.sign.ac.uk/methodology/filters.html#systematic</w:t>
        </w:r>
      </w:hyperlink>
      <w:r w:rsidRPr="00171B48">
        <w:rPr>
          <w:rFonts w:ascii="Calibri" w:hAnsi="Calibri" w:cs="Arial"/>
          <w:i/>
          <w:color w:val="0066FF"/>
          <w:sz w:val="18"/>
          <w:u w:val="single"/>
        </w:rPr>
        <w:t xml:space="preserve"> </w:t>
      </w:r>
      <w:r w:rsidRPr="00171B48">
        <w:rPr>
          <w:rFonts w:ascii="Calibri" w:hAnsi="Calibri" w:cs="Arial"/>
          <w:i/>
          <w:sz w:val="18"/>
        </w:rPr>
        <w:t>[cited 20160512]</w:t>
      </w:r>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5B089DA9" w14:textId="77777777" w:rsidTr="001B518D">
        <w:trPr>
          <w:trHeight w:val="283"/>
        </w:trPr>
        <w:tc>
          <w:tcPr>
            <w:tcW w:w="9606" w:type="dxa"/>
            <w:shd w:val="clear" w:color="auto" w:fill="F2F2F2"/>
            <w:hideMark/>
          </w:tcPr>
          <w:p w14:paraId="2631AEB8" w14:textId="77777777" w:rsidR="001B518D" w:rsidRPr="00171B48" w:rsidRDefault="001B518D" w:rsidP="001B518D">
            <w:pPr>
              <w:keepNext/>
              <w:rPr>
                <w:rFonts w:ascii="Calibri" w:hAnsi="Calibri" w:cs="Arial"/>
                <w:b/>
                <w:sz w:val="20"/>
                <w:szCs w:val="20"/>
                <w:lang w:eastAsia="de-DE"/>
              </w:rPr>
            </w:pPr>
            <w:r w:rsidRPr="00171B48">
              <w:rPr>
                <w:rFonts w:ascii="Calibri" w:hAnsi="Calibri" w:cs="Arial"/>
                <w:b/>
                <w:sz w:val="20"/>
                <w:szCs w:val="20"/>
                <w:lang w:eastAsia="de-DE"/>
              </w:rPr>
              <w:t xml:space="preserve">Search Terms </w:t>
            </w:r>
            <w:proofErr w:type="spellStart"/>
            <w:r w:rsidRPr="00171B48">
              <w:rPr>
                <w:rFonts w:ascii="Calibri" w:hAnsi="Calibri" w:cs="Arial"/>
                <w:b/>
                <w:sz w:val="20"/>
                <w:szCs w:val="20"/>
                <w:lang w:eastAsia="de-DE"/>
              </w:rPr>
              <w:t>Embase</w:t>
            </w:r>
            <w:proofErr w:type="spellEnd"/>
            <w:r w:rsidRPr="00171B48">
              <w:rPr>
                <w:rFonts w:ascii="Calibri" w:hAnsi="Calibri" w:cs="Arial"/>
                <w:b/>
                <w:sz w:val="20"/>
                <w:szCs w:val="20"/>
                <w:lang w:eastAsia="de-DE"/>
              </w:rPr>
              <w:t>, Pos.#87</w:t>
            </w:r>
          </w:p>
        </w:tc>
      </w:tr>
      <w:tr w:rsidR="001B518D" w:rsidRPr="00171B48" w14:paraId="1EDAC49B" w14:textId="77777777" w:rsidTr="001B518D">
        <w:trPr>
          <w:cantSplit/>
          <w:trHeight w:val="283"/>
        </w:trPr>
        <w:tc>
          <w:tcPr>
            <w:tcW w:w="9606" w:type="dxa"/>
            <w:shd w:val="clear" w:color="auto" w:fill="auto"/>
            <w:vAlign w:val="center"/>
          </w:tcPr>
          <w:p w14:paraId="74954DE8" w14:textId="77777777" w:rsidR="001B518D" w:rsidRPr="00171B48" w:rsidRDefault="001B518D" w:rsidP="001B518D">
            <w:pPr>
              <w:keepNext/>
              <w:rPr>
                <w:rFonts w:ascii="Calibri" w:hAnsi="Calibri" w:cs="Arial"/>
                <w:sz w:val="18"/>
                <w:szCs w:val="18"/>
              </w:rPr>
            </w:pPr>
            <w:r w:rsidRPr="00171B48">
              <w:rPr>
                <w:rFonts w:ascii="Calibri" w:hAnsi="Calibri" w:cs="Arial"/>
                <w:bCs/>
                <w:sz w:val="18"/>
                <w:szCs w:val="18"/>
              </w:rPr>
              <w:t>'</w:t>
            </w:r>
            <w:proofErr w:type="spellStart"/>
            <w:r w:rsidRPr="00171B48">
              <w:rPr>
                <w:rFonts w:ascii="Calibri" w:hAnsi="Calibri" w:cs="Arial"/>
                <w:bCs/>
                <w:sz w:val="18"/>
                <w:szCs w:val="18"/>
              </w:rPr>
              <w:t>meta analysis</w:t>
            </w:r>
            <w:proofErr w:type="spellEnd"/>
            <w:r w:rsidRPr="00171B48">
              <w:rPr>
                <w:rFonts w:ascii="Calibri" w:hAnsi="Calibri" w:cs="Arial"/>
                <w:bCs/>
                <w:sz w:val="18"/>
                <w:szCs w:val="18"/>
              </w:rPr>
              <w:t>'</w:t>
            </w:r>
            <w:r w:rsidRPr="00171B48">
              <w:rPr>
                <w:rFonts w:ascii="Calibri" w:hAnsi="Calibri" w:cs="Arial"/>
                <w:sz w:val="18"/>
                <w:szCs w:val="18"/>
              </w:rPr>
              <w:t>/exp</w:t>
            </w:r>
          </w:p>
        </w:tc>
      </w:tr>
      <w:tr w:rsidR="001B518D" w:rsidRPr="00171B48" w14:paraId="4522EA96" w14:textId="77777777" w:rsidTr="001B518D">
        <w:trPr>
          <w:cantSplit/>
          <w:trHeight w:val="283"/>
        </w:trPr>
        <w:tc>
          <w:tcPr>
            <w:tcW w:w="9606" w:type="dxa"/>
            <w:shd w:val="clear" w:color="auto" w:fill="auto"/>
            <w:vAlign w:val="center"/>
          </w:tcPr>
          <w:p w14:paraId="49B52395"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meta</w:t>
            </w:r>
            <w:r w:rsidRPr="00171B48">
              <w:rPr>
                <w:rFonts w:ascii="Calibri" w:hAnsi="Calibri" w:cs="Arial"/>
                <w:sz w:val="18"/>
                <w:szCs w:val="18"/>
              </w:rPr>
              <w:t xml:space="preserve"> NEXT/1 </w:t>
            </w:r>
            <w:proofErr w:type="spellStart"/>
            <w:r w:rsidRPr="00171B48">
              <w:rPr>
                <w:rFonts w:ascii="Calibri" w:hAnsi="Calibri" w:cs="Arial"/>
                <w:bCs/>
                <w:sz w:val="18"/>
                <w:szCs w:val="18"/>
              </w:rPr>
              <w:t>analy</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ab,ti,tn</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metaanalys</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ab,ti,tn</w:t>
            </w:r>
            <w:proofErr w:type="spellEnd"/>
          </w:p>
        </w:tc>
      </w:tr>
      <w:tr w:rsidR="001B518D" w:rsidRPr="00171B48" w14:paraId="5CEE7164" w14:textId="77777777" w:rsidTr="001B518D">
        <w:trPr>
          <w:cantSplit/>
          <w:trHeight w:val="283"/>
        </w:trPr>
        <w:tc>
          <w:tcPr>
            <w:tcW w:w="9606" w:type="dxa"/>
            <w:shd w:val="clear" w:color="auto" w:fill="auto"/>
            <w:vAlign w:val="center"/>
          </w:tcPr>
          <w:p w14:paraId="678E6610" w14:textId="77777777" w:rsidR="001B518D" w:rsidRPr="00171B48" w:rsidRDefault="001B518D" w:rsidP="001B518D">
            <w:pPr>
              <w:keepNext/>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systematic</w:t>
            </w:r>
            <w:r w:rsidRPr="00171B48">
              <w:rPr>
                <w:rFonts w:ascii="Calibri" w:hAnsi="Calibri" w:cs="Arial"/>
                <w:sz w:val="18"/>
                <w:szCs w:val="18"/>
              </w:rPr>
              <w:t xml:space="preserve"> NEXT/1 (</w:t>
            </w:r>
            <w:r w:rsidRPr="00171B48">
              <w:rPr>
                <w:rFonts w:ascii="Calibri" w:hAnsi="Calibri" w:cs="Arial"/>
                <w:bCs/>
                <w:sz w:val="18"/>
                <w:szCs w:val="18"/>
              </w:rPr>
              <w:t>review*</w:t>
            </w:r>
            <w:r w:rsidRPr="00171B48">
              <w:rPr>
                <w:rFonts w:ascii="Calibri" w:hAnsi="Calibri" w:cs="Arial"/>
                <w:sz w:val="18"/>
                <w:szCs w:val="18"/>
              </w:rPr>
              <w:t xml:space="preserve"> OR </w:t>
            </w:r>
            <w:r w:rsidRPr="00171B48">
              <w:rPr>
                <w:rFonts w:ascii="Calibri" w:hAnsi="Calibri" w:cs="Arial"/>
                <w:bCs/>
                <w:sz w:val="18"/>
                <w:szCs w:val="18"/>
              </w:rPr>
              <w:t>overview*</w:t>
            </w:r>
            <w:r w:rsidRPr="00171B48">
              <w:rPr>
                <w:rFonts w:ascii="Calibri" w:hAnsi="Calibri" w:cs="Arial"/>
                <w:sz w:val="18"/>
                <w:szCs w:val="18"/>
              </w:rPr>
              <w:t>)):</w:t>
            </w:r>
            <w:proofErr w:type="spellStart"/>
            <w:r w:rsidRPr="00171B48">
              <w:rPr>
                <w:rFonts w:ascii="Calibri" w:hAnsi="Calibri" w:cs="Arial"/>
                <w:sz w:val="18"/>
                <w:szCs w:val="18"/>
              </w:rPr>
              <w:t>ab,ti,tn</w:t>
            </w:r>
            <w:proofErr w:type="spellEnd"/>
          </w:p>
        </w:tc>
      </w:tr>
      <w:tr w:rsidR="001B518D" w:rsidRPr="00171B48" w14:paraId="68101DD7" w14:textId="77777777" w:rsidTr="001B518D">
        <w:trPr>
          <w:cantSplit/>
          <w:trHeight w:val="283"/>
        </w:trPr>
        <w:tc>
          <w:tcPr>
            <w:tcW w:w="9606" w:type="dxa"/>
            <w:shd w:val="clear" w:color="auto" w:fill="auto"/>
            <w:vAlign w:val="center"/>
          </w:tcPr>
          <w:p w14:paraId="4280F3A7" w14:textId="77777777" w:rsidR="001B518D" w:rsidRPr="00171B48" w:rsidRDefault="001B518D" w:rsidP="001B518D">
            <w:pPr>
              <w:keepNext/>
              <w:rPr>
                <w:rFonts w:ascii="Calibri" w:hAnsi="Calibri" w:cs="Arial"/>
                <w:sz w:val="18"/>
                <w:szCs w:val="18"/>
              </w:rPr>
            </w:pPr>
            <w:proofErr w:type="spellStart"/>
            <w:r w:rsidRPr="00171B48">
              <w:rPr>
                <w:rFonts w:ascii="Calibri" w:hAnsi="Calibri" w:cs="Arial"/>
                <w:bCs/>
                <w:sz w:val="18"/>
                <w:szCs w:val="18"/>
              </w:rPr>
              <w:t>cancerlit</w:t>
            </w:r>
            <w:r w:rsidRPr="00171B48">
              <w:rPr>
                <w:rFonts w:ascii="Calibri" w:hAnsi="Calibri" w:cs="Arial"/>
                <w:sz w:val="18"/>
                <w:szCs w:val="18"/>
              </w:rPr>
              <w:t>:ab</w:t>
            </w:r>
            <w:proofErr w:type="spellEnd"/>
          </w:p>
        </w:tc>
      </w:tr>
      <w:tr w:rsidR="001B518D" w:rsidRPr="00171B48" w14:paraId="6A31300C" w14:textId="77777777" w:rsidTr="001B518D">
        <w:trPr>
          <w:cantSplit/>
          <w:trHeight w:val="283"/>
        </w:trPr>
        <w:tc>
          <w:tcPr>
            <w:tcW w:w="9606" w:type="dxa"/>
            <w:shd w:val="clear" w:color="auto" w:fill="auto"/>
            <w:vAlign w:val="center"/>
          </w:tcPr>
          <w:p w14:paraId="4D55A895" w14:textId="77777777" w:rsidR="001B518D" w:rsidRPr="00171B48" w:rsidRDefault="001B518D" w:rsidP="001B518D">
            <w:pPr>
              <w:keepNext/>
              <w:rPr>
                <w:rFonts w:ascii="Calibri" w:hAnsi="Calibri" w:cs="Arial"/>
                <w:sz w:val="18"/>
                <w:szCs w:val="18"/>
              </w:rPr>
            </w:pPr>
            <w:proofErr w:type="spellStart"/>
            <w:r w:rsidRPr="00171B48">
              <w:rPr>
                <w:rFonts w:ascii="Calibri" w:hAnsi="Calibri" w:cs="Arial"/>
                <w:bCs/>
                <w:sz w:val="18"/>
                <w:szCs w:val="18"/>
              </w:rPr>
              <w:t>cochrane</w:t>
            </w:r>
            <w:r w:rsidRPr="00171B48">
              <w:rPr>
                <w:rFonts w:ascii="Calibri" w:hAnsi="Calibri" w:cs="Arial"/>
                <w:sz w:val="18"/>
                <w:szCs w:val="18"/>
              </w:rPr>
              <w:t>:ab</w:t>
            </w:r>
            <w:proofErr w:type="spellEnd"/>
          </w:p>
        </w:tc>
      </w:tr>
      <w:tr w:rsidR="001B518D" w:rsidRPr="00171B48" w14:paraId="1F9D573C" w14:textId="77777777" w:rsidTr="001B518D">
        <w:trPr>
          <w:cantSplit/>
          <w:trHeight w:val="283"/>
        </w:trPr>
        <w:tc>
          <w:tcPr>
            <w:tcW w:w="9606" w:type="dxa"/>
            <w:shd w:val="clear" w:color="auto" w:fill="auto"/>
            <w:vAlign w:val="center"/>
          </w:tcPr>
          <w:p w14:paraId="7C0D26FB" w14:textId="77777777" w:rsidR="001B518D" w:rsidRPr="00171B48" w:rsidRDefault="001B518D" w:rsidP="001B518D">
            <w:pPr>
              <w:rPr>
                <w:rFonts w:ascii="Calibri" w:hAnsi="Calibri" w:cs="Arial"/>
                <w:sz w:val="18"/>
                <w:szCs w:val="18"/>
              </w:rPr>
            </w:pPr>
            <w:proofErr w:type="spellStart"/>
            <w:r w:rsidRPr="00171B48">
              <w:rPr>
                <w:rFonts w:ascii="Calibri" w:hAnsi="Calibri" w:cs="Arial"/>
                <w:bCs/>
                <w:sz w:val="18"/>
                <w:szCs w:val="18"/>
              </w:rPr>
              <w:t>embase</w:t>
            </w:r>
            <w:r w:rsidRPr="00171B48">
              <w:rPr>
                <w:rFonts w:ascii="Calibri" w:hAnsi="Calibri" w:cs="Arial"/>
                <w:sz w:val="18"/>
                <w:szCs w:val="18"/>
              </w:rPr>
              <w:t>:ab</w:t>
            </w:r>
            <w:proofErr w:type="spellEnd"/>
          </w:p>
        </w:tc>
      </w:tr>
      <w:tr w:rsidR="001B518D" w:rsidRPr="00984F48" w14:paraId="0E9B6FC3" w14:textId="77777777" w:rsidTr="001B518D">
        <w:trPr>
          <w:cantSplit/>
          <w:trHeight w:val="283"/>
        </w:trPr>
        <w:tc>
          <w:tcPr>
            <w:tcW w:w="9606" w:type="dxa"/>
            <w:shd w:val="clear" w:color="auto" w:fill="auto"/>
            <w:vAlign w:val="center"/>
          </w:tcPr>
          <w:p w14:paraId="72284993" w14:textId="77777777" w:rsidR="001B518D" w:rsidRPr="00171B48" w:rsidRDefault="001B518D" w:rsidP="001B518D">
            <w:pPr>
              <w:rPr>
                <w:rFonts w:ascii="Calibri" w:hAnsi="Calibri" w:cs="Arial"/>
                <w:sz w:val="18"/>
                <w:szCs w:val="18"/>
                <w:lang w:val="de-DE"/>
              </w:rPr>
            </w:pPr>
            <w:r w:rsidRPr="00171B48">
              <w:rPr>
                <w:rFonts w:ascii="Calibri" w:hAnsi="Calibri" w:cs="Arial"/>
                <w:bCs/>
                <w:sz w:val="18"/>
                <w:szCs w:val="18"/>
                <w:lang w:val="de-DE"/>
              </w:rPr>
              <w:t>psychlit</w:t>
            </w:r>
            <w:r w:rsidRPr="00171B48">
              <w:rPr>
                <w:rFonts w:ascii="Calibri" w:hAnsi="Calibri" w:cs="Arial"/>
                <w:sz w:val="18"/>
                <w:szCs w:val="18"/>
                <w:lang w:val="de-DE"/>
              </w:rPr>
              <w:t xml:space="preserve">:ab OR </w:t>
            </w:r>
            <w:r w:rsidRPr="00171B48">
              <w:rPr>
                <w:rFonts w:ascii="Calibri" w:hAnsi="Calibri" w:cs="Arial"/>
                <w:bCs/>
                <w:sz w:val="18"/>
                <w:szCs w:val="18"/>
                <w:lang w:val="de-DE"/>
              </w:rPr>
              <w:t>psyclit</w:t>
            </w:r>
            <w:r w:rsidRPr="00171B48">
              <w:rPr>
                <w:rFonts w:ascii="Calibri" w:hAnsi="Calibri" w:cs="Arial"/>
                <w:sz w:val="18"/>
                <w:szCs w:val="18"/>
                <w:lang w:val="de-DE"/>
              </w:rPr>
              <w:t>:ab</w:t>
            </w:r>
          </w:p>
        </w:tc>
      </w:tr>
      <w:tr w:rsidR="001B518D" w:rsidRPr="00984F48" w14:paraId="3B89E169" w14:textId="77777777" w:rsidTr="001B518D">
        <w:trPr>
          <w:cantSplit/>
          <w:trHeight w:val="283"/>
        </w:trPr>
        <w:tc>
          <w:tcPr>
            <w:tcW w:w="9606" w:type="dxa"/>
            <w:shd w:val="clear" w:color="auto" w:fill="auto"/>
            <w:vAlign w:val="center"/>
          </w:tcPr>
          <w:p w14:paraId="7C1B39EB" w14:textId="77777777" w:rsidR="001B518D" w:rsidRPr="00171B48" w:rsidRDefault="001B518D" w:rsidP="001B518D">
            <w:pPr>
              <w:rPr>
                <w:rFonts w:ascii="Calibri" w:hAnsi="Calibri" w:cs="Arial"/>
                <w:sz w:val="18"/>
                <w:szCs w:val="18"/>
                <w:lang w:val="de-DE"/>
              </w:rPr>
            </w:pPr>
            <w:r w:rsidRPr="00171B48">
              <w:rPr>
                <w:rFonts w:ascii="Calibri" w:hAnsi="Calibri" w:cs="Arial"/>
                <w:bCs/>
                <w:sz w:val="18"/>
                <w:szCs w:val="18"/>
                <w:lang w:val="de-DE"/>
              </w:rPr>
              <w:t>psychinfo</w:t>
            </w:r>
            <w:r w:rsidRPr="00171B48">
              <w:rPr>
                <w:rFonts w:ascii="Calibri" w:hAnsi="Calibri" w:cs="Arial"/>
                <w:sz w:val="18"/>
                <w:szCs w:val="18"/>
                <w:lang w:val="de-DE"/>
              </w:rPr>
              <w:t xml:space="preserve">:ab OR </w:t>
            </w:r>
            <w:r w:rsidRPr="00171B48">
              <w:rPr>
                <w:rFonts w:ascii="Calibri" w:hAnsi="Calibri" w:cs="Arial"/>
                <w:bCs/>
                <w:sz w:val="18"/>
                <w:szCs w:val="18"/>
                <w:lang w:val="de-DE"/>
              </w:rPr>
              <w:t>psycinfo</w:t>
            </w:r>
            <w:r w:rsidRPr="00171B48">
              <w:rPr>
                <w:rFonts w:ascii="Calibri" w:hAnsi="Calibri" w:cs="Arial"/>
                <w:sz w:val="18"/>
                <w:szCs w:val="18"/>
                <w:lang w:val="de-DE"/>
              </w:rPr>
              <w:t>:ab</w:t>
            </w:r>
          </w:p>
        </w:tc>
      </w:tr>
      <w:tr w:rsidR="001B518D" w:rsidRPr="00984F48" w14:paraId="1A7EF154" w14:textId="77777777" w:rsidTr="001B518D">
        <w:trPr>
          <w:cantSplit/>
          <w:trHeight w:val="283"/>
        </w:trPr>
        <w:tc>
          <w:tcPr>
            <w:tcW w:w="9606" w:type="dxa"/>
            <w:shd w:val="clear" w:color="auto" w:fill="auto"/>
            <w:vAlign w:val="center"/>
          </w:tcPr>
          <w:p w14:paraId="3399487F" w14:textId="77777777" w:rsidR="001B518D" w:rsidRPr="00171B48" w:rsidRDefault="001B518D" w:rsidP="001B518D">
            <w:pPr>
              <w:rPr>
                <w:rFonts w:ascii="Calibri" w:hAnsi="Calibri" w:cs="Arial"/>
                <w:sz w:val="18"/>
                <w:szCs w:val="18"/>
                <w:lang w:val="de-DE"/>
              </w:rPr>
            </w:pPr>
            <w:r w:rsidRPr="00171B48">
              <w:rPr>
                <w:rFonts w:ascii="Calibri" w:hAnsi="Calibri" w:cs="Arial"/>
                <w:bCs/>
                <w:sz w:val="18"/>
                <w:szCs w:val="18"/>
                <w:lang w:val="de-DE"/>
              </w:rPr>
              <w:t>cinahl</w:t>
            </w:r>
            <w:r w:rsidRPr="00171B48">
              <w:rPr>
                <w:rFonts w:ascii="Calibri" w:hAnsi="Calibri" w:cs="Arial"/>
                <w:sz w:val="18"/>
                <w:szCs w:val="18"/>
                <w:lang w:val="de-DE"/>
              </w:rPr>
              <w:t xml:space="preserve">:ab OR </w:t>
            </w:r>
            <w:r w:rsidRPr="00171B48">
              <w:rPr>
                <w:rFonts w:ascii="Calibri" w:hAnsi="Calibri" w:cs="Arial"/>
                <w:bCs/>
                <w:sz w:val="18"/>
                <w:szCs w:val="18"/>
                <w:lang w:val="de-DE"/>
              </w:rPr>
              <w:t>cinhal</w:t>
            </w:r>
            <w:r w:rsidRPr="00171B48">
              <w:rPr>
                <w:rFonts w:ascii="Calibri" w:hAnsi="Calibri" w:cs="Arial"/>
                <w:sz w:val="18"/>
                <w:szCs w:val="18"/>
                <w:lang w:val="de-DE"/>
              </w:rPr>
              <w:t>:ab</w:t>
            </w:r>
          </w:p>
        </w:tc>
      </w:tr>
      <w:tr w:rsidR="001B518D" w:rsidRPr="00171B48" w14:paraId="08F8DE23" w14:textId="77777777" w:rsidTr="001B518D">
        <w:trPr>
          <w:cantSplit/>
          <w:trHeight w:val="283"/>
        </w:trPr>
        <w:tc>
          <w:tcPr>
            <w:tcW w:w="9606" w:type="dxa"/>
            <w:shd w:val="clear" w:color="auto" w:fill="auto"/>
            <w:vAlign w:val="center"/>
          </w:tcPr>
          <w:p w14:paraId="12FCD80B" w14:textId="77777777" w:rsidR="001B518D" w:rsidRPr="00171B48" w:rsidRDefault="001B518D" w:rsidP="001B518D">
            <w:pPr>
              <w:rPr>
                <w:rFonts w:ascii="Calibri" w:hAnsi="Calibri" w:cs="Arial"/>
                <w:sz w:val="18"/>
                <w:szCs w:val="18"/>
              </w:rPr>
            </w:pPr>
            <w:r w:rsidRPr="00171B48">
              <w:rPr>
                <w:rFonts w:ascii="Calibri" w:hAnsi="Calibri" w:cs="Arial"/>
                <w:bCs/>
                <w:sz w:val="18"/>
                <w:szCs w:val="18"/>
              </w:rPr>
              <w:t xml:space="preserve">'science citation </w:t>
            </w:r>
            <w:proofErr w:type="spellStart"/>
            <w:r w:rsidRPr="00171B48">
              <w:rPr>
                <w:rFonts w:ascii="Calibri" w:hAnsi="Calibri" w:cs="Arial"/>
                <w:bCs/>
                <w:sz w:val="18"/>
                <w:szCs w:val="18"/>
              </w:rPr>
              <w:t>index'</w:t>
            </w:r>
            <w:r w:rsidRPr="00171B48">
              <w:rPr>
                <w:rFonts w:ascii="Calibri" w:hAnsi="Calibri" w:cs="Arial"/>
                <w:sz w:val="18"/>
                <w:szCs w:val="18"/>
              </w:rPr>
              <w:t>:ab</w:t>
            </w:r>
            <w:proofErr w:type="spellEnd"/>
          </w:p>
        </w:tc>
      </w:tr>
      <w:tr w:rsidR="001B518D" w:rsidRPr="00171B48" w14:paraId="069A4167" w14:textId="77777777" w:rsidTr="001B518D">
        <w:trPr>
          <w:cantSplit/>
          <w:trHeight w:val="283"/>
        </w:trPr>
        <w:tc>
          <w:tcPr>
            <w:tcW w:w="9606" w:type="dxa"/>
            <w:shd w:val="clear" w:color="auto" w:fill="auto"/>
            <w:vAlign w:val="center"/>
          </w:tcPr>
          <w:p w14:paraId="4E6EAAC6" w14:textId="77777777" w:rsidR="001B518D" w:rsidRPr="00171B48" w:rsidRDefault="001B518D" w:rsidP="001B518D">
            <w:pPr>
              <w:rPr>
                <w:rFonts w:ascii="Calibri" w:hAnsi="Calibri" w:cs="Arial"/>
                <w:sz w:val="18"/>
                <w:szCs w:val="18"/>
              </w:rPr>
            </w:pPr>
            <w:proofErr w:type="spellStart"/>
            <w:r w:rsidRPr="00171B48">
              <w:rPr>
                <w:rFonts w:ascii="Calibri" w:hAnsi="Calibri" w:cs="Arial"/>
                <w:bCs/>
                <w:sz w:val="18"/>
                <w:szCs w:val="18"/>
              </w:rPr>
              <w:t>bids</w:t>
            </w:r>
            <w:r w:rsidRPr="00171B48">
              <w:rPr>
                <w:rFonts w:ascii="Calibri" w:hAnsi="Calibri" w:cs="Arial"/>
                <w:sz w:val="18"/>
                <w:szCs w:val="18"/>
              </w:rPr>
              <w:t>:ab</w:t>
            </w:r>
            <w:proofErr w:type="spellEnd"/>
          </w:p>
        </w:tc>
      </w:tr>
      <w:tr w:rsidR="001B518D" w:rsidRPr="00171B48" w14:paraId="338D2ED8" w14:textId="77777777" w:rsidTr="001B518D">
        <w:trPr>
          <w:cantSplit/>
          <w:trHeight w:val="283"/>
        </w:trPr>
        <w:tc>
          <w:tcPr>
            <w:tcW w:w="9606" w:type="dxa"/>
            <w:shd w:val="clear" w:color="auto" w:fill="auto"/>
            <w:vAlign w:val="center"/>
          </w:tcPr>
          <w:p w14:paraId="66CBCD3B" w14:textId="77777777" w:rsidR="001B518D" w:rsidRPr="00171B48" w:rsidRDefault="001B518D" w:rsidP="001B518D">
            <w:pPr>
              <w:rPr>
                <w:rFonts w:ascii="Calibri" w:hAnsi="Calibri" w:cs="Arial"/>
                <w:sz w:val="18"/>
                <w:szCs w:val="18"/>
              </w:rPr>
            </w:pPr>
            <w:r w:rsidRPr="00171B48">
              <w:rPr>
                <w:rFonts w:ascii="Calibri" w:hAnsi="Calibri" w:cs="Arial"/>
                <w:bCs/>
                <w:sz w:val="18"/>
                <w:szCs w:val="18"/>
              </w:rPr>
              <w:t xml:space="preserve">'reference </w:t>
            </w:r>
            <w:proofErr w:type="spellStart"/>
            <w:r w:rsidRPr="00171B48">
              <w:rPr>
                <w:rFonts w:ascii="Calibri" w:hAnsi="Calibri" w:cs="Arial"/>
                <w:bCs/>
                <w:sz w:val="18"/>
                <w:szCs w:val="18"/>
              </w:rPr>
              <w:t>lists'</w:t>
            </w:r>
            <w:r w:rsidRPr="00171B48">
              <w:rPr>
                <w:rFonts w:ascii="Calibri" w:hAnsi="Calibri" w:cs="Arial"/>
                <w:sz w:val="18"/>
                <w:szCs w:val="18"/>
              </w:rPr>
              <w:t>:ab</w:t>
            </w:r>
            <w:proofErr w:type="spellEnd"/>
          </w:p>
        </w:tc>
      </w:tr>
      <w:tr w:rsidR="001B518D" w:rsidRPr="00171B48" w14:paraId="36E1A72B" w14:textId="77777777" w:rsidTr="001B518D">
        <w:trPr>
          <w:cantSplit/>
          <w:trHeight w:val="283"/>
        </w:trPr>
        <w:tc>
          <w:tcPr>
            <w:tcW w:w="9606" w:type="dxa"/>
            <w:shd w:val="clear" w:color="auto" w:fill="auto"/>
            <w:vAlign w:val="center"/>
          </w:tcPr>
          <w:p w14:paraId="4A4AE936" w14:textId="77777777" w:rsidR="001B518D" w:rsidRPr="00171B48" w:rsidRDefault="001B518D" w:rsidP="001B518D">
            <w:pPr>
              <w:rPr>
                <w:rFonts w:ascii="Calibri" w:hAnsi="Calibri" w:cs="Arial"/>
                <w:sz w:val="18"/>
                <w:szCs w:val="18"/>
              </w:rPr>
            </w:pPr>
            <w:proofErr w:type="spellStart"/>
            <w:r w:rsidRPr="00171B48">
              <w:rPr>
                <w:rFonts w:ascii="Calibri" w:hAnsi="Calibri" w:cs="Arial"/>
                <w:bCs/>
                <w:sz w:val="18"/>
                <w:szCs w:val="18"/>
              </w:rPr>
              <w:t>bibliograph</w:t>
            </w:r>
            <w:proofErr w:type="spellEnd"/>
            <w:r w:rsidRPr="00171B48">
              <w:rPr>
                <w:rFonts w:ascii="Calibri" w:hAnsi="Calibri" w:cs="Arial"/>
                <w:bCs/>
                <w:sz w:val="18"/>
                <w:szCs w:val="18"/>
              </w:rPr>
              <w:t>*</w:t>
            </w:r>
            <w:r w:rsidRPr="00171B48">
              <w:rPr>
                <w:rFonts w:ascii="Calibri" w:hAnsi="Calibri" w:cs="Arial"/>
                <w:sz w:val="18"/>
                <w:szCs w:val="18"/>
              </w:rPr>
              <w:t>:ab</w:t>
            </w:r>
          </w:p>
        </w:tc>
      </w:tr>
      <w:tr w:rsidR="001B518D" w:rsidRPr="00171B48" w14:paraId="12A94D5C" w14:textId="77777777" w:rsidTr="001B518D">
        <w:trPr>
          <w:cantSplit/>
          <w:trHeight w:val="283"/>
        </w:trPr>
        <w:tc>
          <w:tcPr>
            <w:tcW w:w="9606" w:type="dxa"/>
            <w:shd w:val="clear" w:color="auto" w:fill="auto"/>
            <w:vAlign w:val="center"/>
          </w:tcPr>
          <w:p w14:paraId="09D6DB57" w14:textId="77777777" w:rsidR="001B518D" w:rsidRPr="00171B48" w:rsidRDefault="001B518D" w:rsidP="001B518D">
            <w:pPr>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hand</w:t>
            </w:r>
            <w:r w:rsidRPr="00171B48">
              <w:rPr>
                <w:rFonts w:ascii="Calibri" w:hAnsi="Calibri" w:cs="Arial"/>
                <w:sz w:val="18"/>
                <w:szCs w:val="18"/>
              </w:rPr>
              <w:t xml:space="preserve"> NEXT/1 </w:t>
            </w:r>
            <w:r w:rsidRPr="00171B48">
              <w:rPr>
                <w:rFonts w:ascii="Calibri" w:hAnsi="Calibri" w:cs="Arial"/>
                <w:bCs/>
                <w:sz w:val="18"/>
                <w:szCs w:val="18"/>
              </w:rPr>
              <w:t>search*</w:t>
            </w:r>
            <w:r w:rsidRPr="00171B48">
              <w:rPr>
                <w:rFonts w:ascii="Calibri" w:hAnsi="Calibri" w:cs="Arial"/>
                <w:sz w:val="18"/>
                <w:szCs w:val="18"/>
              </w:rPr>
              <w:t>):ab</w:t>
            </w:r>
          </w:p>
        </w:tc>
      </w:tr>
      <w:tr w:rsidR="001B518D" w:rsidRPr="00171B48" w14:paraId="7944D280" w14:textId="77777777" w:rsidTr="001B518D">
        <w:trPr>
          <w:cantSplit/>
          <w:trHeight w:val="283"/>
        </w:trPr>
        <w:tc>
          <w:tcPr>
            <w:tcW w:w="9606" w:type="dxa"/>
            <w:shd w:val="clear" w:color="auto" w:fill="auto"/>
            <w:vAlign w:val="center"/>
          </w:tcPr>
          <w:p w14:paraId="0409711B" w14:textId="77777777" w:rsidR="001B518D" w:rsidRPr="00171B48" w:rsidRDefault="001B518D" w:rsidP="001B518D">
            <w:pPr>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manual</w:t>
            </w:r>
            <w:r w:rsidRPr="00171B48">
              <w:rPr>
                <w:rFonts w:ascii="Calibri" w:hAnsi="Calibri" w:cs="Arial"/>
                <w:sz w:val="18"/>
                <w:szCs w:val="18"/>
              </w:rPr>
              <w:t xml:space="preserve"> NEXT/1 </w:t>
            </w:r>
            <w:r w:rsidRPr="00171B48">
              <w:rPr>
                <w:rFonts w:ascii="Calibri" w:hAnsi="Calibri" w:cs="Arial"/>
                <w:bCs/>
                <w:sz w:val="18"/>
                <w:szCs w:val="18"/>
              </w:rPr>
              <w:t>search*</w:t>
            </w:r>
            <w:r w:rsidRPr="00171B48">
              <w:rPr>
                <w:rFonts w:ascii="Calibri" w:hAnsi="Calibri" w:cs="Arial"/>
                <w:sz w:val="18"/>
                <w:szCs w:val="18"/>
              </w:rPr>
              <w:t>):ab</w:t>
            </w:r>
          </w:p>
        </w:tc>
      </w:tr>
      <w:tr w:rsidR="001B518D" w:rsidRPr="00171B48" w14:paraId="6FF62C30" w14:textId="77777777" w:rsidTr="001B518D">
        <w:trPr>
          <w:cantSplit/>
          <w:trHeight w:val="283"/>
        </w:trPr>
        <w:tc>
          <w:tcPr>
            <w:tcW w:w="9606" w:type="dxa"/>
            <w:shd w:val="clear" w:color="auto" w:fill="auto"/>
            <w:vAlign w:val="center"/>
          </w:tcPr>
          <w:p w14:paraId="604C7375" w14:textId="77777777" w:rsidR="001B518D" w:rsidRPr="00171B48" w:rsidRDefault="001B518D" w:rsidP="001B518D">
            <w:pPr>
              <w:rPr>
                <w:rFonts w:ascii="Calibri" w:hAnsi="Calibri" w:cs="Arial"/>
                <w:sz w:val="18"/>
                <w:szCs w:val="18"/>
              </w:rPr>
            </w:pPr>
            <w:r w:rsidRPr="00171B48">
              <w:rPr>
                <w:rFonts w:ascii="Calibri" w:hAnsi="Calibri" w:cs="Arial"/>
                <w:bCs/>
                <w:sz w:val="18"/>
                <w:szCs w:val="18"/>
              </w:rPr>
              <w:t xml:space="preserve">'relevant </w:t>
            </w:r>
            <w:proofErr w:type="spellStart"/>
            <w:r w:rsidRPr="00171B48">
              <w:rPr>
                <w:rFonts w:ascii="Calibri" w:hAnsi="Calibri" w:cs="Arial"/>
                <w:bCs/>
                <w:sz w:val="18"/>
                <w:szCs w:val="18"/>
              </w:rPr>
              <w:t>journals'</w:t>
            </w:r>
            <w:r w:rsidRPr="00171B48">
              <w:rPr>
                <w:rFonts w:ascii="Calibri" w:hAnsi="Calibri" w:cs="Arial"/>
                <w:sz w:val="18"/>
                <w:szCs w:val="18"/>
              </w:rPr>
              <w:t>:ab</w:t>
            </w:r>
            <w:proofErr w:type="spellEnd"/>
          </w:p>
        </w:tc>
      </w:tr>
      <w:tr w:rsidR="001B518D" w:rsidRPr="00171B48" w14:paraId="69BCB2D0" w14:textId="77777777" w:rsidTr="001B518D">
        <w:trPr>
          <w:cantSplit/>
          <w:trHeight w:val="283"/>
        </w:trPr>
        <w:tc>
          <w:tcPr>
            <w:tcW w:w="9606" w:type="dxa"/>
            <w:shd w:val="clear" w:color="auto" w:fill="auto"/>
            <w:vAlign w:val="center"/>
          </w:tcPr>
          <w:p w14:paraId="520A21BA" w14:textId="77777777" w:rsidR="001B518D" w:rsidRPr="00171B48" w:rsidRDefault="001B518D" w:rsidP="001B518D">
            <w:pPr>
              <w:rPr>
                <w:rFonts w:ascii="Calibri" w:hAnsi="Calibri" w:cs="Arial"/>
                <w:sz w:val="18"/>
                <w:szCs w:val="18"/>
              </w:rPr>
            </w:pPr>
            <w:r w:rsidRPr="00171B48">
              <w:rPr>
                <w:rFonts w:ascii="Calibri" w:hAnsi="Calibri" w:cs="Arial"/>
                <w:bCs/>
                <w:sz w:val="18"/>
                <w:szCs w:val="18"/>
              </w:rPr>
              <w:t xml:space="preserve">'data </w:t>
            </w:r>
            <w:proofErr w:type="spellStart"/>
            <w:r w:rsidRPr="00171B48">
              <w:rPr>
                <w:rFonts w:ascii="Calibri" w:hAnsi="Calibri" w:cs="Arial"/>
                <w:bCs/>
                <w:sz w:val="18"/>
                <w:szCs w:val="18"/>
              </w:rPr>
              <w:t>extraction'</w:t>
            </w:r>
            <w:r w:rsidRPr="00171B48">
              <w:rPr>
                <w:rFonts w:ascii="Calibri" w:hAnsi="Calibri" w:cs="Arial"/>
                <w:sz w:val="18"/>
                <w:szCs w:val="18"/>
              </w:rPr>
              <w:t>:ab</w:t>
            </w:r>
            <w:proofErr w:type="spellEnd"/>
            <w:r w:rsidRPr="00171B48">
              <w:rPr>
                <w:rFonts w:ascii="Calibri" w:hAnsi="Calibri" w:cs="Arial"/>
                <w:sz w:val="18"/>
                <w:szCs w:val="18"/>
              </w:rPr>
              <w:t xml:space="preserve"> AND (</w:t>
            </w:r>
            <w:r w:rsidRPr="00171B48">
              <w:rPr>
                <w:rFonts w:ascii="Calibri" w:hAnsi="Calibri" w:cs="Arial"/>
                <w:bCs/>
                <w:sz w:val="18"/>
                <w:szCs w:val="18"/>
              </w:rPr>
              <w:t>'review'/</w:t>
            </w:r>
            <w:proofErr w:type="spellStart"/>
            <w:r w:rsidRPr="00171B48">
              <w:rPr>
                <w:rFonts w:ascii="Calibri" w:hAnsi="Calibri" w:cs="Arial"/>
                <w:bCs/>
                <w:sz w:val="18"/>
                <w:szCs w:val="18"/>
              </w:rPr>
              <w:t>exp</w:t>
            </w:r>
            <w:proofErr w:type="spellEnd"/>
            <w:r w:rsidRPr="00171B48">
              <w:rPr>
                <w:rFonts w:ascii="Calibri" w:hAnsi="Calibri" w:cs="Arial"/>
                <w:bCs/>
                <w:sz w:val="18"/>
                <w:szCs w:val="18"/>
              </w:rPr>
              <w:t xml:space="preserve"> OR </w:t>
            </w:r>
            <w:proofErr w:type="spellStart"/>
            <w:r w:rsidRPr="00171B48">
              <w:rPr>
                <w:rFonts w:ascii="Calibri" w:hAnsi="Calibri" w:cs="Arial"/>
                <w:bCs/>
                <w:sz w:val="18"/>
                <w:szCs w:val="18"/>
              </w:rPr>
              <w:t>review:it</w:t>
            </w:r>
            <w:proofErr w:type="spellEnd"/>
            <w:r w:rsidRPr="00171B48">
              <w:rPr>
                <w:rFonts w:ascii="Calibri" w:hAnsi="Calibri" w:cs="Arial"/>
                <w:sz w:val="18"/>
                <w:szCs w:val="18"/>
              </w:rPr>
              <w:t>)</w:t>
            </w:r>
          </w:p>
        </w:tc>
      </w:tr>
      <w:tr w:rsidR="001B518D" w:rsidRPr="00171B48" w14:paraId="25CE6F91" w14:textId="77777777" w:rsidTr="001B518D">
        <w:trPr>
          <w:cantSplit/>
          <w:trHeight w:val="283"/>
        </w:trPr>
        <w:tc>
          <w:tcPr>
            <w:tcW w:w="9606" w:type="dxa"/>
            <w:shd w:val="clear" w:color="auto" w:fill="auto"/>
            <w:vAlign w:val="center"/>
          </w:tcPr>
          <w:p w14:paraId="0724B207" w14:textId="77777777" w:rsidR="001B518D" w:rsidRPr="00171B48" w:rsidRDefault="001B518D" w:rsidP="001B518D">
            <w:pPr>
              <w:rPr>
                <w:rFonts w:ascii="Calibri" w:hAnsi="Calibri" w:cs="Arial"/>
                <w:sz w:val="18"/>
                <w:szCs w:val="18"/>
              </w:rPr>
            </w:pPr>
            <w:r w:rsidRPr="00171B48">
              <w:rPr>
                <w:rFonts w:ascii="Calibri" w:hAnsi="Calibri" w:cs="Arial"/>
                <w:bCs/>
                <w:sz w:val="18"/>
                <w:szCs w:val="18"/>
              </w:rPr>
              <w:t xml:space="preserve">'selection </w:t>
            </w:r>
            <w:proofErr w:type="spellStart"/>
            <w:r w:rsidRPr="00171B48">
              <w:rPr>
                <w:rFonts w:ascii="Calibri" w:hAnsi="Calibri" w:cs="Arial"/>
                <w:bCs/>
                <w:sz w:val="18"/>
                <w:szCs w:val="18"/>
              </w:rPr>
              <w:t>criteria'</w:t>
            </w:r>
            <w:r w:rsidRPr="00171B48">
              <w:rPr>
                <w:rFonts w:ascii="Calibri" w:hAnsi="Calibri" w:cs="Arial"/>
                <w:sz w:val="18"/>
                <w:szCs w:val="18"/>
              </w:rPr>
              <w:t>:ab</w:t>
            </w:r>
            <w:proofErr w:type="spellEnd"/>
            <w:r w:rsidRPr="00171B48">
              <w:rPr>
                <w:rFonts w:ascii="Calibri" w:hAnsi="Calibri" w:cs="Arial"/>
                <w:sz w:val="18"/>
                <w:szCs w:val="18"/>
              </w:rPr>
              <w:t xml:space="preserve"> AND (</w:t>
            </w:r>
            <w:r w:rsidRPr="00171B48">
              <w:rPr>
                <w:rFonts w:ascii="Calibri" w:hAnsi="Calibri" w:cs="Arial"/>
                <w:bCs/>
                <w:sz w:val="18"/>
                <w:szCs w:val="18"/>
              </w:rPr>
              <w:t>'review'/</w:t>
            </w:r>
            <w:proofErr w:type="spellStart"/>
            <w:r w:rsidRPr="00171B48">
              <w:rPr>
                <w:rFonts w:ascii="Calibri" w:hAnsi="Calibri" w:cs="Arial"/>
                <w:bCs/>
                <w:sz w:val="18"/>
                <w:szCs w:val="18"/>
              </w:rPr>
              <w:t>exp</w:t>
            </w:r>
            <w:proofErr w:type="spellEnd"/>
            <w:r w:rsidRPr="00171B48">
              <w:rPr>
                <w:rFonts w:ascii="Calibri" w:hAnsi="Calibri" w:cs="Arial"/>
                <w:bCs/>
                <w:sz w:val="18"/>
                <w:szCs w:val="18"/>
              </w:rPr>
              <w:t xml:space="preserve"> OR </w:t>
            </w:r>
            <w:proofErr w:type="spellStart"/>
            <w:r w:rsidRPr="00171B48">
              <w:rPr>
                <w:rFonts w:ascii="Calibri" w:hAnsi="Calibri" w:cs="Arial"/>
                <w:bCs/>
                <w:sz w:val="18"/>
                <w:szCs w:val="18"/>
              </w:rPr>
              <w:t>review:it</w:t>
            </w:r>
            <w:proofErr w:type="spellEnd"/>
            <w:r w:rsidRPr="00171B48">
              <w:rPr>
                <w:rFonts w:ascii="Calibri" w:hAnsi="Calibri" w:cs="Arial"/>
                <w:sz w:val="18"/>
                <w:szCs w:val="18"/>
              </w:rPr>
              <w:t>)</w:t>
            </w:r>
          </w:p>
        </w:tc>
      </w:tr>
      <w:tr w:rsidR="001B518D" w:rsidRPr="00171B48" w14:paraId="7C4117B5" w14:textId="77777777" w:rsidTr="001B518D">
        <w:trPr>
          <w:cantSplit/>
          <w:trHeight w:val="283"/>
        </w:trPr>
        <w:tc>
          <w:tcPr>
            <w:tcW w:w="9606" w:type="dxa"/>
            <w:shd w:val="clear" w:color="auto" w:fill="auto"/>
            <w:vAlign w:val="center"/>
          </w:tcPr>
          <w:p w14:paraId="7B9AC9EA" w14:textId="77777777" w:rsidR="001B518D" w:rsidRPr="00171B48" w:rsidRDefault="001B518D" w:rsidP="001B518D">
            <w:pPr>
              <w:rPr>
                <w:rFonts w:ascii="Calibri" w:hAnsi="Calibri" w:cs="Arial"/>
                <w:sz w:val="18"/>
                <w:szCs w:val="18"/>
              </w:rPr>
            </w:pPr>
            <w:r w:rsidRPr="00171B48">
              <w:rPr>
                <w:rFonts w:ascii="Calibri" w:hAnsi="Calibri" w:cs="Arial"/>
                <w:bCs/>
                <w:sz w:val="18"/>
                <w:szCs w:val="18"/>
              </w:rPr>
              <w:t>NOT (</w:t>
            </w:r>
            <w:proofErr w:type="spellStart"/>
            <w:r w:rsidRPr="00171B48">
              <w:rPr>
                <w:rFonts w:ascii="Calibri" w:hAnsi="Calibri" w:cs="Arial"/>
                <w:bCs/>
                <w:sz w:val="18"/>
                <w:szCs w:val="18"/>
              </w:rPr>
              <w:t>letter</w:t>
            </w:r>
            <w:r w:rsidRPr="00171B48">
              <w:rPr>
                <w:rFonts w:ascii="Calibri" w:hAnsi="Calibri" w:cs="Arial"/>
                <w:sz w:val="18"/>
                <w:szCs w:val="18"/>
              </w:rPr>
              <w:t>:it</w:t>
            </w:r>
            <w:proofErr w:type="spellEnd"/>
            <w:r w:rsidRPr="00171B48">
              <w:rPr>
                <w:rFonts w:ascii="Calibri" w:hAnsi="Calibri" w:cs="Arial"/>
                <w:sz w:val="18"/>
                <w:szCs w:val="18"/>
              </w:rPr>
              <w:t xml:space="preserve"> OR</w:t>
            </w:r>
            <w:r w:rsidRPr="00171B48">
              <w:rPr>
                <w:rFonts w:ascii="Calibri" w:hAnsi="Calibri" w:cs="Arial"/>
                <w:bCs/>
                <w:sz w:val="18"/>
                <w:szCs w:val="18"/>
              </w:rPr>
              <w:t xml:space="preserve"> </w:t>
            </w:r>
            <w:proofErr w:type="spellStart"/>
            <w:r w:rsidRPr="00171B48">
              <w:rPr>
                <w:rFonts w:ascii="Calibri" w:hAnsi="Calibri" w:cs="Arial"/>
                <w:bCs/>
                <w:sz w:val="18"/>
                <w:szCs w:val="18"/>
              </w:rPr>
              <w:t>editorial</w:t>
            </w:r>
            <w:r w:rsidRPr="00171B48">
              <w:rPr>
                <w:rFonts w:ascii="Calibri" w:hAnsi="Calibri" w:cs="Arial"/>
                <w:sz w:val="18"/>
                <w:szCs w:val="18"/>
              </w:rPr>
              <w:t>:it</w:t>
            </w:r>
            <w:proofErr w:type="spellEnd"/>
            <w:r w:rsidRPr="00171B48">
              <w:rPr>
                <w:rFonts w:ascii="Calibri" w:hAnsi="Calibri" w:cs="Arial"/>
                <w:sz w:val="18"/>
                <w:szCs w:val="18"/>
              </w:rPr>
              <w:t xml:space="preserve"> OR (</w:t>
            </w:r>
            <w:r w:rsidRPr="00171B48">
              <w:rPr>
                <w:rFonts w:ascii="Calibri" w:hAnsi="Calibri" w:cs="Arial"/>
                <w:bCs/>
                <w:sz w:val="18"/>
                <w:szCs w:val="18"/>
              </w:rPr>
              <w:t>'animal'</w:t>
            </w:r>
            <w:r w:rsidRPr="00171B48">
              <w:rPr>
                <w:rFonts w:ascii="Calibri" w:hAnsi="Calibri" w:cs="Arial"/>
                <w:sz w:val="18"/>
                <w:szCs w:val="18"/>
              </w:rPr>
              <w:t>/</w:t>
            </w:r>
            <w:proofErr w:type="spellStart"/>
            <w:r w:rsidRPr="00171B48">
              <w:rPr>
                <w:rFonts w:ascii="Calibri" w:hAnsi="Calibri" w:cs="Arial"/>
                <w:sz w:val="18"/>
                <w:szCs w:val="18"/>
              </w:rPr>
              <w:t>exp</w:t>
            </w:r>
            <w:proofErr w:type="spellEnd"/>
            <w:r w:rsidRPr="00171B48">
              <w:rPr>
                <w:rFonts w:ascii="Calibri" w:hAnsi="Calibri" w:cs="Arial"/>
                <w:sz w:val="18"/>
                <w:szCs w:val="18"/>
              </w:rPr>
              <w:t xml:space="preserve"> NOT (</w:t>
            </w:r>
            <w:r w:rsidRPr="00171B48">
              <w:rPr>
                <w:rFonts w:ascii="Calibri" w:hAnsi="Calibri" w:cs="Arial"/>
                <w:bCs/>
                <w:sz w:val="18"/>
                <w:szCs w:val="18"/>
              </w:rPr>
              <w:t>'animal'</w:t>
            </w:r>
            <w:r w:rsidRPr="00171B48">
              <w:rPr>
                <w:rFonts w:ascii="Calibri" w:hAnsi="Calibri" w:cs="Arial"/>
                <w:sz w:val="18"/>
                <w:szCs w:val="18"/>
              </w:rPr>
              <w:t>/</w:t>
            </w:r>
            <w:proofErr w:type="spellStart"/>
            <w:r w:rsidRPr="00171B48">
              <w:rPr>
                <w:rFonts w:ascii="Calibri" w:hAnsi="Calibri" w:cs="Arial"/>
                <w:sz w:val="18"/>
                <w:szCs w:val="18"/>
              </w:rPr>
              <w:t>exp</w:t>
            </w:r>
            <w:proofErr w:type="spellEnd"/>
            <w:r w:rsidRPr="00171B48">
              <w:rPr>
                <w:rFonts w:ascii="Calibri" w:hAnsi="Calibri" w:cs="Arial"/>
                <w:sz w:val="18"/>
                <w:szCs w:val="18"/>
              </w:rPr>
              <w:t xml:space="preserve"> NOT </w:t>
            </w:r>
            <w:r w:rsidRPr="00171B48">
              <w:rPr>
                <w:rFonts w:ascii="Calibri" w:hAnsi="Calibri" w:cs="Arial"/>
                <w:bCs/>
                <w:sz w:val="18"/>
                <w:szCs w:val="18"/>
              </w:rPr>
              <w:t>'human'</w:t>
            </w:r>
            <w:r w:rsidRPr="00171B48">
              <w:rPr>
                <w:rFonts w:ascii="Calibri" w:hAnsi="Calibri" w:cs="Arial"/>
                <w:sz w:val="18"/>
                <w:szCs w:val="18"/>
              </w:rPr>
              <w:t>/</w:t>
            </w:r>
            <w:proofErr w:type="spellStart"/>
            <w:r w:rsidRPr="00171B48">
              <w:rPr>
                <w:rFonts w:ascii="Calibri" w:hAnsi="Calibri" w:cs="Arial"/>
                <w:sz w:val="18"/>
                <w:szCs w:val="18"/>
              </w:rPr>
              <w:t>exp</w:t>
            </w:r>
            <w:proofErr w:type="spellEnd"/>
            <w:r w:rsidRPr="00171B48">
              <w:rPr>
                <w:rFonts w:ascii="Calibri" w:hAnsi="Calibri" w:cs="Arial"/>
                <w:sz w:val="18"/>
                <w:szCs w:val="18"/>
              </w:rPr>
              <w:t>))</w:t>
            </w:r>
          </w:p>
        </w:tc>
      </w:tr>
    </w:tbl>
    <w:p w14:paraId="683764C6" w14:textId="77777777" w:rsidR="001B518D" w:rsidRPr="00171B48" w:rsidRDefault="001B518D" w:rsidP="001B518D">
      <w:pPr>
        <w:rPr>
          <w:rFonts w:ascii="Calibri" w:hAnsi="Calibri" w:cs="Arial"/>
          <w:b/>
        </w:rPr>
      </w:pPr>
      <w:bookmarkStart w:id="31" w:name="_Toc453065010"/>
    </w:p>
    <w:p w14:paraId="30220108" w14:textId="77777777" w:rsidR="001B518D" w:rsidRPr="00171B48" w:rsidRDefault="001B518D" w:rsidP="001B518D">
      <w:pPr>
        <w:rPr>
          <w:rFonts w:ascii="Calibri" w:hAnsi="Calibri" w:cs="Arial"/>
          <w:b/>
        </w:rPr>
      </w:pPr>
      <w:r w:rsidRPr="00171B48">
        <w:rPr>
          <w:rFonts w:ascii="Calibri" w:hAnsi="Calibri" w:cs="Arial"/>
          <w:b/>
        </w:rPr>
        <w:t>Cochrane Library</w:t>
      </w:r>
      <w:bookmarkEnd w:id="31"/>
    </w:p>
    <w:p w14:paraId="238E6879" w14:textId="77777777" w:rsidR="001B518D" w:rsidRPr="00171B48" w:rsidRDefault="001B518D" w:rsidP="001B518D">
      <w:pPr>
        <w:rPr>
          <w:rFonts w:ascii="Calibri" w:hAnsi="Calibri" w:cs="Arial"/>
          <w:b/>
        </w:rPr>
      </w:pPr>
      <w:bookmarkStart w:id="32" w:name="_Toc453065011"/>
      <w:r w:rsidRPr="00171B48">
        <w:rPr>
          <w:rFonts w:ascii="Calibri" w:hAnsi="Calibri" w:cs="Arial"/>
          <w:b/>
        </w:rPr>
        <w:t>Renal Cell Cancer</w:t>
      </w:r>
      <w:bookmarkEnd w:id="32"/>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328B8EB3" w14:textId="77777777" w:rsidTr="001B518D">
        <w:trPr>
          <w:trHeight w:val="283"/>
        </w:trPr>
        <w:tc>
          <w:tcPr>
            <w:tcW w:w="9606" w:type="dxa"/>
            <w:shd w:val="clear" w:color="auto" w:fill="F2F2F2"/>
            <w:hideMark/>
          </w:tcPr>
          <w:p w14:paraId="294AB842" w14:textId="77777777" w:rsidR="001B518D" w:rsidRPr="00171B48" w:rsidRDefault="001B518D" w:rsidP="001B518D">
            <w:pPr>
              <w:rPr>
                <w:rFonts w:ascii="Calibri" w:eastAsia="ヒラギノ角ゴ Pro W3" w:hAnsi="Calibri" w:cs="Arial"/>
                <w:b/>
                <w:sz w:val="20"/>
                <w:szCs w:val="20"/>
                <w:lang w:eastAsia="de-DE"/>
              </w:rPr>
            </w:pPr>
            <w:r w:rsidRPr="00171B48">
              <w:rPr>
                <w:rFonts w:ascii="Calibri" w:hAnsi="Calibri" w:cs="Arial"/>
                <w:b/>
                <w:sz w:val="20"/>
                <w:szCs w:val="20"/>
                <w:lang w:eastAsia="de-DE"/>
              </w:rPr>
              <w:t>Search Terms Cochrane Library, Pos. #6</w:t>
            </w:r>
          </w:p>
        </w:tc>
      </w:tr>
      <w:tr w:rsidR="001B518D" w:rsidRPr="00171B48" w14:paraId="02D62F5D" w14:textId="77777777" w:rsidTr="001B518D">
        <w:trPr>
          <w:cantSplit/>
          <w:trHeight w:val="283"/>
        </w:trPr>
        <w:tc>
          <w:tcPr>
            <w:tcW w:w="9606" w:type="dxa"/>
            <w:shd w:val="clear" w:color="auto" w:fill="auto"/>
          </w:tcPr>
          <w:p w14:paraId="2EEE30E3" w14:textId="77777777" w:rsidR="001B518D" w:rsidRPr="00171B48" w:rsidRDefault="001B518D" w:rsidP="001B518D">
            <w:pPr>
              <w:rPr>
                <w:rFonts w:ascii="Calibri" w:hAnsi="Calibri" w:cs="Arial"/>
                <w:sz w:val="18"/>
                <w:szCs w:val="18"/>
              </w:rPr>
            </w:pPr>
            <w:r w:rsidRPr="00171B48">
              <w:rPr>
                <w:rFonts w:ascii="Calibri" w:hAnsi="Calibri" w:cs="Arial"/>
                <w:sz w:val="18"/>
                <w:szCs w:val="18"/>
              </w:rPr>
              <w:lastRenderedPageBreak/>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^"Carcinoma, Renal Cell"] </w:t>
            </w:r>
          </w:p>
        </w:tc>
      </w:tr>
      <w:tr w:rsidR="001B518D" w:rsidRPr="00171B48" w14:paraId="5280C946" w14:textId="77777777" w:rsidTr="001B518D">
        <w:trPr>
          <w:cantSplit/>
          <w:trHeight w:val="283"/>
        </w:trPr>
        <w:tc>
          <w:tcPr>
            <w:tcW w:w="9606" w:type="dxa"/>
            <w:shd w:val="clear" w:color="auto" w:fill="auto"/>
          </w:tcPr>
          <w:p w14:paraId="6DE3AD6B" w14:textId="77777777" w:rsidR="001B518D" w:rsidRPr="00171B48" w:rsidRDefault="001B518D" w:rsidP="001B518D">
            <w:pPr>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^"kidney neoplasms"] </w:t>
            </w:r>
          </w:p>
        </w:tc>
      </w:tr>
      <w:tr w:rsidR="001B518D" w:rsidRPr="00171B48" w14:paraId="3D858327" w14:textId="77777777" w:rsidTr="001B518D">
        <w:trPr>
          <w:cantSplit/>
          <w:trHeight w:val="283"/>
        </w:trPr>
        <w:tc>
          <w:tcPr>
            <w:tcW w:w="9606" w:type="dxa"/>
            <w:shd w:val="clear" w:color="auto" w:fill="auto"/>
          </w:tcPr>
          <w:p w14:paraId="31B66676"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(renal near/3 (carcinoma* or adenocarcinoma* or cancer* or neoplasm* or </w:t>
            </w:r>
            <w:proofErr w:type="spellStart"/>
            <w:r w:rsidRPr="00171B48">
              <w:rPr>
                <w:rFonts w:ascii="Calibri" w:hAnsi="Calibri" w:cs="Arial"/>
                <w:sz w:val="18"/>
                <w:szCs w:val="18"/>
              </w:rPr>
              <w:t>tumor</w:t>
            </w:r>
            <w:proofErr w:type="spellEnd"/>
            <w:r w:rsidRPr="00171B48">
              <w:rPr>
                <w:rFonts w:ascii="Calibri" w:hAnsi="Calibri" w:cs="Arial"/>
                <w:sz w:val="18"/>
                <w:szCs w:val="18"/>
              </w:rPr>
              <w:t>* or tumour*)):</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503C8C86" w14:textId="77777777" w:rsidTr="001B518D">
        <w:trPr>
          <w:cantSplit/>
          <w:trHeight w:val="283"/>
        </w:trPr>
        <w:tc>
          <w:tcPr>
            <w:tcW w:w="9606" w:type="dxa"/>
            <w:shd w:val="clear" w:color="auto" w:fill="auto"/>
          </w:tcPr>
          <w:p w14:paraId="4605312E"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(kidney near/3 (carcinoma* or adenocarcinoma* or cancer* or neoplasm* or </w:t>
            </w:r>
            <w:proofErr w:type="spellStart"/>
            <w:r w:rsidRPr="00171B48">
              <w:rPr>
                <w:rFonts w:ascii="Calibri" w:hAnsi="Calibri" w:cs="Arial"/>
                <w:sz w:val="18"/>
                <w:szCs w:val="18"/>
              </w:rPr>
              <w:t>tumor</w:t>
            </w:r>
            <w:proofErr w:type="spellEnd"/>
            <w:r w:rsidRPr="00171B48">
              <w:rPr>
                <w:rFonts w:ascii="Calibri" w:hAnsi="Calibri" w:cs="Arial"/>
                <w:sz w:val="18"/>
                <w:szCs w:val="18"/>
              </w:rPr>
              <w:t>* or tumour*)):</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012B982A" w14:textId="77777777" w:rsidTr="001B518D">
        <w:trPr>
          <w:cantSplit/>
          <w:trHeight w:val="283"/>
        </w:trPr>
        <w:tc>
          <w:tcPr>
            <w:tcW w:w="9606" w:type="dxa"/>
            <w:shd w:val="clear" w:color="auto" w:fill="auto"/>
          </w:tcPr>
          <w:p w14:paraId="3DE7D037" w14:textId="77777777" w:rsidR="001B518D" w:rsidRPr="00171B48" w:rsidRDefault="001B518D" w:rsidP="001B518D">
            <w:pPr>
              <w:rPr>
                <w:rFonts w:ascii="Calibri" w:hAnsi="Calibri" w:cs="Arial"/>
                <w:sz w:val="18"/>
                <w:szCs w:val="18"/>
              </w:rPr>
            </w:pPr>
            <w:proofErr w:type="spellStart"/>
            <w:r w:rsidRPr="00171B48">
              <w:rPr>
                <w:rFonts w:ascii="Calibri" w:hAnsi="Calibri" w:cs="Arial"/>
                <w:sz w:val="18"/>
                <w:szCs w:val="18"/>
              </w:rPr>
              <w:t>mrcc:ab,ti,kw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rcc:ab,ti,kw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hypernephroma</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nephroid</w:t>
            </w:r>
            <w:proofErr w:type="spellEnd"/>
            <w:r w:rsidRPr="00171B48">
              <w:rPr>
                <w:rFonts w:ascii="Calibri" w:hAnsi="Calibri" w:cs="Arial"/>
                <w:sz w:val="18"/>
                <w:szCs w:val="18"/>
              </w:rPr>
              <w:t xml:space="preserve"> next/1 carcinoma*):</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hypernephroid</w:t>
            </w:r>
            <w:proofErr w:type="spellEnd"/>
            <w:r w:rsidRPr="00171B48">
              <w:rPr>
                <w:rFonts w:ascii="Calibri" w:hAnsi="Calibri" w:cs="Arial"/>
                <w:sz w:val="18"/>
                <w:szCs w:val="18"/>
              </w:rPr>
              <w:t xml:space="preserve"> next/1 carcinoma*):</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grawitz</w:t>
            </w:r>
            <w:proofErr w:type="spellEnd"/>
            <w:r w:rsidRPr="00171B48">
              <w:rPr>
                <w:rFonts w:ascii="Calibri" w:hAnsi="Calibri" w:cs="Arial"/>
                <w:sz w:val="18"/>
                <w:szCs w:val="18"/>
              </w:rPr>
              <w:t xml:space="preserve"> next/1 </w:t>
            </w:r>
            <w:proofErr w:type="spellStart"/>
            <w:r w:rsidRPr="00171B48">
              <w:rPr>
                <w:rFonts w:ascii="Calibri" w:hAnsi="Calibri" w:cs="Arial"/>
                <w:sz w:val="18"/>
                <w:szCs w:val="18"/>
              </w:rPr>
              <w:t>tumor</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grawitz</w:t>
            </w:r>
            <w:proofErr w:type="spellEnd"/>
            <w:r w:rsidRPr="00171B48">
              <w:rPr>
                <w:rFonts w:ascii="Calibri" w:hAnsi="Calibri" w:cs="Arial"/>
                <w:sz w:val="18"/>
                <w:szCs w:val="18"/>
              </w:rPr>
              <w:t xml:space="preserve"> next/1 tumour*):</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bl>
    <w:p w14:paraId="00792FFF" w14:textId="77777777" w:rsidR="001B518D" w:rsidRPr="00171B48" w:rsidRDefault="001B518D" w:rsidP="001B518D">
      <w:pPr>
        <w:rPr>
          <w:rFonts w:ascii="Calibri" w:hAnsi="Calibri" w:cs="Arial"/>
          <w:b/>
        </w:rPr>
      </w:pPr>
      <w:bookmarkStart w:id="33" w:name="_Toc453065012"/>
    </w:p>
    <w:p w14:paraId="4432E79C" w14:textId="77777777" w:rsidR="001B518D" w:rsidRPr="00171B48" w:rsidRDefault="001B518D" w:rsidP="001B518D">
      <w:pPr>
        <w:rPr>
          <w:rFonts w:ascii="Calibri" w:hAnsi="Calibri" w:cs="Arial"/>
          <w:b/>
        </w:rPr>
      </w:pPr>
      <w:r w:rsidRPr="00171B48">
        <w:rPr>
          <w:rFonts w:ascii="Calibri" w:hAnsi="Calibri" w:cs="Arial"/>
          <w:b/>
        </w:rPr>
        <w:t xml:space="preserve">Cabozantinib, Everolimus, Axitinib, Nivolumab, Sorafenib, Sunitinib, </w:t>
      </w:r>
      <w:proofErr w:type="spellStart"/>
      <w:r w:rsidRPr="00171B48">
        <w:rPr>
          <w:rFonts w:ascii="Calibri" w:hAnsi="Calibri" w:cs="Arial"/>
          <w:b/>
        </w:rPr>
        <w:t>Lenvatinib</w:t>
      </w:r>
      <w:bookmarkEnd w:id="33"/>
      <w:proofErr w:type="spellEnd"/>
    </w:p>
    <w:tbl>
      <w:tblPr>
        <w:tblpPr w:leftFromText="141" w:rightFromText="141" w:vertAnchor="text" w:tblpY="1"/>
        <w:tblOverlap w:val="neve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1B518D" w:rsidRPr="00171B48" w14:paraId="51272035" w14:textId="77777777" w:rsidTr="001B518D">
        <w:trPr>
          <w:trHeight w:val="283"/>
        </w:trPr>
        <w:tc>
          <w:tcPr>
            <w:tcW w:w="9606" w:type="dxa"/>
            <w:shd w:val="clear" w:color="auto" w:fill="F2F2F2"/>
            <w:hideMark/>
          </w:tcPr>
          <w:p w14:paraId="6FEC23D2" w14:textId="77777777" w:rsidR="001B518D" w:rsidRPr="00171B48" w:rsidRDefault="001B518D" w:rsidP="001B518D">
            <w:pPr>
              <w:rPr>
                <w:rFonts w:ascii="Calibri" w:eastAsia="ヒラギノ角ゴ Pro W3" w:hAnsi="Calibri" w:cs="Arial"/>
                <w:b/>
                <w:sz w:val="20"/>
                <w:szCs w:val="20"/>
                <w:lang w:eastAsia="de-DE"/>
              </w:rPr>
            </w:pPr>
            <w:r w:rsidRPr="00171B48">
              <w:rPr>
                <w:rFonts w:ascii="Calibri" w:hAnsi="Calibri" w:cs="Arial"/>
                <w:b/>
                <w:sz w:val="20"/>
                <w:szCs w:val="20"/>
                <w:lang w:eastAsia="de-DE"/>
              </w:rPr>
              <w:t>Search Terms Cochrane Library, Pos. #24</w:t>
            </w:r>
          </w:p>
        </w:tc>
      </w:tr>
      <w:tr w:rsidR="001B518D" w:rsidRPr="00171B48" w14:paraId="00915AFC" w14:textId="77777777" w:rsidTr="001B518D">
        <w:trPr>
          <w:cantSplit/>
          <w:trHeight w:val="283"/>
        </w:trPr>
        <w:tc>
          <w:tcPr>
            <w:tcW w:w="9606" w:type="dxa"/>
            <w:shd w:val="clear" w:color="auto" w:fill="auto"/>
          </w:tcPr>
          <w:p w14:paraId="650B60E7" w14:textId="77777777" w:rsidR="001B518D" w:rsidRPr="00171B48" w:rsidRDefault="001B518D" w:rsidP="001B518D">
            <w:pPr>
              <w:rPr>
                <w:rFonts w:ascii="Calibri" w:hAnsi="Calibri" w:cs="Arial"/>
                <w:sz w:val="18"/>
                <w:szCs w:val="18"/>
              </w:rPr>
            </w:pPr>
            <w:r w:rsidRPr="00171B48">
              <w:rPr>
                <w:rFonts w:ascii="Calibri" w:hAnsi="Calibri" w:cs="Arial"/>
                <w:sz w:val="18"/>
                <w:szCs w:val="18"/>
              </w:rPr>
              <w:t>cabozantinib*: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5F4E777E" w14:textId="77777777" w:rsidTr="001B518D">
        <w:trPr>
          <w:cantSplit/>
          <w:trHeight w:val="283"/>
        </w:trPr>
        <w:tc>
          <w:tcPr>
            <w:tcW w:w="9606" w:type="dxa"/>
            <w:shd w:val="clear" w:color="auto" w:fill="auto"/>
          </w:tcPr>
          <w:p w14:paraId="635C1996" w14:textId="77777777" w:rsidR="001B518D" w:rsidRPr="00171B48" w:rsidRDefault="001B518D" w:rsidP="001B518D">
            <w:pPr>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bms</w:t>
            </w:r>
            <w:proofErr w:type="spellEnd"/>
            <w:r w:rsidRPr="00171B48">
              <w:rPr>
                <w:rFonts w:ascii="Calibri" w:hAnsi="Calibri" w:cs="Arial"/>
                <w:sz w:val="18"/>
                <w:szCs w:val="18"/>
              </w:rPr>
              <w:t xml:space="preserve"> 907351" or bms907351 or "xl 184" or xl184 or </w:t>
            </w:r>
            <w:proofErr w:type="spellStart"/>
            <w:r w:rsidRPr="00171B48">
              <w:rPr>
                <w:rFonts w:ascii="Calibri" w:hAnsi="Calibri" w:cs="Arial"/>
                <w:sz w:val="18"/>
                <w:szCs w:val="18"/>
              </w:rPr>
              <w:t>cabometyx</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cometriq</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3947FB29" w14:textId="77777777" w:rsidTr="001B518D">
        <w:trPr>
          <w:cantSplit/>
          <w:trHeight w:val="283"/>
        </w:trPr>
        <w:tc>
          <w:tcPr>
            <w:tcW w:w="9606" w:type="dxa"/>
            <w:shd w:val="clear" w:color="auto" w:fill="auto"/>
          </w:tcPr>
          <w:p w14:paraId="604B0692" w14:textId="77777777" w:rsidR="001B518D" w:rsidRPr="00171B48" w:rsidRDefault="001B518D" w:rsidP="001B518D">
            <w:pPr>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everolimus] </w:t>
            </w:r>
          </w:p>
        </w:tc>
      </w:tr>
      <w:tr w:rsidR="001B518D" w:rsidRPr="00171B48" w14:paraId="26346FDC" w14:textId="77777777" w:rsidTr="001B518D">
        <w:trPr>
          <w:cantSplit/>
          <w:trHeight w:val="283"/>
        </w:trPr>
        <w:tc>
          <w:tcPr>
            <w:tcW w:w="9606" w:type="dxa"/>
            <w:shd w:val="clear" w:color="auto" w:fill="auto"/>
          </w:tcPr>
          <w:p w14:paraId="197B31DB" w14:textId="77777777" w:rsidR="001B518D" w:rsidRPr="00171B48" w:rsidRDefault="001B518D" w:rsidP="001B518D">
            <w:pPr>
              <w:rPr>
                <w:rFonts w:ascii="Calibri" w:hAnsi="Calibri" w:cs="Arial"/>
                <w:sz w:val="18"/>
                <w:szCs w:val="18"/>
              </w:rPr>
            </w:pPr>
            <w:r w:rsidRPr="00171B48">
              <w:rPr>
                <w:rFonts w:ascii="Calibri" w:hAnsi="Calibri" w:cs="Arial"/>
                <w:sz w:val="18"/>
                <w:szCs w:val="18"/>
              </w:rPr>
              <w:t>everolimus*:</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48A93B6D" w14:textId="77777777" w:rsidTr="001B518D">
        <w:trPr>
          <w:cantSplit/>
          <w:trHeight w:val="283"/>
        </w:trPr>
        <w:tc>
          <w:tcPr>
            <w:tcW w:w="9606" w:type="dxa"/>
            <w:shd w:val="clear" w:color="auto" w:fill="auto"/>
          </w:tcPr>
          <w:p w14:paraId="44B40178" w14:textId="77777777" w:rsidR="001B518D" w:rsidRPr="00171B48" w:rsidRDefault="001B518D" w:rsidP="001B518D">
            <w:pPr>
              <w:rPr>
                <w:rFonts w:ascii="Calibri" w:hAnsi="Calibri" w:cs="Arial"/>
                <w:sz w:val="18"/>
                <w:szCs w:val="18"/>
              </w:rPr>
            </w:pPr>
            <w:r w:rsidRPr="00171B48">
              <w:rPr>
                <w:rFonts w:ascii="Calibri" w:hAnsi="Calibri" w:cs="Arial"/>
                <w:sz w:val="18"/>
                <w:szCs w:val="18"/>
              </w:rPr>
              <w:t>("rad 001" or rad001 or "</w:t>
            </w:r>
            <w:proofErr w:type="spellStart"/>
            <w:r w:rsidRPr="00171B48">
              <w:rPr>
                <w:rFonts w:ascii="Calibri" w:hAnsi="Calibri" w:cs="Arial"/>
                <w:sz w:val="18"/>
                <w:szCs w:val="18"/>
              </w:rPr>
              <w:t>sdz</w:t>
            </w:r>
            <w:proofErr w:type="spellEnd"/>
            <w:r w:rsidRPr="00171B48">
              <w:rPr>
                <w:rFonts w:ascii="Calibri" w:hAnsi="Calibri" w:cs="Arial"/>
                <w:sz w:val="18"/>
                <w:szCs w:val="18"/>
              </w:rPr>
              <w:t xml:space="preserve"> rad" or </w:t>
            </w:r>
            <w:proofErr w:type="spellStart"/>
            <w:r w:rsidRPr="00171B48">
              <w:rPr>
                <w:rFonts w:ascii="Calibri" w:hAnsi="Calibri" w:cs="Arial"/>
                <w:sz w:val="18"/>
                <w:szCs w:val="18"/>
              </w:rPr>
              <w:t>afinitor</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certican</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zortress</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votubia</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49BBBBE8" w14:textId="77777777" w:rsidTr="001B518D">
        <w:trPr>
          <w:cantSplit/>
          <w:trHeight w:val="283"/>
        </w:trPr>
        <w:tc>
          <w:tcPr>
            <w:tcW w:w="9606" w:type="dxa"/>
            <w:shd w:val="clear" w:color="auto" w:fill="auto"/>
          </w:tcPr>
          <w:p w14:paraId="1F598E7B" w14:textId="77777777" w:rsidR="001B518D" w:rsidRPr="00171B48" w:rsidRDefault="001B518D" w:rsidP="001B518D">
            <w:pPr>
              <w:rPr>
                <w:rFonts w:ascii="Calibri" w:hAnsi="Calibri" w:cs="Arial"/>
                <w:sz w:val="18"/>
                <w:szCs w:val="18"/>
              </w:rPr>
            </w:pPr>
            <w:r w:rsidRPr="00171B48">
              <w:rPr>
                <w:rFonts w:ascii="Calibri" w:hAnsi="Calibri" w:cs="Arial"/>
                <w:sz w:val="18"/>
                <w:szCs w:val="18"/>
              </w:rPr>
              <w:t>axitinib*: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0E86189A" w14:textId="77777777" w:rsidTr="001B518D">
        <w:trPr>
          <w:cantSplit/>
          <w:trHeight w:val="283"/>
        </w:trPr>
        <w:tc>
          <w:tcPr>
            <w:tcW w:w="9606" w:type="dxa"/>
            <w:shd w:val="clear" w:color="auto" w:fill="auto"/>
          </w:tcPr>
          <w:p w14:paraId="4224881A"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("ag 013736" or ag013736 or </w:t>
            </w:r>
            <w:proofErr w:type="spellStart"/>
            <w:r w:rsidRPr="00171B48">
              <w:rPr>
                <w:rFonts w:ascii="Calibri" w:hAnsi="Calibri" w:cs="Arial"/>
                <w:sz w:val="18"/>
                <w:szCs w:val="18"/>
              </w:rPr>
              <w:t>inlyta</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16B837A0" w14:textId="77777777" w:rsidTr="001B518D">
        <w:trPr>
          <w:cantSplit/>
          <w:trHeight w:val="283"/>
        </w:trPr>
        <w:tc>
          <w:tcPr>
            <w:tcW w:w="9606" w:type="dxa"/>
            <w:shd w:val="clear" w:color="auto" w:fill="auto"/>
          </w:tcPr>
          <w:p w14:paraId="496A868A" w14:textId="77777777" w:rsidR="001B518D" w:rsidRPr="00171B48" w:rsidRDefault="001B518D" w:rsidP="001B518D">
            <w:pPr>
              <w:rPr>
                <w:rFonts w:ascii="Calibri" w:hAnsi="Calibri" w:cs="Arial"/>
                <w:sz w:val="18"/>
                <w:szCs w:val="18"/>
              </w:rPr>
            </w:pPr>
            <w:r w:rsidRPr="00171B48">
              <w:rPr>
                <w:rFonts w:ascii="Calibri" w:hAnsi="Calibri" w:cs="Arial"/>
                <w:sz w:val="18"/>
                <w:szCs w:val="18"/>
              </w:rPr>
              <w:t>nivolumab*: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4823DBF9" w14:textId="77777777" w:rsidTr="001B518D">
        <w:trPr>
          <w:cantSplit/>
          <w:trHeight w:val="283"/>
        </w:trPr>
        <w:tc>
          <w:tcPr>
            <w:tcW w:w="9606" w:type="dxa"/>
            <w:shd w:val="clear" w:color="auto" w:fill="auto"/>
          </w:tcPr>
          <w:p w14:paraId="343AA049"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("mdx-1106" or mdx1106 or "ono-4538" or ono4538 or "bms-936558" or bms936558 or </w:t>
            </w:r>
            <w:proofErr w:type="spellStart"/>
            <w:r w:rsidRPr="00171B48">
              <w:rPr>
                <w:rFonts w:ascii="Calibri" w:hAnsi="Calibri" w:cs="Arial"/>
                <w:sz w:val="18"/>
                <w:szCs w:val="18"/>
              </w:rPr>
              <w:t>opdivo</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6FE21019" w14:textId="77777777" w:rsidTr="001B518D">
        <w:trPr>
          <w:cantSplit/>
          <w:trHeight w:val="283"/>
        </w:trPr>
        <w:tc>
          <w:tcPr>
            <w:tcW w:w="9606" w:type="dxa"/>
            <w:shd w:val="clear" w:color="auto" w:fill="auto"/>
          </w:tcPr>
          <w:p w14:paraId="22BAB5ED" w14:textId="77777777" w:rsidR="001B518D" w:rsidRPr="00171B48" w:rsidRDefault="001B518D" w:rsidP="001B518D">
            <w:pPr>
              <w:rPr>
                <w:rFonts w:ascii="Calibri" w:hAnsi="Calibri" w:cs="Arial"/>
                <w:sz w:val="18"/>
                <w:szCs w:val="18"/>
              </w:rPr>
            </w:pPr>
            <w:proofErr w:type="spellStart"/>
            <w:r w:rsidRPr="00171B48">
              <w:rPr>
                <w:rFonts w:ascii="Calibri" w:hAnsi="Calibri" w:cs="Arial"/>
                <w:sz w:val="18"/>
                <w:szCs w:val="18"/>
              </w:rPr>
              <w:t>sorafenib:ab,ti,kw</w:t>
            </w:r>
            <w:proofErr w:type="spellEnd"/>
            <w:r w:rsidRPr="00171B48">
              <w:rPr>
                <w:rFonts w:ascii="Calibri" w:hAnsi="Calibri" w:cs="Arial"/>
                <w:sz w:val="18"/>
                <w:szCs w:val="18"/>
              </w:rPr>
              <w:t xml:space="preserve"> </w:t>
            </w:r>
          </w:p>
        </w:tc>
      </w:tr>
      <w:tr w:rsidR="001B518D" w:rsidRPr="00171B48" w14:paraId="19D020F6" w14:textId="77777777" w:rsidTr="001B518D">
        <w:trPr>
          <w:cantSplit/>
          <w:trHeight w:val="283"/>
        </w:trPr>
        <w:tc>
          <w:tcPr>
            <w:tcW w:w="9606" w:type="dxa"/>
            <w:shd w:val="clear" w:color="auto" w:fill="auto"/>
          </w:tcPr>
          <w:p w14:paraId="4E908877"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("bay 43-9006" or bay 439006 or "bay43 9006" or bay439006 or "bay 545-9085" or "bay 5459085" or "bay545-9085" or bay5459085 or "bay 54-9085" or "bay 549085" or "bay54-9085" or bay549085 or </w:t>
            </w:r>
            <w:proofErr w:type="spellStart"/>
            <w:r w:rsidRPr="00171B48">
              <w:rPr>
                <w:rFonts w:ascii="Calibri" w:hAnsi="Calibri" w:cs="Arial"/>
                <w:sz w:val="18"/>
                <w:szCs w:val="18"/>
              </w:rPr>
              <w:t>nexavar</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27FB8D93" w14:textId="77777777" w:rsidTr="001B518D">
        <w:trPr>
          <w:cantSplit/>
          <w:trHeight w:val="283"/>
        </w:trPr>
        <w:tc>
          <w:tcPr>
            <w:tcW w:w="9606" w:type="dxa"/>
            <w:shd w:val="clear" w:color="auto" w:fill="auto"/>
          </w:tcPr>
          <w:p w14:paraId="608D4E23" w14:textId="77777777" w:rsidR="001B518D" w:rsidRPr="00171B48" w:rsidRDefault="001B518D" w:rsidP="001B518D">
            <w:pPr>
              <w:rPr>
                <w:rFonts w:ascii="Calibri" w:hAnsi="Calibri" w:cs="Arial"/>
                <w:sz w:val="18"/>
                <w:szCs w:val="18"/>
              </w:rPr>
            </w:pPr>
            <w:r w:rsidRPr="00171B48">
              <w:rPr>
                <w:rFonts w:ascii="Calibri" w:hAnsi="Calibri" w:cs="Arial"/>
                <w:sz w:val="18"/>
                <w:szCs w:val="18"/>
              </w:rPr>
              <w:t>Sunitinib*: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72AE6F19" w14:textId="77777777" w:rsidTr="001B518D">
        <w:trPr>
          <w:cantSplit/>
          <w:trHeight w:val="283"/>
        </w:trPr>
        <w:tc>
          <w:tcPr>
            <w:tcW w:w="9606" w:type="dxa"/>
            <w:shd w:val="clear" w:color="auto" w:fill="auto"/>
          </w:tcPr>
          <w:p w14:paraId="787319B7" w14:textId="77777777" w:rsidR="001B518D" w:rsidRPr="00171B48" w:rsidRDefault="001B518D" w:rsidP="001B518D">
            <w:pPr>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sutent</w:t>
            </w:r>
            <w:proofErr w:type="spellEnd"/>
            <w:r w:rsidRPr="00171B48">
              <w:rPr>
                <w:rFonts w:ascii="Calibri" w:hAnsi="Calibri" w:cs="Arial"/>
                <w:sz w:val="18"/>
                <w:szCs w:val="18"/>
              </w:rPr>
              <w:t>* or "pha-290940ad" or pha290940ad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011248" or su011248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11248" or su11248 or su010398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010398"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10398" or su10398):</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171B48" w14:paraId="0EF3DD57" w14:textId="77777777" w:rsidTr="001B518D">
        <w:trPr>
          <w:cantSplit/>
          <w:trHeight w:val="283"/>
        </w:trPr>
        <w:tc>
          <w:tcPr>
            <w:tcW w:w="9606" w:type="dxa"/>
            <w:shd w:val="clear" w:color="auto" w:fill="auto"/>
          </w:tcPr>
          <w:p w14:paraId="28E90865" w14:textId="77777777" w:rsidR="001B518D" w:rsidRPr="00171B48" w:rsidRDefault="001B518D" w:rsidP="001B518D">
            <w:pPr>
              <w:rPr>
                <w:rFonts w:ascii="Calibri" w:hAnsi="Calibri" w:cs="Arial"/>
                <w:sz w:val="18"/>
                <w:szCs w:val="18"/>
              </w:rPr>
            </w:pPr>
            <w:proofErr w:type="spellStart"/>
            <w:r w:rsidRPr="00171B48">
              <w:rPr>
                <w:rFonts w:ascii="Calibri" w:hAnsi="Calibri" w:cs="Arial"/>
                <w:sz w:val="18"/>
                <w:szCs w:val="18"/>
              </w:rPr>
              <w:t>Lenvatinib</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r>
      <w:tr w:rsidR="001B518D" w:rsidRPr="00330305" w14:paraId="721BAE26" w14:textId="77777777" w:rsidTr="001B518D">
        <w:trPr>
          <w:cantSplit/>
          <w:trHeight w:val="283"/>
        </w:trPr>
        <w:tc>
          <w:tcPr>
            <w:tcW w:w="9606" w:type="dxa"/>
            <w:shd w:val="clear" w:color="auto" w:fill="auto"/>
          </w:tcPr>
          <w:p w14:paraId="3C7F137E" w14:textId="77777777" w:rsidR="001B518D" w:rsidRPr="00171B48" w:rsidRDefault="001B518D" w:rsidP="001B518D">
            <w:pPr>
              <w:rPr>
                <w:rFonts w:ascii="Calibri" w:hAnsi="Calibri" w:cs="Arial"/>
                <w:sz w:val="18"/>
                <w:szCs w:val="18"/>
                <w:lang w:val="de-DE"/>
              </w:rPr>
            </w:pPr>
            <w:r w:rsidRPr="00171B48">
              <w:rPr>
                <w:rFonts w:ascii="Calibri" w:hAnsi="Calibri" w:cs="Arial"/>
                <w:sz w:val="18"/>
                <w:szCs w:val="18"/>
                <w:lang w:val="de-DE"/>
              </w:rPr>
              <w:t xml:space="preserve">("E7080" or "E 7080" or "ER-203492-00" or lenvima*) ab,ti,kw </w:t>
            </w:r>
          </w:p>
        </w:tc>
      </w:tr>
      <w:tr w:rsidR="001B518D" w:rsidRPr="00171B48" w14:paraId="0F13D64F" w14:textId="77777777" w:rsidTr="001B518D">
        <w:trPr>
          <w:cantSplit/>
          <w:trHeight w:val="283"/>
        </w:trPr>
        <w:tc>
          <w:tcPr>
            <w:tcW w:w="9606" w:type="dxa"/>
            <w:shd w:val="clear" w:color="auto" w:fill="auto"/>
          </w:tcPr>
          <w:p w14:paraId="2AF4DECB" w14:textId="77777777" w:rsidR="001B518D" w:rsidRPr="00171B48" w:rsidRDefault="001B518D" w:rsidP="001B518D">
            <w:pPr>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^"Protein Kinase Inhibitors"] </w:t>
            </w:r>
          </w:p>
        </w:tc>
      </w:tr>
      <w:tr w:rsidR="001B518D" w:rsidRPr="00171B48" w14:paraId="3E32CAB3" w14:textId="77777777" w:rsidTr="001B518D">
        <w:trPr>
          <w:cantSplit/>
          <w:trHeight w:val="283"/>
        </w:trPr>
        <w:tc>
          <w:tcPr>
            <w:tcW w:w="9606" w:type="dxa"/>
            <w:shd w:val="clear" w:color="auto" w:fill="auto"/>
          </w:tcPr>
          <w:p w14:paraId="07114FE5"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"protein kinase </w:t>
            </w:r>
            <w:proofErr w:type="spellStart"/>
            <w:r w:rsidRPr="00171B48">
              <w:rPr>
                <w:rFonts w:ascii="Calibri" w:hAnsi="Calibri" w:cs="Arial"/>
                <w:sz w:val="18"/>
                <w:szCs w:val="18"/>
              </w:rPr>
              <w:t>inhibitor":kw</w:t>
            </w:r>
            <w:proofErr w:type="spellEnd"/>
            <w:r w:rsidRPr="00171B48">
              <w:rPr>
                <w:rFonts w:ascii="Calibri" w:hAnsi="Calibri" w:cs="Arial"/>
                <w:sz w:val="18"/>
                <w:szCs w:val="18"/>
              </w:rPr>
              <w:t xml:space="preserve"> or "protein serine threonine kinase </w:t>
            </w:r>
            <w:proofErr w:type="spellStart"/>
            <w:r w:rsidRPr="00171B48">
              <w:rPr>
                <w:rFonts w:ascii="Calibri" w:hAnsi="Calibri" w:cs="Arial"/>
                <w:sz w:val="18"/>
                <w:szCs w:val="18"/>
              </w:rPr>
              <w:t>inhibitor":kw</w:t>
            </w:r>
            <w:proofErr w:type="spellEnd"/>
            <w:r w:rsidRPr="00171B48">
              <w:rPr>
                <w:rFonts w:ascii="Calibri" w:hAnsi="Calibri" w:cs="Arial"/>
                <w:sz w:val="18"/>
                <w:szCs w:val="18"/>
              </w:rPr>
              <w:t xml:space="preserve"> or "protein tyrosine kinase </w:t>
            </w:r>
            <w:proofErr w:type="spellStart"/>
            <w:r w:rsidRPr="00171B48">
              <w:rPr>
                <w:rFonts w:ascii="Calibri" w:hAnsi="Calibri" w:cs="Arial"/>
                <w:sz w:val="18"/>
                <w:szCs w:val="18"/>
              </w:rPr>
              <w:t>inhibitor":kw</w:t>
            </w:r>
            <w:proofErr w:type="spellEnd"/>
            <w:r w:rsidRPr="00171B48">
              <w:rPr>
                <w:rFonts w:ascii="Calibri" w:hAnsi="Calibri" w:cs="Arial"/>
                <w:sz w:val="18"/>
                <w:szCs w:val="18"/>
              </w:rPr>
              <w:t xml:space="preserve"> </w:t>
            </w:r>
          </w:p>
        </w:tc>
      </w:tr>
    </w:tbl>
    <w:p w14:paraId="3D970BF2" w14:textId="77777777" w:rsidR="001B518D" w:rsidRPr="00171B48" w:rsidRDefault="001B518D" w:rsidP="001B518D">
      <w:pPr>
        <w:rPr>
          <w:rFonts w:ascii="Calibri" w:hAnsi="Calibri" w:cs="Arial"/>
        </w:rPr>
      </w:pPr>
    </w:p>
    <w:p w14:paraId="66B2115D" w14:textId="77777777" w:rsidR="001B518D" w:rsidRPr="00171B48" w:rsidRDefault="001B518D" w:rsidP="001B518D">
      <w:pPr>
        <w:rPr>
          <w:rFonts w:ascii="Calibri" w:hAnsi="Calibri" w:cs="Arial"/>
          <w:b/>
          <w:sz w:val="24"/>
        </w:rPr>
      </w:pPr>
      <w:bookmarkStart w:id="34" w:name="_Toc436655326"/>
      <w:bookmarkStart w:id="35" w:name="_Toc453065013"/>
      <w:bookmarkEnd w:id="23"/>
      <w:r w:rsidRPr="00171B48">
        <w:rPr>
          <w:rFonts w:ascii="Calibri" w:hAnsi="Calibri" w:cs="Arial"/>
          <w:b/>
          <w:sz w:val="24"/>
        </w:rPr>
        <w:t>Results</w:t>
      </w:r>
      <w:bookmarkEnd w:id="34"/>
      <w:bookmarkEnd w:id="35"/>
    </w:p>
    <w:p w14:paraId="5850FD71" w14:textId="77777777" w:rsidR="001B518D" w:rsidRPr="00171B48" w:rsidRDefault="001B518D" w:rsidP="001B518D">
      <w:pPr>
        <w:rPr>
          <w:rFonts w:ascii="Calibri" w:hAnsi="Calibri" w:cs="Arial"/>
          <w:b/>
          <w:sz w:val="24"/>
        </w:rPr>
      </w:pPr>
      <w:bookmarkStart w:id="36" w:name="_Toc436655327"/>
      <w:bookmarkStart w:id="37" w:name="_Toc453065014"/>
      <w:r w:rsidRPr="00171B48">
        <w:rPr>
          <w:rFonts w:ascii="Calibri" w:hAnsi="Calibri" w:cs="Arial"/>
          <w:b/>
          <w:sz w:val="24"/>
        </w:rPr>
        <w:t>Overview of the results</w:t>
      </w:r>
      <w:bookmarkEnd w:id="36"/>
      <w:bookmarkEnd w:id="37"/>
    </w:p>
    <w:tbl>
      <w:tblPr>
        <w:tblStyle w:val="TableGrid"/>
        <w:tblW w:w="4932" w:type="pct"/>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021"/>
        <w:gridCol w:w="1222"/>
        <w:gridCol w:w="1831"/>
        <w:gridCol w:w="4372"/>
      </w:tblGrid>
      <w:tr w:rsidR="001B518D" w:rsidRPr="00171B48" w14:paraId="12878F9E" w14:textId="77777777" w:rsidTr="001B518D">
        <w:trPr>
          <w:trHeight w:val="220"/>
          <w:tblHeader/>
        </w:trPr>
        <w:tc>
          <w:tcPr>
            <w:tcW w:w="1070" w:type="pct"/>
            <w:shd w:val="clear" w:color="auto" w:fill="8977BA"/>
          </w:tcPr>
          <w:p w14:paraId="3617BE07" w14:textId="77777777" w:rsidR="001B518D" w:rsidRPr="00171B48" w:rsidRDefault="001B518D" w:rsidP="001B518D">
            <w:pPr>
              <w:keepNext/>
              <w:rPr>
                <w:rFonts w:ascii="Calibri" w:hAnsi="Calibri" w:cs="Arial"/>
                <w:b/>
                <w:color w:val="FFFFFF" w:themeColor="background1"/>
                <w:szCs w:val="18"/>
              </w:rPr>
            </w:pPr>
            <w:r w:rsidRPr="00171B48">
              <w:rPr>
                <w:rFonts w:ascii="Calibri" w:hAnsi="Calibri" w:cs="Arial"/>
                <w:b/>
                <w:color w:val="FFFFFF" w:themeColor="background1"/>
                <w:szCs w:val="18"/>
              </w:rPr>
              <w:t xml:space="preserve">Database </w:t>
            </w:r>
          </w:p>
        </w:tc>
        <w:tc>
          <w:tcPr>
            <w:tcW w:w="647" w:type="pct"/>
            <w:shd w:val="clear" w:color="auto" w:fill="8977BA"/>
          </w:tcPr>
          <w:p w14:paraId="47E1F48D" w14:textId="77777777" w:rsidR="001B518D" w:rsidRPr="00171B48" w:rsidRDefault="001B518D" w:rsidP="001B518D">
            <w:pPr>
              <w:keepNext/>
              <w:jc w:val="center"/>
              <w:rPr>
                <w:rFonts w:ascii="Calibri" w:hAnsi="Calibri" w:cs="Arial"/>
                <w:b/>
                <w:color w:val="FFFFFF" w:themeColor="background1"/>
                <w:szCs w:val="18"/>
              </w:rPr>
            </w:pPr>
            <w:r w:rsidRPr="00171B48">
              <w:rPr>
                <w:rFonts w:ascii="Calibri" w:hAnsi="Calibri" w:cs="Arial"/>
                <w:b/>
                <w:color w:val="FFFFFF" w:themeColor="background1"/>
                <w:szCs w:val="18"/>
              </w:rPr>
              <w:t>RCT</w:t>
            </w:r>
          </w:p>
        </w:tc>
        <w:tc>
          <w:tcPr>
            <w:tcW w:w="969" w:type="pct"/>
            <w:shd w:val="clear" w:color="auto" w:fill="8977BA"/>
          </w:tcPr>
          <w:p w14:paraId="426F8F2D" w14:textId="77777777" w:rsidR="001B518D" w:rsidRPr="00171B48" w:rsidRDefault="001B518D" w:rsidP="001B518D">
            <w:pPr>
              <w:keepNext/>
              <w:jc w:val="center"/>
              <w:rPr>
                <w:rFonts w:ascii="Calibri" w:hAnsi="Calibri" w:cs="Arial"/>
                <w:b/>
                <w:color w:val="FFFFFF" w:themeColor="background1"/>
                <w:szCs w:val="18"/>
              </w:rPr>
            </w:pPr>
            <w:r w:rsidRPr="00171B48">
              <w:rPr>
                <w:rFonts w:ascii="Calibri" w:hAnsi="Calibri" w:cs="Arial"/>
                <w:b/>
                <w:color w:val="FFFFFF" w:themeColor="background1"/>
                <w:szCs w:val="18"/>
              </w:rPr>
              <w:t>Systematic Reviews</w:t>
            </w:r>
          </w:p>
        </w:tc>
        <w:tc>
          <w:tcPr>
            <w:tcW w:w="2314" w:type="pct"/>
            <w:shd w:val="clear" w:color="auto" w:fill="8977BA"/>
          </w:tcPr>
          <w:p w14:paraId="4CD495E7" w14:textId="77777777" w:rsidR="001B518D" w:rsidRPr="00171B48" w:rsidRDefault="001B518D" w:rsidP="001B518D">
            <w:pPr>
              <w:keepNext/>
              <w:jc w:val="center"/>
              <w:rPr>
                <w:rFonts w:ascii="Calibri" w:hAnsi="Calibri" w:cs="Arial"/>
                <w:b/>
                <w:color w:val="FFFFFF" w:themeColor="background1"/>
                <w:szCs w:val="18"/>
              </w:rPr>
            </w:pPr>
            <w:r w:rsidRPr="00171B48">
              <w:rPr>
                <w:rFonts w:ascii="Calibri" w:hAnsi="Calibri" w:cs="Arial"/>
                <w:b/>
                <w:color w:val="FFFFFF" w:themeColor="background1"/>
                <w:szCs w:val="18"/>
              </w:rPr>
              <w:t>Combined Finding s RCT + Systematic Reviews / Meta-Analyses / HTA</w:t>
            </w:r>
          </w:p>
        </w:tc>
      </w:tr>
      <w:tr w:rsidR="001B518D" w:rsidRPr="00171B48" w14:paraId="1C795FEA" w14:textId="77777777" w:rsidTr="001B518D">
        <w:tc>
          <w:tcPr>
            <w:tcW w:w="1070" w:type="pct"/>
          </w:tcPr>
          <w:p w14:paraId="759D6BEC" w14:textId="77777777" w:rsidR="001B518D" w:rsidRPr="00171B48" w:rsidRDefault="001B518D" w:rsidP="001B518D">
            <w:pPr>
              <w:keepNext/>
              <w:rPr>
                <w:rFonts w:ascii="Calibri" w:hAnsi="Calibri" w:cs="Arial"/>
                <w:szCs w:val="18"/>
                <w:lang w:eastAsia="de-DE"/>
              </w:rPr>
            </w:pPr>
            <w:r w:rsidRPr="00171B48">
              <w:rPr>
                <w:rFonts w:ascii="Calibri" w:hAnsi="Calibri" w:cs="Arial"/>
                <w:szCs w:val="18"/>
                <w:lang w:eastAsia="de-DE"/>
              </w:rPr>
              <w:t>Medline</w:t>
            </w:r>
          </w:p>
        </w:tc>
        <w:tc>
          <w:tcPr>
            <w:tcW w:w="647" w:type="pct"/>
          </w:tcPr>
          <w:p w14:paraId="33424089" w14:textId="77777777" w:rsidR="001B518D" w:rsidRPr="00171B48" w:rsidRDefault="001B518D" w:rsidP="001B518D">
            <w:pPr>
              <w:keepNext/>
              <w:pBdr>
                <w:bar w:val="single" w:sz="4" w:color="auto"/>
              </w:pBdr>
              <w:jc w:val="center"/>
              <w:rPr>
                <w:rFonts w:ascii="Calibri" w:hAnsi="Calibri" w:cs="Arial"/>
                <w:szCs w:val="18"/>
                <w:lang w:eastAsia="de-DE"/>
              </w:rPr>
            </w:pPr>
            <w:r w:rsidRPr="00171B48">
              <w:rPr>
                <w:rFonts w:ascii="Calibri" w:hAnsi="Calibri" w:cs="Arial"/>
                <w:szCs w:val="18"/>
                <w:lang w:eastAsia="de-DE"/>
              </w:rPr>
              <w:t>2539</w:t>
            </w:r>
          </w:p>
        </w:tc>
        <w:tc>
          <w:tcPr>
            <w:tcW w:w="969" w:type="pct"/>
          </w:tcPr>
          <w:p w14:paraId="0FB28EBB" w14:textId="77777777" w:rsidR="001B518D" w:rsidRPr="00171B48" w:rsidRDefault="001B518D" w:rsidP="001B518D">
            <w:pPr>
              <w:keepNext/>
              <w:pBdr>
                <w:bar w:val="single" w:sz="4" w:color="auto"/>
              </w:pBdr>
              <w:jc w:val="center"/>
              <w:rPr>
                <w:rFonts w:ascii="Calibri" w:hAnsi="Calibri" w:cs="Arial"/>
                <w:szCs w:val="18"/>
                <w:lang w:eastAsia="de-DE"/>
              </w:rPr>
            </w:pPr>
            <w:r w:rsidRPr="00171B48">
              <w:rPr>
                <w:rFonts w:ascii="Calibri" w:hAnsi="Calibri" w:cs="Arial"/>
                <w:szCs w:val="18"/>
                <w:lang w:eastAsia="de-DE"/>
              </w:rPr>
              <w:t>107</w:t>
            </w:r>
          </w:p>
        </w:tc>
        <w:tc>
          <w:tcPr>
            <w:tcW w:w="2314" w:type="pct"/>
          </w:tcPr>
          <w:p w14:paraId="501A4FEF" w14:textId="77777777" w:rsidR="001B518D" w:rsidRPr="00171B48" w:rsidRDefault="001B518D" w:rsidP="001B518D">
            <w:pPr>
              <w:keepNext/>
              <w:pBdr>
                <w:bar w:val="single" w:sz="4" w:color="auto"/>
              </w:pBdr>
              <w:jc w:val="center"/>
              <w:rPr>
                <w:rFonts w:ascii="Calibri" w:hAnsi="Calibri" w:cs="Arial"/>
                <w:szCs w:val="18"/>
                <w:lang w:eastAsia="de-DE"/>
              </w:rPr>
            </w:pPr>
            <w:r w:rsidRPr="00171B48">
              <w:rPr>
                <w:rFonts w:ascii="Calibri" w:hAnsi="Calibri" w:cs="Arial"/>
                <w:szCs w:val="18"/>
                <w:lang w:eastAsia="de-DE"/>
              </w:rPr>
              <w:t>2556</w:t>
            </w:r>
          </w:p>
        </w:tc>
      </w:tr>
      <w:tr w:rsidR="001B518D" w:rsidRPr="00171B48" w14:paraId="1851A458" w14:textId="77777777" w:rsidTr="001B518D">
        <w:tc>
          <w:tcPr>
            <w:tcW w:w="1070" w:type="pct"/>
          </w:tcPr>
          <w:p w14:paraId="7761508C" w14:textId="77777777" w:rsidR="001B518D" w:rsidRPr="00171B48" w:rsidRDefault="001B518D" w:rsidP="001B518D">
            <w:pPr>
              <w:rPr>
                <w:rFonts w:ascii="Calibri" w:hAnsi="Calibri" w:cs="Arial"/>
                <w:szCs w:val="18"/>
                <w:lang w:eastAsia="de-DE"/>
              </w:rPr>
            </w:pPr>
            <w:proofErr w:type="spellStart"/>
            <w:r w:rsidRPr="00171B48">
              <w:rPr>
                <w:rFonts w:ascii="Calibri" w:hAnsi="Calibri" w:cs="Arial"/>
                <w:szCs w:val="18"/>
                <w:lang w:eastAsia="de-DE"/>
              </w:rPr>
              <w:t>Embase</w:t>
            </w:r>
            <w:proofErr w:type="spellEnd"/>
          </w:p>
        </w:tc>
        <w:tc>
          <w:tcPr>
            <w:tcW w:w="647" w:type="pct"/>
          </w:tcPr>
          <w:p w14:paraId="6B5C0211" w14:textId="77777777" w:rsidR="001B518D" w:rsidRPr="00171B48" w:rsidRDefault="001B518D" w:rsidP="001B518D">
            <w:pPr>
              <w:pBdr>
                <w:bar w:val="single" w:sz="4" w:color="auto"/>
              </w:pBdr>
              <w:jc w:val="center"/>
              <w:rPr>
                <w:rFonts w:ascii="Calibri" w:hAnsi="Calibri" w:cs="Arial"/>
                <w:szCs w:val="18"/>
                <w:lang w:eastAsia="de-DE"/>
              </w:rPr>
            </w:pPr>
            <w:r w:rsidRPr="00171B48">
              <w:rPr>
                <w:rFonts w:ascii="Calibri" w:hAnsi="Calibri" w:cs="Arial"/>
                <w:szCs w:val="18"/>
                <w:lang w:eastAsia="de-DE"/>
              </w:rPr>
              <w:t>3482</w:t>
            </w:r>
          </w:p>
        </w:tc>
        <w:tc>
          <w:tcPr>
            <w:tcW w:w="969" w:type="pct"/>
          </w:tcPr>
          <w:p w14:paraId="43C84614" w14:textId="77777777" w:rsidR="001B518D" w:rsidRPr="00171B48" w:rsidRDefault="001B518D" w:rsidP="001B518D">
            <w:pPr>
              <w:pBdr>
                <w:bar w:val="single" w:sz="4" w:color="auto"/>
              </w:pBdr>
              <w:jc w:val="center"/>
              <w:rPr>
                <w:rFonts w:ascii="Calibri" w:hAnsi="Calibri" w:cs="Arial"/>
                <w:szCs w:val="18"/>
                <w:lang w:eastAsia="de-DE"/>
              </w:rPr>
            </w:pPr>
            <w:r w:rsidRPr="00171B48">
              <w:rPr>
                <w:rFonts w:ascii="Calibri" w:hAnsi="Calibri" w:cs="Arial"/>
                <w:szCs w:val="18"/>
                <w:lang w:eastAsia="de-DE"/>
              </w:rPr>
              <w:t>298</w:t>
            </w:r>
          </w:p>
        </w:tc>
        <w:tc>
          <w:tcPr>
            <w:tcW w:w="2314" w:type="pct"/>
          </w:tcPr>
          <w:p w14:paraId="75354980" w14:textId="77777777" w:rsidR="001B518D" w:rsidRPr="00171B48" w:rsidRDefault="001B518D" w:rsidP="001B518D">
            <w:pPr>
              <w:pBdr>
                <w:bar w:val="single" w:sz="4" w:color="auto"/>
              </w:pBdr>
              <w:jc w:val="center"/>
              <w:rPr>
                <w:rFonts w:ascii="Calibri" w:hAnsi="Calibri" w:cs="Arial"/>
                <w:szCs w:val="18"/>
                <w:lang w:eastAsia="de-DE"/>
              </w:rPr>
            </w:pPr>
            <w:r w:rsidRPr="00171B48">
              <w:rPr>
                <w:rFonts w:ascii="Calibri" w:hAnsi="Calibri" w:cs="Arial"/>
                <w:szCs w:val="18"/>
                <w:lang w:eastAsia="de-DE"/>
              </w:rPr>
              <w:t>3598</w:t>
            </w:r>
          </w:p>
        </w:tc>
      </w:tr>
      <w:tr w:rsidR="001B518D" w:rsidRPr="00171B48" w14:paraId="4CAD9D90" w14:textId="77777777" w:rsidTr="001B518D">
        <w:tc>
          <w:tcPr>
            <w:tcW w:w="1070" w:type="pct"/>
          </w:tcPr>
          <w:p w14:paraId="0F1A8CBA" w14:textId="77777777" w:rsidR="001B518D" w:rsidRPr="00171B48" w:rsidRDefault="001B518D" w:rsidP="001B518D">
            <w:pPr>
              <w:rPr>
                <w:rFonts w:ascii="Calibri" w:hAnsi="Calibri" w:cs="Arial"/>
                <w:szCs w:val="18"/>
                <w:lang w:eastAsia="de-DE"/>
              </w:rPr>
            </w:pPr>
            <w:r w:rsidRPr="00171B48">
              <w:rPr>
                <w:rFonts w:ascii="Calibri" w:hAnsi="Calibri" w:cs="Arial"/>
                <w:szCs w:val="18"/>
                <w:lang w:eastAsia="de-DE"/>
              </w:rPr>
              <w:t>Cochrane Library</w:t>
            </w:r>
          </w:p>
        </w:tc>
        <w:tc>
          <w:tcPr>
            <w:tcW w:w="647" w:type="pct"/>
          </w:tcPr>
          <w:p w14:paraId="08957D5C" w14:textId="77777777" w:rsidR="001B518D" w:rsidRPr="00171B48" w:rsidRDefault="001B518D" w:rsidP="001B518D">
            <w:pPr>
              <w:pBdr>
                <w:bar w:val="single" w:sz="4" w:color="auto"/>
              </w:pBdr>
              <w:jc w:val="center"/>
              <w:rPr>
                <w:rFonts w:ascii="Calibri" w:hAnsi="Calibri" w:cs="Arial"/>
                <w:szCs w:val="18"/>
                <w:lang w:eastAsia="de-DE"/>
              </w:rPr>
            </w:pPr>
            <w:r w:rsidRPr="00171B48">
              <w:rPr>
                <w:rFonts w:ascii="Calibri" w:hAnsi="Calibri" w:cs="Arial"/>
                <w:szCs w:val="18"/>
                <w:lang w:eastAsia="de-DE"/>
              </w:rPr>
              <w:t>-</w:t>
            </w:r>
          </w:p>
        </w:tc>
        <w:tc>
          <w:tcPr>
            <w:tcW w:w="969" w:type="pct"/>
          </w:tcPr>
          <w:p w14:paraId="69F6F854" w14:textId="77777777" w:rsidR="001B518D" w:rsidRPr="00171B48" w:rsidRDefault="001B518D" w:rsidP="001B518D">
            <w:pPr>
              <w:pBdr>
                <w:bar w:val="single" w:sz="4" w:color="auto"/>
              </w:pBdr>
              <w:jc w:val="center"/>
              <w:rPr>
                <w:rFonts w:ascii="Calibri" w:hAnsi="Calibri" w:cs="Arial"/>
                <w:szCs w:val="18"/>
                <w:lang w:eastAsia="de-DE"/>
              </w:rPr>
            </w:pPr>
            <w:r w:rsidRPr="00171B48">
              <w:rPr>
                <w:rFonts w:ascii="Calibri" w:hAnsi="Calibri" w:cs="Arial"/>
                <w:szCs w:val="18"/>
                <w:lang w:eastAsia="de-DE"/>
              </w:rPr>
              <w:t>-</w:t>
            </w:r>
          </w:p>
        </w:tc>
        <w:tc>
          <w:tcPr>
            <w:tcW w:w="2314" w:type="pct"/>
          </w:tcPr>
          <w:p w14:paraId="42A19A6A" w14:textId="77777777" w:rsidR="001B518D" w:rsidRPr="00171B48" w:rsidRDefault="001B518D" w:rsidP="001B518D">
            <w:pPr>
              <w:pBdr>
                <w:bar w:val="single" w:sz="4" w:color="auto"/>
              </w:pBdr>
              <w:jc w:val="center"/>
              <w:rPr>
                <w:rFonts w:ascii="Calibri" w:hAnsi="Calibri" w:cs="Arial"/>
                <w:szCs w:val="18"/>
                <w:lang w:eastAsia="de-DE"/>
              </w:rPr>
            </w:pPr>
            <w:r w:rsidRPr="00171B48">
              <w:rPr>
                <w:rFonts w:ascii="Calibri" w:hAnsi="Calibri" w:cs="Arial"/>
                <w:szCs w:val="18"/>
                <w:lang w:eastAsia="de-DE"/>
              </w:rPr>
              <w:t>458</w:t>
            </w:r>
          </w:p>
        </w:tc>
      </w:tr>
      <w:tr w:rsidR="001B518D" w:rsidRPr="00171B48" w14:paraId="26332E5C" w14:textId="77777777" w:rsidTr="001B518D">
        <w:tc>
          <w:tcPr>
            <w:tcW w:w="1070" w:type="pct"/>
            <w:shd w:val="clear" w:color="auto" w:fill="D9D9D9" w:themeFill="background1" w:themeFillShade="D9"/>
          </w:tcPr>
          <w:p w14:paraId="3B827AF9" w14:textId="77777777" w:rsidR="001B518D" w:rsidRPr="00171B48" w:rsidRDefault="001B518D" w:rsidP="001B518D">
            <w:pPr>
              <w:rPr>
                <w:rFonts w:ascii="Calibri" w:hAnsi="Calibri" w:cs="Arial"/>
                <w:sz w:val="20"/>
                <w:szCs w:val="20"/>
                <w:lang w:eastAsia="de-DE"/>
              </w:rPr>
            </w:pPr>
            <w:r w:rsidRPr="00171B48">
              <w:rPr>
                <w:rFonts w:ascii="Calibri" w:hAnsi="Calibri" w:cs="Arial"/>
                <w:sz w:val="20"/>
                <w:szCs w:val="20"/>
                <w:lang w:eastAsia="de-DE"/>
              </w:rPr>
              <w:t xml:space="preserve">Total </w:t>
            </w:r>
          </w:p>
        </w:tc>
        <w:tc>
          <w:tcPr>
            <w:tcW w:w="647" w:type="pct"/>
            <w:shd w:val="clear" w:color="auto" w:fill="D9D9D9" w:themeFill="background1" w:themeFillShade="D9"/>
          </w:tcPr>
          <w:p w14:paraId="17B47E3F" w14:textId="77777777" w:rsidR="001B518D" w:rsidRPr="00171B48" w:rsidRDefault="001B518D" w:rsidP="001B518D">
            <w:pPr>
              <w:pBdr>
                <w:bar w:val="single" w:sz="4" w:color="auto"/>
              </w:pBdr>
              <w:jc w:val="center"/>
              <w:rPr>
                <w:rFonts w:ascii="Calibri" w:hAnsi="Calibri" w:cs="Arial"/>
                <w:sz w:val="20"/>
                <w:szCs w:val="20"/>
                <w:lang w:eastAsia="de-DE"/>
              </w:rPr>
            </w:pPr>
          </w:p>
        </w:tc>
        <w:tc>
          <w:tcPr>
            <w:tcW w:w="969" w:type="pct"/>
            <w:shd w:val="clear" w:color="auto" w:fill="D9D9D9" w:themeFill="background1" w:themeFillShade="D9"/>
          </w:tcPr>
          <w:p w14:paraId="025BFDEC" w14:textId="77777777" w:rsidR="001B518D" w:rsidRPr="00171B48" w:rsidRDefault="001B518D" w:rsidP="001B518D">
            <w:pPr>
              <w:pBdr>
                <w:bar w:val="single" w:sz="4" w:color="auto"/>
              </w:pBdr>
              <w:jc w:val="center"/>
              <w:rPr>
                <w:rFonts w:ascii="Calibri" w:hAnsi="Calibri" w:cs="Arial"/>
                <w:sz w:val="20"/>
                <w:szCs w:val="20"/>
                <w:lang w:eastAsia="de-DE"/>
              </w:rPr>
            </w:pPr>
          </w:p>
        </w:tc>
        <w:tc>
          <w:tcPr>
            <w:tcW w:w="2314" w:type="pct"/>
            <w:shd w:val="clear" w:color="auto" w:fill="D9D9D9" w:themeFill="background1" w:themeFillShade="D9"/>
          </w:tcPr>
          <w:p w14:paraId="1E2901B5" w14:textId="77777777" w:rsidR="001B518D" w:rsidRPr="00171B48" w:rsidRDefault="001B518D" w:rsidP="001B518D">
            <w:pPr>
              <w:pBdr>
                <w:bar w:val="single" w:sz="4" w:color="auto"/>
              </w:pBdr>
              <w:jc w:val="center"/>
              <w:rPr>
                <w:rFonts w:ascii="Calibri" w:hAnsi="Calibri" w:cs="Arial"/>
                <w:sz w:val="20"/>
                <w:szCs w:val="20"/>
                <w:lang w:eastAsia="de-DE"/>
              </w:rPr>
            </w:pPr>
            <w:r w:rsidRPr="00171B48">
              <w:rPr>
                <w:rFonts w:ascii="Calibri" w:hAnsi="Calibri" w:cs="Arial"/>
                <w:sz w:val="20"/>
                <w:szCs w:val="20"/>
                <w:lang w:eastAsia="de-DE"/>
              </w:rPr>
              <w:t>6612 (including duplicates)</w:t>
            </w:r>
          </w:p>
        </w:tc>
      </w:tr>
    </w:tbl>
    <w:p w14:paraId="14865358" w14:textId="77777777" w:rsidR="001B518D" w:rsidRPr="00171B48" w:rsidRDefault="001B518D" w:rsidP="001B518D">
      <w:pPr>
        <w:rPr>
          <w:rFonts w:ascii="Calibri" w:hAnsi="Calibri" w:cs="Arial"/>
          <w:sz w:val="18"/>
        </w:rPr>
      </w:pPr>
    </w:p>
    <w:p w14:paraId="00381B3C" w14:textId="77777777" w:rsidR="001B518D" w:rsidRPr="00171B48" w:rsidRDefault="001B518D" w:rsidP="001B518D">
      <w:pPr>
        <w:rPr>
          <w:rFonts w:ascii="Calibri" w:hAnsi="Calibri" w:cs="Arial"/>
          <w:b/>
          <w:sz w:val="24"/>
        </w:rPr>
      </w:pPr>
      <w:bookmarkStart w:id="38" w:name="_Toc436655329"/>
      <w:bookmarkStart w:id="39" w:name="_Toc453065015"/>
      <w:r w:rsidRPr="00171B48">
        <w:rPr>
          <w:rFonts w:ascii="Calibri" w:hAnsi="Calibri" w:cs="Arial"/>
          <w:b/>
          <w:sz w:val="24"/>
        </w:rPr>
        <w:t>Results per database</w:t>
      </w:r>
      <w:bookmarkEnd w:id="38"/>
      <w:bookmarkEnd w:id="39"/>
    </w:p>
    <w:p w14:paraId="03796C1F" w14:textId="77777777" w:rsidR="001B518D" w:rsidRPr="00171B48" w:rsidRDefault="001B518D" w:rsidP="001B518D">
      <w:pPr>
        <w:rPr>
          <w:rFonts w:ascii="Calibri" w:hAnsi="Calibri" w:cs="Arial"/>
          <w:b/>
          <w:i/>
        </w:rPr>
      </w:pPr>
      <w:bookmarkStart w:id="40" w:name="_Toc436655331"/>
      <w:bookmarkStart w:id="41" w:name="_Toc453065016"/>
      <w:bookmarkStart w:id="42" w:name="_Toc436655330"/>
      <w:r w:rsidRPr="00171B48">
        <w:rPr>
          <w:rFonts w:ascii="Calibri" w:hAnsi="Calibri" w:cs="Arial"/>
          <w:b/>
          <w:i/>
        </w:rPr>
        <w:t>Medline</w:t>
      </w:r>
      <w:bookmarkEnd w:id="40"/>
      <w:r w:rsidRPr="00171B48">
        <w:rPr>
          <w:rFonts w:ascii="Calibri" w:hAnsi="Calibri" w:cs="Arial"/>
          <w:b/>
          <w:i/>
        </w:rPr>
        <w:t xml:space="preserve"> (includes Medline in Process and other non-indexed citations (with status: publisher, in-data review or </w:t>
      </w:r>
      <w:proofErr w:type="spellStart"/>
      <w:r w:rsidRPr="00171B48">
        <w:rPr>
          <w:rFonts w:ascii="Calibri" w:hAnsi="Calibri" w:cs="Arial"/>
          <w:b/>
          <w:i/>
        </w:rPr>
        <w:t>Pubmed</w:t>
      </w:r>
      <w:proofErr w:type="spellEnd"/>
      <w:r w:rsidRPr="00171B48">
        <w:rPr>
          <w:rFonts w:ascii="Calibri" w:hAnsi="Calibri" w:cs="Arial"/>
          <w:b/>
          <w:i/>
        </w:rPr>
        <w:t>-not-Medline)</w:t>
      </w:r>
      <w:bookmarkEnd w:id="41"/>
    </w:p>
    <w:tbl>
      <w:tblPr>
        <w:tblW w:w="9214" w:type="dxa"/>
        <w:tblInd w:w="108"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Look w:val="0000" w:firstRow="0" w:lastRow="0" w:firstColumn="0" w:lastColumn="0" w:noHBand="0" w:noVBand="0"/>
      </w:tblPr>
      <w:tblGrid>
        <w:gridCol w:w="4395"/>
        <w:gridCol w:w="1842"/>
        <w:gridCol w:w="1276"/>
        <w:gridCol w:w="1701"/>
      </w:tblGrid>
      <w:tr w:rsidR="001B518D" w:rsidRPr="00171B48" w14:paraId="220D35F1" w14:textId="77777777" w:rsidTr="001B518D">
        <w:trPr>
          <w:trHeight w:val="236"/>
        </w:trPr>
        <w:tc>
          <w:tcPr>
            <w:tcW w:w="4395" w:type="dxa"/>
            <w:shd w:val="clear" w:color="auto" w:fill="auto"/>
          </w:tcPr>
          <w:p w14:paraId="643591E4" w14:textId="77777777" w:rsidR="001B518D" w:rsidRPr="00171B48" w:rsidRDefault="001B518D" w:rsidP="001B518D">
            <w:pPr>
              <w:pStyle w:val="Normaltable"/>
              <w:pBdr>
                <w:bar w:val="single" w:sz="4" w:color="auto"/>
              </w:pBdr>
              <w:rPr>
                <w:rFonts w:cs="Arial"/>
                <w:smallCaps/>
                <w:color w:val="0D0D0D" w:themeColor="text1" w:themeTint="F2"/>
              </w:rPr>
            </w:pPr>
            <w:r w:rsidRPr="00171B48">
              <w:rPr>
                <w:rFonts w:cs="Arial"/>
                <w:smallCaps/>
                <w:color w:val="0D0D0D" w:themeColor="text1" w:themeTint="F2"/>
              </w:rPr>
              <w:t>Renal Cell Cancer</w:t>
            </w:r>
          </w:p>
        </w:tc>
        <w:tc>
          <w:tcPr>
            <w:tcW w:w="1842" w:type="dxa"/>
            <w:shd w:val="clear" w:color="auto" w:fill="auto"/>
          </w:tcPr>
          <w:p w14:paraId="762ABB9E" w14:textId="77777777" w:rsidR="001B518D" w:rsidRPr="00171B48" w:rsidRDefault="001B518D" w:rsidP="001B518D">
            <w:pPr>
              <w:pStyle w:val="Normaltable"/>
              <w:pBdr>
                <w:bar w:val="single" w:sz="4" w:color="auto"/>
              </w:pBdr>
              <w:rPr>
                <w:rFonts w:cs="Arial"/>
                <w:smallCaps/>
              </w:rPr>
            </w:pPr>
          </w:p>
        </w:tc>
        <w:tc>
          <w:tcPr>
            <w:tcW w:w="1276" w:type="dxa"/>
            <w:shd w:val="clear" w:color="auto" w:fill="auto"/>
          </w:tcPr>
          <w:p w14:paraId="606C83A6"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10</w:t>
            </w:r>
          </w:p>
        </w:tc>
        <w:tc>
          <w:tcPr>
            <w:tcW w:w="1701" w:type="dxa"/>
            <w:shd w:val="clear" w:color="auto" w:fill="auto"/>
            <w:tcMar>
              <w:top w:w="45" w:type="dxa"/>
              <w:left w:w="85" w:type="dxa"/>
              <w:right w:w="85" w:type="dxa"/>
            </w:tcMar>
          </w:tcPr>
          <w:p w14:paraId="3E035CD5"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75005</w:t>
            </w:r>
          </w:p>
        </w:tc>
      </w:tr>
      <w:tr w:rsidR="001B518D" w:rsidRPr="00171B48" w14:paraId="10F21CF5" w14:textId="77777777" w:rsidTr="001B518D">
        <w:trPr>
          <w:trHeight w:val="236"/>
        </w:trPr>
        <w:tc>
          <w:tcPr>
            <w:tcW w:w="4395" w:type="dxa"/>
            <w:shd w:val="clear" w:color="auto" w:fill="auto"/>
          </w:tcPr>
          <w:p w14:paraId="6FDB1ADE" w14:textId="77777777" w:rsidR="001B518D" w:rsidRPr="00171B48" w:rsidRDefault="001B518D" w:rsidP="001B518D">
            <w:pPr>
              <w:pStyle w:val="Normaltable"/>
              <w:jc w:val="right"/>
              <w:rPr>
                <w:rFonts w:cs="Arial"/>
                <w:smallCaps/>
                <w:color w:val="0D0D0D" w:themeColor="text1" w:themeTint="F2"/>
              </w:rPr>
            </w:pPr>
            <w:r w:rsidRPr="00171B48">
              <w:rPr>
                <w:rFonts w:cs="Arial"/>
                <w:smallCaps/>
                <w:color w:val="0D0D0D" w:themeColor="text1" w:themeTint="F2"/>
              </w:rPr>
              <w:t>AND Cabozantinib, Everolimus, Axitinib, Nivolumab, Sorafenib, Sunitinib, lenvatinib</w:t>
            </w:r>
          </w:p>
        </w:tc>
        <w:tc>
          <w:tcPr>
            <w:tcW w:w="1842" w:type="dxa"/>
            <w:shd w:val="clear" w:color="auto" w:fill="auto"/>
          </w:tcPr>
          <w:p w14:paraId="43A298F4" w14:textId="77777777" w:rsidR="001B518D" w:rsidRPr="00171B48" w:rsidRDefault="001B518D" w:rsidP="001B518D">
            <w:pPr>
              <w:pStyle w:val="Normaltable"/>
              <w:rPr>
                <w:rFonts w:cs="Arial"/>
                <w:smallCaps/>
              </w:rPr>
            </w:pPr>
            <w:r w:rsidRPr="00171B48">
              <w:rPr>
                <w:rFonts w:cs="Arial"/>
                <w:smallCaps/>
              </w:rPr>
              <w:t>10 AND 47</w:t>
            </w:r>
          </w:p>
        </w:tc>
        <w:tc>
          <w:tcPr>
            <w:tcW w:w="1276" w:type="dxa"/>
            <w:shd w:val="clear" w:color="auto" w:fill="auto"/>
          </w:tcPr>
          <w:p w14:paraId="4FD2AE78"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48</w:t>
            </w:r>
          </w:p>
        </w:tc>
        <w:tc>
          <w:tcPr>
            <w:tcW w:w="1701" w:type="dxa"/>
            <w:shd w:val="clear" w:color="auto" w:fill="auto"/>
            <w:tcMar>
              <w:top w:w="45" w:type="dxa"/>
              <w:left w:w="85" w:type="dxa"/>
              <w:right w:w="85" w:type="dxa"/>
            </w:tcMar>
          </w:tcPr>
          <w:p w14:paraId="607C05A9"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3393</w:t>
            </w:r>
          </w:p>
        </w:tc>
      </w:tr>
      <w:tr w:rsidR="001B518D" w:rsidRPr="00171B48" w14:paraId="40A78A31" w14:textId="77777777" w:rsidTr="001B518D">
        <w:trPr>
          <w:trHeight w:val="236"/>
        </w:trPr>
        <w:tc>
          <w:tcPr>
            <w:tcW w:w="4395" w:type="dxa"/>
            <w:shd w:val="clear" w:color="auto" w:fill="auto"/>
          </w:tcPr>
          <w:p w14:paraId="334DA072" w14:textId="77777777" w:rsidR="001B518D" w:rsidRPr="00171B48" w:rsidRDefault="001B518D" w:rsidP="001B518D">
            <w:pPr>
              <w:pStyle w:val="Normaltable"/>
              <w:jc w:val="right"/>
              <w:rPr>
                <w:rFonts w:cs="Arial"/>
                <w:smallCaps/>
                <w:color w:val="0D0D0D" w:themeColor="text1" w:themeTint="F2"/>
              </w:rPr>
            </w:pPr>
            <w:r w:rsidRPr="00171B48">
              <w:rPr>
                <w:rFonts w:cs="Arial"/>
                <w:smallCaps/>
                <w:color w:val="0D0D0D" w:themeColor="text1" w:themeTint="F2"/>
              </w:rPr>
              <w:t>AND RCT (COCHRANE HIGHLY SENSITIVE SEARCH STRATEGY FOR IDENTIFYING RANDOMIZED TRIALS IN MEDLINE: SENSITIVITY-MAXIMIZING VERSION (2008 REVISION); OVID FORMAT (APDAPTED TO DIMDI FORMAT))</w:t>
            </w:r>
          </w:p>
        </w:tc>
        <w:tc>
          <w:tcPr>
            <w:tcW w:w="1842" w:type="dxa"/>
            <w:shd w:val="clear" w:color="auto" w:fill="auto"/>
          </w:tcPr>
          <w:p w14:paraId="44110D28" w14:textId="77777777" w:rsidR="001B518D" w:rsidRPr="00171B48" w:rsidRDefault="001B518D" w:rsidP="001B518D">
            <w:pPr>
              <w:pStyle w:val="Normaltable"/>
              <w:rPr>
                <w:rFonts w:cs="Arial"/>
                <w:smallCaps/>
              </w:rPr>
            </w:pPr>
            <w:r w:rsidRPr="00171B48">
              <w:rPr>
                <w:rFonts w:cs="Arial"/>
                <w:smallCaps/>
              </w:rPr>
              <w:t>48 AND 58</w:t>
            </w:r>
          </w:p>
        </w:tc>
        <w:tc>
          <w:tcPr>
            <w:tcW w:w="1276" w:type="dxa"/>
            <w:shd w:val="clear" w:color="auto" w:fill="auto"/>
          </w:tcPr>
          <w:p w14:paraId="5D3285E8"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59</w:t>
            </w:r>
          </w:p>
        </w:tc>
        <w:tc>
          <w:tcPr>
            <w:tcW w:w="1701" w:type="dxa"/>
            <w:shd w:val="clear" w:color="auto" w:fill="auto"/>
            <w:tcMar>
              <w:top w:w="45" w:type="dxa"/>
              <w:left w:w="85" w:type="dxa"/>
              <w:right w:w="85" w:type="dxa"/>
            </w:tcMar>
          </w:tcPr>
          <w:p w14:paraId="7647EEF8"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2539</w:t>
            </w:r>
          </w:p>
        </w:tc>
      </w:tr>
      <w:tr w:rsidR="001B518D" w:rsidRPr="00171B48" w14:paraId="00A0E5E6" w14:textId="77777777" w:rsidTr="001B518D">
        <w:trPr>
          <w:trHeight w:val="236"/>
        </w:trPr>
        <w:tc>
          <w:tcPr>
            <w:tcW w:w="4395" w:type="dxa"/>
            <w:shd w:val="clear" w:color="auto" w:fill="auto"/>
          </w:tcPr>
          <w:p w14:paraId="766D5B6E" w14:textId="77777777" w:rsidR="001B518D" w:rsidRPr="00171B48" w:rsidRDefault="001B518D" w:rsidP="001B518D">
            <w:pPr>
              <w:pStyle w:val="Text"/>
              <w:spacing w:after="0"/>
              <w:jc w:val="right"/>
              <w:rPr>
                <w:rFonts w:ascii="Calibri" w:hAnsi="Calibri" w:cs="Arial"/>
                <w:caps/>
                <w:color w:val="0D0D0D" w:themeColor="text1" w:themeTint="F2"/>
                <w:sz w:val="16"/>
              </w:rPr>
            </w:pPr>
            <w:r w:rsidRPr="00171B48">
              <w:rPr>
                <w:rFonts w:ascii="Calibri" w:hAnsi="Calibri" w:cs="Arial"/>
                <w:caps/>
                <w:color w:val="0D0D0D" w:themeColor="text1" w:themeTint="F2"/>
                <w:sz w:val="16"/>
              </w:rPr>
              <w:t>AND Systematic Reviews (SIGN FILTER)</w:t>
            </w:r>
          </w:p>
        </w:tc>
        <w:tc>
          <w:tcPr>
            <w:tcW w:w="1842" w:type="dxa"/>
            <w:shd w:val="clear" w:color="auto" w:fill="auto"/>
          </w:tcPr>
          <w:p w14:paraId="5C597ECC" w14:textId="77777777" w:rsidR="001B518D" w:rsidRPr="00171B48" w:rsidRDefault="001B518D" w:rsidP="001B518D">
            <w:pPr>
              <w:pStyle w:val="Normaltable"/>
              <w:pBdr>
                <w:bar w:val="single" w:sz="4" w:color="auto"/>
              </w:pBdr>
              <w:rPr>
                <w:rFonts w:cs="Arial"/>
                <w:smallCaps/>
              </w:rPr>
            </w:pPr>
            <w:r w:rsidRPr="00171B48">
              <w:rPr>
                <w:rFonts w:cs="Arial"/>
                <w:smallCaps/>
              </w:rPr>
              <w:t>48 AND 92</w:t>
            </w:r>
          </w:p>
        </w:tc>
        <w:tc>
          <w:tcPr>
            <w:tcW w:w="1276" w:type="dxa"/>
            <w:shd w:val="clear" w:color="auto" w:fill="auto"/>
          </w:tcPr>
          <w:p w14:paraId="7062516A"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93</w:t>
            </w:r>
          </w:p>
        </w:tc>
        <w:tc>
          <w:tcPr>
            <w:tcW w:w="1701" w:type="dxa"/>
            <w:shd w:val="clear" w:color="auto" w:fill="auto"/>
            <w:tcMar>
              <w:top w:w="45" w:type="dxa"/>
              <w:left w:w="85" w:type="dxa"/>
              <w:right w:w="85" w:type="dxa"/>
            </w:tcMar>
          </w:tcPr>
          <w:p w14:paraId="06DA52A3"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107</w:t>
            </w:r>
          </w:p>
        </w:tc>
      </w:tr>
      <w:tr w:rsidR="001B518D" w:rsidRPr="00171B48" w14:paraId="6281C620" w14:textId="77777777" w:rsidTr="001B518D">
        <w:trPr>
          <w:trHeight w:val="236"/>
        </w:trPr>
        <w:tc>
          <w:tcPr>
            <w:tcW w:w="4395" w:type="dxa"/>
            <w:shd w:val="clear" w:color="auto" w:fill="F2F2F2" w:themeFill="background1" w:themeFillShade="F2"/>
          </w:tcPr>
          <w:p w14:paraId="37A06240" w14:textId="77777777" w:rsidR="001B518D" w:rsidRPr="00171B48" w:rsidRDefault="001B518D" w:rsidP="001B518D">
            <w:pPr>
              <w:pStyle w:val="Normaltable"/>
              <w:pBdr>
                <w:bar w:val="single" w:sz="4" w:color="auto"/>
              </w:pBdr>
              <w:jc w:val="right"/>
              <w:rPr>
                <w:rFonts w:cs="Arial"/>
                <w:b/>
                <w:smallCaps/>
                <w:color w:val="0D0D0D" w:themeColor="text1" w:themeTint="F2"/>
              </w:rPr>
            </w:pPr>
            <w:r w:rsidRPr="00171B48">
              <w:rPr>
                <w:rFonts w:cs="Arial"/>
                <w:b/>
                <w:smallCaps/>
                <w:color w:val="0D0D0D" w:themeColor="text1" w:themeTint="F2"/>
              </w:rPr>
              <w:t>Combined Results (RCT + Systematic Reviews etc.)</w:t>
            </w:r>
          </w:p>
        </w:tc>
        <w:tc>
          <w:tcPr>
            <w:tcW w:w="1842" w:type="dxa"/>
            <w:shd w:val="clear" w:color="auto" w:fill="F2F2F2" w:themeFill="background1" w:themeFillShade="F2"/>
          </w:tcPr>
          <w:p w14:paraId="1EE605D9" w14:textId="77777777" w:rsidR="001B518D" w:rsidRPr="00171B48" w:rsidRDefault="001B518D" w:rsidP="001B518D">
            <w:pPr>
              <w:pStyle w:val="Normaltable"/>
              <w:pBdr>
                <w:bar w:val="single" w:sz="4" w:color="auto"/>
              </w:pBdr>
              <w:rPr>
                <w:rFonts w:cs="Arial"/>
                <w:b/>
                <w:smallCaps/>
              </w:rPr>
            </w:pPr>
            <w:r w:rsidRPr="00171B48">
              <w:rPr>
                <w:rFonts w:cs="Arial"/>
                <w:b/>
                <w:smallCaps/>
              </w:rPr>
              <w:t>59 OR 93</w:t>
            </w:r>
          </w:p>
        </w:tc>
        <w:tc>
          <w:tcPr>
            <w:tcW w:w="1276" w:type="dxa"/>
            <w:shd w:val="clear" w:color="auto" w:fill="F2F2F2" w:themeFill="background1" w:themeFillShade="F2"/>
          </w:tcPr>
          <w:p w14:paraId="797B178A" w14:textId="77777777" w:rsidR="001B518D" w:rsidRPr="00171B48" w:rsidRDefault="001B518D" w:rsidP="001B518D">
            <w:pPr>
              <w:pStyle w:val="Text"/>
              <w:pBdr>
                <w:bar w:val="single" w:sz="4" w:color="auto"/>
              </w:pBdr>
              <w:spacing w:after="0"/>
              <w:jc w:val="center"/>
              <w:rPr>
                <w:rFonts w:ascii="Calibri" w:hAnsi="Calibri" w:cs="Arial"/>
                <w:b/>
                <w:smallCaps/>
                <w:sz w:val="16"/>
                <w:szCs w:val="16"/>
              </w:rPr>
            </w:pPr>
            <w:r w:rsidRPr="00171B48">
              <w:rPr>
                <w:rFonts w:ascii="Calibri" w:hAnsi="Calibri" w:cs="Arial"/>
                <w:b/>
                <w:smallCaps/>
                <w:sz w:val="16"/>
                <w:szCs w:val="16"/>
              </w:rPr>
              <w:t>94</w:t>
            </w:r>
          </w:p>
        </w:tc>
        <w:tc>
          <w:tcPr>
            <w:tcW w:w="1701" w:type="dxa"/>
            <w:shd w:val="clear" w:color="auto" w:fill="F2F2F2" w:themeFill="background1" w:themeFillShade="F2"/>
            <w:tcMar>
              <w:top w:w="45" w:type="dxa"/>
              <w:left w:w="85" w:type="dxa"/>
              <w:right w:w="85" w:type="dxa"/>
            </w:tcMar>
          </w:tcPr>
          <w:p w14:paraId="024314CE" w14:textId="77777777" w:rsidR="001B518D" w:rsidRPr="00171B48" w:rsidRDefault="001B518D" w:rsidP="001B518D">
            <w:pPr>
              <w:pStyle w:val="Text"/>
              <w:spacing w:after="0"/>
              <w:jc w:val="center"/>
              <w:rPr>
                <w:rFonts w:ascii="Calibri" w:hAnsi="Calibri" w:cs="Arial"/>
                <w:b/>
                <w:smallCaps/>
                <w:sz w:val="16"/>
                <w:szCs w:val="16"/>
              </w:rPr>
            </w:pPr>
            <w:r w:rsidRPr="00171B48">
              <w:rPr>
                <w:rFonts w:ascii="Calibri" w:hAnsi="Calibri" w:cs="Arial"/>
                <w:b/>
                <w:smallCaps/>
                <w:sz w:val="16"/>
                <w:szCs w:val="16"/>
              </w:rPr>
              <w:t>2556</w:t>
            </w:r>
          </w:p>
        </w:tc>
      </w:tr>
    </w:tbl>
    <w:p w14:paraId="279AA8AC" w14:textId="77777777" w:rsidR="001B518D" w:rsidRPr="00171B48" w:rsidRDefault="001B518D" w:rsidP="001B518D">
      <w:pPr>
        <w:rPr>
          <w:rFonts w:ascii="Calibri" w:hAnsi="Calibri" w:cs="Arial"/>
          <w:b/>
          <w:i/>
        </w:rPr>
      </w:pPr>
      <w:bookmarkStart w:id="43" w:name="_Toc453065017"/>
      <w:proofErr w:type="spellStart"/>
      <w:r w:rsidRPr="00171B48">
        <w:rPr>
          <w:rFonts w:ascii="Calibri" w:hAnsi="Calibri" w:cs="Arial"/>
          <w:b/>
          <w:i/>
        </w:rPr>
        <w:t>Embase</w:t>
      </w:r>
      <w:bookmarkEnd w:id="43"/>
      <w:proofErr w:type="spellEnd"/>
    </w:p>
    <w:tbl>
      <w:tblPr>
        <w:tblW w:w="9214" w:type="dxa"/>
        <w:tblInd w:w="108"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Look w:val="0000" w:firstRow="0" w:lastRow="0" w:firstColumn="0" w:lastColumn="0" w:noHBand="0" w:noVBand="0"/>
      </w:tblPr>
      <w:tblGrid>
        <w:gridCol w:w="4395"/>
        <w:gridCol w:w="1842"/>
        <w:gridCol w:w="1276"/>
        <w:gridCol w:w="1701"/>
      </w:tblGrid>
      <w:tr w:rsidR="001B518D" w:rsidRPr="00171B48" w14:paraId="67D884DE" w14:textId="77777777" w:rsidTr="001B518D">
        <w:trPr>
          <w:trHeight w:val="353"/>
          <w:tblHeader/>
        </w:trPr>
        <w:tc>
          <w:tcPr>
            <w:tcW w:w="4395" w:type="dxa"/>
            <w:shd w:val="clear" w:color="auto" w:fill="F2F2F2"/>
          </w:tcPr>
          <w:p w14:paraId="7345A04E" w14:textId="77777777" w:rsidR="001B518D" w:rsidRPr="00171B48" w:rsidRDefault="001B518D" w:rsidP="001B518D">
            <w:pPr>
              <w:pStyle w:val="Text"/>
              <w:pBdr>
                <w:bar w:val="single" w:sz="4" w:color="auto"/>
              </w:pBdr>
              <w:spacing w:after="0"/>
              <w:jc w:val="left"/>
              <w:rPr>
                <w:rFonts w:ascii="Calibri" w:hAnsi="Calibri" w:cs="Arial"/>
                <w:b/>
                <w:bCs/>
                <w:color w:val="0D0D0D" w:themeColor="text1" w:themeTint="F2"/>
                <w:sz w:val="16"/>
              </w:rPr>
            </w:pPr>
            <w:r w:rsidRPr="00171B48">
              <w:rPr>
                <w:rFonts w:ascii="Calibri" w:hAnsi="Calibri" w:cs="Arial"/>
                <w:b/>
                <w:bCs/>
                <w:color w:val="0D0D0D" w:themeColor="text1" w:themeTint="F2"/>
                <w:sz w:val="16"/>
              </w:rPr>
              <w:t>Short description</w:t>
            </w:r>
          </w:p>
        </w:tc>
        <w:tc>
          <w:tcPr>
            <w:tcW w:w="1842" w:type="dxa"/>
            <w:shd w:val="clear" w:color="auto" w:fill="F2F2F2"/>
          </w:tcPr>
          <w:p w14:paraId="5123B7A9" w14:textId="77777777" w:rsidR="001B518D" w:rsidRPr="00171B48" w:rsidRDefault="001B518D" w:rsidP="001B518D">
            <w:pPr>
              <w:pStyle w:val="Text"/>
              <w:pBdr>
                <w:bar w:val="single" w:sz="4" w:color="auto"/>
              </w:pBdr>
              <w:spacing w:after="0"/>
              <w:jc w:val="left"/>
              <w:rPr>
                <w:rFonts w:ascii="Calibri" w:hAnsi="Calibri" w:cs="Arial"/>
                <w:b/>
                <w:bCs/>
                <w:color w:val="0D0D0D" w:themeColor="text1" w:themeTint="F2"/>
                <w:sz w:val="16"/>
              </w:rPr>
            </w:pPr>
            <w:r w:rsidRPr="00171B48">
              <w:rPr>
                <w:rFonts w:ascii="Calibri" w:hAnsi="Calibri" w:cs="Arial"/>
                <w:b/>
                <w:bCs/>
                <w:color w:val="0D0D0D" w:themeColor="text1" w:themeTint="F2"/>
                <w:sz w:val="16"/>
              </w:rPr>
              <w:t>Search Concepts and Combinations</w:t>
            </w:r>
          </w:p>
        </w:tc>
        <w:tc>
          <w:tcPr>
            <w:tcW w:w="1276" w:type="dxa"/>
            <w:shd w:val="clear" w:color="auto" w:fill="F2F2F2"/>
          </w:tcPr>
          <w:p w14:paraId="6249BAD0" w14:textId="77777777" w:rsidR="001B518D" w:rsidRPr="00171B48" w:rsidRDefault="001B518D" w:rsidP="001B518D">
            <w:pPr>
              <w:pStyle w:val="Text"/>
              <w:pBdr>
                <w:bar w:val="single" w:sz="4" w:color="auto"/>
              </w:pBdr>
              <w:spacing w:after="0"/>
              <w:jc w:val="center"/>
              <w:rPr>
                <w:rFonts w:ascii="Calibri" w:hAnsi="Calibri" w:cs="Arial"/>
                <w:b/>
                <w:bCs/>
                <w:color w:val="0D0D0D" w:themeColor="text1" w:themeTint="F2"/>
                <w:sz w:val="16"/>
              </w:rPr>
            </w:pPr>
            <w:r w:rsidRPr="00171B48">
              <w:rPr>
                <w:rFonts w:ascii="Calibri" w:hAnsi="Calibri" w:cs="Arial"/>
                <w:b/>
                <w:bCs/>
                <w:color w:val="0D0D0D" w:themeColor="text1" w:themeTint="F2"/>
                <w:sz w:val="16"/>
              </w:rPr>
              <w:t>Position in Search Protocol</w:t>
            </w:r>
          </w:p>
        </w:tc>
        <w:tc>
          <w:tcPr>
            <w:tcW w:w="1701" w:type="dxa"/>
            <w:shd w:val="clear" w:color="auto" w:fill="F2F2F2"/>
            <w:tcMar>
              <w:top w:w="45" w:type="dxa"/>
              <w:left w:w="85" w:type="dxa"/>
              <w:right w:w="85" w:type="dxa"/>
            </w:tcMar>
          </w:tcPr>
          <w:p w14:paraId="4190B765" w14:textId="77777777" w:rsidR="001B518D" w:rsidRPr="00171B48" w:rsidRDefault="001B518D" w:rsidP="001B518D">
            <w:pPr>
              <w:pStyle w:val="Text"/>
              <w:pBdr>
                <w:bar w:val="single" w:sz="4" w:color="auto"/>
              </w:pBdr>
              <w:spacing w:after="0"/>
              <w:jc w:val="center"/>
              <w:rPr>
                <w:rFonts w:ascii="Calibri" w:hAnsi="Calibri" w:cs="Arial"/>
                <w:b/>
                <w:bCs/>
                <w:color w:val="0D0D0D" w:themeColor="text1" w:themeTint="F2"/>
                <w:sz w:val="16"/>
              </w:rPr>
            </w:pPr>
            <w:r w:rsidRPr="00171B48">
              <w:rPr>
                <w:rFonts w:ascii="Calibri" w:hAnsi="Calibri" w:cs="Arial"/>
                <w:b/>
                <w:bCs/>
                <w:color w:val="0D0D0D" w:themeColor="text1" w:themeTint="F2"/>
                <w:sz w:val="16"/>
              </w:rPr>
              <w:t>No. of findings</w:t>
            </w:r>
          </w:p>
        </w:tc>
      </w:tr>
      <w:tr w:rsidR="001B518D" w:rsidRPr="00171B48" w14:paraId="045B6D27" w14:textId="77777777" w:rsidTr="001B518D">
        <w:trPr>
          <w:trHeight w:val="236"/>
        </w:trPr>
        <w:tc>
          <w:tcPr>
            <w:tcW w:w="4395" w:type="dxa"/>
            <w:shd w:val="clear" w:color="auto" w:fill="808080"/>
          </w:tcPr>
          <w:p w14:paraId="786E170E" w14:textId="77777777" w:rsidR="001B518D" w:rsidRPr="00171B48" w:rsidRDefault="001B518D" w:rsidP="001B518D">
            <w:pPr>
              <w:pStyle w:val="Text"/>
              <w:keepNext/>
              <w:pBdr>
                <w:bar w:val="single" w:sz="4" w:color="auto"/>
              </w:pBdr>
              <w:spacing w:after="0"/>
              <w:jc w:val="left"/>
              <w:rPr>
                <w:rFonts w:ascii="Calibri" w:hAnsi="Calibri" w:cs="Arial"/>
                <w:b/>
                <w:caps/>
                <w:color w:val="000000" w:themeColor="text1"/>
                <w:sz w:val="16"/>
              </w:rPr>
            </w:pPr>
          </w:p>
        </w:tc>
        <w:tc>
          <w:tcPr>
            <w:tcW w:w="1842" w:type="dxa"/>
            <w:shd w:val="clear" w:color="auto" w:fill="808080"/>
          </w:tcPr>
          <w:p w14:paraId="32776F32" w14:textId="77777777" w:rsidR="001B518D" w:rsidRPr="00171B48" w:rsidRDefault="001B518D" w:rsidP="001B518D">
            <w:pPr>
              <w:pStyle w:val="Text"/>
              <w:keepNext/>
              <w:pBdr>
                <w:bar w:val="single" w:sz="4" w:color="auto"/>
              </w:pBdr>
              <w:spacing w:after="0"/>
              <w:jc w:val="left"/>
              <w:rPr>
                <w:rFonts w:ascii="Calibri" w:hAnsi="Calibri" w:cs="Arial"/>
                <w:b/>
                <w:caps/>
                <w:color w:val="000000" w:themeColor="text1"/>
                <w:sz w:val="16"/>
              </w:rPr>
            </w:pPr>
          </w:p>
        </w:tc>
        <w:tc>
          <w:tcPr>
            <w:tcW w:w="1276" w:type="dxa"/>
            <w:shd w:val="clear" w:color="auto" w:fill="808080"/>
          </w:tcPr>
          <w:p w14:paraId="2AF1956D" w14:textId="77777777" w:rsidR="001B518D" w:rsidRPr="00171B48" w:rsidRDefault="001B518D" w:rsidP="001B518D">
            <w:pPr>
              <w:pStyle w:val="Text"/>
              <w:keepNext/>
              <w:pBdr>
                <w:bar w:val="single" w:sz="4" w:color="auto"/>
              </w:pBdr>
              <w:spacing w:after="0"/>
              <w:jc w:val="center"/>
              <w:rPr>
                <w:rFonts w:ascii="Calibri" w:hAnsi="Calibri" w:cs="Arial"/>
                <w:b/>
                <w:caps/>
                <w:color w:val="000000" w:themeColor="text1"/>
                <w:sz w:val="16"/>
              </w:rPr>
            </w:pPr>
          </w:p>
        </w:tc>
        <w:tc>
          <w:tcPr>
            <w:tcW w:w="1701" w:type="dxa"/>
            <w:shd w:val="clear" w:color="auto" w:fill="808080"/>
            <w:tcMar>
              <w:top w:w="45" w:type="dxa"/>
              <w:left w:w="85" w:type="dxa"/>
              <w:right w:w="85" w:type="dxa"/>
            </w:tcMar>
          </w:tcPr>
          <w:p w14:paraId="10FE3C49" w14:textId="77777777" w:rsidR="001B518D" w:rsidRPr="00171B48" w:rsidRDefault="001B518D" w:rsidP="001B518D">
            <w:pPr>
              <w:pStyle w:val="Text"/>
              <w:keepNext/>
              <w:pBdr>
                <w:bar w:val="single" w:sz="4" w:color="auto"/>
              </w:pBdr>
              <w:spacing w:after="0"/>
              <w:jc w:val="center"/>
              <w:rPr>
                <w:rFonts w:ascii="Calibri" w:hAnsi="Calibri" w:cs="Arial"/>
                <w:b/>
                <w:smallCaps/>
                <w:color w:val="000000" w:themeColor="text1"/>
                <w:sz w:val="18"/>
              </w:rPr>
            </w:pPr>
          </w:p>
        </w:tc>
      </w:tr>
      <w:tr w:rsidR="001B518D" w:rsidRPr="00171B48" w14:paraId="2B6BB961" w14:textId="77777777" w:rsidTr="001B518D">
        <w:trPr>
          <w:trHeight w:val="236"/>
        </w:trPr>
        <w:tc>
          <w:tcPr>
            <w:tcW w:w="4395" w:type="dxa"/>
            <w:shd w:val="clear" w:color="auto" w:fill="auto"/>
          </w:tcPr>
          <w:p w14:paraId="42772039" w14:textId="77777777" w:rsidR="001B518D" w:rsidRPr="00171B48" w:rsidRDefault="001B518D" w:rsidP="001B518D">
            <w:pPr>
              <w:pStyle w:val="Normaltable"/>
              <w:pBdr>
                <w:bar w:val="single" w:sz="4" w:color="auto"/>
              </w:pBdr>
              <w:rPr>
                <w:rFonts w:cs="Arial"/>
                <w:smallCaps/>
                <w:color w:val="0D0D0D" w:themeColor="text1" w:themeTint="F2"/>
              </w:rPr>
            </w:pPr>
            <w:r w:rsidRPr="00171B48">
              <w:rPr>
                <w:rFonts w:cs="Arial"/>
                <w:smallCaps/>
                <w:color w:val="0D0D0D" w:themeColor="text1" w:themeTint="F2"/>
              </w:rPr>
              <w:t>Renal Cell Cancer</w:t>
            </w:r>
          </w:p>
        </w:tc>
        <w:tc>
          <w:tcPr>
            <w:tcW w:w="1842" w:type="dxa"/>
            <w:shd w:val="clear" w:color="auto" w:fill="auto"/>
          </w:tcPr>
          <w:p w14:paraId="6F1C073E" w14:textId="77777777" w:rsidR="001B518D" w:rsidRPr="00171B48" w:rsidRDefault="001B518D" w:rsidP="001B518D">
            <w:pPr>
              <w:pStyle w:val="Normaltable"/>
              <w:pBdr>
                <w:bar w:val="single" w:sz="4" w:color="auto"/>
              </w:pBdr>
              <w:rPr>
                <w:rFonts w:cs="Arial"/>
                <w:smallCaps/>
              </w:rPr>
            </w:pPr>
          </w:p>
        </w:tc>
        <w:tc>
          <w:tcPr>
            <w:tcW w:w="1276" w:type="dxa"/>
            <w:shd w:val="clear" w:color="auto" w:fill="auto"/>
          </w:tcPr>
          <w:p w14:paraId="214EBBE1"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6</w:t>
            </w:r>
          </w:p>
        </w:tc>
        <w:tc>
          <w:tcPr>
            <w:tcW w:w="1701" w:type="dxa"/>
            <w:shd w:val="clear" w:color="auto" w:fill="auto"/>
            <w:tcMar>
              <w:top w:w="45" w:type="dxa"/>
              <w:left w:w="85" w:type="dxa"/>
              <w:right w:w="85" w:type="dxa"/>
            </w:tcMar>
          </w:tcPr>
          <w:p w14:paraId="648A5F02"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124831</w:t>
            </w:r>
          </w:p>
        </w:tc>
      </w:tr>
      <w:tr w:rsidR="001B518D" w:rsidRPr="00171B48" w14:paraId="5E659180" w14:textId="77777777" w:rsidTr="001B518D">
        <w:trPr>
          <w:trHeight w:val="236"/>
        </w:trPr>
        <w:tc>
          <w:tcPr>
            <w:tcW w:w="4395" w:type="dxa"/>
            <w:shd w:val="clear" w:color="auto" w:fill="auto"/>
          </w:tcPr>
          <w:p w14:paraId="5EB3760F" w14:textId="77777777" w:rsidR="001B518D" w:rsidRPr="00171B48" w:rsidRDefault="001B518D" w:rsidP="001B518D">
            <w:pPr>
              <w:pStyle w:val="Normaltable"/>
              <w:jc w:val="right"/>
              <w:rPr>
                <w:rFonts w:cs="Arial"/>
                <w:smallCaps/>
                <w:color w:val="0D0D0D" w:themeColor="text1" w:themeTint="F2"/>
              </w:rPr>
            </w:pPr>
            <w:r w:rsidRPr="00171B48">
              <w:rPr>
                <w:rFonts w:cs="Arial"/>
                <w:smallCaps/>
                <w:color w:val="0D0D0D" w:themeColor="text1" w:themeTint="F2"/>
              </w:rPr>
              <w:t>AND Cabozantinib, Everolimus, Axitinib, Nivolumab, Sorafenib, Sunitinib, lenvatinib</w:t>
            </w:r>
          </w:p>
        </w:tc>
        <w:tc>
          <w:tcPr>
            <w:tcW w:w="1842" w:type="dxa"/>
            <w:shd w:val="clear" w:color="auto" w:fill="auto"/>
          </w:tcPr>
          <w:p w14:paraId="25C503A7" w14:textId="77777777" w:rsidR="001B518D" w:rsidRPr="00171B48" w:rsidRDefault="001B518D" w:rsidP="001B518D">
            <w:pPr>
              <w:pStyle w:val="Normaltable"/>
              <w:rPr>
                <w:rFonts w:cs="Arial"/>
                <w:smallCaps/>
              </w:rPr>
            </w:pPr>
            <w:r w:rsidRPr="00171B48">
              <w:rPr>
                <w:rFonts w:cs="Arial"/>
                <w:smallCaps/>
              </w:rPr>
              <w:t>#6 AND #36</w:t>
            </w:r>
          </w:p>
        </w:tc>
        <w:tc>
          <w:tcPr>
            <w:tcW w:w="1276" w:type="dxa"/>
            <w:shd w:val="clear" w:color="auto" w:fill="auto"/>
          </w:tcPr>
          <w:p w14:paraId="1229EE38"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#37</w:t>
            </w:r>
          </w:p>
        </w:tc>
        <w:tc>
          <w:tcPr>
            <w:tcW w:w="1701" w:type="dxa"/>
            <w:shd w:val="clear" w:color="auto" w:fill="auto"/>
            <w:tcMar>
              <w:top w:w="45" w:type="dxa"/>
              <w:left w:w="85" w:type="dxa"/>
              <w:right w:w="85" w:type="dxa"/>
            </w:tcMar>
          </w:tcPr>
          <w:p w14:paraId="6DA497EF"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11260</w:t>
            </w:r>
          </w:p>
        </w:tc>
      </w:tr>
      <w:tr w:rsidR="001B518D" w:rsidRPr="00171B48" w14:paraId="08CBC4FB" w14:textId="77777777" w:rsidTr="001B518D">
        <w:trPr>
          <w:trHeight w:val="236"/>
        </w:trPr>
        <w:tc>
          <w:tcPr>
            <w:tcW w:w="4395" w:type="dxa"/>
            <w:shd w:val="clear" w:color="auto" w:fill="auto"/>
          </w:tcPr>
          <w:p w14:paraId="798BC811" w14:textId="77777777" w:rsidR="001B518D" w:rsidRPr="00171B48" w:rsidRDefault="001B518D" w:rsidP="001B518D">
            <w:pPr>
              <w:pStyle w:val="Normaltable"/>
              <w:jc w:val="right"/>
              <w:rPr>
                <w:rFonts w:cs="Arial"/>
                <w:smallCaps/>
                <w:color w:val="0D0D0D" w:themeColor="text1" w:themeTint="F2"/>
              </w:rPr>
            </w:pPr>
            <w:r w:rsidRPr="00171B48">
              <w:rPr>
                <w:rFonts w:cs="Arial"/>
                <w:smallCaps/>
                <w:color w:val="0D0D0D" w:themeColor="text1" w:themeTint="F2"/>
              </w:rPr>
              <w:t>AND RCT (SIGN Filter)</w:t>
            </w:r>
          </w:p>
        </w:tc>
        <w:tc>
          <w:tcPr>
            <w:tcW w:w="1842" w:type="dxa"/>
            <w:shd w:val="clear" w:color="auto" w:fill="auto"/>
          </w:tcPr>
          <w:p w14:paraId="02873BF3" w14:textId="77777777" w:rsidR="001B518D" w:rsidRPr="00171B48" w:rsidRDefault="001B518D" w:rsidP="001B518D">
            <w:pPr>
              <w:pStyle w:val="Normaltable"/>
              <w:rPr>
                <w:rFonts w:cs="Arial"/>
                <w:smallCaps/>
              </w:rPr>
            </w:pPr>
            <w:r w:rsidRPr="00171B48">
              <w:rPr>
                <w:rFonts w:cs="Arial"/>
                <w:smallCaps/>
              </w:rPr>
              <w:t>#37 AND #54</w:t>
            </w:r>
          </w:p>
        </w:tc>
        <w:tc>
          <w:tcPr>
            <w:tcW w:w="1276" w:type="dxa"/>
            <w:shd w:val="clear" w:color="auto" w:fill="auto"/>
          </w:tcPr>
          <w:p w14:paraId="191391DA"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#55</w:t>
            </w:r>
          </w:p>
        </w:tc>
        <w:tc>
          <w:tcPr>
            <w:tcW w:w="1701" w:type="dxa"/>
            <w:shd w:val="clear" w:color="auto" w:fill="auto"/>
            <w:tcMar>
              <w:top w:w="45" w:type="dxa"/>
              <w:left w:w="85" w:type="dxa"/>
              <w:right w:w="85" w:type="dxa"/>
            </w:tcMar>
          </w:tcPr>
          <w:p w14:paraId="1ECF10FF" w14:textId="77777777" w:rsidR="001B518D" w:rsidRPr="00171B48" w:rsidRDefault="001B518D" w:rsidP="001B518D">
            <w:pPr>
              <w:pStyle w:val="Text"/>
              <w:spacing w:after="0"/>
              <w:jc w:val="center"/>
              <w:rPr>
                <w:rFonts w:ascii="Calibri" w:hAnsi="Calibri" w:cs="Arial"/>
                <w:smallCaps/>
                <w:sz w:val="16"/>
                <w:szCs w:val="16"/>
              </w:rPr>
            </w:pPr>
            <w:r w:rsidRPr="00171B48">
              <w:rPr>
                <w:rFonts w:ascii="Calibri" w:hAnsi="Calibri" w:cs="Arial"/>
                <w:smallCaps/>
                <w:sz w:val="16"/>
                <w:szCs w:val="16"/>
              </w:rPr>
              <w:t>3482</w:t>
            </w:r>
          </w:p>
        </w:tc>
      </w:tr>
      <w:tr w:rsidR="001B518D" w:rsidRPr="00171B48" w14:paraId="7D467348" w14:textId="77777777" w:rsidTr="001B518D">
        <w:trPr>
          <w:trHeight w:val="236"/>
        </w:trPr>
        <w:tc>
          <w:tcPr>
            <w:tcW w:w="4395" w:type="dxa"/>
            <w:shd w:val="clear" w:color="auto" w:fill="auto"/>
          </w:tcPr>
          <w:p w14:paraId="0C508975" w14:textId="77777777" w:rsidR="001B518D" w:rsidRPr="00171B48" w:rsidRDefault="001B518D" w:rsidP="001B518D">
            <w:pPr>
              <w:pStyle w:val="Text"/>
              <w:spacing w:after="0"/>
              <w:jc w:val="right"/>
              <w:rPr>
                <w:rFonts w:ascii="Calibri" w:hAnsi="Calibri" w:cs="Arial"/>
                <w:caps/>
                <w:color w:val="0D0D0D" w:themeColor="text1" w:themeTint="F2"/>
                <w:sz w:val="16"/>
              </w:rPr>
            </w:pPr>
            <w:r w:rsidRPr="00171B48">
              <w:rPr>
                <w:rFonts w:ascii="Calibri" w:hAnsi="Calibri" w:cs="Arial"/>
                <w:caps/>
                <w:color w:val="0D0D0D" w:themeColor="text1" w:themeTint="F2"/>
                <w:sz w:val="16"/>
              </w:rPr>
              <w:t>AND SYSTEMATIC REVIEWS (SIGN Filter)</w:t>
            </w:r>
          </w:p>
        </w:tc>
        <w:tc>
          <w:tcPr>
            <w:tcW w:w="1842" w:type="dxa"/>
            <w:shd w:val="clear" w:color="auto" w:fill="auto"/>
          </w:tcPr>
          <w:p w14:paraId="08B610CB" w14:textId="77777777" w:rsidR="001B518D" w:rsidRPr="00171B48" w:rsidRDefault="001B518D" w:rsidP="001B518D">
            <w:pPr>
              <w:pStyle w:val="Normaltable"/>
              <w:pBdr>
                <w:bar w:val="single" w:sz="4" w:color="auto"/>
              </w:pBdr>
              <w:rPr>
                <w:rFonts w:cs="Arial"/>
                <w:smallCaps/>
              </w:rPr>
            </w:pPr>
            <w:r w:rsidRPr="00171B48">
              <w:rPr>
                <w:rFonts w:cs="Arial"/>
                <w:smallCaps/>
              </w:rPr>
              <w:t>#37 AND #87</w:t>
            </w:r>
          </w:p>
        </w:tc>
        <w:tc>
          <w:tcPr>
            <w:tcW w:w="1276" w:type="dxa"/>
            <w:shd w:val="clear" w:color="auto" w:fill="auto"/>
          </w:tcPr>
          <w:p w14:paraId="4BAEF391"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#88</w:t>
            </w:r>
          </w:p>
        </w:tc>
        <w:tc>
          <w:tcPr>
            <w:tcW w:w="1701" w:type="dxa"/>
            <w:shd w:val="clear" w:color="auto" w:fill="auto"/>
            <w:tcMar>
              <w:top w:w="45" w:type="dxa"/>
              <w:left w:w="85" w:type="dxa"/>
              <w:right w:w="85" w:type="dxa"/>
            </w:tcMar>
          </w:tcPr>
          <w:p w14:paraId="11C2E7E2" w14:textId="77777777" w:rsidR="001B518D" w:rsidRPr="00171B48" w:rsidRDefault="001B518D" w:rsidP="001B518D">
            <w:pPr>
              <w:pStyle w:val="T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298</w:t>
            </w:r>
          </w:p>
        </w:tc>
      </w:tr>
      <w:tr w:rsidR="001B518D" w:rsidRPr="00171B48" w14:paraId="50C23207" w14:textId="77777777" w:rsidTr="001B518D">
        <w:trPr>
          <w:trHeight w:val="236"/>
        </w:trPr>
        <w:tc>
          <w:tcPr>
            <w:tcW w:w="4395" w:type="dxa"/>
            <w:shd w:val="clear" w:color="auto" w:fill="F2F2F2" w:themeFill="background1" w:themeFillShade="F2"/>
          </w:tcPr>
          <w:p w14:paraId="12C19B7A" w14:textId="77777777" w:rsidR="001B518D" w:rsidRPr="00171B48" w:rsidRDefault="001B518D" w:rsidP="001B518D">
            <w:pPr>
              <w:pStyle w:val="Normaltable"/>
              <w:pBdr>
                <w:bar w:val="single" w:sz="4" w:color="auto"/>
              </w:pBdr>
              <w:jc w:val="right"/>
              <w:rPr>
                <w:rFonts w:cs="Arial"/>
                <w:b/>
                <w:smallCaps/>
                <w:color w:val="0D0D0D" w:themeColor="text1" w:themeTint="F2"/>
              </w:rPr>
            </w:pPr>
            <w:r w:rsidRPr="00171B48">
              <w:rPr>
                <w:rFonts w:cs="Arial"/>
                <w:b/>
                <w:smallCaps/>
                <w:color w:val="0D0D0D" w:themeColor="text1" w:themeTint="F2"/>
              </w:rPr>
              <w:t>Combined Results (RCT + Systematic Reviews etc.)</w:t>
            </w:r>
          </w:p>
        </w:tc>
        <w:tc>
          <w:tcPr>
            <w:tcW w:w="1842" w:type="dxa"/>
            <w:shd w:val="clear" w:color="auto" w:fill="F2F2F2" w:themeFill="background1" w:themeFillShade="F2"/>
          </w:tcPr>
          <w:p w14:paraId="287656C9" w14:textId="77777777" w:rsidR="001B518D" w:rsidRPr="00171B48" w:rsidRDefault="001B518D" w:rsidP="001B518D">
            <w:pPr>
              <w:pStyle w:val="Normaltable"/>
              <w:pBdr>
                <w:bar w:val="single" w:sz="4" w:color="auto"/>
              </w:pBdr>
              <w:rPr>
                <w:rFonts w:cs="Arial"/>
                <w:b/>
                <w:smallCaps/>
              </w:rPr>
            </w:pPr>
            <w:r w:rsidRPr="00171B48">
              <w:rPr>
                <w:rFonts w:cs="Arial"/>
                <w:b/>
                <w:smallCaps/>
              </w:rPr>
              <w:t>#55 OR #88</w:t>
            </w:r>
          </w:p>
        </w:tc>
        <w:tc>
          <w:tcPr>
            <w:tcW w:w="1276" w:type="dxa"/>
            <w:shd w:val="clear" w:color="auto" w:fill="F2F2F2" w:themeFill="background1" w:themeFillShade="F2"/>
          </w:tcPr>
          <w:p w14:paraId="5EEC3116" w14:textId="77777777" w:rsidR="001B518D" w:rsidRPr="00171B48" w:rsidRDefault="001B518D" w:rsidP="001B518D">
            <w:pPr>
              <w:pStyle w:val="Text"/>
              <w:pBdr>
                <w:bar w:val="single" w:sz="4" w:color="auto"/>
              </w:pBdr>
              <w:spacing w:after="0"/>
              <w:jc w:val="center"/>
              <w:rPr>
                <w:rFonts w:ascii="Calibri" w:hAnsi="Calibri" w:cs="Arial"/>
                <w:b/>
                <w:smallCaps/>
                <w:sz w:val="16"/>
                <w:szCs w:val="16"/>
              </w:rPr>
            </w:pPr>
            <w:r w:rsidRPr="00171B48">
              <w:rPr>
                <w:rFonts w:ascii="Calibri" w:hAnsi="Calibri" w:cs="Arial"/>
                <w:b/>
                <w:smallCaps/>
                <w:sz w:val="16"/>
                <w:szCs w:val="16"/>
              </w:rPr>
              <w:t>#89</w:t>
            </w:r>
          </w:p>
        </w:tc>
        <w:tc>
          <w:tcPr>
            <w:tcW w:w="1701" w:type="dxa"/>
            <w:shd w:val="clear" w:color="auto" w:fill="F2F2F2" w:themeFill="background1" w:themeFillShade="F2"/>
            <w:tcMar>
              <w:top w:w="45" w:type="dxa"/>
              <w:left w:w="85" w:type="dxa"/>
              <w:right w:w="85" w:type="dxa"/>
            </w:tcMar>
          </w:tcPr>
          <w:p w14:paraId="2624118E" w14:textId="77777777" w:rsidR="001B518D" w:rsidRPr="00171B48" w:rsidRDefault="001B518D" w:rsidP="001B518D">
            <w:pPr>
              <w:pStyle w:val="Text"/>
              <w:spacing w:after="0"/>
              <w:jc w:val="center"/>
              <w:rPr>
                <w:rFonts w:ascii="Calibri" w:hAnsi="Calibri" w:cs="Arial"/>
                <w:b/>
                <w:smallCaps/>
                <w:sz w:val="16"/>
                <w:szCs w:val="16"/>
              </w:rPr>
            </w:pPr>
            <w:r w:rsidRPr="00171B48">
              <w:rPr>
                <w:rFonts w:ascii="Calibri" w:hAnsi="Calibri" w:cs="Arial"/>
                <w:b/>
                <w:smallCaps/>
                <w:sz w:val="16"/>
                <w:szCs w:val="16"/>
              </w:rPr>
              <w:t>3598</w:t>
            </w:r>
          </w:p>
        </w:tc>
      </w:tr>
    </w:tbl>
    <w:p w14:paraId="45060E49" w14:textId="77777777" w:rsidR="001B518D" w:rsidRPr="00171B48" w:rsidRDefault="001B518D" w:rsidP="001B518D">
      <w:pPr>
        <w:rPr>
          <w:rFonts w:ascii="Calibri" w:hAnsi="Calibri" w:cs="Arial"/>
          <w:b/>
          <w:i/>
        </w:rPr>
      </w:pPr>
      <w:bookmarkStart w:id="44" w:name="_Toc453065018"/>
      <w:bookmarkStart w:id="45" w:name="_Toc436655335"/>
      <w:bookmarkEnd w:id="42"/>
      <w:r w:rsidRPr="00171B48">
        <w:rPr>
          <w:rFonts w:ascii="Calibri" w:hAnsi="Calibri" w:cs="Arial"/>
          <w:b/>
          <w:i/>
        </w:rPr>
        <w:t>Cochrane Library</w:t>
      </w:r>
      <w:bookmarkEnd w:id="44"/>
    </w:p>
    <w:tbl>
      <w:tblPr>
        <w:tblW w:w="9214" w:type="dxa"/>
        <w:tblInd w:w="108"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Look w:val="0000" w:firstRow="0" w:lastRow="0" w:firstColumn="0" w:lastColumn="0" w:noHBand="0" w:noVBand="0"/>
      </w:tblPr>
      <w:tblGrid>
        <w:gridCol w:w="4395"/>
        <w:gridCol w:w="1842"/>
        <w:gridCol w:w="1276"/>
        <w:gridCol w:w="1701"/>
      </w:tblGrid>
      <w:tr w:rsidR="001B518D" w:rsidRPr="00171B48" w14:paraId="516DC65A" w14:textId="77777777" w:rsidTr="001B518D">
        <w:trPr>
          <w:trHeight w:val="353"/>
          <w:tblHeader/>
        </w:trPr>
        <w:tc>
          <w:tcPr>
            <w:tcW w:w="4395" w:type="dxa"/>
            <w:shd w:val="clear" w:color="auto" w:fill="F2F2F2"/>
          </w:tcPr>
          <w:p w14:paraId="145ED4E6" w14:textId="77777777" w:rsidR="001B518D" w:rsidRPr="00171B48" w:rsidRDefault="001B518D" w:rsidP="001B518D">
            <w:pPr>
              <w:pStyle w:val="Text"/>
              <w:keepNext/>
              <w:pBdr>
                <w:bar w:val="single" w:sz="4" w:color="auto"/>
              </w:pBdr>
              <w:spacing w:after="0"/>
              <w:jc w:val="left"/>
              <w:rPr>
                <w:rFonts w:ascii="Calibri" w:hAnsi="Calibri" w:cs="Arial"/>
                <w:b/>
                <w:bCs/>
                <w:color w:val="0D0D0D" w:themeColor="text1" w:themeTint="F2"/>
                <w:sz w:val="16"/>
              </w:rPr>
            </w:pPr>
            <w:r w:rsidRPr="00171B48">
              <w:rPr>
                <w:rFonts w:ascii="Calibri" w:hAnsi="Calibri" w:cs="Arial"/>
                <w:b/>
                <w:bCs/>
                <w:color w:val="0D0D0D" w:themeColor="text1" w:themeTint="F2"/>
                <w:sz w:val="16"/>
              </w:rPr>
              <w:t>Short description</w:t>
            </w:r>
          </w:p>
        </w:tc>
        <w:tc>
          <w:tcPr>
            <w:tcW w:w="1842" w:type="dxa"/>
            <w:shd w:val="clear" w:color="auto" w:fill="F2F2F2"/>
          </w:tcPr>
          <w:p w14:paraId="151A2EE2" w14:textId="77777777" w:rsidR="001B518D" w:rsidRPr="00171B48" w:rsidRDefault="001B518D" w:rsidP="001B518D">
            <w:pPr>
              <w:pStyle w:val="Text"/>
              <w:keepNext/>
              <w:pBdr>
                <w:bar w:val="single" w:sz="4" w:color="auto"/>
              </w:pBdr>
              <w:spacing w:after="0"/>
              <w:jc w:val="left"/>
              <w:rPr>
                <w:rFonts w:ascii="Calibri" w:hAnsi="Calibri" w:cs="Arial"/>
                <w:b/>
                <w:bCs/>
                <w:color w:val="0D0D0D" w:themeColor="text1" w:themeTint="F2"/>
                <w:sz w:val="16"/>
              </w:rPr>
            </w:pPr>
            <w:r w:rsidRPr="00171B48">
              <w:rPr>
                <w:rFonts w:ascii="Calibri" w:hAnsi="Calibri" w:cs="Arial"/>
                <w:b/>
                <w:bCs/>
                <w:color w:val="0D0D0D" w:themeColor="text1" w:themeTint="F2"/>
                <w:sz w:val="16"/>
              </w:rPr>
              <w:t>Search Concepts and Combinations</w:t>
            </w:r>
          </w:p>
        </w:tc>
        <w:tc>
          <w:tcPr>
            <w:tcW w:w="1276" w:type="dxa"/>
            <w:shd w:val="clear" w:color="auto" w:fill="F2F2F2"/>
          </w:tcPr>
          <w:p w14:paraId="288557D7" w14:textId="77777777" w:rsidR="001B518D" w:rsidRPr="00171B48" w:rsidRDefault="001B518D" w:rsidP="001B518D">
            <w:pPr>
              <w:pStyle w:val="Text"/>
              <w:keepNext/>
              <w:pBdr>
                <w:bar w:val="single" w:sz="4" w:color="auto"/>
              </w:pBdr>
              <w:spacing w:after="0"/>
              <w:jc w:val="center"/>
              <w:rPr>
                <w:rFonts w:ascii="Calibri" w:hAnsi="Calibri" w:cs="Arial"/>
                <w:b/>
                <w:bCs/>
                <w:color w:val="0D0D0D" w:themeColor="text1" w:themeTint="F2"/>
                <w:sz w:val="16"/>
              </w:rPr>
            </w:pPr>
            <w:r w:rsidRPr="00171B48">
              <w:rPr>
                <w:rFonts w:ascii="Calibri" w:hAnsi="Calibri" w:cs="Arial"/>
                <w:b/>
                <w:bCs/>
                <w:color w:val="0D0D0D" w:themeColor="text1" w:themeTint="F2"/>
                <w:sz w:val="16"/>
              </w:rPr>
              <w:t>Position in Search Protocol</w:t>
            </w:r>
          </w:p>
        </w:tc>
        <w:tc>
          <w:tcPr>
            <w:tcW w:w="1701" w:type="dxa"/>
            <w:shd w:val="clear" w:color="auto" w:fill="F2F2F2"/>
            <w:tcMar>
              <w:top w:w="45" w:type="dxa"/>
              <w:left w:w="85" w:type="dxa"/>
              <w:right w:w="85" w:type="dxa"/>
            </w:tcMar>
          </w:tcPr>
          <w:p w14:paraId="1E878E60" w14:textId="77777777" w:rsidR="001B518D" w:rsidRPr="00171B48" w:rsidRDefault="001B518D" w:rsidP="001B518D">
            <w:pPr>
              <w:pStyle w:val="Text"/>
              <w:keepNext/>
              <w:pBdr>
                <w:bar w:val="single" w:sz="4" w:color="auto"/>
              </w:pBdr>
              <w:spacing w:after="0"/>
              <w:jc w:val="center"/>
              <w:rPr>
                <w:rFonts w:ascii="Calibri" w:hAnsi="Calibri" w:cs="Arial"/>
                <w:b/>
                <w:bCs/>
                <w:color w:val="0D0D0D" w:themeColor="text1" w:themeTint="F2"/>
                <w:sz w:val="16"/>
              </w:rPr>
            </w:pPr>
            <w:r w:rsidRPr="00171B48">
              <w:rPr>
                <w:rFonts w:ascii="Calibri" w:hAnsi="Calibri" w:cs="Arial"/>
                <w:b/>
                <w:bCs/>
                <w:color w:val="0D0D0D" w:themeColor="text1" w:themeTint="F2"/>
                <w:sz w:val="16"/>
              </w:rPr>
              <w:t>No. of findings</w:t>
            </w:r>
          </w:p>
        </w:tc>
      </w:tr>
      <w:tr w:rsidR="001B518D" w:rsidRPr="00171B48" w14:paraId="6C3F4CDC" w14:textId="77777777" w:rsidTr="001B518D">
        <w:trPr>
          <w:trHeight w:val="236"/>
        </w:trPr>
        <w:tc>
          <w:tcPr>
            <w:tcW w:w="4395" w:type="dxa"/>
            <w:shd w:val="clear" w:color="auto" w:fill="808080"/>
          </w:tcPr>
          <w:p w14:paraId="7B5F3D7D" w14:textId="77777777" w:rsidR="001B518D" w:rsidRPr="00171B48" w:rsidRDefault="001B518D" w:rsidP="001B518D">
            <w:pPr>
              <w:pStyle w:val="Text"/>
              <w:keepNext/>
              <w:pBdr>
                <w:bar w:val="single" w:sz="4" w:color="auto"/>
              </w:pBdr>
              <w:spacing w:after="0"/>
              <w:jc w:val="left"/>
              <w:rPr>
                <w:rFonts w:ascii="Calibri" w:hAnsi="Calibri" w:cs="Arial"/>
                <w:b/>
                <w:caps/>
                <w:color w:val="000000" w:themeColor="text1"/>
                <w:sz w:val="16"/>
              </w:rPr>
            </w:pPr>
          </w:p>
        </w:tc>
        <w:tc>
          <w:tcPr>
            <w:tcW w:w="1842" w:type="dxa"/>
            <w:shd w:val="clear" w:color="auto" w:fill="808080"/>
          </w:tcPr>
          <w:p w14:paraId="0FC6D99A" w14:textId="77777777" w:rsidR="001B518D" w:rsidRPr="00171B48" w:rsidRDefault="001B518D" w:rsidP="001B518D">
            <w:pPr>
              <w:pStyle w:val="Text"/>
              <w:keepNext/>
              <w:pBdr>
                <w:bar w:val="single" w:sz="4" w:color="auto"/>
              </w:pBdr>
              <w:spacing w:after="0"/>
              <w:jc w:val="left"/>
              <w:rPr>
                <w:rFonts w:ascii="Calibri" w:hAnsi="Calibri" w:cs="Arial"/>
                <w:b/>
                <w:caps/>
                <w:color w:val="000000" w:themeColor="text1"/>
                <w:sz w:val="16"/>
              </w:rPr>
            </w:pPr>
          </w:p>
        </w:tc>
        <w:tc>
          <w:tcPr>
            <w:tcW w:w="1276" w:type="dxa"/>
            <w:shd w:val="clear" w:color="auto" w:fill="808080"/>
          </w:tcPr>
          <w:p w14:paraId="5A969FB7" w14:textId="77777777" w:rsidR="001B518D" w:rsidRPr="00171B48" w:rsidRDefault="001B518D" w:rsidP="001B518D">
            <w:pPr>
              <w:pStyle w:val="Text"/>
              <w:keepNext/>
              <w:pBdr>
                <w:bar w:val="single" w:sz="4" w:color="auto"/>
              </w:pBdr>
              <w:spacing w:after="0"/>
              <w:jc w:val="center"/>
              <w:rPr>
                <w:rFonts w:ascii="Calibri" w:hAnsi="Calibri" w:cs="Arial"/>
                <w:b/>
                <w:caps/>
                <w:color w:val="000000" w:themeColor="text1"/>
                <w:sz w:val="16"/>
              </w:rPr>
            </w:pPr>
          </w:p>
        </w:tc>
        <w:tc>
          <w:tcPr>
            <w:tcW w:w="1701" w:type="dxa"/>
            <w:shd w:val="clear" w:color="auto" w:fill="808080"/>
            <w:tcMar>
              <w:top w:w="45" w:type="dxa"/>
              <w:left w:w="85" w:type="dxa"/>
              <w:right w:w="85" w:type="dxa"/>
            </w:tcMar>
          </w:tcPr>
          <w:p w14:paraId="5F7A2737" w14:textId="77777777" w:rsidR="001B518D" w:rsidRPr="00171B48" w:rsidRDefault="001B518D" w:rsidP="001B518D">
            <w:pPr>
              <w:pStyle w:val="Text"/>
              <w:keepNext/>
              <w:pBdr>
                <w:bar w:val="single" w:sz="4" w:color="auto"/>
              </w:pBdr>
              <w:spacing w:after="0"/>
              <w:jc w:val="center"/>
              <w:rPr>
                <w:rFonts w:ascii="Calibri" w:hAnsi="Calibri" w:cs="Arial"/>
                <w:b/>
                <w:smallCaps/>
                <w:color w:val="000000" w:themeColor="text1"/>
                <w:sz w:val="18"/>
              </w:rPr>
            </w:pPr>
          </w:p>
        </w:tc>
      </w:tr>
      <w:tr w:rsidR="001B518D" w:rsidRPr="00171B48" w14:paraId="2B420EE2" w14:textId="77777777" w:rsidTr="001B518D">
        <w:trPr>
          <w:trHeight w:val="236"/>
        </w:trPr>
        <w:tc>
          <w:tcPr>
            <w:tcW w:w="4395" w:type="dxa"/>
            <w:shd w:val="clear" w:color="auto" w:fill="auto"/>
          </w:tcPr>
          <w:p w14:paraId="537472A1" w14:textId="77777777" w:rsidR="001B518D" w:rsidRPr="00171B48" w:rsidRDefault="001B518D" w:rsidP="001B518D">
            <w:pPr>
              <w:pStyle w:val="Normaltable"/>
              <w:keepNext/>
              <w:pBdr>
                <w:bar w:val="single" w:sz="4" w:color="auto"/>
              </w:pBdr>
              <w:rPr>
                <w:rFonts w:cs="Arial"/>
                <w:smallCaps/>
                <w:color w:val="0D0D0D" w:themeColor="text1" w:themeTint="F2"/>
              </w:rPr>
            </w:pPr>
            <w:r w:rsidRPr="00171B48">
              <w:rPr>
                <w:rFonts w:cs="Arial"/>
                <w:smallCaps/>
                <w:color w:val="0D0D0D" w:themeColor="text1" w:themeTint="F2"/>
              </w:rPr>
              <w:t>Renal Cell Cancer</w:t>
            </w:r>
          </w:p>
        </w:tc>
        <w:tc>
          <w:tcPr>
            <w:tcW w:w="1842" w:type="dxa"/>
            <w:shd w:val="clear" w:color="auto" w:fill="auto"/>
          </w:tcPr>
          <w:p w14:paraId="355E7B1B" w14:textId="77777777" w:rsidR="001B518D" w:rsidRPr="00171B48" w:rsidRDefault="001B518D" w:rsidP="001B518D">
            <w:pPr>
              <w:pStyle w:val="Normaltable"/>
              <w:keepNext/>
              <w:pBdr>
                <w:bar w:val="single" w:sz="4" w:color="auto"/>
              </w:pBdr>
              <w:rPr>
                <w:rFonts w:cs="Arial"/>
                <w:smallCaps/>
              </w:rPr>
            </w:pPr>
          </w:p>
        </w:tc>
        <w:tc>
          <w:tcPr>
            <w:tcW w:w="1276" w:type="dxa"/>
            <w:shd w:val="clear" w:color="auto" w:fill="auto"/>
          </w:tcPr>
          <w:p w14:paraId="04A594E0" w14:textId="77777777" w:rsidR="001B518D" w:rsidRPr="00171B48" w:rsidRDefault="001B518D" w:rsidP="001B518D">
            <w:pPr>
              <w:pStyle w:val="Text"/>
              <w:keepNext/>
              <w:spacing w:after="0"/>
              <w:jc w:val="center"/>
              <w:rPr>
                <w:rFonts w:ascii="Calibri" w:hAnsi="Calibri" w:cs="Arial"/>
                <w:smallCaps/>
                <w:sz w:val="16"/>
                <w:szCs w:val="16"/>
              </w:rPr>
            </w:pPr>
            <w:r w:rsidRPr="00171B48">
              <w:rPr>
                <w:rFonts w:ascii="Calibri" w:hAnsi="Calibri" w:cs="Arial"/>
                <w:smallCaps/>
                <w:sz w:val="16"/>
                <w:szCs w:val="16"/>
              </w:rPr>
              <w:t>#6</w:t>
            </w:r>
          </w:p>
        </w:tc>
        <w:tc>
          <w:tcPr>
            <w:tcW w:w="1701" w:type="dxa"/>
            <w:shd w:val="clear" w:color="auto" w:fill="auto"/>
            <w:tcMar>
              <w:top w:w="45" w:type="dxa"/>
              <w:left w:w="85" w:type="dxa"/>
              <w:right w:w="85" w:type="dxa"/>
            </w:tcMar>
          </w:tcPr>
          <w:p w14:paraId="5F4D1596" w14:textId="77777777" w:rsidR="001B518D" w:rsidRPr="00171B48" w:rsidRDefault="001B518D" w:rsidP="001B518D">
            <w:pPr>
              <w:pStyle w:val="Text"/>
              <w:keepNext/>
              <w:spacing w:after="0"/>
              <w:jc w:val="center"/>
              <w:rPr>
                <w:rFonts w:ascii="Calibri" w:hAnsi="Calibri" w:cs="Arial"/>
                <w:smallCaps/>
                <w:sz w:val="16"/>
                <w:szCs w:val="16"/>
              </w:rPr>
            </w:pPr>
            <w:r w:rsidRPr="00171B48">
              <w:rPr>
                <w:rFonts w:ascii="Calibri" w:hAnsi="Calibri" w:cs="Arial"/>
                <w:smallCaps/>
                <w:sz w:val="16"/>
                <w:szCs w:val="16"/>
              </w:rPr>
              <w:t>1861</w:t>
            </w:r>
          </w:p>
        </w:tc>
      </w:tr>
      <w:tr w:rsidR="001B518D" w:rsidRPr="00171B48" w14:paraId="1E939FCB" w14:textId="77777777" w:rsidTr="001B518D">
        <w:trPr>
          <w:trHeight w:val="236"/>
        </w:trPr>
        <w:tc>
          <w:tcPr>
            <w:tcW w:w="4395" w:type="dxa"/>
            <w:shd w:val="clear" w:color="auto" w:fill="auto"/>
          </w:tcPr>
          <w:p w14:paraId="2041C374" w14:textId="77777777" w:rsidR="001B518D" w:rsidRPr="00171B48" w:rsidRDefault="001B518D" w:rsidP="001B518D">
            <w:pPr>
              <w:pStyle w:val="Normaltable"/>
              <w:jc w:val="right"/>
              <w:rPr>
                <w:rFonts w:cs="Arial"/>
                <w:smallCaps/>
                <w:color w:val="0D0D0D" w:themeColor="text1" w:themeTint="F2"/>
              </w:rPr>
            </w:pPr>
            <w:r w:rsidRPr="00171B48">
              <w:rPr>
                <w:rFonts w:cs="Arial"/>
                <w:smallCaps/>
                <w:color w:val="0D0D0D" w:themeColor="text1" w:themeTint="F2"/>
              </w:rPr>
              <w:t>AND Cabozantinib, Everolimus, Axitinib, Nivolumab, Sorafenib, Sunitinib, lenvatinib</w:t>
            </w:r>
          </w:p>
        </w:tc>
        <w:tc>
          <w:tcPr>
            <w:tcW w:w="1842" w:type="dxa"/>
            <w:shd w:val="clear" w:color="auto" w:fill="auto"/>
          </w:tcPr>
          <w:p w14:paraId="15F3FA55" w14:textId="77777777" w:rsidR="001B518D" w:rsidRPr="00171B48" w:rsidRDefault="001B518D" w:rsidP="001B518D">
            <w:pPr>
              <w:pStyle w:val="Normaltable"/>
              <w:keepNext/>
              <w:rPr>
                <w:rFonts w:cs="Arial"/>
                <w:smallCaps/>
              </w:rPr>
            </w:pPr>
            <w:r w:rsidRPr="00171B48">
              <w:rPr>
                <w:rFonts w:cs="Arial"/>
                <w:smallCaps/>
              </w:rPr>
              <w:t>#6 and #24</w:t>
            </w:r>
          </w:p>
        </w:tc>
        <w:tc>
          <w:tcPr>
            <w:tcW w:w="1276" w:type="dxa"/>
            <w:shd w:val="clear" w:color="auto" w:fill="auto"/>
          </w:tcPr>
          <w:p w14:paraId="4BD74367" w14:textId="77777777" w:rsidR="001B518D" w:rsidRPr="00171B48" w:rsidRDefault="001B518D" w:rsidP="001B518D">
            <w:pPr>
              <w:pStyle w:val="Text"/>
              <w:keepNext/>
              <w:pBdr>
                <w:bar w:val="single" w:sz="4" w:color="auto"/>
              </w:pBdr>
              <w:spacing w:after="0"/>
              <w:jc w:val="center"/>
              <w:rPr>
                <w:rFonts w:ascii="Calibri" w:hAnsi="Calibri" w:cs="Arial"/>
                <w:smallCaps/>
                <w:sz w:val="16"/>
                <w:szCs w:val="16"/>
              </w:rPr>
            </w:pPr>
            <w:r w:rsidRPr="00171B48">
              <w:rPr>
                <w:rFonts w:ascii="Calibri" w:hAnsi="Calibri" w:cs="Arial"/>
                <w:smallCaps/>
                <w:sz w:val="16"/>
                <w:szCs w:val="16"/>
              </w:rPr>
              <w:t>#25</w:t>
            </w:r>
          </w:p>
        </w:tc>
        <w:tc>
          <w:tcPr>
            <w:tcW w:w="1701" w:type="dxa"/>
            <w:shd w:val="clear" w:color="auto" w:fill="auto"/>
            <w:tcMar>
              <w:top w:w="45" w:type="dxa"/>
              <w:left w:w="85" w:type="dxa"/>
              <w:right w:w="85" w:type="dxa"/>
            </w:tcMar>
          </w:tcPr>
          <w:p w14:paraId="1C41ACEC" w14:textId="77777777" w:rsidR="001B518D" w:rsidRPr="00171B48" w:rsidRDefault="001B518D" w:rsidP="001B518D">
            <w:pPr>
              <w:pStyle w:val="Text"/>
              <w:keepNext/>
              <w:spacing w:after="0"/>
              <w:jc w:val="center"/>
              <w:rPr>
                <w:rFonts w:ascii="Calibri" w:hAnsi="Calibri" w:cs="Arial"/>
                <w:smallCaps/>
                <w:sz w:val="16"/>
                <w:szCs w:val="16"/>
              </w:rPr>
            </w:pPr>
            <w:r w:rsidRPr="00171B48">
              <w:rPr>
                <w:rFonts w:ascii="Calibri" w:hAnsi="Calibri" w:cs="Arial"/>
                <w:smallCaps/>
                <w:sz w:val="16"/>
                <w:szCs w:val="16"/>
              </w:rPr>
              <w:t>458</w:t>
            </w:r>
          </w:p>
        </w:tc>
      </w:tr>
      <w:tr w:rsidR="001B518D" w:rsidRPr="00171B48" w14:paraId="5B6E28CB" w14:textId="77777777" w:rsidTr="001B518D">
        <w:trPr>
          <w:trHeight w:val="236"/>
        </w:trPr>
        <w:tc>
          <w:tcPr>
            <w:tcW w:w="4395" w:type="dxa"/>
            <w:shd w:val="clear" w:color="auto" w:fill="F2F2F2" w:themeFill="background1" w:themeFillShade="F2"/>
          </w:tcPr>
          <w:p w14:paraId="20660238" w14:textId="77777777" w:rsidR="001B518D" w:rsidRPr="00171B48" w:rsidRDefault="001B518D" w:rsidP="001B518D">
            <w:pPr>
              <w:pStyle w:val="Normaltable"/>
              <w:jc w:val="right"/>
              <w:rPr>
                <w:rFonts w:cs="Arial"/>
                <w:b/>
                <w:smallCaps/>
                <w:color w:val="0D0D0D" w:themeColor="text1" w:themeTint="F2"/>
              </w:rPr>
            </w:pPr>
            <w:r w:rsidRPr="00171B48">
              <w:rPr>
                <w:rFonts w:cs="Arial"/>
                <w:b/>
                <w:smallCaps/>
                <w:color w:val="0D0D0D" w:themeColor="text1" w:themeTint="F2"/>
              </w:rPr>
              <w:t>Cochrane Library (includes Cochrane Central Register of Controlled Trials, Cochrane Reviews, DARE, HTA Database, NHSEED)</w:t>
            </w:r>
          </w:p>
        </w:tc>
        <w:tc>
          <w:tcPr>
            <w:tcW w:w="1842" w:type="dxa"/>
            <w:shd w:val="clear" w:color="auto" w:fill="F2F2F2" w:themeFill="background1" w:themeFillShade="F2"/>
          </w:tcPr>
          <w:p w14:paraId="046FDF29" w14:textId="77777777" w:rsidR="001B518D" w:rsidRPr="00171B48" w:rsidRDefault="001B518D" w:rsidP="001B518D">
            <w:pPr>
              <w:pStyle w:val="Normaltable"/>
              <w:keepNext/>
              <w:rPr>
                <w:rFonts w:cs="Arial"/>
                <w:b/>
                <w:smallCaps/>
              </w:rPr>
            </w:pPr>
          </w:p>
        </w:tc>
        <w:tc>
          <w:tcPr>
            <w:tcW w:w="1276" w:type="dxa"/>
            <w:shd w:val="clear" w:color="auto" w:fill="F2F2F2" w:themeFill="background1" w:themeFillShade="F2"/>
          </w:tcPr>
          <w:p w14:paraId="52D0DFF1" w14:textId="77777777" w:rsidR="001B518D" w:rsidRPr="00171B48" w:rsidRDefault="001B518D" w:rsidP="001B518D">
            <w:pPr>
              <w:pStyle w:val="Text"/>
              <w:keepNext/>
              <w:pBdr>
                <w:bar w:val="single" w:sz="4" w:color="auto"/>
              </w:pBdr>
              <w:spacing w:after="0"/>
              <w:jc w:val="center"/>
              <w:rPr>
                <w:rFonts w:ascii="Calibri" w:hAnsi="Calibri" w:cs="Arial"/>
                <w:b/>
                <w:smallCaps/>
                <w:sz w:val="16"/>
                <w:szCs w:val="16"/>
              </w:rPr>
            </w:pPr>
            <w:r w:rsidRPr="00171B48">
              <w:rPr>
                <w:rFonts w:ascii="Calibri" w:hAnsi="Calibri" w:cs="Arial"/>
                <w:b/>
                <w:smallCaps/>
                <w:sz w:val="16"/>
                <w:szCs w:val="16"/>
              </w:rPr>
              <w:t>#26</w:t>
            </w:r>
          </w:p>
        </w:tc>
        <w:tc>
          <w:tcPr>
            <w:tcW w:w="1701" w:type="dxa"/>
            <w:shd w:val="clear" w:color="auto" w:fill="F2F2F2" w:themeFill="background1" w:themeFillShade="F2"/>
            <w:tcMar>
              <w:top w:w="45" w:type="dxa"/>
              <w:left w:w="85" w:type="dxa"/>
              <w:right w:w="85" w:type="dxa"/>
            </w:tcMar>
          </w:tcPr>
          <w:p w14:paraId="322BF54C" w14:textId="77777777" w:rsidR="001B518D" w:rsidRPr="00171B48" w:rsidRDefault="001B518D" w:rsidP="001B518D">
            <w:pPr>
              <w:pStyle w:val="Text"/>
              <w:keepNext/>
              <w:spacing w:after="0"/>
              <w:jc w:val="center"/>
              <w:rPr>
                <w:rFonts w:ascii="Calibri" w:hAnsi="Calibri" w:cs="Arial"/>
                <w:b/>
                <w:smallCaps/>
                <w:sz w:val="16"/>
                <w:szCs w:val="16"/>
              </w:rPr>
            </w:pPr>
            <w:r w:rsidRPr="00171B48">
              <w:rPr>
                <w:rFonts w:ascii="Calibri" w:hAnsi="Calibri" w:cs="Arial"/>
                <w:b/>
                <w:smallCaps/>
                <w:sz w:val="16"/>
                <w:szCs w:val="16"/>
              </w:rPr>
              <w:t>458</w:t>
            </w:r>
          </w:p>
        </w:tc>
      </w:tr>
    </w:tbl>
    <w:p w14:paraId="2C1FD8D3" w14:textId="77777777" w:rsidR="001B518D" w:rsidRPr="00171B48" w:rsidRDefault="001B518D" w:rsidP="001B518D">
      <w:pPr>
        <w:rPr>
          <w:rFonts w:ascii="Calibri" w:hAnsi="Calibri" w:cs="Arial"/>
          <w:b/>
          <w:sz w:val="24"/>
        </w:rPr>
      </w:pPr>
      <w:bookmarkStart w:id="46" w:name="_Toc453065020"/>
      <w:bookmarkEnd w:id="45"/>
      <w:r w:rsidRPr="00171B48">
        <w:rPr>
          <w:rFonts w:ascii="Calibri" w:hAnsi="Calibri" w:cs="Arial"/>
          <w:b/>
          <w:sz w:val="24"/>
        </w:rPr>
        <w:lastRenderedPageBreak/>
        <w:t>Search Strategies by Database</w:t>
      </w:r>
      <w:bookmarkEnd w:id="46"/>
    </w:p>
    <w:p w14:paraId="5CCDF1C4" w14:textId="77777777" w:rsidR="001B518D" w:rsidRPr="00171B48" w:rsidRDefault="001B518D" w:rsidP="001B518D">
      <w:pPr>
        <w:rPr>
          <w:rFonts w:ascii="Calibri" w:hAnsi="Calibri" w:cs="Arial"/>
          <w:i/>
          <w:sz w:val="20"/>
        </w:rPr>
      </w:pPr>
      <w:bookmarkStart w:id="47" w:name="_Toc453065021"/>
      <w:r w:rsidRPr="00171B48">
        <w:rPr>
          <w:rFonts w:ascii="Calibri" w:hAnsi="Calibri" w:cs="Arial"/>
          <w:b/>
          <w:i/>
        </w:rPr>
        <w:t xml:space="preserve">Search Strategy Medline including Medline in Process (and other non-indexed citations with status: publisher, in-data review or </w:t>
      </w:r>
      <w:proofErr w:type="spellStart"/>
      <w:r w:rsidRPr="00171B48">
        <w:rPr>
          <w:rFonts w:ascii="Calibri" w:hAnsi="Calibri" w:cs="Arial"/>
          <w:b/>
          <w:i/>
        </w:rPr>
        <w:t>Pubmed</w:t>
      </w:r>
      <w:proofErr w:type="spellEnd"/>
      <w:r w:rsidRPr="00171B48">
        <w:rPr>
          <w:rFonts w:ascii="Calibri" w:hAnsi="Calibri" w:cs="Arial"/>
          <w:b/>
          <w:i/>
        </w:rPr>
        <w:t>-not-Medline</w:t>
      </w:r>
      <w:r w:rsidRPr="00171B48">
        <w:rPr>
          <w:rFonts w:ascii="Calibri" w:hAnsi="Calibri" w:cs="Arial"/>
          <w:i/>
          <w:sz w:val="20"/>
        </w:rPr>
        <w:t>)</w:t>
      </w:r>
      <w:bookmarkEnd w:id="47"/>
    </w:p>
    <w:tbl>
      <w:tblPr>
        <w:tblStyle w:val="LightList-Accent4"/>
        <w:tblpPr w:leftFromText="141" w:rightFromText="141" w:vertAnchor="text" w:tblpX="108" w:tblpY="1"/>
        <w:tblW w:w="932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2" w:space="0" w:color="7F7F7F" w:themeColor="text1" w:themeTint="80"/>
        </w:tblBorders>
        <w:tblLayout w:type="fixed"/>
        <w:tblLook w:val="04A0" w:firstRow="1" w:lastRow="0" w:firstColumn="1" w:lastColumn="0" w:noHBand="0" w:noVBand="1"/>
      </w:tblPr>
      <w:tblGrid>
        <w:gridCol w:w="959"/>
        <w:gridCol w:w="1134"/>
        <w:gridCol w:w="5953"/>
        <w:gridCol w:w="1276"/>
      </w:tblGrid>
      <w:tr w:rsidR="001B518D" w:rsidRPr="00171B48" w14:paraId="6200B182" w14:textId="77777777" w:rsidTr="001B518D">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93" w:type="dxa"/>
            <w:gridSpan w:val="2"/>
            <w:tcBorders>
              <w:top w:val="single" w:sz="2" w:space="0" w:color="7F7F7F" w:themeColor="text1" w:themeTint="80"/>
              <w:bottom w:val="single" w:sz="8" w:space="0" w:color="7F7F7F" w:themeColor="text1" w:themeTint="80"/>
              <w:right w:val="nil"/>
            </w:tcBorders>
            <w:shd w:val="clear" w:color="auto" w:fill="8977BA"/>
            <w:hideMark/>
          </w:tcPr>
          <w:p w14:paraId="63C0C13F" w14:textId="77777777" w:rsidR="001B518D" w:rsidRPr="00171B48" w:rsidRDefault="001B518D" w:rsidP="001B518D">
            <w:pPr>
              <w:spacing w:before="60" w:after="60"/>
              <w:rPr>
                <w:rFonts w:ascii="Calibri" w:eastAsia="ヒラギノ角ゴ Pro W3" w:hAnsi="Calibri" w:cs="Arial"/>
                <w:szCs w:val="18"/>
              </w:rPr>
            </w:pPr>
            <w:r w:rsidRPr="00171B48">
              <w:rPr>
                <w:rFonts w:ascii="Calibri" w:hAnsi="Calibri" w:cs="Arial"/>
                <w:szCs w:val="18"/>
              </w:rPr>
              <w:t>Database</w:t>
            </w:r>
          </w:p>
        </w:tc>
        <w:tc>
          <w:tcPr>
            <w:tcW w:w="7229" w:type="dxa"/>
            <w:gridSpan w:val="2"/>
            <w:tcBorders>
              <w:top w:val="single" w:sz="2" w:space="0" w:color="7F7F7F" w:themeColor="text1" w:themeTint="80"/>
              <w:left w:val="nil"/>
              <w:bottom w:val="single" w:sz="8" w:space="0" w:color="7F7F7F" w:themeColor="text1" w:themeTint="80"/>
            </w:tcBorders>
            <w:shd w:val="clear" w:color="auto" w:fill="8977BA"/>
            <w:hideMark/>
          </w:tcPr>
          <w:p w14:paraId="74C26DF1" w14:textId="77777777" w:rsidR="001B518D" w:rsidRPr="00171B48" w:rsidRDefault="001B518D" w:rsidP="001B518D">
            <w:pPr>
              <w:keepNext/>
              <w:tabs>
                <w:tab w:val="left" w:pos="1725"/>
                <w:tab w:val="right" w:pos="7040"/>
              </w:tabs>
              <w:spacing w:before="60" w:after="60"/>
              <w:cnfStyle w:val="100000000000" w:firstRow="1" w:lastRow="0" w:firstColumn="0" w:lastColumn="0" w:oddVBand="0" w:evenVBand="0" w:oddHBand="0" w:evenHBand="0" w:firstRowFirstColumn="0" w:firstRowLastColumn="0" w:lastRowFirstColumn="0" w:lastRowLastColumn="0"/>
              <w:rPr>
                <w:rFonts w:ascii="Calibri" w:eastAsia="ヒラギノ角ゴ Pro W3" w:hAnsi="Calibri" w:cs="Arial"/>
                <w:szCs w:val="18"/>
              </w:rPr>
            </w:pPr>
            <w:r w:rsidRPr="00171B48">
              <w:rPr>
                <w:rFonts w:ascii="Calibri" w:hAnsi="Calibri" w:cs="Arial"/>
                <w:szCs w:val="18"/>
              </w:rPr>
              <w:t xml:space="preserve">Medline (includes Medline in Process and other non-indexed citations (with status: publisher, in-data review or </w:t>
            </w:r>
            <w:proofErr w:type="spellStart"/>
            <w:r w:rsidRPr="00171B48">
              <w:rPr>
                <w:rFonts w:ascii="Calibri" w:hAnsi="Calibri" w:cs="Arial"/>
                <w:szCs w:val="18"/>
              </w:rPr>
              <w:t>Pubmed</w:t>
            </w:r>
            <w:proofErr w:type="spellEnd"/>
            <w:r w:rsidRPr="00171B48">
              <w:rPr>
                <w:rFonts w:ascii="Calibri" w:hAnsi="Calibri" w:cs="Arial"/>
                <w:szCs w:val="18"/>
              </w:rPr>
              <w:t>-not-Medline)</w:t>
            </w:r>
          </w:p>
        </w:tc>
      </w:tr>
      <w:tr w:rsidR="001B518D" w:rsidRPr="00171B48" w14:paraId="03731112"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one" w:sz="0" w:space="0" w:color="auto"/>
              <w:left w:val="none" w:sz="0" w:space="0" w:color="auto"/>
              <w:bottom w:val="nil"/>
              <w:right w:val="nil"/>
            </w:tcBorders>
            <w:hideMark/>
          </w:tcPr>
          <w:p w14:paraId="4FA6A4EA" w14:textId="77777777" w:rsidR="001B518D" w:rsidRPr="00171B48" w:rsidRDefault="001B518D" w:rsidP="001B518D">
            <w:pPr>
              <w:keepNext/>
              <w:spacing w:before="60" w:after="60"/>
              <w:rPr>
                <w:rFonts w:ascii="Calibri" w:hAnsi="Calibri" w:cs="Arial"/>
                <w:b w:val="0"/>
                <w:szCs w:val="18"/>
              </w:rPr>
            </w:pPr>
            <w:r w:rsidRPr="00171B48">
              <w:rPr>
                <w:rFonts w:ascii="Calibri" w:hAnsi="Calibri" w:cs="Arial"/>
                <w:b w:val="0"/>
                <w:szCs w:val="18"/>
              </w:rPr>
              <w:t>Search Platform:</w:t>
            </w:r>
          </w:p>
        </w:tc>
        <w:tc>
          <w:tcPr>
            <w:tcW w:w="7229" w:type="dxa"/>
            <w:gridSpan w:val="2"/>
            <w:tcBorders>
              <w:top w:val="none" w:sz="0" w:space="0" w:color="auto"/>
              <w:left w:val="nil"/>
              <w:bottom w:val="nil"/>
              <w:right w:val="none" w:sz="0" w:space="0" w:color="auto"/>
            </w:tcBorders>
            <w:hideMark/>
          </w:tcPr>
          <w:p w14:paraId="471172EF" w14:textId="77777777" w:rsidR="001B518D" w:rsidRPr="00171B48" w:rsidRDefault="001B518D" w:rsidP="001B518D">
            <w:pPr>
              <w:keepNext/>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171B48">
              <w:rPr>
                <w:rFonts w:ascii="Calibri" w:hAnsi="Calibri" w:cs="Arial"/>
                <w:szCs w:val="18"/>
              </w:rPr>
              <w:t>DIMDI Classic Search</w:t>
            </w:r>
          </w:p>
        </w:tc>
      </w:tr>
      <w:tr w:rsidR="001B518D" w:rsidRPr="00171B48" w14:paraId="31606944" w14:textId="77777777" w:rsidTr="001B518D">
        <w:trPr>
          <w:trHeight w:val="93"/>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il"/>
              <w:bottom w:val="nil"/>
              <w:right w:val="nil"/>
            </w:tcBorders>
            <w:hideMark/>
          </w:tcPr>
          <w:p w14:paraId="706295A2" w14:textId="77777777" w:rsidR="001B518D" w:rsidRPr="00171B48" w:rsidRDefault="001B518D" w:rsidP="001B518D">
            <w:pPr>
              <w:keepNext/>
              <w:spacing w:before="60" w:after="60"/>
              <w:rPr>
                <w:rFonts w:ascii="Calibri" w:hAnsi="Calibri" w:cs="Arial"/>
                <w:b w:val="0"/>
                <w:szCs w:val="18"/>
              </w:rPr>
            </w:pPr>
            <w:r w:rsidRPr="00171B48">
              <w:rPr>
                <w:rFonts w:ascii="Calibri" w:hAnsi="Calibri" w:cs="Arial"/>
                <w:b w:val="0"/>
                <w:szCs w:val="18"/>
              </w:rPr>
              <w:t>Date of Search:</w:t>
            </w:r>
          </w:p>
        </w:tc>
        <w:tc>
          <w:tcPr>
            <w:tcW w:w="7229" w:type="dxa"/>
            <w:gridSpan w:val="2"/>
            <w:tcBorders>
              <w:top w:val="nil"/>
              <w:left w:val="nil"/>
              <w:bottom w:val="nil"/>
            </w:tcBorders>
            <w:hideMark/>
          </w:tcPr>
          <w:p w14:paraId="11136D9A" w14:textId="77777777" w:rsidR="001B518D" w:rsidRPr="00171B48" w:rsidRDefault="001B518D" w:rsidP="001B518D">
            <w:pPr>
              <w:keepNext/>
              <w:tabs>
                <w:tab w:val="left" w:pos="5591"/>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171B48">
              <w:rPr>
                <w:rFonts w:ascii="Calibri" w:hAnsi="Calibri" w:cs="Arial"/>
                <w:szCs w:val="18"/>
              </w:rPr>
              <w:t>June 3, 2016 [Last Database Update: June 3, 2016]</w:t>
            </w:r>
          </w:p>
        </w:tc>
      </w:tr>
      <w:tr w:rsidR="001B518D" w:rsidRPr="00171B48" w14:paraId="269475A3"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il"/>
              <w:left w:val="none" w:sz="0" w:space="0" w:color="auto"/>
              <w:bottom w:val="single" w:sz="8" w:space="0" w:color="7F7F7F" w:themeColor="text1" w:themeTint="80"/>
              <w:right w:val="nil"/>
            </w:tcBorders>
            <w:hideMark/>
          </w:tcPr>
          <w:p w14:paraId="5AB311A5" w14:textId="77777777" w:rsidR="001B518D" w:rsidRPr="00171B48" w:rsidRDefault="001B518D" w:rsidP="001B518D">
            <w:pPr>
              <w:keepNext/>
              <w:spacing w:before="60" w:after="60"/>
              <w:rPr>
                <w:rFonts w:ascii="Calibri" w:hAnsi="Calibri" w:cs="Arial"/>
                <w:b w:val="0"/>
                <w:szCs w:val="18"/>
              </w:rPr>
            </w:pPr>
            <w:r w:rsidRPr="00171B48">
              <w:rPr>
                <w:rFonts w:ascii="Calibri" w:hAnsi="Calibri" w:cs="Arial"/>
                <w:b w:val="0"/>
                <w:szCs w:val="18"/>
              </w:rPr>
              <w:t>Date Range Searched:</w:t>
            </w:r>
          </w:p>
        </w:tc>
        <w:tc>
          <w:tcPr>
            <w:tcW w:w="7229" w:type="dxa"/>
            <w:gridSpan w:val="2"/>
            <w:tcBorders>
              <w:top w:val="nil"/>
              <w:left w:val="nil"/>
              <w:bottom w:val="single" w:sz="8" w:space="0" w:color="7F7F7F" w:themeColor="text1" w:themeTint="80"/>
              <w:right w:val="none" w:sz="0" w:space="0" w:color="auto"/>
            </w:tcBorders>
          </w:tcPr>
          <w:p w14:paraId="22B8CCC5" w14:textId="77777777" w:rsidR="001B518D" w:rsidRPr="00171B48" w:rsidRDefault="001B518D" w:rsidP="001B518D">
            <w:pPr>
              <w:keepNext/>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171B48">
              <w:rPr>
                <w:rFonts w:ascii="Calibri" w:hAnsi="Calibri" w:cs="Arial"/>
                <w:szCs w:val="18"/>
              </w:rPr>
              <w:t>1966-2016</w:t>
            </w:r>
          </w:p>
        </w:tc>
      </w:tr>
      <w:tr w:rsidR="001B518D" w:rsidRPr="00171B48" w14:paraId="3FD31F31" w14:textId="77777777" w:rsidTr="001B518D">
        <w:tc>
          <w:tcPr>
            <w:cnfStyle w:val="001000000000" w:firstRow="0" w:lastRow="0" w:firstColumn="1" w:lastColumn="0" w:oddVBand="0" w:evenVBand="0" w:oddHBand="0" w:evenHBand="0" w:firstRowFirstColumn="0" w:firstRowLastColumn="0" w:lastRowFirstColumn="0" w:lastRowLastColumn="0"/>
            <w:tcW w:w="2093" w:type="dxa"/>
            <w:gridSpan w:val="2"/>
            <w:tcBorders>
              <w:top w:val="nil"/>
              <w:bottom w:val="single" w:sz="8" w:space="0" w:color="7F7F7F" w:themeColor="text1" w:themeTint="80"/>
              <w:right w:val="nil"/>
            </w:tcBorders>
          </w:tcPr>
          <w:p w14:paraId="2871C06A" w14:textId="77777777" w:rsidR="001B518D" w:rsidRPr="00171B48" w:rsidRDefault="001B518D" w:rsidP="001B518D">
            <w:pPr>
              <w:keepNext/>
              <w:spacing w:before="60" w:after="60"/>
              <w:rPr>
                <w:rFonts w:ascii="Calibri" w:hAnsi="Calibri" w:cs="Arial"/>
                <w:b w:val="0"/>
                <w:szCs w:val="18"/>
              </w:rPr>
            </w:pPr>
            <w:r w:rsidRPr="00171B48">
              <w:rPr>
                <w:rFonts w:ascii="Calibri" w:hAnsi="Calibri" w:cs="Arial"/>
                <w:b w:val="0"/>
                <w:szCs w:val="18"/>
              </w:rPr>
              <w:t>Search Filters Used</w:t>
            </w:r>
          </w:p>
        </w:tc>
        <w:tc>
          <w:tcPr>
            <w:tcW w:w="7229" w:type="dxa"/>
            <w:gridSpan w:val="2"/>
            <w:tcBorders>
              <w:top w:val="nil"/>
              <w:left w:val="nil"/>
              <w:bottom w:val="single" w:sz="8" w:space="0" w:color="7F7F7F" w:themeColor="text1" w:themeTint="80"/>
            </w:tcBorders>
          </w:tcPr>
          <w:p w14:paraId="2EEF5FF3" w14:textId="77777777" w:rsidR="001B518D" w:rsidRPr="00171B48" w:rsidRDefault="001B518D" w:rsidP="001B518D">
            <w:pPr>
              <w:keepNext/>
              <w:spacing w:before="60" w:after="60"/>
              <w:ind w:left="408" w:hanging="408"/>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171B48">
              <w:rPr>
                <w:rFonts w:ascii="Calibri" w:hAnsi="Calibri" w:cs="Arial"/>
                <w:szCs w:val="18"/>
              </w:rPr>
              <w:t>RCT: Cochrane Highly Sensitive Search Strategy for identifying randomized trials in MEDLINE: sensitivity-maximizing version</w:t>
            </w:r>
          </w:p>
          <w:p w14:paraId="3040C505" w14:textId="77777777" w:rsidR="001B518D" w:rsidRPr="00171B48" w:rsidRDefault="001B518D" w:rsidP="001B518D">
            <w:pPr>
              <w:keepNext/>
              <w:spacing w:before="60" w:after="60"/>
              <w:ind w:left="408" w:hanging="408"/>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171B48">
              <w:rPr>
                <w:rFonts w:ascii="Calibri" w:hAnsi="Calibri" w:cs="Arial"/>
                <w:szCs w:val="18"/>
              </w:rPr>
              <w:t>Systematic Reviews: SIGN Search Filter Systematic Reviews</w:t>
            </w:r>
          </w:p>
        </w:tc>
      </w:tr>
      <w:tr w:rsidR="001B518D" w:rsidRPr="00171B48" w14:paraId="24C30266"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8" w:space="0" w:color="7F7F7F" w:themeColor="text1" w:themeTint="80"/>
            </w:tcBorders>
            <w:hideMark/>
          </w:tcPr>
          <w:p w14:paraId="2160747E" w14:textId="77777777" w:rsidR="001B518D" w:rsidRPr="00171B48" w:rsidRDefault="001B518D" w:rsidP="001B518D">
            <w:pPr>
              <w:spacing w:before="60" w:after="60"/>
              <w:rPr>
                <w:rFonts w:ascii="Calibri" w:eastAsia="ヒラギノ角ゴ Pro W3" w:hAnsi="Calibri" w:cs="Arial"/>
                <w:b w:val="0"/>
                <w:szCs w:val="18"/>
              </w:rPr>
            </w:pPr>
            <w:r w:rsidRPr="00171B48">
              <w:rPr>
                <w:rFonts w:ascii="Calibri" w:hAnsi="Calibri" w:cs="Arial"/>
                <w:b w:val="0"/>
                <w:szCs w:val="18"/>
              </w:rPr>
              <w:t>#</w:t>
            </w:r>
          </w:p>
        </w:tc>
        <w:tc>
          <w:tcPr>
            <w:tcW w:w="7087" w:type="dxa"/>
            <w:gridSpan w:val="2"/>
            <w:tcBorders>
              <w:bottom w:val="single" w:sz="8" w:space="0" w:color="7F7F7F" w:themeColor="text1" w:themeTint="80"/>
            </w:tcBorders>
            <w:hideMark/>
          </w:tcPr>
          <w:p w14:paraId="0C61C983" w14:textId="77777777" w:rsidR="001B518D" w:rsidRPr="00171B48" w:rsidRDefault="001B518D" w:rsidP="001B518D">
            <w:pPr>
              <w:spacing w:before="60" w:after="60"/>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b/>
                <w:szCs w:val="18"/>
              </w:rPr>
            </w:pPr>
            <w:r w:rsidRPr="00171B48">
              <w:rPr>
                <w:rFonts w:ascii="Calibri" w:hAnsi="Calibri" w:cs="Arial"/>
                <w:b/>
                <w:szCs w:val="18"/>
              </w:rPr>
              <w:t>Search Terms</w:t>
            </w:r>
          </w:p>
        </w:tc>
        <w:tc>
          <w:tcPr>
            <w:tcW w:w="1276" w:type="dxa"/>
            <w:tcBorders>
              <w:bottom w:val="single" w:sz="8" w:space="0" w:color="7F7F7F" w:themeColor="text1" w:themeTint="80"/>
            </w:tcBorders>
            <w:hideMark/>
          </w:tcPr>
          <w:p w14:paraId="1E7C61DC" w14:textId="77777777" w:rsidR="001B518D" w:rsidRPr="00171B48" w:rsidRDefault="001B518D" w:rsidP="001B518D">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b/>
                <w:szCs w:val="18"/>
              </w:rPr>
            </w:pPr>
            <w:r w:rsidRPr="00171B48">
              <w:rPr>
                <w:rFonts w:ascii="Calibri" w:hAnsi="Calibri" w:cs="Arial"/>
                <w:b/>
                <w:szCs w:val="18"/>
              </w:rPr>
              <w:t>Hits</w:t>
            </w:r>
          </w:p>
        </w:tc>
      </w:tr>
      <w:tr w:rsidR="001B518D" w:rsidRPr="00171B48" w14:paraId="5AB90116"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683FD5D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3FBDB04"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ME66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00E2BF4"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23722961      </w:t>
            </w:r>
          </w:p>
        </w:tc>
      </w:tr>
      <w:tr w:rsidR="001B518D" w:rsidRPr="00171B48" w14:paraId="32B74FCA"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066B93D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81379B1"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CT=CARCINOMA, RENAL CELL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4E306C4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25382      </w:t>
            </w:r>
          </w:p>
        </w:tc>
      </w:tr>
      <w:tr w:rsidR="001B518D" w:rsidRPr="00171B48" w14:paraId="2487F96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3D7CCA5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76BD3F4"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CT=KIDNEY NEOPLASMS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7EAF421B"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56261      </w:t>
            </w:r>
          </w:p>
        </w:tc>
      </w:tr>
      <w:tr w:rsidR="001B518D" w:rsidRPr="00171B48" w14:paraId="616B665B"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0F78889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E1BDE7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RENAL # # (CARCINOMA#; ADENOCARCINOMA#; CANCER#; NEOPLASM#; TUMO#R#; MALIGNANC###)/(TI;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E32797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43314      </w:t>
            </w:r>
          </w:p>
        </w:tc>
      </w:tr>
      <w:tr w:rsidR="001B518D" w:rsidRPr="00171B48" w14:paraId="6ED2B2F0"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042A8D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4855377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(CARCINOMA#; ADENOCARCINOMA#; CANCER#; NEOPLASM#; TUMO#R#; MALIGNANC###) # RENAL/(TI;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083EDDE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3977      </w:t>
            </w:r>
          </w:p>
        </w:tc>
      </w:tr>
      <w:tr w:rsidR="001B518D" w:rsidRPr="00171B48" w14:paraId="28D3AD3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42795D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DAC9EF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KIDNEY # # (CARCINOMA#; ADENOCARCINOMA#; CANCER#; NEOPLASM#; TUMO#R#; MALIGNANC###)/(TI;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25C451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7468      </w:t>
            </w:r>
          </w:p>
        </w:tc>
      </w:tr>
      <w:tr w:rsidR="001B518D" w:rsidRPr="00171B48" w14:paraId="5415FD1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5BA90EB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FA67D5C"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(CARCINOMA#; ADENOCARCINOMA#; CANCER#; NEOPLASM#; TUMO#R#; MALIGNANC###) # # KIDNEY/(TI;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31242E6E"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5072      </w:t>
            </w:r>
          </w:p>
        </w:tc>
      </w:tr>
      <w:tr w:rsidR="001B518D" w:rsidRPr="00171B48" w14:paraId="2A0E87B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6A9C227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2E4174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(HYPERNEPHROMA# OR NEPHROID CARCINOMA# OR HYPERNEPHROID CARCINOMA# OR GRAWITZ TUMO#R)/(TI;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35D36DE"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1108      </w:t>
            </w:r>
          </w:p>
        </w:tc>
      </w:tr>
      <w:tr w:rsidR="001B518D" w:rsidRPr="00171B48" w14:paraId="61E5A96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A7A4B2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0A0BD51"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RCC/(TI; AB; UT) OR MRCC/(TI;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18B8E7B"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11303      </w:t>
            </w:r>
          </w:p>
        </w:tc>
      </w:tr>
      <w:tr w:rsidR="001B518D" w:rsidRPr="00171B48" w14:paraId="745B5560"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42A1F7F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AB32E0D"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 TO 9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6FA88B5"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75005      </w:t>
            </w:r>
          </w:p>
        </w:tc>
      </w:tr>
      <w:tr w:rsidR="001B518D" w:rsidRPr="00171B48" w14:paraId="58134C6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EE74AF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A33F91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TE=CABOZANTINIB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76E8B276"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100      </w:t>
            </w:r>
          </w:p>
        </w:tc>
      </w:tr>
      <w:tr w:rsidR="001B518D" w:rsidRPr="00171B48" w14:paraId="52A6772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7670F3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47BF9E3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CABOZANTINIB?/(TI;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D25EA9E"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247      </w:t>
            </w:r>
          </w:p>
        </w:tc>
      </w:tr>
      <w:tr w:rsidR="001B518D" w:rsidRPr="00171B48" w14:paraId="5C3724A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5736FA0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321A71E"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(BMS 907351 OR BMS907351 OR XL 184 OR XL184 OR CABOMETYX? OR COMETRIQ?)/(TI;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D1510E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65      </w:t>
            </w:r>
          </w:p>
        </w:tc>
      </w:tr>
      <w:tr w:rsidR="001B518D" w:rsidRPr="00171B48" w14:paraId="20405E1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A85B1F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60963B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RNO=1C39JW444G OR RNO=DR7ST46X58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1443209"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100      </w:t>
            </w:r>
          </w:p>
        </w:tc>
      </w:tr>
      <w:tr w:rsidR="001B518D" w:rsidRPr="00171B48" w14:paraId="0201865C"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0662B2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4A92B47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CR=1140909-48-3 OR CR=849217-68-1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7920FFC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07FB16B5"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F8C1DB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D5CA1F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CT=EVEROLIMUS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35BF53B5"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2845      </w:t>
            </w:r>
          </w:p>
        </w:tc>
      </w:tr>
      <w:tr w:rsidR="001B518D" w:rsidRPr="00171B48" w14:paraId="6288061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6A2C9F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E2AC2A6"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EVEROLIMUS?/(TI;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797A43CD"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4002      </w:t>
            </w:r>
          </w:p>
        </w:tc>
      </w:tr>
      <w:tr w:rsidR="001B518D" w:rsidRPr="00171B48" w14:paraId="06B856E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175E422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18 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61C8293"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(RAD 001 OR RAD001 OR SDZ RAD OR AFINITOR? OR CERTICAN? OR ZORTRESS? OR VOTUBIA?)/(TI;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5ECA01E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599      </w:t>
            </w:r>
          </w:p>
        </w:tc>
      </w:tr>
      <w:tr w:rsidR="001B518D" w:rsidRPr="00171B48" w14:paraId="35985F0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8EAE78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19 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6C04F47"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RNO=9HW64Q8G6G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AAE239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2845      </w:t>
            </w:r>
          </w:p>
        </w:tc>
      </w:tr>
      <w:tr w:rsidR="001B518D" w:rsidRPr="00171B48" w14:paraId="06F0795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31825D1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13A3B7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CR=159351-69-6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208CEC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7BBE206C"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526BAD0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7DB09F8"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TE=AXITINIB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791A29AF"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259      </w:t>
            </w:r>
          </w:p>
        </w:tc>
      </w:tr>
      <w:tr w:rsidR="001B518D" w:rsidRPr="00171B48" w14:paraId="0CB2BC61"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47EEC73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E5C9BA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AXITINIB?/(TI;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31CC7BB6"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484      </w:t>
            </w:r>
          </w:p>
        </w:tc>
      </w:tr>
      <w:tr w:rsidR="001B518D" w:rsidRPr="00171B48" w14:paraId="54E3343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3FF17EC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E98575B"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(AG 013736 OR AG013736 OR INLYTA?)/(TI;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55BFC1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54      </w:t>
            </w:r>
          </w:p>
        </w:tc>
      </w:tr>
      <w:tr w:rsidR="001B518D" w:rsidRPr="00171B48" w14:paraId="4D4C06A5"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B56A90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69F27D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RNO=C9LVQ0YUXG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12C93D9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259      </w:t>
            </w:r>
          </w:p>
        </w:tc>
      </w:tr>
      <w:tr w:rsidR="001B518D" w:rsidRPr="00171B48" w14:paraId="4C221B7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78A7C46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lastRenderedPageBreak/>
              <w:t xml:space="preserve">25 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72682C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CR=319460-85-0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7B74D526"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7C0AB20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5384D6C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A30B11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TE=NIVOLUMAB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906918E"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152      </w:t>
            </w:r>
          </w:p>
        </w:tc>
      </w:tr>
      <w:tr w:rsidR="001B518D" w:rsidRPr="00171B48" w14:paraId="187C41B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15C8E4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6CB54F9"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NIVOLUMAB?/(TI;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1878EC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427      </w:t>
            </w:r>
          </w:p>
        </w:tc>
      </w:tr>
      <w:tr w:rsidR="001B518D" w:rsidRPr="00171B48" w14:paraId="6F76F9B2"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1F25E9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28 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A231DB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(MDX-1106 OR MDX1106 OR ONO-4538 OR ONO4538 OR BMS-936558 OR BMS936558 OR OPDIVO?)/(TI;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0380079"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41      </w:t>
            </w:r>
          </w:p>
        </w:tc>
      </w:tr>
      <w:tr w:rsidR="001B518D" w:rsidRPr="00171B48" w14:paraId="223C39D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256166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29 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BA64741"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RNO=31YO63LBSN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50880A6"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152      </w:t>
            </w:r>
          </w:p>
        </w:tc>
      </w:tr>
      <w:tr w:rsidR="001B518D" w:rsidRPr="00171B48" w14:paraId="03842C4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B83EFA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F8CDD5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CR=946414-94-4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A15059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5FCA44D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00A4538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B25157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TE=SORAFENIB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8B4811F"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3100      </w:t>
            </w:r>
          </w:p>
        </w:tc>
      </w:tr>
      <w:tr w:rsidR="001B518D" w:rsidRPr="00171B48" w14:paraId="3916096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6DC10B3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1D7D52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SORAFENIB?/(TI;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701A3953"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5022      </w:t>
            </w:r>
          </w:p>
        </w:tc>
      </w:tr>
      <w:tr w:rsidR="001B518D" w:rsidRPr="00171B48" w14:paraId="638F3ED6"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1D73B61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B1E86D8"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(BAY 43-9006 OR BAY 439006 OR BAY43 9006 OR BAY439006 OR BAY 545-9085 OR BAY 5459085 OR BAY545-9085 OR BAY5459085 OR BAY 54-9085 OR BAY 549085 OR BAY54-9085 OR BAY549085 OR NEXAVAR?)/(TI;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5D280687"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270      </w:t>
            </w:r>
          </w:p>
        </w:tc>
      </w:tr>
      <w:tr w:rsidR="001B518D" w:rsidRPr="00171B48" w14:paraId="2385694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96A70C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374943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lang w:val="fr-FR"/>
              </w:rPr>
            </w:pPr>
            <w:r w:rsidRPr="00171B48">
              <w:rPr>
                <w:rFonts w:ascii="Calibri" w:hAnsi="Calibri" w:cs="Arial"/>
                <w:sz w:val="18"/>
                <w:szCs w:val="18"/>
                <w:lang w:val="fr-FR"/>
              </w:rPr>
              <w:t xml:space="preserve">RNO=5T62Q3B36J OR RNO=9ZOQ3TZI87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3A672F11"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3100      </w:t>
            </w:r>
          </w:p>
        </w:tc>
      </w:tr>
      <w:tr w:rsidR="001B518D" w:rsidRPr="00171B48" w14:paraId="668C0B7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5024BB4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C31A7F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CR=284461-73-0 OR CR=475207-59-1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805EE1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7546BE65"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5A10B5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E3D793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TE=SUNITINIB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75F7CE3"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2489      </w:t>
            </w:r>
          </w:p>
        </w:tc>
      </w:tr>
      <w:tr w:rsidR="001B518D" w:rsidRPr="00171B48" w14:paraId="7C11FC2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36030FC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E81B63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SUNITINIB?/(TI;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4137284D"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3873      </w:t>
            </w:r>
          </w:p>
        </w:tc>
      </w:tr>
      <w:tr w:rsidR="001B518D" w:rsidRPr="00171B48" w14:paraId="27CDE9F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5903000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38 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3256F5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(PHA-290940AD OR PHA290940AD OR SU 011248 OR SU011248 OR SU 11248 OR SU11248 OR SU010398 OR SU 010398 OR SU 10398 OR SU10398 OR SUTENT?)/(TI;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E2DA2DE"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255      </w:t>
            </w:r>
          </w:p>
        </w:tc>
      </w:tr>
      <w:tr w:rsidR="001B518D" w:rsidRPr="00171B48" w14:paraId="7EB3424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194FE2C"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39 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BE7B13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RNO=LVX8N1UT73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3286F6B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3A1AE0C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3E03D89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49A126C"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CR=341031-54-7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15C177B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39AFACB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342E13B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6B698F6"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TE=LENVATINIB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616F48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57      </w:t>
            </w:r>
          </w:p>
        </w:tc>
      </w:tr>
      <w:tr w:rsidR="001B518D" w:rsidRPr="00171B48" w14:paraId="77A4E393"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382DCB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E5A8E0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LENVATINIB?/(TI;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307A72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103      </w:t>
            </w:r>
          </w:p>
        </w:tc>
      </w:tr>
      <w:tr w:rsidR="001B518D" w:rsidRPr="00171B48" w14:paraId="1D23D1D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BBB7F2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308F13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de-DE"/>
              </w:rPr>
            </w:pPr>
            <w:r w:rsidRPr="00171B48">
              <w:rPr>
                <w:rFonts w:ascii="Calibri" w:hAnsi="Calibri" w:cs="Arial"/>
                <w:sz w:val="18"/>
                <w:szCs w:val="18"/>
                <w:lang w:val="de-DE"/>
              </w:rPr>
              <w:t xml:space="preserve">(LENVIMA? OR E7080 OR E 7080 OR ER-203492-00)/(TI;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791B088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43      </w:t>
            </w:r>
          </w:p>
        </w:tc>
      </w:tr>
      <w:tr w:rsidR="001B518D" w:rsidRPr="00171B48" w14:paraId="53C7071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2358C4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B54617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RNO=EE083865G2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4F2B862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57      </w:t>
            </w:r>
          </w:p>
        </w:tc>
      </w:tr>
      <w:tr w:rsidR="001B518D" w:rsidRPr="00171B48" w14:paraId="443D8F31"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15681E0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653D09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CR=417716-92-8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68774FCE"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0      </w:t>
            </w:r>
          </w:p>
        </w:tc>
      </w:tr>
      <w:tr w:rsidR="001B518D" w:rsidRPr="00171B48" w14:paraId="56BA96D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8AB203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7FFE0E2"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CT=PROTEIN KINASE INHIBITORS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1E62FE18"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30047      </w:t>
            </w:r>
          </w:p>
        </w:tc>
      </w:tr>
      <w:tr w:rsidR="001B518D" w:rsidRPr="00171B48" w14:paraId="29ABF08C"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4F3991D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E9BE55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11 TO 46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6DBA932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41423      </w:t>
            </w:r>
          </w:p>
        </w:tc>
      </w:tr>
      <w:tr w:rsidR="001B518D" w:rsidRPr="00171B48" w14:paraId="3D2A8C4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tcPr>
          <w:p w14:paraId="4437F94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48  </w:t>
            </w:r>
          </w:p>
        </w:tc>
        <w:tc>
          <w:tcPr>
            <w:tcW w:w="7087" w:type="dxa"/>
            <w:gridSpan w:val="2"/>
            <w:tcBorders>
              <w:top w:val="single" w:sz="8" w:space="0" w:color="7F7F7F" w:themeColor="text1" w:themeTint="80"/>
              <w:bottom w:val="single" w:sz="8" w:space="0" w:color="7F7F7F" w:themeColor="text1" w:themeTint="80"/>
            </w:tcBorders>
            <w:shd w:val="clear" w:color="auto" w:fill="auto"/>
          </w:tcPr>
          <w:p w14:paraId="32642C5C"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10 AND 47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48068509"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3393      </w:t>
            </w:r>
          </w:p>
        </w:tc>
      </w:tr>
      <w:tr w:rsidR="001B518D" w:rsidRPr="00171B48" w14:paraId="2F2D20C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45449C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49 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09E08F1"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DT=RANDOMIZED CONTROLLED TRIAL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59C9D63F"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412252      </w:t>
            </w:r>
          </w:p>
        </w:tc>
      </w:tr>
      <w:tr w:rsidR="001B518D" w:rsidRPr="00171B48" w14:paraId="768F11B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714F4FB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AB27FD2"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DT=CONTROLLED CLINICAL TRIAL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7CDE4878"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90287      </w:t>
            </w:r>
          </w:p>
        </w:tc>
      </w:tr>
      <w:tr w:rsidR="001B518D" w:rsidRPr="00171B48" w14:paraId="398BE6C3"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69A85A1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A955435"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de-DE"/>
              </w:rPr>
            </w:pPr>
            <w:r w:rsidRPr="00171B48">
              <w:rPr>
                <w:rFonts w:ascii="Calibri" w:hAnsi="Calibri" w:cs="Arial"/>
                <w:sz w:val="18"/>
                <w:szCs w:val="18"/>
                <w:lang w:val="de-DE"/>
              </w:rPr>
              <w:t xml:space="preserve">RANDOMI%ED/(TI;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4DCC815F"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449770      </w:t>
            </w:r>
          </w:p>
        </w:tc>
      </w:tr>
      <w:tr w:rsidR="001B518D" w:rsidRPr="00171B48" w14:paraId="1931DB30"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720AB1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4B5092E8"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PLACEBO/(TI;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D20AA4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175332      </w:t>
            </w:r>
          </w:p>
        </w:tc>
      </w:tr>
      <w:tr w:rsidR="001B518D" w:rsidRPr="00171B48" w14:paraId="3B024232"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8B26F1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05DB1F4"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QF=DRUG THERAPY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580D89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1835793      </w:t>
            </w:r>
          </w:p>
        </w:tc>
      </w:tr>
      <w:tr w:rsidR="001B518D" w:rsidRPr="00171B48" w14:paraId="6D6DAA85"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0B23F1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12C62A0"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RANDOMLY/(TI; 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0ED0703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253055      </w:t>
            </w:r>
          </w:p>
        </w:tc>
      </w:tr>
      <w:tr w:rsidR="001B518D" w:rsidRPr="00171B48" w14:paraId="043767C3"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2333A78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FAEBF96"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TRIAL/(TI; AB)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3DF8934B"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424170      </w:t>
            </w:r>
          </w:p>
        </w:tc>
      </w:tr>
      <w:tr w:rsidR="001B518D" w:rsidRPr="00171B48" w14:paraId="0BE264B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5C944A3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FEF86B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GROUPS/(TI; 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310859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1588506      </w:t>
            </w:r>
          </w:p>
        </w:tc>
      </w:tr>
      <w:tr w:rsidR="001B518D" w:rsidRPr="00171B48" w14:paraId="0AD620A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73DF54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EF68A5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49 TO 56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0327042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3797749      </w:t>
            </w:r>
          </w:p>
        </w:tc>
      </w:tr>
      <w:tr w:rsidR="001B518D" w:rsidRPr="00171B48" w14:paraId="5CB5D885"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auto"/>
          </w:tcPr>
          <w:p w14:paraId="53AFAF7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58  </w:t>
            </w:r>
          </w:p>
        </w:tc>
        <w:tc>
          <w:tcPr>
            <w:tcW w:w="7087" w:type="dxa"/>
            <w:gridSpan w:val="2"/>
            <w:tcBorders>
              <w:top w:val="single" w:sz="8" w:space="0" w:color="7F7F7F" w:themeColor="text1" w:themeTint="80"/>
              <w:bottom w:val="single" w:sz="8" w:space="0" w:color="7F7F7F" w:themeColor="text1" w:themeTint="80"/>
            </w:tcBorders>
            <w:shd w:val="clear" w:color="auto" w:fill="auto"/>
          </w:tcPr>
          <w:p w14:paraId="15EC32C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57 NOT (CT D ANIMALS NOT CT=HUMANS) </w:t>
            </w:r>
          </w:p>
        </w:tc>
        <w:tc>
          <w:tcPr>
            <w:tcW w:w="1276" w:type="dxa"/>
            <w:tcBorders>
              <w:top w:val="single" w:sz="8" w:space="0" w:color="7F7F7F" w:themeColor="text1" w:themeTint="80"/>
              <w:bottom w:val="single" w:sz="8" w:space="0" w:color="7F7F7F" w:themeColor="text1" w:themeTint="80"/>
            </w:tcBorders>
            <w:shd w:val="clear" w:color="auto" w:fill="auto"/>
          </w:tcPr>
          <w:p w14:paraId="2165E2AD"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3275978      </w:t>
            </w:r>
          </w:p>
        </w:tc>
      </w:tr>
      <w:tr w:rsidR="001B518D" w:rsidRPr="00171B48" w14:paraId="19BBDB2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D9D9D9" w:themeFill="background1" w:themeFillShade="D9"/>
          </w:tcPr>
          <w:p w14:paraId="47403FB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59  </w:t>
            </w:r>
          </w:p>
        </w:tc>
        <w:tc>
          <w:tcPr>
            <w:tcW w:w="7087" w:type="dxa"/>
            <w:gridSpan w:val="2"/>
            <w:tcBorders>
              <w:top w:val="single" w:sz="8" w:space="0" w:color="7F7F7F" w:themeColor="text1" w:themeTint="80"/>
              <w:bottom w:val="single" w:sz="8" w:space="0" w:color="7F7F7F" w:themeColor="text1" w:themeTint="80"/>
            </w:tcBorders>
            <w:shd w:val="clear" w:color="auto" w:fill="D9D9D9" w:themeFill="background1" w:themeFillShade="D9"/>
          </w:tcPr>
          <w:p w14:paraId="06D8D0FC"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48 AND 58 </w:t>
            </w:r>
          </w:p>
        </w:tc>
        <w:tc>
          <w:tcPr>
            <w:tcW w:w="1276" w:type="dxa"/>
            <w:tcBorders>
              <w:top w:val="single" w:sz="8" w:space="0" w:color="7F7F7F" w:themeColor="text1" w:themeTint="80"/>
              <w:bottom w:val="single" w:sz="8" w:space="0" w:color="7F7F7F" w:themeColor="text1" w:themeTint="80"/>
            </w:tcBorders>
            <w:shd w:val="clear" w:color="auto" w:fill="D9D9D9" w:themeFill="background1" w:themeFillShade="D9"/>
          </w:tcPr>
          <w:p w14:paraId="46D5F8F0"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2539      </w:t>
            </w:r>
          </w:p>
        </w:tc>
      </w:tr>
      <w:tr w:rsidR="001B518D" w:rsidRPr="00171B48" w14:paraId="3FA3BB2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56D3BB2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3BF289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CT=META-ANALYSIS AS TOPIC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7854B3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14690      </w:t>
            </w:r>
          </w:p>
        </w:tc>
      </w:tr>
      <w:tr w:rsidR="001B518D" w:rsidRPr="00171B48" w14:paraId="6B23293A"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074F7ACC"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F269D5C"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(META-ANALY? OR METAANALY?)/(TI; AB; UT)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576F7D34"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94481      </w:t>
            </w:r>
          </w:p>
        </w:tc>
      </w:tr>
      <w:tr w:rsidR="001B518D" w:rsidRPr="00171B48" w14:paraId="3E33EBA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FFFFFF" w:themeFill="background1"/>
          </w:tcPr>
          <w:p w14:paraId="3EF1812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1F431A5"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DT=META-ANALYSIS </w:t>
            </w:r>
          </w:p>
        </w:tc>
        <w:tc>
          <w:tcPr>
            <w:tcW w:w="1276"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021728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64644      </w:t>
            </w:r>
          </w:p>
        </w:tc>
      </w:tr>
      <w:tr w:rsidR="001B518D" w:rsidRPr="00171B48" w14:paraId="35F15EF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8E539F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CEE9F9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SYSTEMATIC # (REVIEW#; OVERVIEW#)/(TI; AB; UT)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96C2C6F"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87628      </w:t>
            </w:r>
          </w:p>
        </w:tc>
      </w:tr>
      <w:tr w:rsidR="001B518D" w:rsidRPr="00171B48" w14:paraId="28F5A302"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07D5E06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30DEC9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 D REVIEW LITERATURE AS TOPIC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83A204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8547      </w:t>
            </w:r>
          </w:p>
        </w:tc>
      </w:tr>
      <w:tr w:rsidR="001B518D" w:rsidRPr="00171B48" w14:paraId="7AFA0AB6"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27B3B5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lastRenderedPageBreak/>
              <w:t xml:space="preserve">65 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C9FB07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60 TO 64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54108C4"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175414      </w:t>
            </w:r>
          </w:p>
        </w:tc>
      </w:tr>
      <w:tr w:rsidR="001B518D" w:rsidRPr="00171B48" w14:paraId="217A01B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579DB3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EDB5A1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COCHRANE/AB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01C1C65"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44067      </w:t>
            </w:r>
          </w:p>
        </w:tc>
      </w:tr>
      <w:tr w:rsidR="001B518D" w:rsidRPr="00171B48" w14:paraId="46EA549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0A0BE1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1A8844B"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EMBASE/AB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08E7FD3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45124      </w:t>
            </w:r>
          </w:p>
        </w:tc>
      </w:tr>
      <w:tr w:rsidR="001B518D" w:rsidRPr="00171B48" w14:paraId="516006A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26BBF96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68 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45AAD85"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(PSYCHLIT OR PSYCLIT)/AB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75BF926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891      </w:t>
            </w:r>
          </w:p>
        </w:tc>
      </w:tr>
      <w:tr w:rsidR="001B518D" w:rsidRPr="00171B48" w14:paraId="17E85AA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BED20E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69 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313C95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(PSYCHINFO OR PSYCINFO)/AB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91EA68E"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13009      </w:t>
            </w:r>
          </w:p>
        </w:tc>
      </w:tr>
      <w:tr w:rsidR="001B518D" w:rsidRPr="00171B48" w14:paraId="4E8746B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7EB551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A2C670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(CINAHL OR CINHAL)/AB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0479C50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14910      </w:t>
            </w:r>
          </w:p>
        </w:tc>
      </w:tr>
      <w:tr w:rsidR="001B518D" w:rsidRPr="00171B48" w14:paraId="2C69895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36B10A1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40DDCB6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SCIENCE CITATION INDEX/AB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7D04812"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2358      </w:t>
            </w:r>
          </w:p>
        </w:tc>
      </w:tr>
      <w:tr w:rsidR="001B518D" w:rsidRPr="00171B48" w14:paraId="6230B33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7C7C92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67C5CC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66 TO 71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C00B51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72089      </w:t>
            </w:r>
          </w:p>
        </w:tc>
      </w:tr>
      <w:tr w:rsidR="001B518D" w:rsidRPr="00171B48" w14:paraId="6E6687A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0158EA4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4B1F70D7"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REFERENCE LIST?/AB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038CEE9"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12313      </w:t>
            </w:r>
          </w:p>
        </w:tc>
      </w:tr>
      <w:tr w:rsidR="001B518D" w:rsidRPr="00171B48" w14:paraId="2656721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E6FD92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3EB91C0"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BIBLIOGRAPH?/AB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0F435D1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13533      </w:t>
            </w:r>
          </w:p>
        </w:tc>
      </w:tr>
      <w:tr w:rsidR="001B518D" w:rsidRPr="00171B48" w14:paraId="086C403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5D632A6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405D9F29"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HAND-SEARCH?/AB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2AFAC27"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4885      </w:t>
            </w:r>
          </w:p>
        </w:tc>
      </w:tr>
      <w:tr w:rsidR="001B518D" w:rsidRPr="00171B48" w14:paraId="43151AFF"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3BE854F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B10A9E0"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RELEVANT JOURNALS/AB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951D2E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879      </w:t>
            </w:r>
          </w:p>
        </w:tc>
      </w:tr>
      <w:tr w:rsidR="001B518D" w:rsidRPr="00171B48" w14:paraId="5DC5848E"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1BB9872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7818BF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MANUAL SEARCH?/AB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7FE3B5E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3030      </w:t>
            </w:r>
          </w:p>
        </w:tc>
      </w:tr>
      <w:tr w:rsidR="001B518D" w:rsidRPr="00171B48" w14:paraId="5AD5C8D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D7B135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78 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5A14BE3"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73 TO 77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47E943A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31036      </w:t>
            </w:r>
          </w:p>
        </w:tc>
      </w:tr>
      <w:tr w:rsidR="001B518D" w:rsidRPr="00171B48" w14:paraId="2DDC05A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5687CD0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79 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2D08FD5"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SELECTION CRITERIA/AB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062AAA8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23188      </w:t>
            </w:r>
          </w:p>
        </w:tc>
      </w:tr>
      <w:tr w:rsidR="001B518D" w:rsidRPr="00171B48" w14:paraId="1F2AACEB"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6CD2D6D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F893F96"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DATA EXTRACTION/AB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7F5947F6"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12580      </w:t>
            </w:r>
          </w:p>
        </w:tc>
      </w:tr>
      <w:tr w:rsidR="001B518D" w:rsidRPr="00171B48" w14:paraId="4AF7C77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338734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7AB8F09"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79 OR 80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B9B2C1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33953      </w:t>
            </w:r>
          </w:p>
        </w:tc>
      </w:tr>
      <w:tr w:rsidR="001B518D" w:rsidRPr="00171B48" w14:paraId="1EF7B585"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1EAD3C1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76E7EA5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DT=REVIEW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A16FD1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2095686      </w:t>
            </w:r>
          </w:p>
        </w:tc>
      </w:tr>
      <w:tr w:rsidR="001B518D" w:rsidRPr="00171B48" w14:paraId="17054DC1"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1FFB6D3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83 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0B99657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81 AND 82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6D57C1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22438      </w:t>
            </w:r>
          </w:p>
        </w:tc>
      </w:tr>
      <w:tr w:rsidR="001B518D" w:rsidRPr="00171B48" w14:paraId="370ED15F"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18493B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84 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623D2F0"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DT=LETTER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775FF389"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917385      </w:t>
            </w:r>
          </w:p>
        </w:tc>
      </w:tr>
      <w:tr w:rsidR="001B518D" w:rsidRPr="00171B48" w14:paraId="13B8B2F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E82F41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85 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0D9FFC1"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DT=EDITORIAL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6353ED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402915      </w:t>
            </w:r>
          </w:p>
        </w:tc>
      </w:tr>
      <w:tr w:rsidR="001B518D" w:rsidRPr="00171B48" w14:paraId="7F3A6D7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2FB7A1E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86 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32CAD66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84 OR 85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A905C8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1320221      </w:t>
            </w:r>
          </w:p>
        </w:tc>
      </w:tr>
      <w:tr w:rsidR="001B518D" w:rsidRPr="00171B48" w14:paraId="7FC1DA7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F86B14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87 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6D4B76B6"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 D ANIMALS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03160B7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18398988      </w:t>
            </w:r>
          </w:p>
        </w:tc>
      </w:tr>
      <w:tr w:rsidR="001B518D" w:rsidRPr="00171B48" w14:paraId="4BFD45A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AE7276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88 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0E07ED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CT=HUMANS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5F6F4D81"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14382672      </w:t>
            </w:r>
          </w:p>
        </w:tc>
      </w:tr>
      <w:tr w:rsidR="001B518D" w:rsidRPr="00171B48" w14:paraId="10CBA841"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4E66C25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89 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73A1177"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87 NOT (87 AND 88)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9BCF33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4016316      </w:t>
            </w:r>
          </w:p>
        </w:tc>
      </w:tr>
      <w:tr w:rsidR="001B518D" w:rsidRPr="00171B48" w14:paraId="7C7E8BA0"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7002713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90 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28BE669C"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86 OR 89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B732C7D"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5294613      </w:t>
            </w:r>
          </w:p>
        </w:tc>
      </w:tr>
      <w:tr w:rsidR="001B518D" w:rsidRPr="00171B48" w14:paraId="7540F52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1DBF7FA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91 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568FD266"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65 OR 72 OR 78 OR 83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687728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209441      </w:t>
            </w:r>
          </w:p>
        </w:tc>
      </w:tr>
      <w:tr w:rsidR="001B518D" w:rsidRPr="00171B48" w14:paraId="1B4F8AFF"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FFFFF" w:themeFill="background1"/>
          </w:tcPr>
          <w:p w14:paraId="580A237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92  </w:t>
            </w:r>
          </w:p>
        </w:tc>
        <w:tc>
          <w:tcPr>
            <w:tcW w:w="7087" w:type="dxa"/>
            <w:gridSpan w:val="2"/>
            <w:tcBorders>
              <w:top w:val="single" w:sz="8" w:space="0" w:color="7F7F7F" w:themeColor="text1" w:themeTint="80"/>
              <w:bottom w:val="single" w:sz="8" w:space="0" w:color="7F7F7F" w:themeColor="text1" w:themeTint="80"/>
            </w:tcBorders>
            <w:shd w:val="clear" w:color="auto" w:fill="FFFFFF" w:themeFill="background1"/>
          </w:tcPr>
          <w:p w14:paraId="17FFC348"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91 NOT 90 </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49F3715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199564      </w:t>
            </w:r>
          </w:p>
        </w:tc>
      </w:tr>
      <w:tr w:rsidR="001B518D" w:rsidRPr="00171B48" w14:paraId="7EE2602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F2F2F2" w:themeFill="background1" w:themeFillShade="F2"/>
          </w:tcPr>
          <w:p w14:paraId="5594063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 xml:space="preserve">93  </w:t>
            </w:r>
          </w:p>
        </w:tc>
        <w:tc>
          <w:tcPr>
            <w:tcW w:w="7087" w:type="dxa"/>
            <w:gridSpan w:val="2"/>
            <w:tcBorders>
              <w:top w:val="single" w:sz="8" w:space="0" w:color="7F7F7F" w:themeColor="text1" w:themeTint="80"/>
              <w:bottom w:val="single" w:sz="8" w:space="0" w:color="7F7F7F" w:themeColor="text1" w:themeTint="80"/>
            </w:tcBorders>
            <w:shd w:val="clear" w:color="auto" w:fill="F2F2F2" w:themeFill="background1" w:themeFillShade="F2"/>
          </w:tcPr>
          <w:p w14:paraId="2ABE706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48 AND 92 </w:t>
            </w:r>
          </w:p>
        </w:tc>
        <w:tc>
          <w:tcPr>
            <w:tcW w:w="1276" w:type="dxa"/>
            <w:tcBorders>
              <w:top w:val="single" w:sz="8" w:space="0" w:color="7F7F7F" w:themeColor="text1" w:themeTint="80"/>
              <w:bottom w:val="single" w:sz="8" w:space="0" w:color="7F7F7F" w:themeColor="text1" w:themeTint="80"/>
            </w:tcBorders>
            <w:shd w:val="clear" w:color="auto" w:fill="F2F2F2" w:themeFill="background1" w:themeFillShade="F2"/>
          </w:tcPr>
          <w:p w14:paraId="66EBCB47"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107      </w:t>
            </w:r>
          </w:p>
        </w:tc>
      </w:tr>
      <w:tr w:rsidR="001B518D" w:rsidRPr="00171B48" w14:paraId="187BC1DD"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7F7F7F" w:themeColor="text1" w:themeTint="80"/>
              <w:bottom w:val="single" w:sz="8" w:space="0" w:color="7F7F7F" w:themeColor="text1" w:themeTint="80"/>
            </w:tcBorders>
            <w:shd w:val="clear" w:color="auto" w:fill="8977BA"/>
          </w:tcPr>
          <w:p w14:paraId="4D8F6739" w14:textId="77777777" w:rsidR="001B518D" w:rsidRPr="00171B48" w:rsidRDefault="001B518D" w:rsidP="001B518D">
            <w:pPr>
              <w:rPr>
                <w:rFonts w:ascii="Calibri" w:hAnsi="Calibri" w:cs="Arial"/>
                <w:sz w:val="18"/>
                <w:szCs w:val="18"/>
              </w:rPr>
            </w:pPr>
            <w:r w:rsidRPr="00171B48">
              <w:rPr>
                <w:rFonts w:ascii="Calibri" w:hAnsi="Calibri" w:cs="Arial"/>
                <w:sz w:val="18"/>
                <w:szCs w:val="18"/>
              </w:rPr>
              <w:t xml:space="preserve">94  </w:t>
            </w:r>
          </w:p>
        </w:tc>
        <w:tc>
          <w:tcPr>
            <w:tcW w:w="7087" w:type="dxa"/>
            <w:gridSpan w:val="2"/>
            <w:tcBorders>
              <w:top w:val="single" w:sz="8" w:space="0" w:color="7F7F7F" w:themeColor="text1" w:themeTint="80"/>
              <w:bottom w:val="single" w:sz="8" w:space="0" w:color="7F7F7F" w:themeColor="text1" w:themeTint="80"/>
            </w:tcBorders>
            <w:shd w:val="clear" w:color="auto" w:fill="8977BA"/>
          </w:tcPr>
          <w:p w14:paraId="1177D23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171B48">
              <w:rPr>
                <w:rFonts w:ascii="Calibri" w:hAnsi="Calibri" w:cs="Arial"/>
                <w:b/>
                <w:sz w:val="18"/>
                <w:szCs w:val="18"/>
              </w:rPr>
              <w:t xml:space="preserve">59 OR 93 </w:t>
            </w:r>
          </w:p>
        </w:tc>
        <w:tc>
          <w:tcPr>
            <w:tcW w:w="1276" w:type="dxa"/>
            <w:tcBorders>
              <w:top w:val="single" w:sz="8" w:space="0" w:color="7F7F7F" w:themeColor="text1" w:themeTint="80"/>
              <w:bottom w:val="single" w:sz="8" w:space="0" w:color="7F7F7F" w:themeColor="text1" w:themeTint="80"/>
            </w:tcBorders>
            <w:shd w:val="clear" w:color="auto" w:fill="8977BA"/>
          </w:tcPr>
          <w:p w14:paraId="3CC97AE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171B48">
              <w:rPr>
                <w:rFonts w:ascii="Calibri" w:hAnsi="Calibri" w:cs="Arial"/>
                <w:b/>
                <w:sz w:val="18"/>
                <w:szCs w:val="18"/>
              </w:rPr>
              <w:t xml:space="preserve">2556      </w:t>
            </w:r>
          </w:p>
        </w:tc>
      </w:tr>
    </w:tbl>
    <w:p w14:paraId="5EC8F0A2" w14:textId="77777777" w:rsidR="001B518D" w:rsidRPr="00171B48" w:rsidRDefault="001B518D" w:rsidP="001B518D">
      <w:pPr>
        <w:rPr>
          <w:rFonts w:ascii="Calibri" w:hAnsi="Calibri" w:cs="Arial"/>
        </w:rPr>
      </w:pPr>
    </w:p>
    <w:p w14:paraId="5DC45D47" w14:textId="77777777" w:rsidR="001B518D" w:rsidRPr="00171B48" w:rsidRDefault="001B518D" w:rsidP="001B518D">
      <w:pPr>
        <w:rPr>
          <w:rFonts w:ascii="Calibri" w:hAnsi="Calibri" w:cs="Arial"/>
        </w:rPr>
      </w:pPr>
      <w:r w:rsidRPr="00171B48">
        <w:rPr>
          <w:rFonts w:ascii="Calibri" w:hAnsi="Calibri" w:cs="Arial"/>
        </w:rPr>
        <w:br w:type="page"/>
      </w:r>
    </w:p>
    <w:p w14:paraId="513B523F" w14:textId="77777777" w:rsidR="001B518D" w:rsidRPr="00171B48" w:rsidRDefault="001B518D" w:rsidP="001B518D">
      <w:pPr>
        <w:rPr>
          <w:rFonts w:ascii="Calibri" w:hAnsi="Calibri" w:cs="Arial"/>
          <w:b/>
          <w:sz w:val="24"/>
        </w:rPr>
      </w:pPr>
      <w:bookmarkStart w:id="48" w:name="_Toc453065022"/>
      <w:r w:rsidRPr="00171B48">
        <w:rPr>
          <w:rFonts w:ascii="Calibri" w:hAnsi="Calibri" w:cs="Arial"/>
          <w:b/>
          <w:sz w:val="24"/>
        </w:rPr>
        <w:lastRenderedPageBreak/>
        <w:t xml:space="preserve">Search Strategy </w:t>
      </w:r>
      <w:proofErr w:type="spellStart"/>
      <w:r w:rsidRPr="00171B48">
        <w:rPr>
          <w:rFonts w:ascii="Calibri" w:hAnsi="Calibri" w:cs="Arial"/>
          <w:b/>
          <w:sz w:val="24"/>
        </w:rPr>
        <w:t>Embase</w:t>
      </w:r>
      <w:bookmarkEnd w:id="48"/>
      <w:proofErr w:type="spellEnd"/>
    </w:p>
    <w:tbl>
      <w:tblPr>
        <w:tblStyle w:val="LightList-Accent4"/>
        <w:tblpPr w:leftFromText="141" w:rightFromText="141" w:vertAnchor="text" w:tblpX="108" w:tblpY="1"/>
        <w:tblW w:w="932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2" w:space="0" w:color="7F7F7F" w:themeColor="text1" w:themeTint="80"/>
        </w:tblBorders>
        <w:tblLayout w:type="fixed"/>
        <w:tblLook w:val="04A0" w:firstRow="1" w:lastRow="0" w:firstColumn="1" w:lastColumn="0" w:noHBand="0" w:noVBand="1"/>
      </w:tblPr>
      <w:tblGrid>
        <w:gridCol w:w="851"/>
        <w:gridCol w:w="1242"/>
        <w:gridCol w:w="6237"/>
        <w:gridCol w:w="992"/>
      </w:tblGrid>
      <w:tr w:rsidR="001B518D" w:rsidRPr="00171B48" w14:paraId="0A3EBC32" w14:textId="77777777" w:rsidTr="001B518D">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93" w:type="dxa"/>
            <w:gridSpan w:val="2"/>
            <w:tcBorders>
              <w:top w:val="single" w:sz="2" w:space="0" w:color="7F7F7F" w:themeColor="text1" w:themeTint="80"/>
              <w:bottom w:val="single" w:sz="8" w:space="0" w:color="7F7F7F" w:themeColor="text1" w:themeTint="80"/>
              <w:right w:val="nil"/>
            </w:tcBorders>
            <w:shd w:val="clear" w:color="auto" w:fill="8977BA"/>
            <w:hideMark/>
          </w:tcPr>
          <w:p w14:paraId="6BCF127A" w14:textId="77777777" w:rsidR="001B518D" w:rsidRPr="00171B48" w:rsidRDefault="001B518D" w:rsidP="001B518D">
            <w:pPr>
              <w:spacing w:before="60" w:after="60"/>
              <w:rPr>
                <w:rFonts w:ascii="Calibri" w:eastAsia="ヒラギノ角ゴ Pro W3" w:hAnsi="Calibri" w:cs="Arial"/>
                <w:szCs w:val="18"/>
              </w:rPr>
            </w:pPr>
            <w:r w:rsidRPr="00171B48">
              <w:rPr>
                <w:rFonts w:ascii="Calibri" w:hAnsi="Calibri" w:cs="Arial"/>
                <w:szCs w:val="18"/>
              </w:rPr>
              <w:t>Database</w:t>
            </w:r>
          </w:p>
        </w:tc>
        <w:tc>
          <w:tcPr>
            <w:tcW w:w="7229" w:type="dxa"/>
            <w:gridSpan w:val="2"/>
            <w:tcBorders>
              <w:top w:val="single" w:sz="2" w:space="0" w:color="7F7F7F" w:themeColor="text1" w:themeTint="80"/>
              <w:left w:val="nil"/>
              <w:bottom w:val="single" w:sz="8" w:space="0" w:color="7F7F7F" w:themeColor="text1" w:themeTint="80"/>
            </w:tcBorders>
            <w:shd w:val="clear" w:color="auto" w:fill="8977BA"/>
            <w:hideMark/>
          </w:tcPr>
          <w:p w14:paraId="0204B920" w14:textId="77777777" w:rsidR="001B518D" w:rsidRPr="00171B48" w:rsidRDefault="001B518D" w:rsidP="001B518D">
            <w:pPr>
              <w:keepNext/>
              <w:tabs>
                <w:tab w:val="left" w:pos="1725"/>
                <w:tab w:val="right" w:pos="7040"/>
              </w:tabs>
              <w:spacing w:before="60" w:after="60"/>
              <w:cnfStyle w:val="100000000000" w:firstRow="1" w:lastRow="0" w:firstColumn="0" w:lastColumn="0" w:oddVBand="0" w:evenVBand="0" w:oddHBand="0" w:evenHBand="0" w:firstRowFirstColumn="0" w:firstRowLastColumn="0" w:lastRowFirstColumn="0" w:lastRowLastColumn="0"/>
              <w:rPr>
                <w:rFonts w:ascii="Calibri" w:eastAsia="ヒラギノ角ゴ Pro W3" w:hAnsi="Calibri" w:cs="Arial"/>
                <w:szCs w:val="18"/>
              </w:rPr>
            </w:pPr>
            <w:proofErr w:type="spellStart"/>
            <w:r w:rsidRPr="00171B48">
              <w:rPr>
                <w:rFonts w:ascii="Calibri" w:hAnsi="Calibri" w:cs="Arial"/>
                <w:szCs w:val="18"/>
              </w:rPr>
              <w:t>Embase</w:t>
            </w:r>
            <w:proofErr w:type="spellEnd"/>
          </w:p>
        </w:tc>
      </w:tr>
      <w:tr w:rsidR="001B518D" w:rsidRPr="00171B48" w14:paraId="172D0255"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one" w:sz="0" w:space="0" w:color="auto"/>
              <w:left w:val="none" w:sz="0" w:space="0" w:color="auto"/>
              <w:bottom w:val="nil"/>
              <w:right w:val="nil"/>
            </w:tcBorders>
            <w:hideMark/>
          </w:tcPr>
          <w:p w14:paraId="23C68D28" w14:textId="77777777" w:rsidR="001B518D" w:rsidRPr="00171B48" w:rsidRDefault="001B518D" w:rsidP="001B518D">
            <w:pPr>
              <w:spacing w:before="60" w:after="60"/>
              <w:rPr>
                <w:rFonts w:ascii="Calibri" w:eastAsia="ヒラギノ角ゴ Pro W3" w:hAnsi="Calibri" w:cs="Arial"/>
                <w:b w:val="0"/>
                <w:szCs w:val="18"/>
              </w:rPr>
            </w:pPr>
            <w:r w:rsidRPr="00171B48">
              <w:rPr>
                <w:rFonts w:ascii="Calibri" w:hAnsi="Calibri" w:cs="Arial"/>
                <w:b w:val="0"/>
                <w:szCs w:val="18"/>
              </w:rPr>
              <w:t>Search Platform:</w:t>
            </w:r>
          </w:p>
        </w:tc>
        <w:tc>
          <w:tcPr>
            <w:tcW w:w="7229" w:type="dxa"/>
            <w:gridSpan w:val="2"/>
            <w:tcBorders>
              <w:top w:val="none" w:sz="0" w:space="0" w:color="auto"/>
              <w:left w:val="nil"/>
              <w:bottom w:val="nil"/>
              <w:right w:val="none" w:sz="0" w:space="0" w:color="auto"/>
            </w:tcBorders>
            <w:hideMark/>
          </w:tcPr>
          <w:p w14:paraId="1321EA7A" w14:textId="77777777" w:rsidR="001B518D" w:rsidRPr="00171B48" w:rsidRDefault="001B518D" w:rsidP="001B518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171B48">
              <w:rPr>
                <w:rFonts w:ascii="Calibri" w:hAnsi="Calibri" w:cs="Arial"/>
                <w:szCs w:val="18"/>
              </w:rPr>
              <w:t>Embase.com</w:t>
            </w:r>
          </w:p>
        </w:tc>
      </w:tr>
      <w:tr w:rsidR="001B518D" w:rsidRPr="00171B48" w14:paraId="370284DA" w14:textId="77777777" w:rsidTr="001B518D">
        <w:trPr>
          <w:trHeight w:val="93"/>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il"/>
              <w:bottom w:val="nil"/>
              <w:right w:val="nil"/>
            </w:tcBorders>
            <w:hideMark/>
          </w:tcPr>
          <w:p w14:paraId="34BF34F5" w14:textId="77777777" w:rsidR="001B518D" w:rsidRPr="00171B48" w:rsidRDefault="001B518D" w:rsidP="001B518D">
            <w:pPr>
              <w:spacing w:before="60" w:after="60"/>
              <w:rPr>
                <w:rFonts w:ascii="Calibri" w:eastAsia="ヒラギノ角ゴ Pro W3" w:hAnsi="Calibri" w:cs="Arial"/>
                <w:b w:val="0"/>
                <w:szCs w:val="18"/>
              </w:rPr>
            </w:pPr>
            <w:r w:rsidRPr="00171B48">
              <w:rPr>
                <w:rFonts w:ascii="Calibri" w:hAnsi="Calibri" w:cs="Arial"/>
                <w:b w:val="0"/>
                <w:szCs w:val="18"/>
              </w:rPr>
              <w:t>Date of Search:</w:t>
            </w:r>
          </w:p>
        </w:tc>
        <w:tc>
          <w:tcPr>
            <w:tcW w:w="7229" w:type="dxa"/>
            <w:gridSpan w:val="2"/>
            <w:tcBorders>
              <w:top w:val="nil"/>
              <w:left w:val="nil"/>
              <w:bottom w:val="nil"/>
            </w:tcBorders>
            <w:hideMark/>
          </w:tcPr>
          <w:p w14:paraId="265F746F" w14:textId="77777777" w:rsidR="001B518D" w:rsidRPr="00171B48" w:rsidRDefault="001B518D" w:rsidP="001B518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171B48">
              <w:rPr>
                <w:rFonts w:ascii="Calibri" w:hAnsi="Calibri" w:cs="Arial"/>
                <w:szCs w:val="18"/>
              </w:rPr>
              <w:t>June 3, 2016 [Last Database Update: June 3, 2016</w:t>
            </w:r>
          </w:p>
        </w:tc>
      </w:tr>
      <w:tr w:rsidR="001B518D" w:rsidRPr="00171B48" w14:paraId="7ECF8A93"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il"/>
              <w:left w:val="none" w:sz="0" w:space="0" w:color="auto"/>
              <w:bottom w:val="single" w:sz="8" w:space="0" w:color="7F7F7F" w:themeColor="text1" w:themeTint="80"/>
              <w:right w:val="nil"/>
            </w:tcBorders>
            <w:hideMark/>
          </w:tcPr>
          <w:p w14:paraId="76AF7C11" w14:textId="77777777" w:rsidR="001B518D" w:rsidRPr="00171B48" w:rsidRDefault="001B518D" w:rsidP="001B518D">
            <w:pPr>
              <w:keepNext/>
              <w:spacing w:before="60" w:after="60"/>
              <w:rPr>
                <w:rFonts w:ascii="Calibri" w:hAnsi="Calibri" w:cs="Arial"/>
                <w:b w:val="0"/>
                <w:szCs w:val="18"/>
              </w:rPr>
            </w:pPr>
            <w:r w:rsidRPr="00171B48">
              <w:rPr>
                <w:rFonts w:ascii="Calibri" w:hAnsi="Calibri" w:cs="Arial"/>
                <w:b w:val="0"/>
                <w:szCs w:val="18"/>
              </w:rPr>
              <w:t>Date Range Searched:</w:t>
            </w:r>
          </w:p>
        </w:tc>
        <w:tc>
          <w:tcPr>
            <w:tcW w:w="7229" w:type="dxa"/>
            <w:gridSpan w:val="2"/>
            <w:tcBorders>
              <w:top w:val="nil"/>
              <w:left w:val="nil"/>
              <w:bottom w:val="single" w:sz="8" w:space="0" w:color="7F7F7F" w:themeColor="text1" w:themeTint="80"/>
              <w:right w:val="none" w:sz="0" w:space="0" w:color="auto"/>
            </w:tcBorders>
            <w:hideMark/>
          </w:tcPr>
          <w:p w14:paraId="45378AAB" w14:textId="77777777" w:rsidR="001B518D" w:rsidRPr="00171B48" w:rsidRDefault="001B518D" w:rsidP="001B518D">
            <w:pPr>
              <w:keepNext/>
              <w:spacing w:before="60" w:after="60"/>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szCs w:val="18"/>
              </w:rPr>
            </w:pPr>
            <w:r w:rsidRPr="00171B48">
              <w:rPr>
                <w:rFonts w:ascii="Calibri" w:eastAsia="ヒラギノ角ゴ Pro W3" w:hAnsi="Calibri" w:cs="Arial"/>
                <w:szCs w:val="18"/>
              </w:rPr>
              <w:t>1974-2016</w:t>
            </w:r>
          </w:p>
        </w:tc>
      </w:tr>
      <w:tr w:rsidR="001B518D" w:rsidRPr="00171B48" w14:paraId="141F2295" w14:textId="77777777" w:rsidTr="001B518D">
        <w:tc>
          <w:tcPr>
            <w:cnfStyle w:val="001000000000" w:firstRow="0" w:lastRow="0" w:firstColumn="1" w:lastColumn="0" w:oddVBand="0" w:evenVBand="0" w:oddHBand="0" w:evenHBand="0" w:firstRowFirstColumn="0" w:firstRowLastColumn="0" w:lastRowFirstColumn="0" w:lastRowLastColumn="0"/>
            <w:tcW w:w="2093" w:type="dxa"/>
            <w:gridSpan w:val="2"/>
            <w:tcBorders>
              <w:top w:val="nil"/>
              <w:bottom w:val="single" w:sz="8" w:space="0" w:color="7F7F7F" w:themeColor="text1" w:themeTint="80"/>
              <w:right w:val="nil"/>
            </w:tcBorders>
          </w:tcPr>
          <w:p w14:paraId="7B041C0A" w14:textId="77777777" w:rsidR="001B518D" w:rsidRPr="00171B48" w:rsidRDefault="001B518D" w:rsidP="001B518D">
            <w:pPr>
              <w:spacing w:before="60" w:after="60"/>
              <w:rPr>
                <w:rFonts w:ascii="Calibri" w:hAnsi="Calibri" w:cs="Arial"/>
                <w:b w:val="0"/>
                <w:szCs w:val="18"/>
              </w:rPr>
            </w:pPr>
            <w:r w:rsidRPr="00171B48">
              <w:rPr>
                <w:rFonts w:ascii="Calibri" w:hAnsi="Calibri" w:cs="Arial"/>
                <w:b w:val="0"/>
                <w:szCs w:val="18"/>
              </w:rPr>
              <w:t>Search Filters Used</w:t>
            </w:r>
          </w:p>
        </w:tc>
        <w:tc>
          <w:tcPr>
            <w:tcW w:w="7229" w:type="dxa"/>
            <w:gridSpan w:val="2"/>
            <w:tcBorders>
              <w:top w:val="nil"/>
              <w:left w:val="nil"/>
              <w:bottom w:val="single" w:sz="8" w:space="0" w:color="7F7F7F" w:themeColor="text1" w:themeTint="80"/>
            </w:tcBorders>
          </w:tcPr>
          <w:p w14:paraId="67B4A889" w14:textId="77777777" w:rsidR="001B518D" w:rsidRPr="00171B48" w:rsidRDefault="001B518D" w:rsidP="001B518D">
            <w:pPr>
              <w:keepNext/>
              <w:spacing w:before="60" w:after="60"/>
              <w:cnfStyle w:val="000000000000" w:firstRow="0" w:lastRow="0" w:firstColumn="0" w:lastColumn="0" w:oddVBand="0" w:evenVBand="0" w:oddHBand="0" w:evenHBand="0" w:firstRowFirstColumn="0" w:firstRowLastColumn="0" w:lastRowFirstColumn="0" w:lastRowLastColumn="0"/>
              <w:rPr>
                <w:rFonts w:ascii="Calibri" w:eastAsia="ヒラギノ角ゴ Pro W3" w:hAnsi="Calibri" w:cs="Arial"/>
                <w:szCs w:val="18"/>
              </w:rPr>
            </w:pPr>
            <w:r w:rsidRPr="00171B48">
              <w:rPr>
                <w:rFonts w:ascii="Calibri" w:eastAsia="ヒラギノ角ゴ Pro W3" w:hAnsi="Calibri" w:cs="Arial"/>
                <w:szCs w:val="18"/>
                <w:u w:val="single"/>
              </w:rPr>
              <w:t>RCT:</w:t>
            </w:r>
            <w:r w:rsidRPr="00171B48">
              <w:rPr>
                <w:rFonts w:ascii="Calibri" w:eastAsia="ヒラギノ角ゴ Pro W3" w:hAnsi="Calibri" w:cs="Arial"/>
                <w:szCs w:val="18"/>
              </w:rPr>
              <w:t xml:space="preserve"> </w:t>
            </w:r>
            <w:r w:rsidRPr="00171B48">
              <w:rPr>
                <w:rFonts w:ascii="Calibri" w:hAnsi="Calibri" w:cs="Arial"/>
                <w:szCs w:val="18"/>
              </w:rPr>
              <w:t xml:space="preserve"> SIGN Search Filter Randomized Controlled Studies</w:t>
            </w:r>
          </w:p>
          <w:p w14:paraId="18B2882F" w14:textId="77777777" w:rsidR="001B518D" w:rsidRPr="00171B48" w:rsidRDefault="001B518D" w:rsidP="001B518D">
            <w:pPr>
              <w:keepN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171B48">
              <w:rPr>
                <w:rFonts w:ascii="Calibri" w:hAnsi="Calibri" w:cs="Arial"/>
                <w:szCs w:val="18"/>
                <w:u w:val="single"/>
              </w:rPr>
              <w:t>Systematic Reviews:</w:t>
            </w:r>
            <w:r w:rsidRPr="00171B48">
              <w:rPr>
                <w:rFonts w:ascii="Calibri" w:hAnsi="Calibri" w:cs="Arial"/>
                <w:szCs w:val="18"/>
              </w:rPr>
              <w:t xml:space="preserve"> SIGN Search Filter Systematic Reviews</w:t>
            </w:r>
          </w:p>
        </w:tc>
      </w:tr>
      <w:tr w:rsidR="001B518D" w:rsidRPr="00171B48" w14:paraId="0718EC42"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single" w:sz="8" w:space="0" w:color="7F7F7F" w:themeColor="text1" w:themeTint="80"/>
            </w:tcBorders>
            <w:hideMark/>
          </w:tcPr>
          <w:p w14:paraId="097E67C1" w14:textId="77777777" w:rsidR="001B518D" w:rsidRPr="00171B48" w:rsidRDefault="001B518D" w:rsidP="001B518D">
            <w:pPr>
              <w:spacing w:before="60" w:after="60"/>
              <w:rPr>
                <w:rFonts w:ascii="Calibri" w:eastAsia="ヒラギノ角ゴ Pro W3" w:hAnsi="Calibri" w:cs="Arial"/>
                <w:b w:val="0"/>
                <w:szCs w:val="18"/>
              </w:rPr>
            </w:pPr>
            <w:r w:rsidRPr="00171B48">
              <w:rPr>
                <w:rFonts w:ascii="Calibri" w:hAnsi="Calibri" w:cs="Arial"/>
                <w:b w:val="0"/>
                <w:szCs w:val="18"/>
              </w:rPr>
              <w:t>#</w:t>
            </w:r>
          </w:p>
        </w:tc>
        <w:tc>
          <w:tcPr>
            <w:tcW w:w="7479" w:type="dxa"/>
            <w:gridSpan w:val="2"/>
            <w:tcBorders>
              <w:bottom w:val="single" w:sz="8" w:space="0" w:color="7F7F7F" w:themeColor="text1" w:themeTint="80"/>
            </w:tcBorders>
            <w:hideMark/>
          </w:tcPr>
          <w:p w14:paraId="515EFE60" w14:textId="77777777" w:rsidR="001B518D" w:rsidRPr="00171B48" w:rsidRDefault="001B518D" w:rsidP="001B518D">
            <w:pPr>
              <w:spacing w:before="60" w:after="60"/>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b/>
                <w:szCs w:val="18"/>
              </w:rPr>
            </w:pPr>
            <w:r w:rsidRPr="00171B48">
              <w:rPr>
                <w:rFonts w:ascii="Calibri" w:hAnsi="Calibri" w:cs="Arial"/>
                <w:b/>
                <w:szCs w:val="18"/>
              </w:rPr>
              <w:t>Search Terms</w:t>
            </w:r>
          </w:p>
        </w:tc>
        <w:tc>
          <w:tcPr>
            <w:tcW w:w="992" w:type="dxa"/>
            <w:tcBorders>
              <w:bottom w:val="single" w:sz="8" w:space="0" w:color="7F7F7F" w:themeColor="text1" w:themeTint="80"/>
            </w:tcBorders>
            <w:hideMark/>
          </w:tcPr>
          <w:p w14:paraId="4451899C" w14:textId="77777777" w:rsidR="001B518D" w:rsidRPr="00171B48" w:rsidRDefault="001B518D" w:rsidP="001B518D">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b/>
                <w:szCs w:val="18"/>
              </w:rPr>
            </w:pPr>
            <w:r w:rsidRPr="00171B48">
              <w:rPr>
                <w:rFonts w:ascii="Calibri" w:hAnsi="Calibri" w:cs="Arial"/>
                <w:b/>
                <w:szCs w:val="18"/>
              </w:rPr>
              <w:t>Hits</w:t>
            </w:r>
          </w:p>
        </w:tc>
      </w:tr>
      <w:tr w:rsidR="001B518D" w:rsidRPr="00171B48" w14:paraId="4CF267D1"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22C577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 </w:t>
            </w:r>
          </w:p>
        </w:tc>
        <w:tc>
          <w:tcPr>
            <w:tcW w:w="7479" w:type="dxa"/>
            <w:gridSpan w:val="2"/>
            <w:tcBorders>
              <w:top w:val="single" w:sz="8" w:space="0" w:color="7F7F7F" w:themeColor="text1" w:themeTint="80"/>
              <w:bottom w:val="single" w:sz="8" w:space="0" w:color="7F7F7F" w:themeColor="text1" w:themeTint="80"/>
            </w:tcBorders>
          </w:tcPr>
          <w:p w14:paraId="5A2593D4"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'kidney carcinoma'</w:t>
            </w:r>
            <w:r w:rsidRPr="00171B48">
              <w:rPr>
                <w:rFonts w:ascii="Calibri" w:hAnsi="Calibri" w:cs="Arial"/>
                <w:sz w:val="18"/>
                <w:szCs w:val="18"/>
              </w:rPr>
              <w:t>/</w:t>
            </w:r>
            <w:proofErr w:type="spellStart"/>
            <w:r w:rsidRPr="00171B48">
              <w:rPr>
                <w:rFonts w:ascii="Calibri" w:hAnsi="Calibri" w:cs="Arial"/>
                <w:sz w:val="18"/>
                <w:szCs w:val="18"/>
              </w:rPr>
              <w:t>exp</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6EA50D0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53140</w:t>
            </w:r>
          </w:p>
        </w:tc>
      </w:tr>
      <w:tr w:rsidR="001B518D" w:rsidRPr="00171B48" w14:paraId="3F3AEC2D"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A858A7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 </w:t>
            </w:r>
          </w:p>
        </w:tc>
        <w:tc>
          <w:tcPr>
            <w:tcW w:w="7479" w:type="dxa"/>
            <w:gridSpan w:val="2"/>
            <w:tcBorders>
              <w:top w:val="single" w:sz="8" w:space="0" w:color="7F7F7F" w:themeColor="text1" w:themeTint="80"/>
              <w:bottom w:val="single" w:sz="8" w:space="0" w:color="7F7F7F" w:themeColor="text1" w:themeTint="80"/>
            </w:tcBorders>
          </w:tcPr>
          <w:p w14:paraId="401E4416"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 xml:space="preserve">'kidney </w:t>
            </w:r>
            <w:proofErr w:type="spellStart"/>
            <w:r w:rsidRPr="00171B48">
              <w:rPr>
                <w:rFonts w:ascii="Calibri" w:hAnsi="Calibri" w:cs="Arial"/>
                <w:bCs/>
                <w:sz w:val="18"/>
                <w:szCs w:val="18"/>
              </w:rPr>
              <w:t>tumor</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exp</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6426CAB2"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109794</w:t>
            </w:r>
          </w:p>
        </w:tc>
      </w:tr>
      <w:tr w:rsidR="001B518D" w:rsidRPr="00171B48" w14:paraId="2061401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5283483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 </w:t>
            </w:r>
          </w:p>
        </w:tc>
        <w:tc>
          <w:tcPr>
            <w:tcW w:w="7479" w:type="dxa"/>
            <w:gridSpan w:val="2"/>
            <w:tcBorders>
              <w:top w:val="single" w:sz="8" w:space="0" w:color="7F7F7F" w:themeColor="text1" w:themeTint="80"/>
              <w:bottom w:val="single" w:sz="8" w:space="0" w:color="7F7F7F" w:themeColor="text1" w:themeTint="80"/>
            </w:tcBorders>
          </w:tcPr>
          <w:p w14:paraId="11759BCE"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renal</w:t>
            </w:r>
            <w:r w:rsidRPr="00171B48">
              <w:rPr>
                <w:rFonts w:ascii="Calibri" w:hAnsi="Calibri" w:cs="Arial"/>
                <w:sz w:val="18"/>
                <w:szCs w:val="18"/>
              </w:rPr>
              <w:t xml:space="preserve"> NEAR/3 (</w:t>
            </w:r>
            <w:r w:rsidRPr="00171B48">
              <w:rPr>
                <w:rFonts w:ascii="Calibri" w:hAnsi="Calibri" w:cs="Arial"/>
                <w:bCs/>
                <w:sz w:val="18"/>
                <w:szCs w:val="18"/>
              </w:rPr>
              <w:t>carcinoma*</w:t>
            </w:r>
            <w:r w:rsidRPr="00171B48">
              <w:rPr>
                <w:rFonts w:ascii="Calibri" w:hAnsi="Calibri" w:cs="Arial"/>
                <w:sz w:val="18"/>
                <w:szCs w:val="18"/>
              </w:rPr>
              <w:t xml:space="preserve"> OR </w:t>
            </w:r>
            <w:r w:rsidRPr="00171B48">
              <w:rPr>
                <w:rFonts w:ascii="Calibri" w:hAnsi="Calibri" w:cs="Arial"/>
                <w:bCs/>
                <w:sz w:val="18"/>
                <w:szCs w:val="18"/>
              </w:rPr>
              <w:t>adenocarcinoma*</w:t>
            </w:r>
            <w:r w:rsidRPr="00171B48">
              <w:rPr>
                <w:rFonts w:ascii="Calibri" w:hAnsi="Calibri" w:cs="Arial"/>
                <w:sz w:val="18"/>
                <w:szCs w:val="18"/>
              </w:rPr>
              <w:t xml:space="preserve"> OR </w:t>
            </w:r>
            <w:r w:rsidRPr="00171B48">
              <w:rPr>
                <w:rFonts w:ascii="Calibri" w:hAnsi="Calibri" w:cs="Arial"/>
                <w:bCs/>
                <w:sz w:val="18"/>
                <w:szCs w:val="18"/>
              </w:rPr>
              <w:t>cancer*</w:t>
            </w:r>
            <w:r w:rsidRPr="00171B48">
              <w:rPr>
                <w:rFonts w:ascii="Calibri" w:hAnsi="Calibri" w:cs="Arial"/>
                <w:sz w:val="18"/>
                <w:szCs w:val="18"/>
              </w:rPr>
              <w:t xml:space="preserve"> OR </w:t>
            </w:r>
            <w:r w:rsidRPr="00171B48">
              <w:rPr>
                <w:rFonts w:ascii="Calibri" w:hAnsi="Calibri" w:cs="Arial"/>
                <w:bCs/>
                <w:sz w:val="18"/>
                <w:szCs w:val="18"/>
              </w:rPr>
              <w:t>neoplasm*</w:t>
            </w:r>
            <w:r w:rsidRPr="00171B48">
              <w:rPr>
                <w:rFonts w:ascii="Calibri" w:hAnsi="Calibri" w:cs="Arial"/>
                <w:sz w:val="18"/>
                <w:szCs w:val="18"/>
              </w:rPr>
              <w:t xml:space="preserve"> OR </w:t>
            </w:r>
            <w:proofErr w:type="spellStart"/>
            <w:r w:rsidRPr="00171B48">
              <w:rPr>
                <w:rFonts w:ascii="Calibri" w:hAnsi="Calibri" w:cs="Arial"/>
                <w:bCs/>
                <w:sz w:val="18"/>
                <w:szCs w:val="18"/>
              </w:rPr>
              <w:t>tumor</w:t>
            </w:r>
            <w:proofErr w:type="spellEnd"/>
            <w:r w:rsidRPr="00171B48">
              <w:rPr>
                <w:rFonts w:ascii="Calibri" w:hAnsi="Calibri" w:cs="Arial"/>
                <w:bCs/>
                <w:sz w:val="18"/>
                <w:szCs w:val="18"/>
              </w:rPr>
              <w:t>*</w:t>
            </w:r>
            <w:r w:rsidRPr="00171B48">
              <w:rPr>
                <w:rFonts w:ascii="Calibri" w:hAnsi="Calibri" w:cs="Arial"/>
                <w:sz w:val="18"/>
                <w:szCs w:val="18"/>
              </w:rPr>
              <w:t xml:space="preserve"> OR </w:t>
            </w:r>
            <w:r w:rsidRPr="00171B48">
              <w:rPr>
                <w:rFonts w:ascii="Calibri" w:hAnsi="Calibri" w:cs="Arial"/>
                <w:bCs/>
                <w:sz w:val="18"/>
                <w:szCs w:val="18"/>
              </w:rPr>
              <w:t>tumour*</w:t>
            </w:r>
            <w:r w:rsidRPr="00171B48">
              <w:rPr>
                <w:rFonts w:ascii="Calibri" w:hAnsi="Calibri" w:cs="Arial"/>
                <w:sz w:val="18"/>
                <w:szCs w:val="18"/>
              </w:rPr>
              <w:t>)):</w:t>
            </w:r>
            <w:proofErr w:type="spellStart"/>
            <w:r w:rsidRPr="00171B48">
              <w:rPr>
                <w:rFonts w:ascii="Calibri" w:hAnsi="Calibri" w:cs="Arial"/>
                <w:sz w:val="18"/>
                <w:szCs w:val="18"/>
              </w:rPr>
              <w:t>ab,ti</w:t>
            </w:r>
            <w:proofErr w:type="spellEnd"/>
          </w:p>
        </w:tc>
        <w:tc>
          <w:tcPr>
            <w:tcW w:w="992" w:type="dxa"/>
            <w:tcBorders>
              <w:top w:val="single" w:sz="8" w:space="0" w:color="7F7F7F" w:themeColor="text1" w:themeTint="80"/>
              <w:bottom w:val="single" w:sz="8" w:space="0" w:color="7F7F7F" w:themeColor="text1" w:themeTint="80"/>
            </w:tcBorders>
          </w:tcPr>
          <w:p w14:paraId="67E6E80E"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64350</w:t>
            </w:r>
          </w:p>
        </w:tc>
      </w:tr>
      <w:tr w:rsidR="001B518D" w:rsidRPr="00171B48" w14:paraId="03E4D1A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4DE4BED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 </w:t>
            </w:r>
          </w:p>
        </w:tc>
        <w:tc>
          <w:tcPr>
            <w:tcW w:w="7479" w:type="dxa"/>
            <w:gridSpan w:val="2"/>
            <w:tcBorders>
              <w:top w:val="single" w:sz="8" w:space="0" w:color="7F7F7F" w:themeColor="text1" w:themeTint="80"/>
              <w:bottom w:val="single" w:sz="8" w:space="0" w:color="7F7F7F" w:themeColor="text1" w:themeTint="80"/>
            </w:tcBorders>
          </w:tcPr>
          <w:p w14:paraId="5B7A546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kidney</w:t>
            </w:r>
            <w:r w:rsidRPr="00171B48">
              <w:rPr>
                <w:rFonts w:ascii="Calibri" w:hAnsi="Calibri" w:cs="Arial"/>
                <w:sz w:val="18"/>
                <w:szCs w:val="18"/>
              </w:rPr>
              <w:t xml:space="preserve"> NEAR/3 (</w:t>
            </w:r>
            <w:r w:rsidRPr="00171B48">
              <w:rPr>
                <w:rFonts w:ascii="Calibri" w:hAnsi="Calibri" w:cs="Arial"/>
                <w:bCs/>
                <w:sz w:val="18"/>
                <w:szCs w:val="18"/>
              </w:rPr>
              <w:t>carcinoma*</w:t>
            </w:r>
            <w:r w:rsidRPr="00171B48">
              <w:rPr>
                <w:rFonts w:ascii="Calibri" w:hAnsi="Calibri" w:cs="Arial"/>
                <w:sz w:val="18"/>
                <w:szCs w:val="18"/>
              </w:rPr>
              <w:t xml:space="preserve"> OR </w:t>
            </w:r>
            <w:r w:rsidRPr="00171B48">
              <w:rPr>
                <w:rFonts w:ascii="Calibri" w:hAnsi="Calibri" w:cs="Arial"/>
                <w:bCs/>
                <w:sz w:val="18"/>
                <w:szCs w:val="18"/>
              </w:rPr>
              <w:t>adenocarcinoma*</w:t>
            </w:r>
            <w:r w:rsidRPr="00171B48">
              <w:rPr>
                <w:rFonts w:ascii="Calibri" w:hAnsi="Calibri" w:cs="Arial"/>
                <w:sz w:val="18"/>
                <w:szCs w:val="18"/>
              </w:rPr>
              <w:t xml:space="preserve"> OR </w:t>
            </w:r>
            <w:r w:rsidRPr="00171B48">
              <w:rPr>
                <w:rFonts w:ascii="Calibri" w:hAnsi="Calibri" w:cs="Arial"/>
                <w:bCs/>
                <w:sz w:val="18"/>
                <w:szCs w:val="18"/>
              </w:rPr>
              <w:t>cancer*</w:t>
            </w:r>
            <w:r w:rsidRPr="00171B48">
              <w:rPr>
                <w:rFonts w:ascii="Calibri" w:hAnsi="Calibri" w:cs="Arial"/>
                <w:sz w:val="18"/>
                <w:szCs w:val="18"/>
              </w:rPr>
              <w:t xml:space="preserve"> OR </w:t>
            </w:r>
            <w:r w:rsidRPr="00171B48">
              <w:rPr>
                <w:rFonts w:ascii="Calibri" w:hAnsi="Calibri" w:cs="Arial"/>
                <w:bCs/>
                <w:sz w:val="18"/>
                <w:szCs w:val="18"/>
              </w:rPr>
              <w:t>neoplasm*</w:t>
            </w:r>
            <w:r w:rsidRPr="00171B48">
              <w:rPr>
                <w:rFonts w:ascii="Calibri" w:hAnsi="Calibri" w:cs="Arial"/>
                <w:sz w:val="18"/>
                <w:szCs w:val="18"/>
              </w:rPr>
              <w:t xml:space="preserve"> OR </w:t>
            </w:r>
            <w:proofErr w:type="spellStart"/>
            <w:r w:rsidRPr="00171B48">
              <w:rPr>
                <w:rFonts w:ascii="Calibri" w:hAnsi="Calibri" w:cs="Arial"/>
                <w:bCs/>
                <w:sz w:val="18"/>
                <w:szCs w:val="18"/>
              </w:rPr>
              <w:t>tumor</w:t>
            </w:r>
            <w:proofErr w:type="spellEnd"/>
            <w:r w:rsidRPr="00171B48">
              <w:rPr>
                <w:rFonts w:ascii="Calibri" w:hAnsi="Calibri" w:cs="Arial"/>
                <w:bCs/>
                <w:sz w:val="18"/>
                <w:szCs w:val="18"/>
              </w:rPr>
              <w:t>*</w:t>
            </w:r>
            <w:r w:rsidRPr="00171B48">
              <w:rPr>
                <w:rFonts w:ascii="Calibri" w:hAnsi="Calibri" w:cs="Arial"/>
                <w:sz w:val="18"/>
                <w:szCs w:val="18"/>
              </w:rPr>
              <w:t xml:space="preserve"> OR </w:t>
            </w:r>
            <w:r w:rsidRPr="00171B48">
              <w:rPr>
                <w:rFonts w:ascii="Calibri" w:hAnsi="Calibri" w:cs="Arial"/>
                <w:bCs/>
                <w:sz w:val="18"/>
                <w:szCs w:val="18"/>
              </w:rPr>
              <w:t>tumour*</w:t>
            </w:r>
            <w:r w:rsidRPr="00171B48">
              <w:rPr>
                <w:rFonts w:ascii="Calibri" w:hAnsi="Calibri" w:cs="Arial"/>
                <w:sz w:val="18"/>
                <w:szCs w:val="18"/>
              </w:rPr>
              <w:t>)):</w:t>
            </w:r>
            <w:proofErr w:type="spellStart"/>
            <w:r w:rsidRPr="00171B48">
              <w:rPr>
                <w:rFonts w:ascii="Calibri" w:hAnsi="Calibri" w:cs="Arial"/>
                <w:sz w:val="18"/>
                <w:szCs w:val="18"/>
              </w:rPr>
              <w:t>ab,ti</w:t>
            </w:r>
            <w:proofErr w:type="spellEnd"/>
          </w:p>
        </w:tc>
        <w:tc>
          <w:tcPr>
            <w:tcW w:w="992" w:type="dxa"/>
            <w:tcBorders>
              <w:top w:val="single" w:sz="8" w:space="0" w:color="7F7F7F" w:themeColor="text1" w:themeTint="80"/>
              <w:bottom w:val="single" w:sz="8" w:space="0" w:color="7F7F7F" w:themeColor="text1" w:themeTint="80"/>
            </w:tcBorders>
          </w:tcPr>
          <w:p w14:paraId="7F05283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15655</w:t>
            </w:r>
          </w:p>
        </w:tc>
      </w:tr>
      <w:tr w:rsidR="001B518D" w:rsidRPr="00171B48" w14:paraId="155D7B5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7C4B96F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 </w:t>
            </w:r>
          </w:p>
        </w:tc>
        <w:tc>
          <w:tcPr>
            <w:tcW w:w="7479" w:type="dxa"/>
            <w:gridSpan w:val="2"/>
            <w:tcBorders>
              <w:top w:val="single" w:sz="8" w:space="0" w:color="7F7F7F" w:themeColor="text1" w:themeTint="80"/>
              <w:bottom w:val="single" w:sz="8" w:space="0" w:color="7F7F7F" w:themeColor="text1" w:themeTint="80"/>
            </w:tcBorders>
          </w:tcPr>
          <w:p w14:paraId="7AEB240B"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mrcc</w:t>
            </w:r>
            <w:r w:rsidRPr="00171B48">
              <w:rPr>
                <w:rFonts w:ascii="Calibri" w:hAnsi="Calibri" w:cs="Arial"/>
                <w:sz w:val="18"/>
                <w:szCs w:val="18"/>
              </w:rPr>
              <w:t>:ab,ti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rcc</w:t>
            </w:r>
            <w:r w:rsidRPr="00171B48">
              <w:rPr>
                <w:rFonts w:ascii="Calibri" w:hAnsi="Calibri" w:cs="Arial"/>
                <w:sz w:val="18"/>
                <w:szCs w:val="18"/>
              </w:rPr>
              <w:t>:ab,ti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hypernephroma</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nephroid</w:t>
            </w:r>
            <w:proofErr w:type="spellEnd"/>
            <w:r w:rsidRPr="00171B48">
              <w:rPr>
                <w:rFonts w:ascii="Calibri" w:hAnsi="Calibri" w:cs="Arial"/>
                <w:sz w:val="18"/>
                <w:szCs w:val="18"/>
              </w:rPr>
              <w:t xml:space="preserve"> NEXT/1 </w:t>
            </w:r>
            <w:r w:rsidRPr="00171B48">
              <w:rPr>
                <w:rFonts w:ascii="Calibri" w:hAnsi="Calibri" w:cs="Arial"/>
                <w:bCs/>
                <w:sz w:val="18"/>
                <w:szCs w:val="18"/>
              </w:rPr>
              <w:t>carcinoma*</w:t>
            </w:r>
            <w:r w:rsidRPr="00171B48">
              <w:rPr>
                <w:rFonts w:ascii="Calibri" w:hAnsi="Calibri" w:cs="Arial"/>
                <w:sz w:val="18"/>
                <w:szCs w:val="18"/>
              </w:rPr>
              <w:t>):</w:t>
            </w:r>
            <w:proofErr w:type="spellStart"/>
            <w:r w:rsidRPr="00171B48">
              <w:rPr>
                <w:rFonts w:ascii="Calibri" w:hAnsi="Calibri" w:cs="Arial"/>
                <w:sz w:val="18"/>
                <w:szCs w:val="18"/>
              </w:rPr>
              <w:t>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hypernephroid</w:t>
            </w:r>
            <w:proofErr w:type="spellEnd"/>
            <w:r w:rsidRPr="00171B48">
              <w:rPr>
                <w:rFonts w:ascii="Calibri" w:hAnsi="Calibri" w:cs="Arial"/>
                <w:sz w:val="18"/>
                <w:szCs w:val="18"/>
              </w:rPr>
              <w:t xml:space="preserve"> NEXT/1 </w:t>
            </w:r>
            <w:r w:rsidRPr="00171B48">
              <w:rPr>
                <w:rFonts w:ascii="Calibri" w:hAnsi="Calibri" w:cs="Arial"/>
                <w:bCs/>
                <w:sz w:val="18"/>
                <w:szCs w:val="18"/>
              </w:rPr>
              <w:t>carcinoma*</w:t>
            </w:r>
            <w:r w:rsidRPr="00171B48">
              <w:rPr>
                <w:rFonts w:ascii="Calibri" w:hAnsi="Calibri" w:cs="Arial"/>
                <w:sz w:val="18"/>
                <w:szCs w:val="18"/>
              </w:rPr>
              <w:t>):</w:t>
            </w:r>
            <w:proofErr w:type="spellStart"/>
            <w:r w:rsidRPr="00171B48">
              <w:rPr>
                <w:rFonts w:ascii="Calibri" w:hAnsi="Calibri" w:cs="Arial"/>
                <w:sz w:val="18"/>
                <w:szCs w:val="18"/>
              </w:rPr>
              <w:t>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grawitz</w:t>
            </w:r>
            <w:proofErr w:type="spellEnd"/>
            <w:r w:rsidRPr="00171B48">
              <w:rPr>
                <w:rFonts w:ascii="Calibri" w:hAnsi="Calibri" w:cs="Arial"/>
                <w:sz w:val="18"/>
                <w:szCs w:val="18"/>
              </w:rPr>
              <w:t xml:space="preserve"> NEXT/1 </w:t>
            </w:r>
            <w:proofErr w:type="spellStart"/>
            <w:r w:rsidRPr="00171B48">
              <w:rPr>
                <w:rFonts w:ascii="Calibri" w:hAnsi="Calibri" w:cs="Arial"/>
                <w:bCs/>
                <w:sz w:val="18"/>
                <w:szCs w:val="18"/>
              </w:rPr>
              <w:t>tumor</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grawitz</w:t>
            </w:r>
            <w:proofErr w:type="spellEnd"/>
            <w:r w:rsidRPr="00171B48">
              <w:rPr>
                <w:rFonts w:ascii="Calibri" w:hAnsi="Calibri" w:cs="Arial"/>
                <w:sz w:val="18"/>
                <w:szCs w:val="18"/>
              </w:rPr>
              <w:t xml:space="preserve"> NEXT/1 </w:t>
            </w:r>
            <w:r w:rsidRPr="00171B48">
              <w:rPr>
                <w:rFonts w:ascii="Calibri" w:hAnsi="Calibri" w:cs="Arial"/>
                <w:bCs/>
                <w:sz w:val="18"/>
                <w:szCs w:val="18"/>
              </w:rPr>
              <w:t>tumour*</w:t>
            </w:r>
            <w:r w:rsidRPr="00171B48">
              <w:rPr>
                <w:rFonts w:ascii="Calibri" w:hAnsi="Calibri" w:cs="Arial"/>
                <w:sz w:val="18"/>
                <w:szCs w:val="18"/>
              </w:rPr>
              <w:t>):</w:t>
            </w:r>
            <w:proofErr w:type="spellStart"/>
            <w:r w:rsidRPr="00171B48">
              <w:rPr>
                <w:rFonts w:ascii="Calibri" w:hAnsi="Calibri" w:cs="Arial"/>
                <w:sz w:val="18"/>
                <w:szCs w:val="18"/>
              </w:rPr>
              <w:t>ab,ti</w:t>
            </w:r>
            <w:proofErr w:type="spellEnd"/>
          </w:p>
        </w:tc>
        <w:tc>
          <w:tcPr>
            <w:tcW w:w="992" w:type="dxa"/>
            <w:tcBorders>
              <w:top w:val="single" w:sz="8" w:space="0" w:color="7F7F7F" w:themeColor="text1" w:themeTint="80"/>
              <w:bottom w:val="single" w:sz="8" w:space="0" w:color="7F7F7F" w:themeColor="text1" w:themeTint="80"/>
            </w:tcBorders>
          </w:tcPr>
          <w:p w14:paraId="29D2C1B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20539</w:t>
            </w:r>
          </w:p>
        </w:tc>
      </w:tr>
      <w:tr w:rsidR="001B518D" w:rsidRPr="00171B48" w14:paraId="266CC43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3E51A2D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 </w:t>
            </w:r>
          </w:p>
        </w:tc>
        <w:tc>
          <w:tcPr>
            <w:tcW w:w="7479" w:type="dxa"/>
            <w:gridSpan w:val="2"/>
            <w:tcBorders>
              <w:top w:val="single" w:sz="8" w:space="0" w:color="7F7F7F" w:themeColor="text1" w:themeTint="80"/>
              <w:bottom w:val="single" w:sz="8" w:space="0" w:color="7F7F7F" w:themeColor="text1" w:themeTint="80"/>
            </w:tcBorders>
          </w:tcPr>
          <w:p w14:paraId="5CE174C3"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w:t>
            </w:r>
            <w:r w:rsidRPr="00171B48">
              <w:rPr>
                <w:rFonts w:ascii="Calibri" w:hAnsi="Calibri" w:cs="Arial"/>
                <w:sz w:val="18"/>
                <w:szCs w:val="18"/>
              </w:rPr>
              <w:t xml:space="preserve"> OR </w:t>
            </w:r>
            <w:r w:rsidRPr="00171B48">
              <w:rPr>
                <w:rFonts w:ascii="Calibri" w:hAnsi="Calibri" w:cs="Arial"/>
                <w:bCs/>
                <w:sz w:val="18"/>
                <w:szCs w:val="18"/>
              </w:rPr>
              <w:t>#2</w:t>
            </w:r>
            <w:r w:rsidRPr="00171B48">
              <w:rPr>
                <w:rFonts w:ascii="Calibri" w:hAnsi="Calibri" w:cs="Arial"/>
                <w:sz w:val="18"/>
                <w:szCs w:val="18"/>
              </w:rPr>
              <w:t xml:space="preserve"> OR </w:t>
            </w:r>
            <w:r w:rsidRPr="00171B48">
              <w:rPr>
                <w:rFonts w:ascii="Calibri" w:hAnsi="Calibri" w:cs="Arial"/>
                <w:bCs/>
                <w:sz w:val="18"/>
                <w:szCs w:val="18"/>
              </w:rPr>
              <w:t>#3</w:t>
            </w:r>
            <w:r w:rsidRPr="00171B48">
              <w:rPr>
                <w:rFonts w:ascii="Calibri" w:hAnsi="Calibri" w:cs="Arial"/>
                <w:sz w:val="18"/>
                <w:szCs w:val="18"/>
              </w:rPr>
              <w:t xml:space="preserve"> OR </w:t>
            </w:r>
            <w:r w:rsidRPr="00171B48">
              <w:rPr>
                <w:rFonts w:ascii="Calibri" w:hAnsi="Calibri" w:cs="Arial"/>
                <w:bCs/>
                <w:sz w:val="18"/>
                <w:szCs w:val="18"/>
              </w:rPr>
              <w:t>#4</w:t>
            </w:r>
            <w:r w:rsidRPr="00171B48">
              <w:rPr>
                <w:rFonts w:ascii="Calibri" w:hAnsi="Calibri" w:cs="Arial"/>
                <w:sz w:val="18"/>
                <w:szCs w:val="18"/>
              </w:rPr>
              <w:t xml:space="preserve"> OR </w:t>
            </w:r>
            <w:r w:rsidRPr="00171B48">
              <w:rPr>
                <w:rFonts w:ascii="Calibri" w:hAnsi="Calibri" w:cs="Arial"/>
                <w:bCs/>
                <w:sz w:val="18"/>
                <w:szCs w:val="18"/>
              </w:rPr>
              <w:t>#5</w:t>
            </w:r>
          </w:p>
        </w:tc>
        <w:tc>
          <w:tcPr>
            <w:tcW w:w="992" w:type="dxa"/>
            <w:tcBorders>
              <w:top w:val="single" w:sz="8" w:space="0" w:color="7F7F7F" w:themeColor="text1" w:themeTint="80"/>
              <w:bottom w:val="single" w:sz="8" w:space="0" w:color="7F7F7F" w:themeColor="text1" w:themeTint="80"/>
            </w:tcBorders>
          </w:tcPr>
          <w:p w14:paraId="5049487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124831</w:t>
            </w:r>
          </w:p>
        </w:tc>
      </w:tr>
      <w:tr w:rsidR="001B518D" w:rsidRPr="00171B48" w14:paraId="543B4CE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35B0F99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 </w:t>
            </w:r>
          </w:p>
        </w:tc>
        <w:tc>
          <w:tcPr>
            <w:tcW w:w="7479" w:type="dxa"/>
            <w:gridSpan w:val="2"/>
            <w:tcBorders>
              <w:top w:val="single" w:sz="8" w:space="0" w:color="7F7F7F" w:themeColor="text1" w:themeTint="80"/>
              <w:bottom w:val="single" w:sz="8" w:space="0" w:color="7F7F7F" w:themeColor="text1" w:themeTint="80"/>
            </w:tcBorders>
          </w:tcPr>
          <w:p w14:paraId="61637D0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'cabozantinib'</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tcBorders>
          </w:tcPr>
          <w:p w14:paraId="40C15734"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1456</w:t>
            </w:r>
          </w:p>
        </w:tc>
      </w:tr>
      <w:tr w:rsidR="001B518D" w:rsidRPr="00171B48" w14:paraId="26CBBB50"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0202A3D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 </w:t>
            </w:r>
          </w:p>
        </w:tc>
        <w:tc>
          <w:tcPr>
            <w:tcW w:w="7479" w:type="dxa"/>
            <w:gridSpan w:val="2"/>
            <w:tcBorders>
              <w:top w:val="single" w:sz="8" w:space="0" w:color="7F7F7F" w:themeColor="text1" w:themeTint="80"/>
              <w:bottom w:val="single" w:sz="8" w:space="0" w:color="7F7F7F" w:themeColor="text1" w:themeTint="80"/>
            </w:tcBorders>
          </w:tcPr>
          <w:p w14:paraId="3A547275"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cabozantinib*</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tcBorders>
          </w:tcPr>
          <w:p w14:paraId="54B7B5F1"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453</w:t>
            </w:r>
          </w:p>
        </w:tc>
      </w:tr>
      <w:tr w:rsidR="001B518D" w:rsidRPr="00171B48" w14:paraId="64D6E3BA"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70DDC0F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#9 </w:t>
            </w:r>
          </w:p>
        </w:tc>
        <w:tc>
          <w:tcPr>
            <w:tcW w:w="7479" w:type="dxa"/>
            <w:gridSpan w:val="2"/>
            <w:tcBorders>
              <w:top w:val="single" w:sz="8" w:space="0" w:color="7F7F7F" w:themeColor="text1" w:themeTint="80"/>
              <w:bottom w:val="single" w:sz="8" w:space="0" w:color="7F7F7F" w:themeColor="text1" w:themeTint="80"/>
            </w:tcBorders>
          </w:tcPr>
          <w:p w14:paraId="06404921"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w:t>
            </w:r>
            <w:proofErr w:type="spellStart"/>
            <w:r w:rsidRPr="00171B48">
              <w:rPr>
                <w:rFonts w:ascii="Calibri" w:hAnsi="Calibri" w:cs="Arial"/>
                <w:bCs/>
                <w:sz w:val="18"/>
                <w:szCs w:val="18"/>
              </w:rPr>
              <w:t>bms</w:t>
            </w:r>
            <w:proofErr w:type="spellEnd"/>
            <w:r w:rsidRPr="00171B48">
              <w:rPr>
                <w:rFonts w:ascii="Calibri" w:hAnsi="Calibri" w:cs="Arial"/>
                <w:bCs/>
                <w:sz w:val="18"/>
                <w:szCs w:val="18"/>
              </w:rPr>
              <w:t xml:space="preserve"> 907351'</w:t>
            </w:r>
            <w:r w:rsidRPr="00171B48">
              <w:rPr>
                <w:rFonts w:ascii="Calibri" w:hAnsi="Calibri" w:cs="Arial"/>
                <w:sz w:val="18"/>
                <w:szCs w:val="18"/>
              </w:rPr>
              <w:t xml:space="preserve">:tn,ab,ti OR </w:t>
            </w:r>
            <w:r w:rsidRPr="00171B48">
              <w:rPr>
                <w:rFonts w:ascii="Calibri" w:hAnsi="Calibri" w:cs="Arial"/>
                <w:bCs/>
                <w:sz w:val="18"/>
                <w:szCs w:val="18"/>
              </w:rPr>
              <w:t>bms907351</w:t>
            </w:r>
            <w:r w:rsidRPr="00171B48">
              <w:rPr>
                <w:rFonts w:ascii="Calibri" w:hAnsi="Calibri" w:cs="Arial"/>
                <w:sz w:val="18"/>
                <w:szCs w:val="18"/>
              </w:rPr>
              <w:t xml:space="preserve">:tn,ab,ti OR </w:t>
            </w:r>
            <w:r w:rsidRPr="00171B48">
              <w:rPr>
                <w:rFonts w:ascii="Calibri" w:hAnsi="Calibri" w:cs="Arial"/>
                <w:bCs/>
                <w:sz w:val="18"/>
                <w:szCs w:val="18"/>
              </w:rPr>
              <w:t>'xl 184'</w:t>
            </w:r>
            <w:r w:rsidRPr="00171B48">
              <w:rPr>
                <w:rFonts w:ascii="Calibri" w:hAnsi="Calibri" w:cs="Arial"/>
                <w:sz w:val="18"/>
                <w:szCs w:val="18"/>
              </w:rPr>
              <w:t xml:space="preserve">:tn,ab,ti OR </w:t>
            </w:r>
            <w:r w:rsidRPr="00171B48">
              <w:rPr>
                <w:rFonts w:ascii="Calibri" w:hAnsi="Calibri" w:cs="Arial"/>
                <w:bCs/>
                <w:sz w:val="18"/>
                <w:szCs w:val="18"/>
              </w:rPr>
              <w:t>xl184</w:t>
            </w:r>
            <w:r w:rsidRPr="00171B48">
              <w:rPr>
                <w:rFonts w:ascii="Calibri" w:hAnsi="Calibri" w:cs="Arial"/>
                <w:sz w:val="18"/>
                <w:szCs w:val="18"/>
              </w:rPr>
              <w:t xml:space="preserve">:tn,ab,ti OR </w:t>
            </w:r>
            <w:proofErr w:type="spellStart"/>
            <w:r w:rsidRPr="00171B48">
              <w:rPr>
                <w:rFonts w:ascii="Calibri" w:hAnsi="Calibri" w:cs="Arial"/>
                <w:bCs/>
                <w:sz w:val="18"/>
                <w:szCs w:val="18"/>
              </w:rPr>
              <w:t>cabometyx</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cometriq</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6B422D7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675</w:t>
            </w:r>
          </w:p>
        </w:tc>
      </w:tr>
      <w:tr w:rsidR="001B518D" w:rsidRPr="00171B48" w14:paraId="2B41BDD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22EB4B1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#10 </w:t>
            </w:r>
          </w:p>
        </w:tc>
        <w:tc>
          <w:tcPr>
            <w:tcW w:w="7479" w:type="dxa"/>
            <w:gridSpan w:val="2"/>
            <w:tcBorders>
              <w:top w:val="single" w:sz="8" w:space="0" w:color="7F7F7F" w:themeColor="text1" w:themeTint="80"/>
              <w:bottom w:val="single" w:sz="8" w:space="0" w:color="7F7F7F" w:themeColor="text1" w:themeTint="80"/>
            </w:tcBorders>
          </w:tcPr>
          <w:p w14:paraId="37AC4FC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'1140909-48-3'</w:t>
            </w:r>
            <w:r w:rsidRPr="00171B48">
              <w:rPr>
                <w:rFonts w:ascii="Calibri" w:hAnsi="Calibri" w:cs="Arial"/>
                <w:sz w:val="18"/>
                <w:szCs w:val="18"/>
              </w:rPr>
              <w:t xml:space="preserve">:rn OR </w:t>
            </w:r>
            <w:r w:rsidRPr="00171B48">
              <w:rPr>
                <w:rFonts w:ascii="Calibri" w:hAnsi="Calibri" w:cs="Arial"/>
                <w:bCs/>
                <w:sz w:val="18"/>
                <w:szCs w:val="18"/>
              </w:rPr>
              <w:t>'849217-68-1'</w:t>
            </w:r>
            <w:r w:rsidRPr="00171B48">
              <w:rPr>
                <w:rFonts w:ascii="Calibri" w:hAnsi="Calibri" w:cs="Arial"/>
                <w:sz w:val="18"/>
                <w:szCs w:val="18"/>
              </w:rPr>
              <w:t>:rn</w:t>
            </w:r>
          </w:p>
        </w:tc>
        <w:tc>
          <w:tcPr>
            <w:tcW w:w="992" w:type="dxa"/>
            <w:tcBorders>
              <w:top w:val="single" w:sz="8" w:space="0" w:color="7F7F7F" w:themeColor="text1" w:themeTint="80"/>
              <w:bottom w:val="single" w:sz="8" w:space="0" w:color="7F7F7F" w:themeColor="text1" w:themeTint="80"/>
            </w:tcBorders>
          </w:tcPr>
          <w:p w14:paraId="687D556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993</w:t>
            </w:r>
          </w:p>
        </w:tc>
      </w:tr>
      <w:tr w:rsidR="001B518D" w:rsidRPr="00171B48" w14:paraId="327805A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41C92C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#11 </w:t>
            </w:r>
          </w:p>
        </w:tc>
        <w:tc>
          <w:tcPr>
            <w:tcW w:w="7479" w:type="dxa"/>
            <w:gridSpan w:val="2"/>
            <w:tcBorders>
              <w:top w:val="single" w:sz="8" w:space="0" w:color="7F7F7F" w:themeColor="text1" w:themeTint="80"/>
              <w:bottom w:val="single" w:sz="8" w:space="0" w:color="7F7F7F" w:themeColor="text1" w:themeTint="80"/>
            </w:tcBorders>
          </w:tcPr>
          <w:p w14:paraId="2737ECE8"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'everolimus'</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788497D"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18432</w:t>
            </w:r>
          </w:p>
        </w:tc>
      </w:tr>
      <w:tr w:rsidR="001B518D" w:rsidRPr="00171B48" w14:paraId="702A227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17D5E7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#12 </w:t>
            </w:r>
          </w:p>
        </w:tc>
        <w:tc>
          <w:tcPr>
            <w:tcW w:w="7479" w:type="dxa"/>
            <w:gridSpan w:val="2"/>
            <w:tcBorders>
              <w:top w:val="single" w:sz="8" w:space="0" w:color="7F7F7F" w:themeColor="text1" w:themeTint="80"/>
              <w:bottom w:val="single" w:sz="8" w:space="0" w:color="7F7F7F" w:themeColor="text1" w:themeTint="80"/>
            </w:tcBorders>
          </w:tcPr>
          <w:p w14:paraId="019EA932"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everolimus*</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ECD971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9385</w:t>
            </w:r>
          </w:p>
        </w:tc>
      </w:tr>
      <w:tr w:rsidR="001B518D" w:rsidRPr="00171B48" w14:paraId="2ECA5B4C"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1B796E7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#13 </w:t>
            </w:r>
          </w:p>
        </w:tc>
        <w:tc>
          <w:tcPr>
            <w:tcW w:w="7479" w:type="dxa"/>
            <w:gridSpan w:val="2"/>
            <w:tcBorders>
              <w:top w:val="single" w:sz="8" w:space="0" w:color="7F7F7F" w:themeColor="text1" w:themeTint="80"/>
              <w:bottom w:val="single" w:sz="8" w:space="0" w:color="7F7F7F" w:themeColor="text1" w:themeTint="80"/>
            </w:tcBorders>
          </w:tcPr>
          <w:p w14:paraId="1C8EFA3C"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'rad 001'</w:t>
            </w:r>
            <w:r w:rsidRPr="00171B48">
              <w:rPr>
                <w:rFonts w:ascii="Calibri" w:hAnsi="Calibri" w:cs="Arial"/>
                <w:sz w:val="18"/>
                <w:szCs w:val="18"/>
              </w:rPr>
              <w:t xml:space="preserve">:tn,ab,ti OR </w:t>
            </w:r>
            <w:r w:rsidRPr="00171B48">
              <w:rPr>
                <w:rFonts w:ascii="Calibri" w:hAnsi="Calibri" w:cs="Arial"/>
                <w:bCs/>
                <w:sz w:val="18"/>
                <w:szCs w:val="18"/>
              </w:rPr>
              <w:t>rad001</w:t>
            </w:r>
            <w:r w:rsidRPr="00171B48">
              <w:rPr>
                <w:rFonts w:ascii="Calibri" w:hAnsi="Calibri" w:cs="Arial"/>
                <w:sz w:val="18"/>
                <w:szCs w:val="18"/>
              </w:rPr>
              <w:t xml:space="preserve">:tn,ab,ti OR </w:t>
            </w:r>
            <w:r w:rsidRPr="00171B48">
              <w:rPr>
                <w:rFonts w:ascii="Calibri" w:hAnsi="Calibri" w:cs="Arial"/>
                <w:bCs/>
                <w:sz w:val="18"/>
                <w:szCs w:val="18"/>
              </w:rPr>
              <w:t>'</w:t>
            </w:r>
            <w:proofErr w:type="spellStart"/>
            <w:r w:rsidRPr="00171B48">
              <w:rPr>
                <w:rFonts w:ascii="Calibri" w:hAnsi="Calibri" w:cs="Arial"/>
                <w:bCs/>
                <w:sz w:val="18"/>
                <w:szCs w:val="18"/>
              </w:rPr>
              <w:t>sdz</w:t>
            </w:r>
            <w:proofErr w:type="spellEnd"/>
            <w:r w:rsidRPr="00171B48">
              <w:rPr>
                <w:rFonts w:ascii="Calibri" w:hAnsi="Calibri" w:cs="Arial"/>
                <w:bCs/>
                <w:sz w:val="18"/>
                <w:szCs w:val="18"/>
              </w:rPr>
              <w:t xml:space="preserve"> rad'</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afinitor</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zortress</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votubia</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tcBorders>
          </w:tcPr>
          <w:p w14:paraId="34229C1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3234</w:t>
            </w:r>
          </w:p>
        </w:tc>
      </w:tr>
      <w:tr w:rsidR="001B518D" w:rsidRPr="00171B48" w14:paraId="158366D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241D36A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#14 </w:t>
            </w:r>
          </w:p>
        </w:tc>
        <w:tc>
          <w:tcPr>
            <w:tcW w:w="7479" w:type="dxa"/>
            <w:gridSpan w:val="2"/>
            <w:tcBorders>
              <w:top w:val="single" w:sz="8" w:space="0" w:color="7F7F7F" w:themeColor="text1" w:themeTint="80"/>
              <w:bottom w:val="single" w:sz="8" w:space="0" w:color="7F7F7F" w:themeColor="text1" w:themeTint="80"/>
            </w:tcBorders>
          </w:tcPr>
          <w:p w14:paraId="0FC62F16"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'159351-69-6'</w:t>
            </w:r>
            <w:r w:rsidRPr="00171B48">
              <w:rPr>
                <w:rFonts w:ascii="Calibri" w:hAnsi="Calibri" w:cs="Arial"/>
                <w:sz w:val="18"/>
                <w:szCs w:val="18"/>
              </w:rPr>
              <w:t>:rn</w:t>
            </w:r>
          </w:p>
        </w:tc>
        <w:tc>
          <w:tcPr>
            <w:tcW w:w="992" w:type="dxa"/>
            <w:tcBorders>
              <w:top w:val="single" w:sz="8" w:space="0" w:color="7F7F7F" w:themeColor="text1" w:themeTint="80"/>
              <w:bottom w:val="single" w:sz="8" w:space="0" w:color="7F7F7F" w:themeColor="text1" w:themeTint="80"/>
            </w:tcBorders>
          </w:tcPr>
          <w:p w14:paraId="41091BF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12624</w:t>
            </w:r>
          </w:p>
        </w:tc>
      </w:tr>
      <w:tr w:rsidR="001B518D" w:rsidRPr="00171B48" w14:paraId="2CA03F1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D0D2D3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#15 </w:t>
            </w:r>
          </w:p>
        </w:tc>
        <w:tc>
          <w:tcPr>
            <w:tcW w:w="7479" w:type="dxa"/>
            <w:gridSpan w:val="2"/>
            <w:tcBorders>
              <w:top w:val="single" w:sz="8" w:space="0" w:color="7F7F7F" w:themeColor="text1" w:themeTint="80"/>
              <w:bottom w:val="single" w:sz="8" w:space="0" w:color="7F7F7F" w:themeColor="text1" w:themeTint="80"/>
            </w:tcBorders>
          </w:tcPr>
          <w:p w14:paraId="2D8C21B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w:t>
            </w:r>
            <w:proofErr w:type="spellStart"/>
            <w:r w:rsidRPr="00171B48">
              <w:rPr>
                <w:rFonts w:ascii="Calibri" w:hAnsi="Calibri" w:cs="Arial"/>
                <w:bCs/>
                <w:sz w:val="18"/>
                <w:szCs w:val="18"/>
              </w:rPr>
              <w:t>axitinib'</w:t>
            </w:r>
            <w:r w:rsidRPr="00171B48">
              <w:rPr>
                <w:rFonts w:ascii="Calibri" w:hAnsi="Calibri" w:cs="Arial"/>
                <w:sz w:val="18"/>
                <w:szCs w:val="18"/>
              </w:rPr>
              <w:t>:de</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73F5829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2807</w:t>
            </w:r>
          </w:p>
        </w:tc>
      </w:tr>
      <w:tr w:rsidR="001B518D" w:rsidRPr="00171B48" w14:paraId="48B4ECF5"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1AA113A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#16 </w:t>
            </w:r>
          </w:p>
        </w:tc>
        <w:tc>
          <w:tcPr>
            <w:tcW w:w="7479" w:type="dxa"/>
            <w:gridSpan w:val="2"/>
            <w:tcBorders>
              <w:top w:val="single" w:sz="8" w:space="0" w:color="7F7F7F" w:themeColor="text1" w:themeTint="80"/>
              <w:bottom w:val="single" w:sz="8" w:space="0" w:color="7F7F7F" w:themeColor="text1" w:themeTint="80"/>
            </w:tcBorders>
          </w:tcPr>
          <w:p w14:paraId="307A926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axitinib*</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tcBorders>
          </w:tcPr>
          <w:p w14:paraId="69504D5E"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964</w:t>
            </w:r>
          </w:p>
        </w:tc>
      </w:tr>
      <w:tr w:rsidR="001B518D" w:rsidRPr="00171B48" w14:paraId="7B30E6C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5FF35CB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#17 </w:t>
            </w:r>
          </w:p>
        </w:tc>
        <w:tc>
          <w:tcPr>
            <w:tcW w:w="7479" w:type="dxa"/>
            <w:gridSpan w:val="2"/>
            <w:tcBorders>
              <w:top w:val="single" w:sz="8" w:space="0" w:color="7F7F7F" w:themeColor="text1" w:themeTint="80"/>
              <w:bottom w:val="single" w:sz="8" w:space="0" w:color="7F7F7F" w:themeColor="text1" w:themeTint="80"/>
            </w:tcBorders>
          </w:tcPr>
          <w:p w14:paraId="163930B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de-DE"/>
              </w:rPr>
            </w:pPr>
            <w:r w:rsidRPr="00171B48">
              <w:rPr>
                <w:rFonts w:ascii="Calibri" w:hAnsi="Calibri" w:cs="Arial"/>
                <w:bCs/>
                <w:sz w:val="18"/>
                <w:szCs w:val="18"/>
                <w:lang w:val="de-DE"/>
              </w:rPr>
              <w:t>'ag 013736'</w:t>
            </w:r>
            <w:r w:rsidRPr="00171B48">
              <w:rPr>
                <w:rFonts w:ascii="Calibri" w:hAnsi="Calibri" w:cs="Arial"/>
                <w:sz w:val="18"/>
                <w:szCs w:val="18"/>
                <w:lang w:val="de-DE"/>
              </w:rPr>
              <w:t xml:space="preserve">:tn,ab,ti OR </w:t>
            </w:r>
            <w:r w:rsidRPr="00171B48">
              <w:rPr>
                <w:rFonts w:ascii="Calibri" w:hAnsi="Calibri" w:cs="Arial"/>
                <w:bCs/>
                <w:sz w:val="18"/>
                <w:szCs w:val="18"/>
                <w:lang w:val="de-DE"/>
              </w:rPr>
              <w:t>ag013736</w:t>
            </w:r>
            <w:r w:rsidRPr="00171B48">
              <w:rPr>
                <w:rFonts w:ascii="Calibri" w:hAnsi="Calibri" w:cs="Arial"/>
                <w:sz w:val="18"/>
                <w:szCs w:val="18"/>
                <w:lang w:val="de-DE"/>
              </w:rPr>
              <w:t xml:space="preserve">:tn,ab,ti OR </w:t>
            </w:r>
            <w:r w:rsidRPr="00171B48">
              <w:rPr>
                <w:rFonts w:ascii="Calibri" w:hAnsi="Calibri" w:cs="Arial"/>
                <w:bCs/>
                <w:sz w:val="18"/>
                <w:szCs w:val="18"/>
                <w:lang w:val="de-DE"/>
              </w:rPr>
              <w:t>inlyta</w:t>
            </w:r>
            <w:r w:rsidRPr="00171B48">
              <w:rPr>
                <w:rFonts w:ascii="Calibri" w:hAnsi="Calibri" w:cs="Arial"/>
                <w:sz w:val="18"/>
                <w:szCs w:val="18"/>
                <w:lang w:val="de-DE"/>
              </w:rPr>
              <w:t>:tn,ab,ti</w:t>
            </w:r>
          </w:p>
        </w:tc>
        <w:tc>
          <w:tcPr>
            <w:tcW w:w="992" w:type="dxa"/>
            <w:tcBorders>
              <w:top w:val="single" w:sz="8" w:space="0" w:color="7F7F7F" w:themeColor="text1" w:themeTint="80"/>
              <w:bottom w:val="single" w:sz="8" w:space="0" w:color="7F7F7F" w:themeColor="text1" w:themeTint="80"/>
            </w:tcBorders>
          </w:tcPr>
          <w:p w14:paraId="2B0F0B4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719</w:t>
            </w:r>
          </w:p>
        </w:tc>
      </w:tr>
      <w:tr w:rsidR="001B518D" w:rsidRPr="00171B48" w14:paraId="68DDC0B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1E134D4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#18 </w:t>
            </w:r>
          </w:p>
        </w:tc>
        <w:tc>
          <w:tcPr>
            <w:tcW w:w="7479" w:type="dxa"/>
            <w:gridSpan w:val="2"/>
            <w:tcBorders>
              <w:top w:val="single" w:sz="8" w:space="0" w:color="7F7F7F" w:themeColor="text1" w:themeTint="80"/>
              <w:bottom w:val="single" w:sz="8" w:space="0" w:color="7F7F7F" w:themeColor="text1" w:themeTint="80"/>
            </w:tcBorders>
          </w:tcPr>
          <w:p w14:paraId="65882136"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'319460-85-0'</w:t>
            </w:r>
            <w:r w:rsidRPr="00171B48">
              <w:rPr>
                <w:rFonts w:ascii="Calibri" w:hAnsi="Calibri" w:cs="Arial"/>
                <w:sz w:val="18"/>
                <w:szCs w:val="18"/>
              </w:rPr>
              <w:t>:rn</w:t>
            </w:r>
          </w:p>
        </w:tc>
        <w:tc>
          <w:tcPr>
            <w:tcW w:w="992" w:type="dxa"/>
            <w:tcBorders>
              <w:top w:val="single" w:sz="8" w:space="0" w:color="7F7F7F" w:themeColor="text1" w:themeTint="80"/>
              <w:bottom w:val="single" w:sz="8" w:space="0" w:color="7F7F7F" w:themeColor="text1" w:themeTint="80"/>
            </w:tcBorders>
          </w:tcPr>
          <w:p w14:paraId="326F09F5"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2299</w:t>
            </w:r>
          </w:p>
        </w:tc>
      </w:tr>
      <w:tr w:rsidR="001B518D" w:rsidRPr="00171B48" w14:paraId="184C8DF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1E36F59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#19 </w:t>
            </w:r>
          </w:p>
        </w:tc>
        <w:tc>
          <w:tcPr>
            <w:tcW w:w="7479" w:type="dxa"/>
            <w:gridSpan w:val="2"/>
            <w:tcBorders>
              <w:top w:val="single" w:sz="8" w:space="0" w:color="7F7F7F" w:themeColor="text1" w:themeTint="80"/>
              <w:bottom w:val="single" w:sz="8" w:space="0" w:color="7F7F7F" w:themeColor="text1" w:themeTint="80"/>
            </w:tcBorders>
          </w:tcPr>
          <w:p w14:paraId="3D79464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'nivolumab'</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tcBorders>
          </w:tcPr>
          <w:p w14:paraId="708ACFA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1852</w:t>
            </w:r>
          </w:p>
        </w:tc>
      </w:tr>
      <w:tr w:rsidR="001B518D" w:rsidRPr="00171B48" w14:paraId="3B0BAE7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4BEFDA6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#20 </w:t>
            </w:r>
          </w:p>
        </w:tc>
        <w:tc>
          <w:tcPr>
            <w:tcW w:w="7479" w:type="dxa"/>
            <w:gridSpan w:val="2"/>
            <w:tcBorders>
              <w:top w:val="single" w:sz="8" w:space="0" w:color="7F7F7F" w:themeColor="text1" w:themeTint="80"/>
              <w:bottom w:val="single" w:sz="8" w:space="0" w:color="7F7F7F" w:themeColor="text1" w:themeTint="80"/>
            </w:tcBorders>
          </w:tcPr>
          <w:p w14:paraId="4B9B9EA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nivolumab*</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tcBorders>
          </w:tcPr>
          <w:p w14:paraId="2C224DB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682</w:t>
            </w:r>
          </w:p>
        </w:tc>
      </w:tr>
      <w:tr w:rsidR="001B518D" w:rsidRPr="00171B48" w14:paraId="7993CA72"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A31987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#21 </w:t>
            </w:r>
          </w:p>
        </w:tc>
        <w:tc>
          <w:tcPr>
            <w:tcW w:w="7479" w:type="dxa"/>
            <w:gridSpan w:val="2"/>
            <w:tcBorders>
              <w:top w:val="single" w:sz="8" w:space="0" w:color="7F7F7F" w:themeColor="text1" w:themeTint="80"/>
              <w:bottom w:val="single" w:sz="8" w:space="0" w:color="7F7F7F" w:themeColor="text1" w:themeTint="80"/>
            </w:tcBorders>
          </w:tcPr>
          <w:p w14:paraId="6BB23F9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'mdx-1106'</w:t>
            </w:r>
            <w:r w:rsidRPr="00171B48">
              <w:rPr>
                <w:rFonts w:ascii="Calibri" w:hAnsi="Calibri" w:cs="Arial"/>
                <w:sz w:val="18"/>
                <w:szCs w:val="18"/>
              </w:rPr>
              <w:t xml:space="preserve">:tn,ab,ti OR </w:t>
            </w:r>
            <w:r w:rsidRPr="00171B48">
              <w:rPr>
                <w:rFonts w:ascii="Calibri" w:hAnsi="Calibri" w:cs="Arial"/>
                <w:bCs/>
                <w:sz w:val="18"/>
                <w:szCs w:val="18"/>
              </w:rPr>
              <w:t>mdx1106</w:t>
            </w:r>
            <w:r w:rsidRPr="00171B48">
              <w:rPr>
                <w:rFonts w:ascii="Calibri" w:hAnsi="Calibri" w:cs="Arial"/>
                <w:sz w:val="18"/>
                <w:szCs w:val="18"/>
              </w:rPr>
              <w:t xml:space="preserve">:tn,ab,ti OR </w:t>
            </w:r>
            <w:r w:rsidRPr="00171B48">
              <w:rPr>
                <w:rFonts w:ascii="Calibri" w:hAnsi="Calibri" w:cs="Arial"/>
                <w:bCs/>
                <w:sz w:val="18"/>
                <w:szCs w:val="18"/>
              </w:rPr>
              <w:t>'ono-4538'</w:t>
            </w:r>
            <w:r w:rsidRPr="00171B48">
              <w:rPr>
                <w:rFonts w:ascii="Calibri" w:hAnsi="Calibri" w:cs="Arial"/>
                <w:sz w:val="18"/>
                <w:szCs w:val="18"/>
              </w:rPr>
              <w:t xml:space="preserve">:tn,ab,ti OR </w:t>
            </w:r>
            <w:r w:rsidRPr="00171B48">
              <w:rPr>
                <w:rFonts w:ascii="Calibri" w:hAnsi="Calibri" w:cs="Arial"/>
                <w:bCs/>
                <w:sz w:val="18"/>
                <w:szCs w:val="18"/>
              </w:rPr>
              <w:t>ono4538</w:t>
            </w:r>
            <w:r w:rsidRPr="00171B48">
              <w:rPr>
                <w:rFonts w:ascii="Calibri" w:hAnsi="Calibri" w:cs="Arial"/>
                <w:sz w:val="18"/>
                <w:szCs w:val="18"/>
              </w:rPr>
              <w:t xml:space="preserve">:tn,ab,ti OR </w:t>
            </w:r>
            <w:r w:rsidRPr="00171B48">
              <w:rPr>
                <w:rFonts w:ascii="Calibri" w:hAnsi="Calibri" w:cs="Arial"/>
                <w:bCs/>
                <w:sz w:val="18"/>
                <w:szCs w:val="18"/>
              </w:rPr>
              <w:t>'bms-936558'</w:t>
            </w:r>
            <w:r w:rsidRPr="00171B48">
              <w:rPr>
                <w:rFonts w:ascii="Calibri" w:hAnsi="Calibri" w:cs="Arial"/>
                <w:sz w:val="18"/>
                <w:szCs w:val="18"/>
              </w:rPr>
              <w:t xml:space="preserve">:tn,ab,ti OR </w:t>
            </w:r>
            <w:r w:rsidRPr="00171B48">
              <w:rPr>
                <w:rFonts w:ascii="Calibri" w:hAnsi="Calibri" w:cs="Arial"/>
                <w:bCs/>
                <w:sz w:val="18"/>
                <w:szCs w:val="18"/>
              </w:rPr>
              <w:t>bms936558</w:t>
            </w:r>
            <w:r w:rsidRPr="00171B48">
              <w:rPr>
                <w:rFonts w:ascii="Calibri" w:hAnsi="Calibri" w:cs="Arial"/>
                <w:sz w:val="18"/>
                <w:szCs w:val="18"/>
              </w:rPr>
              <w:t xml:space="preserve">:tn,ab,ti OR </w:t>
            </w:r>
            <w:proofErr w:type="spellStart"/>
            <w:r w:rsidRPr="00171B48">
              <w:rPr>
                <w:rFonts w:ascii="Calibri" w:hAnsi="Calibri" w:cs="Arial"/>
                <w:bCs/>
                <w:sz w:val="18"/>
                <w:szCs w:val="18"/>
              </w:rPr>
              <w:t>opdivo</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03EF04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585</w:t>
            </w:r>
          </w:p>
        </w:tc>
      </w:tr>
      <w:tr w:rsidR="001B518D" w:rsidRPr="00171B48" w14:paraId="45684AF1"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35CA79A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#22 </w:t>
            </w:r>
          </w:p>
        </w:tc>
        <w:tc>
          <w:tcPr>
            <w:tcW w:w="7479" w:type="dxa"/>
            <w:gridSpan w:val="2"/>
            <w:tcBorders>
              <w:top w:val="single" w:sz="8" w:space="0" w:color="7F7F7F" w:themeColor="text1" w:themeTint="80"/>
              <w:bottom w:val="single" w:sz="8" w:space="0" w:color="7F7F7F" w:themeColor="text1" w:themeTint="80"/>
            </w:tcBorders>
          </w:tcPr>
          <w:p w14:paraId="33A956B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'946414-94-4'</w:t>
            </w:r>
            <w:r w:rsidRPr="00171B48">
              <w:rPr>
                <w:rFonts w:ascii="Calibri" w:hAnsi="Calibri" w:cs="Arial"/>
                <w:sz w:val="18"/>
                <w:szCs w:val="18"/>
              </w:rPr>
              <w:t>:rn</w:t>
            </w:r>
          </w:p>
        </w:tc>
        <w:tc>
          <w:tcPr>
            <w:tcW w:w="992" w:type="dxa"/>
            <w:tcBorders>
              <w:top w:val="single" w:sz="8" w:space="0" w:color="7F7F7F" w:themeColor="text1" w:themeTint="80"/>
              <w:bottom w:val="single" w:sz="8" w:space="0" w:color="7F7F7F" w:themeColor="text1" w:themeTint="80"/>
            </w:tcBorders>
          </w:tcPr>
          <w:p w14:paraId="027108B9"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1366</w:t>
            </w:r>
          </w:p>
        </w:tc>
      </w:tr>
      <w:tr w:rsidR="001B518D" w:rsidRPr="00171B48" w14:paraId="7AB7791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D0FE00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#23 </w:t>
            </w:r>
          </w:p>
        </w:tc>
        <w:tc>
          <w:tcPr>
            <w:tcW w:w="7479" w:type="dxa"/>
            <w:gridSpan w:val="2"/>
            <w:tcBorders>
              <w:top w:val="single" w:sz="8" w:space="0" w:color="7F7F7F" w:themeColor="text1" w:themeTint="80"/>
              <w:bottom w:val="single" w:sz="8" w:space="0" w:color="7F7F7F" w:themeColor="text1" w:themeTint="80"/>
            </w:tcBorders>
          </w:tcPr>
          <w:p w14:paraId="75138E7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'sorafenib'</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A4E58F6"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19687</w:t>
            </w:r>
          </w:p>
        </w:tc>
      </w:tr>
      <w:tr w:rsidR="001B518D" w:rsidRPr="00171B48" w14:paraId="7F4C236B"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BADF34C"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#24 </w:t>
            </w:r>
          </w:p>
        </w:tc>
        <w:tc>
          <w:tcPr>
            <w:tcW w:w="7479" w:type="dxa"/>
            <w:gridSpan w:val="2"/>
            <w:tcBorders>
              <w:top w:val="single" w:sz="8" w:space="0" w:color="7F7F7F" w:themeColor="text1" w:themeTint="80"/>
              <w:bottom w:val="single" w:sz="8" w:space="0" w:color="7F7F7F" w:themeColor="text1" w:themeTint="80"/>
            </w:tcBorders>
          </w:tcPr>
          <w:p w14:paraId="0B5B996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sorafenib*</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5419DD5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9811</w:t>
            </w:r>
          </w:p>
        </w:tc>
      </w:tr>
      <w:tr w:rsidR="001B518D" w:rsidRPr="00171B48" w14:paraId="6C7E3F8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6F7CC8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#25 </w:t>
            </w:r>
          </w:p>
        </w:tc>
        <w:tc>
          <w:tcPr>
            <w:tcW w:w="7479" w:type="dxa"/>
            <w:gridSpan w:val="2"/>
            <w:tcBorders>
              <w:top w:val="single" w:sz="8" w:space="0" w:color="7F7F7F" w:themeColor="text1" w:themeTint="80"/>
              <w:bottom w:val="single" w:sz="8" w:space="0" w:color="7F7F7F" w:themeColor="text1" w:themeTint="80"/>
            </w:tcBorders>
          </w:tcPr>
          <w:p w14:paraId="0B6D952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'bay 43-9006'</w:t>
            </w:r>
            <w:r w:rsidRPr="00171B48">
              <w:rPr>
                <w:rFonts w:ascii="Calibri" w:hAnsi="Calibri" w:cs="Arial"/>
                <w:sz w:val="18"/>
                <w:szCs w:val="18"/>
              </w:rPr>
              <w:t xml:space="preserve">:tn,ab,ti OR </w:t>
            </w:r>
            <w:r w:rsidRPr="00171B48">
              <w:rPr>
                <w:rFonts w:ascii="Calibri" w:hAnsi="Calibri" w:cs="Arial"/>
                <w:bCs/>
                <w:sz w:val="18"/>
                <w:szCs w:val="18"/>
              </w:rPr>
              <w:t>'bay 439006'</w:t>
            </w:r>
            <w:r w:rsidRPr="00171B48">
              <w:rPr>
                <w:rFonts w:ascii="Calibri" w:hAnsi="Calibri" w:cs="Arial"/>
                <w:sz w:val="18"/>
                <w:szCs w:val="18"/>
              </w:rPr>
              <w:t xml:space="preserve">:tn,ab,ti OR </w:t>
            </w:r>
            <w:r w:rsidRPr="00171B48">
              <w:rPr>
                <w:rFonts w:ascii="Calibri" w:hAnsi="Calibri" w:cs="Arial"/>
                <w:bCs/>
                <w:sz w:val="18"/>
                <w:szCs w:val="18"/>
              </w:rPr>
              <w:t>'bay43 9006'</w:t>
            </w:r>
            <w:r w:rsidRPr="00171B48">
              <w:rPr>
                <w:rFonts w:ascii="Calibri" w:hAnsi="Calibri" w:cs="Arial"/>
                <w:sz w:val="18"/>
                <w:szCs w:val="18"/>
              </w:rPr>
              <w:t xml:space="preserve">:tn,ab,ti OR </w:t>
            </w:r>
            <w:r w:rsidRPr="00171B48">
              <w:rPr>
                <w:rFonts w:ascii="Calibri" w:hAnsi="Calibri" w:cs="Arial"/>
                <w:bCs/>
                <w:sz w:val="18"/>
                <w:szCs w:val="18"/>
              </w:rPr>
              <w:t>bay439006</w:t>
            </w:r>
            <w:r w:rsidRPr="00171B48">
              <w:rPr>
                <w:rFonts w:ascii="Calibri" w:hAnsi="Calibri" w:cs="Arial"/>
                <w:sz w:val="18"/>
                <w:szCs w:val="18"/>
              </w:rPr>
              <w:t xml:space="preserve">:tn,ab,ti OR </w:t>
            </w:r>
            <w:r w:rsidRPr="00171B48">
              <w:rPr>
                <w:rFonts w:ascii="Calibri" w:hAnsi="Calibri" w:cs="Arial"/>
                <w:bCs/>
                <w:sz w:val="18"/>
                <w:szCs w:val="18"/>
              </w:rPr>
              <w:t>'bay 545-9085'</w:t>
            </w:r>
            <w:r w:rsidRPr="00171B48">
              <w:rPr>
                <w:rFonts w:ascii="Calibri" w:hAnsi="Calibri" w:cs="Arial"/>
                <w:sz w:val="18"/>
                <w:szCs w:val="18"/>
              </w:rPr>
              <w:t xml:space="preserve">:tn,ab,ti OR </w:t>
            </w:r>
            <w:r w:rsidRPr="00171B48">
              <w:rPr>
                <w:rFonts w:ascii="Calibri" w:hAnsi="Calibri" w:cs="Arial"/>
                <w:bCs/>
                <w:sz w:val="18"/>
                <w:szCs w:val="18"/>
              </w:rPr>
              <w:t>'bay 5459085'</w:t>
            </w:r>
            <w:r w:rsidRPr="00171B48">
              <w:rPr>
                <w:rFonts w:ascii="Calibri" w:hAnsi="Calibri" w:cs="Arial"/>
                <w:sz w:val="18"/>
                <w:szCs w:val="18"/>
              </w:rPr>
              <w:t xml:space="preserve">:tn,ab,ti OR </w:t>
            </w:r>
            <w:r w:rsidRPr="00171B48">
              <w:rPr>
                <w:rFonts w:ascii="Calibri" w:hAnsi="Calibri" w:cs="Arial"/>
                <w:bCs/>
                <w:sz w:val="18"/>
                <w:szCs w:val="18"/>
              </w:rPr>
              <w:t>'bay545-9085'</w:t>
            </w:r>
            <w:r w:rsidRPr="00171B48">
              <w:rPr>
                <w:rFonts w:ascii="Calibri" w:hAnsi="Calibri" w:cs="Arial"/>
                <w:sz w:val="18"/>
                <w:szCs w:val="18"/>
              </w:rPr>
              <w:t xml:space="preserve">:tn,ab,ti OR </w:t>
            </w:r>
            <w:r w:rsidRPr="00171B48">
              <w:rPr>
                <w:rFonts w:ascii="Calibri" w:hAnsi="Calibri" w:cs="Arial"/>
                <w:bCs/>
                <w:sz w:val="18"/>
                <w:szCs w:val="18"/>
              </w:rPr>
              <w:t>bay5459085</w:t>
            </w:r>
            <w:r w:rsidRPr="00171B48">
              <w:rPr>
                <w:rFonts w:ascii="Calibri" w:hAnsi="Calibri" w:cs="Arial"/>
                <w:sz w:val="18"/>
                <w:szCs w:val="18"/>
              </w:rPr>
              <w:t xml:space="preserve">:tn,ab,ti OR </w:t>
            </w:r>
            <w:r w:rsidRPr="00171B48">
              <w:rPr>
                <w:rFonts w:ascii="Calibri" w:hAnsi="Calibri" w:cs="Arial"/>
                <w:bCs/>
                <w:sz w:val="18"/>
                <w:szCs w:val="18"/>
              </w:rPr>
              <w:t>'bay 54-9085'</w:t>
            </w:r>
            <w:r w:rsidRPr="00171B48">
              <w:rPr>
                <w:rFonts w:ascii="Calibri" w:hAnsi="Calibri" w:cs="Arial"/>
                <w:sz w:val="18"/>
                <w:szCs w:val="18"/>
              </w:rPr>
              <w:t xml:space="preserve">:tn,ab,ti OR </w:t>
            </w:r>
            <w:r w:rsidRPr="00171B48">
              <w:rPr>
                <w:rFonts w:ascii="Calibri" w:hAnsi="Calibri" w:cs="Arial"/>
                <w:bCs/>
                <w:sz w:val="18"/>
                <w:szCs w:val="18"/>
              </w:rPr>
              <w:t>'bay 549085'</w:t>
            </w:r>
            <w:r w:rsidRPr="00171B48">
              <w:rPr>
                <w:rFonts w:ascii="Calibri" w:hAnsi="Calibri" w:cs="Arial"/>
                <w:sz w:val="18"/>
                <w:szCs w:val="18"/>
              </w:rPr>
              <w:t xml:space="preserve">:tn,ab,ti OR </w:t>
            </w:r>
            <w:r w:rsidRPr="00171B48">
              <w:rPr>
                <w:rFonts w:ascii="Calibri" w:hAnsi="Calibri" w:cs="Arial"/>
                <w:bCs/>
                <w:sz w:val="18"/>
                <w:szCs w:val="18"/>
              </w:rPr>
              <w:t>'bay54-9085'</w:t>
            </w:r>
            <w:r w:rsidRPr="00171B48">
              <w:rPr>
                <w:rFonts w:ascii="Calibri" w:hAnsi="Calibri" w:cs="Arial"/>
                <w:sz w:val="18"/>
                <w:szCs w:val="18"/>
              </w:rPr>
              <w:t xml:space="preserve">:tn,ab,ti OR </w:t>
            </w:r>
            <w:r w:rsidRPr="00171B48">
              <w:rPr>
                <w:rFonts w:ascii="Calibri" w:hAnsi="Calibri" w:cs="Arial"/>
                <w:bCs/>
                <w:sz w:val="18"/>
                <w:szCs w:val="18"/>
              </w:rPr>
              <w:t>bay549085</w:t>
            </w:r>
            <w:r w:rsidRPr="00171B48">
              <w:rPr>
                <w:rFonts w:ascii="Calibri" w:hAnsi="Calibri" w:cs="Arial"/>
                <w:sz w:val="18"/>
                <w:szCs w:val="18"/>
              </w:rPr>
              <w:t xml:space="preserve">:tn,ab,ti OR </w:t>
            </w:r>
            <w:proofErr w:type="spellStart"/>
            <w:r w:rsidRPr="00171B48">
              <w:rPr>
                <w:rFonts w:ascii="Calibri" w:hAnsi="Calibri" w:cs="Arial"/>
                <w:bCs/>
                <w:sz w:val="18"/>
                <w:szCs w:val="18"/>
              </w:rPr>
              <w:t>nexavar</w:t>
            </w:r>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600EC84"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3554</w:t>
            </w:r>
          </w:p>
        </w:tc>
      </w:tr>
      <w:tr w:rsidR="001B518D" w:rsidRPr="00171B48" w14:paraId="18D48123"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257BAA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#26 </w:t>
            </w:r>
          </w:p>
        </w:tc>
        <w:tc>
          <w:tcPr>
            <w:tcW w:w="7479" w:type="dxa"/>
            <w:gridSpan w:val="2"/>
            <w:tcBorders>
              <w:top w:val="single" w:sz="8" w:space="0" w:color="7F7F7F" w:themeColor="text1" w:themeTint="80"/>
              <w:bottom w:val="single" w:sz="8" w:space="0" w:color="7F7F7F" w:themeColor="text1" w:themeTint="80"/>
            </w:tcBorders>
          </w:tcPr>
          <w:p w14:paraId="3AA0F495"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'284461-73-0'</w:t>
            </w:r>
            <w:r w:rsidRPr="00171B48">
              <w:rPr>
                <w:rFonts w:ascii="Calibri" w:hAnsi="Calibri" w:cs="Arial"/>
                <w:sz w:val="18"/>
                <w:szCs w:val="18"/>
              </w:rPr>
              <w:t xml:space="preserve">:rn OR </w:t>
            </w:r>
            <w:r w:rsidRPr="00171B48">
              <w:rPr>
                <w:rFonts w:ascii="Calibri" w:hAnsi="Calibri" w:cs="Arial"/>
                <w:bCs/>
                <w:sz w:val="18"/>
                <w:szCs w:val="18"/>
              </w:rPr>
              <w:t>'475207-59-1'</w:t>
            </w:r>
            <w:r w:rsidRPr="00171B48">
              <w:rPr>
                <w:rFonts w:ascii="Calibri" w:hAnsi="Calibri" w:cs="Arial"/>
                <w:sz w:val="18"/>
                <w:szCs w:val="18"/>
              </w:rPr>
              <w:t>:rn</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4BD3D663"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15065</w:t>
            </w:r>
          </w:p>
        </w:tc>
      </w:tr>
      <w:tr w:rsidR="001B518D" w:rsidRPr="00171B48" w14:paraId="7CC8E313"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B6AE82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lastRenderedPageBreak/>
              <w:t>#27 </w:t>
            </w:r>
          </w:p>
        </w:tc>
        <w:tc>
          <w:tcPr>
            <w:tcW w:w="7479" w:type="dxa"/>
            <w:gridSpan w:val="2"/>
            <w:tcBorders>
              <w:top w:val="single" w:sz="8" w:space="0" w:color="7F7F7F" w:themeColor="text1" w:themeTint="80"/>
              <w:bottom w:val="single" w:sz="8" w:space="0" w:color="7F7F7F" w:themeColor="text1" w:themeTint="80"/>
            </w:tcBorders>
          </w:tcPr>
          <w:p w14:paraId="3F589168"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'sunitinib'</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43CF24F0"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16366</w:t>
            </w:r>
          </w:p>
        </w:tc>
      </w:tr>
      <w:tr w:rsidR="001B518D" w:rsidRPr="00171B48" w14:paraId="74873AF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1BC529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#28 </w:t>
            </w:r>
          </w:p>
        </w:tc>
        <w:tc>
          <w:tcPr>
            <w:tcW w:w="7479" w:type="dxa"/>
            <w:gridSpan w:val="2"/>
            <w:tcBorders>
              <w:top w:val="single" w:sz="8" w:space="0" w:color="7F7F7F" w:themeColor="text1" w:themeTint="80"/>
              <w:bottom w:val="single" w:sz="8" w:space="0" w:color="7F7F7F" w:themeColor="text1" w:themeTint="80"/>
            </w:tcBorders>
          </w:tcPr>
          <w:p w14:paraId="70B8C936"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sunitinib*</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7C0C0776"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7460</w:t>
            </w:r>
          </w:p>
        </w:tc>
      </w:tr>
      <w:tr w:rsidR="001B518D" w:rsidRPr="00171B48" w14:paraId="6774DEE9" w14:textId="77777777" w:rsidTr="001B518D">
        <w:trPr>
          <w:trHeight w:val="12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2EE14B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#29 </w:t>
            </w:r>
          </w:p>
        </w:tc>
        <w:tc>
          <w:tcPr>
            <w:tcW w:w="7479" w:type="dxa"/>
            <w:gridSpan w:val="2"/>
            <w:tcBorders>
              <w:top w:val="single" w:sz="8" w:space="0" w:color="7F7F7F" w:themeColor="text1" w:themeTint="80"/>
              <w:bottom w:val="single" w:sz="8" w:space="0" w:color="7F7F7F" w:themeColor="text1" w:themeTint="80"/>
            </w:tcBorders>
          </w:tcPr>
          <w:p w14:paraId="029E45A5"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'pha-290940ad'</w:t>
            </w:r>
            <w:r w:rsidRPr="00171B48">
              <w:rPr>
                <w:rFonts w:ascii="Calibri" w:hAnsi="Calibri" w:cs="Arial"/>
                <w:sz w:val="18"/>
                <w:szCs w:val="18"/>
              </w:rPr>
              <w:t xml:space="preserve">:tn,ab,ti OR </w:t>
            </w:r>
            <w:r w:rsidRPr="00171B48">
              <w:rPr>
                <w:rFonts w:ascii="Calibri" w:hAnsi="Calibri" w:cs="Arial"/>
                <w:bCs/>
                <w:sz w:val="18"/>
                <w:szCs w:val="18"/>
              </w:rPr>
              <w:t>'pha290940ad'</w:t>
            </w:r>
            <w:r w:rsidRPr="00171B48">
              <w:rPr>
                <w:rFonts w:ascii="Calibri" w:hAnsi="Calibri" w:cs="Arial"/>
                <w:sz w:val="18"/>
                <w:szCs w:val="18"/>
              </w:rPr>
              <w:t xml:space="preserve">:tn,ab,ti OR </w:t>
            </w:r>
            <w:r w:rsidRPr="00171B48">
              <w:rPr>
                <w:rFonts w:ascii="Calibri" w:hAnsi="Calibri" w:cs="Arial"/>
                <w:bCs/>
                <w:sz w:val="18"/>
                <w:szCs w:val="18"/>
              </w:rPr>
              <w:t>'</w:t>
            </w:r>
            <w:proofErr w:type="spellStart"/>
            <w:r w:rsidRPr="00171B48">
              <w:rPr>
                <w:rFonts w:ascii="Calibri" w:hAnsi="Calibri" w:cs="Arial"/>
                <w:bCs/>
                <w:sz w:val="18"/>
                <w:szCs w:val="18"/>
              </w:rPr>
              <w:t>su</w:t>
            </w:r>
            <w:proofErr w:type="spellEnd"/>
            <w:r w:rsidRPr="00171B48">
              <w:rPr>
                <w:rFonts w:ascii="Calibri" w:hAnsi="Calibri" w:cs="Arial"/>
                <w:bCs/>
                <w:sz w:val="18"/>
                <w:szCs w:val="18"/>
              </w:rPr>
              <w:t xml:space="preserve"> 011248'</w:t>
            </w:r>
            <w:r w:rsidRPr="00171B48">
              <w:rPr>
                <w:rFonts w:ascii="Calibri" w:hAnsi="Calibri" w:cs="Arial"/>
                <w:sz w:val="18"/>
                <w:szCs w:val="18"/>
              </w:rPr>
              <w:t xml:space="preserve">:tn,ab,ti OR </w:t>
            </w:r>
            <w:r w:rsidRPr="00171B48">
              <w:rPr>
                <w:rFonts w:ascii="Calibri" w:hAnsi="Calibri" w:cs="Arial"/>
                <w:bCs/>
                <w:sz w:val="18"/>
                <w:szCs w:val="18"/>
              </w:rPr>
              <w:t>'su011248'</w:t>
            </w:r>
            <w:r w:rsidRPr="00171B48">
              <w:rPr>
                <w:rFonts w:ascii="Calibri" w:hAnsi="Calibri" w:cs="Arial"/>
                <w:sz w:val="18"/>
                <w:szCs w:val="18"/>
              </w:rPr>
              <w:t xml:space="preserve">:tn,ab,ti OR </w:t>
            </w:r>
            <w:r w:rsidRPr="00171B48">
              <w:rPr>
                <w:rFonts w:ascii="Calibri" w:hAnsi="Calibri" w:cs="Arial"/>
                <w:bCs/>
                <w:sz w:val="18"/>
                <w:szCs w:val="18"/>
              </w:rPr>
              <w:t>'</w:t>
            </w:r>
            <w:proofErr w:type="spellStart"/>
            <w:r w:rsidRPr="00171B48">
              <w:rPr>
                <w:rFonts w:ascii="Calibri" w:hAnsi="Calibri" w:cs="Arial"/>
                <w:bCs/>
                <w:sz w:val="18"/>
                <w:szCs w:val="18"/>
              </w:rPr>
              <w:t>su</w:t>
            </w:r>
            <w:proofErr w:type="spellEnd"/>
            <w:r w:rsidRPr="00171B48">
              <w:rPr>
                <w:rFonts w:ascii="Calibri" w:hAnsi="Calibri" w:cs="Arial"/>
                <w:bCs/>
                <w:sz w:val="18"/>
                <w:szCs w:val="18"/>
              </w:rPr>
              <w:t xml:space="preserve"> 11248'</w:t>
            </w:r>
            <w:r w:rsidRPr="00171B48">
              <w:rPr>
                <w:rFonts w:ascii="Calibri" w:hAnsi="Calibri" w:cs="Arial"/>
                <w:sz w:val="18"/>
                <w:szCs w:val="18"/>
              </w:rPr>
              <w:t xml:space="preserve">:tn,ab,ti OR </w:t>
            </w:r>
            <w:r w:rsidRPr="00171B48">
              <w:rPr>
                <w:rFonts w:ascii="Calibri" w:hAnsi="Calibri" w:cs="Arial"/>
                <w:bCs/>
                <w:sz w:val="18"/>
                <w:szCs w:val="18"/>
              </w:rPr>
              <w:t>'su11248'</w:t>
            </w:r>
            <w:r w:rsidRPr="00171B48">
              <w:rPr>
                <w:rFonts w:ascii="Calibri" w:hAnsi="Calibri" w:cs="Arial"/>
                <w:sz w:val="18"/>
                <w:szCs w:val="18"/>
              </w:rPr>
              <w:t xml:space="preserve">:tn,ab,ti OR </w:t>
            </w:r>
            <w:r w:rsidRPr="00171B48">
              <w:rPr>
                <w:rFonts w:ascii="Calibri" w:hAnsi="Calibri" w:cs="Arial"/>
                <w:bCs/>
                <w:sz w:val="18"/>
                <w:szCs w:val="18"/>
              </w:rPr>
              <w:t>'su010398'</w:t>
            </w:r>
            <w:r w:rsidRPr="00171B48">
              <w:rPr>
                <w:rFonts w:ascii="Calibri" w:hAnsi="Calibri" w:cs="Arial"/>
                <w:sz w:val="18"/>
                <w:szCs w:val="18"/>
              </w:rPr>
              <w:t xml:space="preserve">:tn,ab,ti OR </w:t>
            </w:r>
            <w:r w:rsidRPr="00171B48">
              <w:rPr>
                <w:rFonts w:ascii="Calibri" w:hAnsi="Calibri" w:cs="Arial"/>
                <w:bCs/>
                <w:sz w:val="18"/>
                <w:szCs w:val="18"/>
              </w:rPr>
              <w:t>'</w:t>
            </w:r>
            <w:proofErr w:type="spellStart"/>
            <w:r w:rsidRPr="00171B48">
              <w:rPr>
                <w:rFonts w:ascii="Calibri" w:hAnsi="Calibri" w:cs="Arial"/>
                <w:bCs/>
                <w:sz w:val="18"/>
                <w:szCs w:val="18"/>
              </w:rPr>
              <w:t>su</w:t>
            </w:r>
            <w:proofErr w:type="spellEnd"/>
            <w:r w:rsidRPr="00171B48">
              <w:rPr>
                <w:rFonts w:ascii="Calibri" w:hAnsi="Calibri" w:cs="Arial"/>
                <w:bCs/>
                <w:sz w:val="18"/>
                <w:szCs w:val="18"/>
              </w:rPr>
              <w:t xml:space="preserve"> 010398'</w:t>
            </w:r>
            <w:r w:rsidRPr="00171B48">
              <w:rPr>
                <w:rFonts w:ascii="Calibri" w:hAnsi="Calibri" w:cs="Arial"/>
                <w:sz w:val="18"/>
                <w:szCs w:val="18"/>
              </w:rPr>
              <w:t xml:space="preserve">:tn,ab,ti OR </w:t>
            </w:r>
            <w:r w:rsidRPr="00171B48">
              <w:rPr>
                <w:rFonts w:ascii="Calibri" w:hAnsi="Calibri" w:cs="Arial"/>
                <w:bCs/>
                <w:sz w:val="18"/>
                <w:szCs w:val="18"/>
              </w:rPr>
              <w:t>'</w:t>
            </w:r>
            <w:proofErr w:type="spellStart"/>
            <w:r w:rsidRPr="00171B48">
              <w:rPr>
                <w:rFonts w:ascii="Calibri" w:hAnsi="Calibri" w:cs="Arial"/>
                <w:bCs/>
                <w:sz w:val="18"/>
                <w:szCs w:val="18"/>
              </w:rPr>
              <w:t>su</w:t>
            </w:r>
            <w:proofErr w:type="spellEnd"/>
            <w:r w:rsidRPr="00171B48">
              <w:rPr>
                <w:rFonts w:ascii="Calibri" w:hAnsi="Calibri" w:cs="Arial"/>
                <w:bCs/>
                <w:sz w:val="18"/>
                <w:szCs w:val="18"/>
              </w:rPr>
              <w:t xml:space="preserve"> 10398'</w:t>
            </w:r>
            <w:r w:rsidRPr="00171B48">
              <w:rPr>
                <w:rFonts w:ascii="Calibri" w:hAnsi="Calibri" w:cs="Arial"/>
                <w:sz w:val="18"/>
                <w:szCs w:val="18"/>
              </w:rPr>
              <w:t xml:space="preserve">:tn,ab,ti OR </w:t>
            </w:r>
            <w:r w:rsidRPr="00171B48">
              <w:rPr>
                <w:rFonts w:ascii="Calibri" w:hAnsi="Calibri" w:cs="Arial"/>
                <w:bCs/>
                <w:sz w:val="18"/>
                <w:szCs w:val="18"/>
              </w:rPr>
              <w:t>'su10398'</w:t>
            </w:r>
            <w:r w:rsidRPr="00171B48">
              <w:rPr>
                <w:rFonts w:ascii="Calibri" w:hAnsi="Calibri" w:cs="Arial"/>
                <w:sz w:val="18"/>
                <w:szCs w:val="18"/>
              </w:rPr>
              <w:t xml:space="preserve">:tn,ab,ti OR </w:t>
            </w:r>
            <w:proofErr w:type="spellStart"/>
            <w:r w:rsidRPr="00171B48">
              <w:rPr>
                <w:rFonts w:ascii="Calibri" w:hAnsi="Calibri" w:cs="Arial"/>
                <w:bCs/>
                <w:sz w:val="18"/>
                <w:szCs w:val="18"/>
              </w:rPr>
              <w:t>sutent</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CE27A27"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3413</w:t>
            </w:r>
          </w:p>
        </w:tc>
      </w:tr>
      <w:tr w:rsidR="001B518D" w:rsidRPr="00171B48" w14:paraId="27F20FC2"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998846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#30 </w:t>
            </w:r>
          </w:p>
        </w:tc>
        <w:tc>
          <w:tcPr>
            <w:tcW w:w="7479" w:type="dxa"/>
            <w:gridSpan w:val="2"/>
            <w:tcBorders>
              <w:top w:val="single" w:sz="8" w:space="0" w:color="7F7F7F" w:themeColor="text1" w:themeTint="80"/>
              <w:bottom w:val="single" w:sz="8" w:space="0" w:color="7F7F7F" w:themeColor="text1" w:themeTint="80"/>
            </w:tcBorders>
          </w:tcPr>
          <w:p w14:paraId="3B1D33EC"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'341031-54-7'</w:t>
            </w:r>
            <w:r w:rsidRPr="00171B48">
              <w:rPr>
                <w:rFonts w:ascii="Calibri" w:hAnsi="Calibri" w:cs="Arial"/>
                <w:sz w:val="18"/>
                <w:szCs w:val="18"/>
              </w:rPr>
              <w:t>:rn</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6A5DB4E8"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12932</w:t>
            </w:r>
          </w:p>
        </w:tc>
      </w:tr>
      <w:tr w:rsidR="001B518D" w:rsidRPr="00171B48" w14:paraId="0D7BA051"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C53596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#31 </w:t>
            </w:r>
          </w:p>
        </w:tc>
        <w:tc>
          <w:tcPr>
            <w:tcW w:w="7479" w:type="dxa"/>
            <w:gridSpan w:val="2"/>
            <w:tcBorders>
              <w:top w:val="single" w:sz="8" w:space="0" w:color="7F7F7F" w:themeColor="text1" w:themeTint="80"/>
              <w:bottom w:val="single" w:sz="8" w:space="0" w:color="7F7F7F" w:themeColor="text1" w:themeTint="80"/>
            </w:tcBorders>
          </w:tcPr>
          <w:p w14:paraId="7499625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w:t>
            </w:r>
            <w:proofErr w:type="spellStart"/>
            <w:r w:rsidRPr="00171B48">
              <w:rPr>
                <w:rFonts w:ascii="Calibri" w:hAnsi="Calibri" w:cs="Arial"/>
                <w:bCs/>
                <w:sz w:val="18"/>
                <w:szCs w:val="18"/>
              </w:rPr>
              <w:t>lenvatinib</w:t>
            </w:r>
            <w:proofErr w:type="spellEnd"/>
            <w:r w:rsidRPr="00171B48">
              <w:rPr>
                <w:rFonts w:ascii="Calibri" w:hAnsi="Calibri" w:cs="Arial"/>
                <w:bCs/>
                <w:sz w:val="18"/>
                <w:szCs w:val="18"/>
              </w:rPr>
              <w:t>'</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B5D831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505</w:t>
            </w:r>
          </w:p>
        </w:tc>
      </w:tr>
      <w:tr w:rsidR="001B518D" w:rsidRPr="00171B48" w14:paraId="1C1C4FD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5AC2006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#32 </w:t>
            </w:r>
          </w:p>
        </w:tc>
        <w:tc>
          <w:tcPr>
            <w:tcW w:w="7479" w:type="dxa"/>
            <w:gridSpan w:val="2"/>
            <w:tcBorders>
              <w:top w:val="single" w:sz="8" w:space="0" w:color="7F7F7F" w:themeColor="text1" w:themeTint="80"/>
              <w:bottom w:val="single" w:sz="8" w:space="0" w:color="7F7F7F" w:themeColor="text1" w:themeTint="80"/>
            </w:tcBorders>
          </w:tcPr>
          <w:p w14:paraId="5F96DD2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lenvatinib</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9AF7B5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197</w:t>
            </w:r>
          </w:p>
        </w:tc>
      </w:tr>
      <w:tr w:rsidR="001B518D" w:rsidRPr="00171B48" w14:paraId="5651809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530AA2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#33 </w:t>
            </w:r>
          </w:p>
        </w:tc>
        <w:tc>
          <w:tcPr>
            <w:tcW w:w="7479" w:type="dxa"/>
            <w:gridSpan w:val="2"/>
            <w:tcBorders>
              <w:top w:val="single" w:sz="8" w:space="0" w:color="7F7F7F" w:themeColor="text1" w:themeTint="80"/>
              <w:bottom w:val="single" w:sz="8" w:space="0" w:color="7F7F7F" w:themeColor="text1" w:themeTint="80"/>
            </w:tcBorders>
          </w:tcPr>
          <w:p w14:paraId="36FC5DFB"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de-DE"/>
              </w:rPr>
            </w:pPr>
            <w:r w:rsidRPr="00171B48">
              <w:rPr>
                <w:rFonts w:ascii="Calibri" w:hAnsi="Calibri" w:cs="Arial"/>
                <w:bCs/>
                <w:sz w:val="18"/>
                <w:szCs w:val="18"/>
                <w:lang w:val="de-DE"/>
              </w:rPr>
              <w:t>'e7080'</w:t>
            </w:r>
            <w:r w:rsidRPr="00171B48">
              <w:rPr>
                <w:rFonts w:ascii="Calibri" w:hAnsi="Calibri" w:cs="Arial"/>
                <w:sz w:val="18"/>
                <w:szCs w:val="18"/>
                <w:lang w:val="de-DE"/>
              </w:rPr>
              <w:t xml:space="preserve">:tn,ab,ti OR </w:t>
            </w:r>
            <w:r w:rsidRPr="00171B48">
              <w:rPr>
                <w:rFonts w:ascii="Calibri" w:hAnsi="Calibri" w:cs="Arial"/>
                <w:bCs/>
                <w:sz w:val="18"/>
                <w:szCs w:val="18"/>
                <w:lang w:val="de-DE"/>
              </w:rPr>
              <w:t>'e 7080'</w:t>
            </w:r>
            <w:r w:rsidRPr="00171B48">
              <w:rPr>
                <w:rFonts w:ascii="Calibri" w:hAnsi="Calibri" w:cs="Arial"/>
                <w:sz w:val="18"/>
                <w:szCs w:val="18"/>
                <w:lang w:val="de-DE"/>
              </w:rPr>
              <w:t xml:space="preserve">:tn,ab,ti OR </w:t>
            </w:r>
            <w:r w:rsidRPr="00171B48">
              <w:rPr>
                <w:rFonts w:ascii="Calibri" w:hAnsi="Calibri" w:cs="Arial"/>
                <w:bCs/>
                <w:sz w:val="18"/>
                <w:szCs w:val="18"/>
                <w:lang w:val="de-DE"/>
              </w:rPr>
              <w:t>'er-203492-00'</w:t>
            </w:r>
            <w:r w:rsidRPr="00171B48">
              <w:rPr>
                <w:rFonts w:ascii="Calibri" w:hAnsi="Calibri" w:cs="Arial"/>
                <w:sz w:val="18"/>
                <w:szCs w:val="18"/>
                <w:lang w:val="de-DE"/>
              </w:rPr>
              <w:t xml:space="preserve">:tn,ab,ti OR </w:t>
            </w:r>
            <w:r w:rsidRPr="00171B48">
              <w:rPr>
                <w:rFonts w:ascii="Calibri" w:hAnsi="Calibri" w:cs="Arial"/>
                <w:bCs/>
                <w:sz w:val="18"/>
                <w:szCs w:val="18"/>
                <w:lang w:val="de-DE"/>
              </w:rPr>
              <w:t>lenvima*</w:t>
            </w:r>
            <w:r w:rsidRPr="00171B48">
              <w:rPr>
                <w:rFonts w:ascii="Calibri" w:hAnsi="Calibri" w:cs="Arial"/>
                <w:sz w:val="18"/>
                <w:szCs w:val="18"/>
                <w:lang w:val="de-DE"/>
              </w:rPr>
              <w:t>:tn,ab,ti</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AAE286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242</w:t>
            </w:r>
          </w:p>
        </w:tc>
      </w:tr>
      <w:tr w:rsidR="001B518D" w:rsidRPr="00171B48" w14:paraId="2BF14F0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FBEF40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#34 </w:t>
            </w:r>
          </w:p>
        </w:tc>
        <w:tc>
          <w:tcPr>
            <w:tcW w:w="7479" w:type="dxa"/>
            <w:gridSpan w:val="2"/>
            <w:tcBorders>
              <w:top w:val="single" w:sz="8" w:space="0" w:color="7F7F7F" w:themeColor="text1" w:themeTint="80"/>
              <w:bottom w:val="single" w:sz="8" w:space="0" w:color="7F7F7F" w:themeColor="text1" w:themeTint="80"/>
            </w:tcBorders>
          </w:tcPr>
          <w:p w14:paraId="2BA47BD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'417716-92-8'</w:t>
            </w:r>
            <w:r w:rsidRPr="00171B48">
              <w:rPr>
                <w:rFonts w:ascii="Calibri" w:hAnsi="Calibri" w:cs="Arial"/>
                <w:sz w:val="18"/>
                <w:szCs w:val="18"/>
              </w:rPr>
              <w:t>:rn</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602FFC5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349</w:t>
            </w:r>
          </w:p>
        </w:tc>
      </w:tr>
      <w:tr w:rsidR="001B518D" w:rsidRPr="00171B48" w14:paraId="56848DDA"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371B82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#35 </w:t>
            </w:r>
          </w:p>
        </w:tc>
        <w:tc>
          <w:tcPr>
            <w:tcW w:w="7479" w:type="dxa"/>
            <w:gridSpan w:val="2"/>
            <w:tcBorders>
              <w:top w:val="single" w:sz="8" w:space="0" w:color="7F7F7F" w:themeColor="text1" w:themeTint="80"/>
              <w:bottom w:val="single" w:sz="8" w:space="0" w:color="7F7F7F" w:themeColor="text1" w:themeTint="80"/>
            </w:tcBorders>
          </w:tcPr>
          <w:p w14:paraId="1CB3811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'protein kinase inhibitor'</w:t>
            </w:r>
            <w:r w:rsidRPr="00171B48">
              <w:rPr>
                <w:rFonts w:ascii="Calibri" w:hAnsi="Calibri" w:cs="Arial"/>
                <w:sz w:val="18"/>
                <w:szCs w:val="18"/>
              </w:rPr>
              <w:t xml:space="preserve">/de OR </w:t>
            </w:r>
            <w:r w:rsidRPr="00171B48">
              <w:rPr>
                <w:rFonts w:ascii="Calibri" w:hAnsi="Calibri" w:cs="Arial"/>
                <w:bCs/>
                <w:sz w:val="18"/>
                <w:szCs w:val="18"/>
              </w:rPr>
              <w:t>'protein serine threonine kinase inhibitor'</w:t>
            </w:r>
            <w:r w:rsidRPr="00171B48">
              <w:rPr>
                <w:rFonts w:ascii="Calibri" w:hAnsi="Calibri" w:cs="Arial"/>
                <w:sz w:val="18"/>
                <w:szCs w:val="18"/>
              </w:rPr>
              <w:t xml:space="preserve">/de OR </w:t>
            </w:r>
            <w:r w:rsidRPr="00171B48">
              <w:rPr>
                <w:rFonts w:ascii="Calibri" w:hAnsi="Calibri" w:cs="Arial"/>
                <w:bCs/>
                <w:sz w:val="18"/>
                <w:szCs w:val="18"/>
              </w:rPr>
              <w:t>'protein tyrosine kinase inhibitor'</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D6D55E2"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34258</w:t>
            </w:r>
          </w:p>
        </w:tc>
      </w:tr>
      <w:tr w:rsidR="001B518D" w:rsidRPr="00171B48" w14:paraId="75C19FD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3642BA5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#36 </w:t>
            </w:r>
          </w:p>
        </w:tc>
        <w:tc>
          <w:tcPr>
            <w:tcW w:w="7479" w:type="dxa"/>
            <w:gridSpan w:val="2"/>
            <w:tcBorders>
              <w:top w:val="single" w:sz="8" w:space="0" w:color="7F7F7F" w:themeColor="text1" w:themeTint="80"/>
              <w:bottom w:val="single" w:sz="8" w:space="0" w:color="7F7F7F" w:themeColor="text1" w:themeTint="80"/>
            </w:tcBorders>
          </w:tcPr>
          <w:p w14:paraId="38F4574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#7</w:t>
            </w:r>
            <w:r w:rsidRPr="00171B48">
              <w:rPr>
                <w:rFonts w:ascii="Calibri" w:hAnsi="Calibri" w:cs="Arial"/>
                <w:sz w:val="18"/>
                <w:szCs w:val="18"/>
              </w:rPr>
              <w:t xml:space="preserve"> OR </w:t>
            </w:r>
            <w:r w:rsidRPr="00171B48">
              <w:rPr>
                <w:rFonts w:ascii="Calibri" w:hAnsi="Calibri" w:cs="Arial"/>
                <w:bCs/>
                <w:sz w:val="18"/>
                <w:szCs w:val="18"/>
              </w:rPr>
              <w:t>#8</w:t>
            </w:r>
            <w:r w:rsidRPr="00171B48">
              <w:rPr>
                <w:rFonts w:ascii="Calibri" w:hAnsi="Calibri" w:cs="Arial"/>
                <w:sz w:val="18"/>
                <w:szCs w:val="18"/>
              </w:rPr>
              <w:t xml:space="preserve"> OR </w:t>
            </w:r>
            <w:r w:rsidRPr="00171B48">
              <w:rPr>
                <w:rFonts w:ascii="Calibri" w:hAnsi="Calibri" w:cs="Arial"/>
                <w:bCs/>
                <w:sz w:val="18"/>
                <w:szCs w:val="18"/>
              </w:rPr>
              <w:t>#9</w:t>
            </w:r>
            <w:r w:rsidRPr="00171B48">
              <w:rPr>
                <w:rFonts w:ascii="Calibri" w:hAnsi="Calibri" w:cs="Arial"/>
                <w:sz w:val="18"/>
                <w:szCs w:val="18"/>
              </w:rPr>
              <w:t xml:space="preserve"> OR </w:t>
            </w:r>
            <w:r w:rsidRPr="00171B48">
              <w:rPr>
                <w:rFonts w:ascii="Calibri" w:hAnsi="Calibri" w:cs="Arial"/>
                <w:bCs/>
                <w:sz w:val="18"/>
                <w:szCs w:val="18"/>
              </w:rPr>
              <w:t>#10</w:t>
            </w:r>
            <w:r w:rsidRPr="00171B48">
              <w:rPr>
                <w:rFonts w:ascii="Calibri" w:hAnsi="Calibri" w:cs="Arial"/>
                <w:sz w:val="18"/>
                <w:szCs w:val="18"/>
              </w:rPr>
              <w:t xml:space="preserve"> OR </w:t>
            </w:r>
            <w:r w:rsidRPr="00171B48">
              <w:rPr>
                <w:rFonts w:ascii="Calibri" w:hAnsi="Calibri" w:cs="Arial"/>
                <w:bCs/>
                <w:sz w:val="18"/>
                <w:szCs w:val="18"/>
              </w:rPr>
              <w:t>#11</w:t>
            </w:r>
            <w:r w:rsidRPr="00171B48">
              <w:rPr>
                <w:rFonts w:ascii="Calibri" w:hAnsi="Calibri" w:cs="Arial"/>
                <w:sz w:val="18"/>
                <w:szCs w:val="18"/>
              </w:rPr>
              <w:t xml:space="preserve"> OR </w:t>
            </w:r>
            <w:r w:rsidRPr="00171B48">
              <w:rPr>
                <w:rFonts w:ascii="Calibri" w:hAnsi="Calibri" w:cs="Arial"/>
                <w:bCs/>
                <w:sz w:val="18"/>
                <w:szCs w:val="18"/>
              </w:rPr>
              <w:t>#12</w:t>
            </w:r>
            <w:r w:rsidRPr="00171B48">
              <w:rPr>
                <w:rFonts w:ascii="Calibri" w:hAnsi="Calibri" w:cs="Arial"/>
                <w:sz w:val="18"/>
                <w:szCs w:val="18"/>
              </w:rPr>
              <w:t xml:space="preserve"> OR </w:t>
            </w:r>
            <w:r w:rsidRPr="00171B48">
              <w:rPr>
                <w:rFonts w:ascii="Calibri" w:hAnsi="Calibri" w:cs="Arial"/>
                <w:bCs/>
                <w:sz w:val="18"/>
                <w:szCs w:val="18"/>
              </w:rPr>
              <w:t>#13</w:t>
            </w:r>
            <w:r w:rsidRPr="00171B48">
              <w:rPr>
                <w:rFonts w:ascii="Calibri" w:hAnsi="Calibri" w:cs="Arial"/>
                <w:sz w:val="18"/>
                <w:szCs w:val="18"/>
              </w:rPr>
              <w:t xml:space="preserve"> OR </w:t>
            </w:r>
            <w:r w:rsidRPr="00171B48">
              <w:rPr>
                <w:rFonts w:ascii="Calibri" w:hAnsi="Calibri" w:cs="Arial"/>
                <w:bCs/>
                <w:sz w:val="18"/>
                <w:szCs w:val="18"/>
              </w:rPr>
              <w:t>#14</w:t>
            </w:r>
            <w:r w:rsidRPr="00171B48">
              <w:rPr>
                <w:rFonts w:ascii="Calibri" w:hAnsi="Calibri" w:cs="Arial"/>
                <w:sz w:val="18"/>
                <w:szCs w:val="18"/>
              </w:rPr>
              <w:t xml:space="preserve"> OR </w:t>
            </w:r>
            <w:r w:rsidRPr="00171B48">
              <w:rPr>
                <w:rFonts w:ascii="Calibri" w:hAnsi="Calibri" w:cs="Arial"/>
                <w:bCs/>
                <w:sz w:val="18"/>
                <w:szCs w:val="18"/>
              </w:rPr>
              <w:t>#15</w:t>
            </w:r>
            <w:r w:rsidRPr="00171B48">
              <w:rPr>
                <w:rFonts w:ascii="Calibri" w:hAnsi="Calibri" w:cs="Arial"/>
                <w:sz w:val="18"/>
                <w:szCs w:val="18"/>
              </w:rPr>
              <w:t xml:space="preserve"> OR </w:t>
            </w:r>
            <w:r w:rsidRPr="00171B48">
              <w:rPr>
                <w:rFonts w:ascii="Calibri" w:hAnsi="Calibri" w:cs="Arial"/>
                <w:bCs/>
                <w:sz w:val="18"/>
                <w:szCs w:val="18"/>
              </w:rPr>
              <w:t>#16</w:t>
            </w:r>
            <w:r w:rsidRPr="00171B48">
              <w:rPr>
                <w:rFonts w:ascii="Calibri" w:hAnsi="Calibri" w:cs="Arial"/>
                <w:sz w:val="18"/>
                <w:szCs w:val="18"/>
              </w:rPr>
              <w:t xml:space="preserve"> OR </w:t>
            </w:r>
            <w:r w:rsidRPr="00171B48">
              <w:rPr>
                <w:rFonts w:ascii="Calibri" w:hAnsi="Calibri" w:cs="Arial"/>
                <w:bCs/>
                <w:sz w:val="18"/>
                <w:szCs w:val="18"/>
              </w:rPr>
              <w:t>#17</w:t>
            </w:r>
            <w:r w:rsidRPr="00171B48">
              <w:rPr>
                <w:rFonts w:ascii="Calibri" w:hAnsi="Calibri" w:cs="Arial"/>
                <w:sz w:val="18"/>
                <w:szCs w:val="18"/>
              </w:rPr>
              <w:t xml:space="preserve"> OR </w:t>
            </w:r>
            <w:r w:rsidRPr="00171B48">
              <w:rPr>
                <w:rFonts w:ascii="Calibri" w:hAnsi="Calibri" w:cs="Arial"/>
                <w:bCs/>
                <w:sz w:val="18"/>
                <w:szCs w:val="18"/>
              </w:rPr>
              <w:t>#18</w:t>
            </w:r>
            <w:r w:rsidRPr="00171B48">
              <w:rPr>
                <w:rFonts w:ascii="Calibri" w:hAnsi="Calibri" w:cs="Arial"/>
                <w:sz w:val="18"/>
                <w:szCs w:val="18"/>
              </w:rPr>
              <w:t xml:space="preserve"> OR </w:t>
            </w:r>
            <w:r w:rsidRPr="00171B48">
              <w:rPr>
                <w:rFonts w:ascii="Calibri" w:hAnsi="Calibri" w:cs="Arial"/>
                <w:bCs/>
                <w:sz w:val="18"/>
                <w:szCs w:val="18"/>
              </w:rPr>
              <w:t>#19</w:t>
            </w:r>
            <w:r w:rsidRPr="00171B48">
              <w:rPr>
                <w:rFonts w:ascii="Calibri" w:hAnsi="Calibri" w:cs="Arial"/>
                <w:sz w:val="18"/>
                <w:szCs w:val="18"/>
              </w:rPr>
              <w:t xml:space="preserve"> OR </w:t>
            </w:r>
            <w:r w:rsidRPr="00171B48">
              <w:rPr>
                <w:rFonts w:ascii="Calibri" w:hAnsi="Calibri" w:cs="Arial"/>
                <w:bCs/>
                <w:sz w:val="18"/>
                <w:szCs w:val="18"/>
              </w:rPr>
              <w:t>#20</w:t>
            </w:r>
            <w:r w:rsidRPr="00171B48">
              <w:rPr>
                <w:rFonts w:ascii="Calibri" w:hAnsi="Calibri" w:cs="Arial"/>
                <w:sz w:val="18"/>
                <w:szCs w:val="18"/>
              </w:rPr>
              <w:t xml:space="preserve"> OR </w:t>
            </w:r>
            <w:r w:rsidRPr="00171B48">
              <w:rPr>
                <w:rFonts w:ascii="Calibri" w:hAnsi="Calibri" w:cs="Arial"/>
                <w:bCs/>
                <w:sz w:val="18"/>
                <w:szCs w:val="18"/>
              </w:rPr>
              <w:t>#21</w:t>
            </w:r>
            <w:r w:rsidRPr="00171B48">
              <w:rPr>
                <w:rFonts w:ascii="Calibri" w:hAnsi="Calibri" w:cs="Arial"/>
                <w:sz w:val="18"/>
                <w:szCs w:val="18"/>
              </w:rPr>
              <w:t xml:space="preserve"> OR </w:t>
            </w:r>
            <w:r w:rsidRPr="00171B48">
              <w:rPr>
                <w:rFonts w:ascii="Calibri" w:hAnsi="Calibri" w:cs="Arial"/>
                <w:bCs/>
                <w:sz w:val="18"/>
                <w:szCs w:val="18"/>
              </w:rPr>
              <w:t>#22</w:t>
            </w:r>
            <w:r w:rsidRPr="00171B48">
              <w:rPr>
                <w:rFonts w:ascii="Calibri" w:hAnsi="Calibri" w:cs="Arial"/>
                <w:sz w:val="18"/>
                <w:szCs w:val="18"/>
              </w:rPr>
              <w:t xml:space="preserve"> OR </w:t>
            </w:r>
            <w:r w:rsidRPr="00171B48">
              <w:rPr>
                <w:rFonts w:ascii="Calibri" w:hAnsi="Calibri" w:cs="Arial"/>
                <w:bCs/>
                <w:sz w:val="18"/>
                <w:szCs w:val="18"/>
              </w:rPr>
              <w:t>#23</w:t>
            </w:r>
            <w:r w:rsidRPr="00171B48">
              <w:rPr>
                <w:rFonts w:ascii="Calibri" w:hAnsi="Calibri" w:cs="Arial"/>
                <w:sz w:val="18"/>
                <w:szCs w:val="18"/>
              </w:rPr>
              <w:t xml:space="preserve"> OR </w:t>
            </w:r>
            <w:r w:rsidRPr="00171B48">
              <w:rPr>
                <w:rFonts w:ascii="Calibri" w:hAnsi="Calibri" w:cs="Arial"/>
                <w:bCs/>
                <w:sz w:val="18"/>
                <w:szCs w:val="18"/>
              </w:rPr>
              <w:t>#24</w:t>
            </w:r>
            <w:r w:rsidRPr="00171B48">
              <w:rPr>
                <w:rFonts w:ascii="Calibri" w:hAnsi="Calibri" w:cs="Arial"/>
                <w:sz w:val="18"/>
                <w:szCs w:val="18"/>
              </w:rPr>
              <w:t xml:space="preserve"> OR </w:t>
            </w:r>
            <w:r w:rsidRPr="00171B48">
              <w:rPr>
                <w:rFonts w:ascii="Calibri" w:hAnsi="Calibri" w:cs="Arial"/>
                <w:bCs/>
                <w:sz w:val="18"/>
                <w:szCs w:val="18"/>
              </w:rPr>
              <w:t>#25</w:t>
            </w:r>
            <w:r w:rsidRPr="00171B48">
              <w:rPr>
                <w:rFonts w:ascii="Calibri" w:hAnsi="Calibri" w:cs="Arial"/>
                <w:sz w:val="18"/>
                <w:szCs w:val="18"/>
              </w:rPr>
              <w:t xml:space="preserve"> OR </w:t>
            </w:r>
            <w:r w:rsidRPr="00171B48">
              <w:rPr>
                <w:rFonts w:ascii="Calibri" w:hAnsi="Calibri" w:cs="Arial"/>
                <w:bCs/>
                <w:sz w:val="18"/>
                <w:szCs w:val="18"/>
              </w:rPr>
              <w:t>#26</w:t>
            </w:r>
            <w:r w:rsidRPr="00171B48">
              <w:rPr>
                <w:rFonts w:ascii="Calibri" w:hAnsi="Calibri" w:cs="Arial"/>
                <w:sz w:val="18"/>
                <w:szCs w:val="18"/>
              </w:rPr>
              <w:t xml:space="preserve"> OR </w:t>
            </w:r>
            <w:r w:rsidRPr="00171B48">
              <w:rPr>
                <w:rFonts w:ascii="Calibri" w:hAnsi="Calibri" w:cs="Arial"/>
                <w:bCs/>
                <w:sz w:val="18"/>
                <w:szCs w:val="18"/>
              </w:rPr>
              <w:t>#27</w:t>
            </w:r>
            <w:r w:rsidRPr="00171B48">
              <w:rPr>
                <w:rFonts w:ascii="Calibri" w:hAnsi="Calibri" w:cs="Arial"/>
                <w:sz w:val="18"/>
                <w:szCs w:val="18"/>
              </w:rPr>
              <w:t xml:space="preserve"> OR </w:t>
            </w:r>
            <w:r w:rsidRPr="00171B48">
              <w:rPr>
                <w:rFonts w:ascii="Calibri" w:hAnsi="Calibri" w:cs="Arial"/>
                <w:bCs/>
                <w:sz w:val="18"/>
                <w:szCs w:val="18"/>
              </w:rPr>
              <w:t>#28</w:t>
            </w:r>
            <w:r w:rsidRPr="00171B48">
              <w:rPr>
                <w:rFonts w:ascii="Calibri" w:hAnsi="Calibri" w:cs="Arial"/>
                <w:sz w:val="18"/>
                <w:szCs w:val="18"/>
              </w:rPr>
              <w:t xml:space="preserve"> OR </w:t>
            </w:r>
            <w:r w:rsidRPr="00171B48">
              <w:rPr>
                <w:rFonts w:ascii="Calibri" w:hAnsi="Calibri" w:cs="Arial"/>
                <w:bCs/>
                <w:sz w:val="18"/>
                <w:szCs w:val="18"/>
              </w:rPr>
              <w:t>#29</w:t>
            </w:r>
            <w:r w:rsidRPr="00171B48">
              <w:rPr>
                <w:rFonts w:ascii="Calibri" w:hAnsi="Calibri" w:cs="Arial"/>
                <w:sz w:val="18"/>
                <w:szCs w:val="18"/>
              </w:rPr>
              <w:t xml:space="preserve"> OR </w:t>
            </w:r>
            <w:r w:rsidRPr="00171B48">
              <w:rPr>
                <w:rFonts w:ascii="Calibri" w:hAnsi="Calibri" w:cs="Arial"/>
                <w:bCs/>
                <w:sz w:val="18"/>
                <w:szCs w:val="18"/>
              </w:rPr>
              <w:t>#30</w:t>
            </w:r>
            <w:r w:rsidRPr="00171B48">
              <w:rPr>
                <w:rFonts w:ascii="Calibri" w:hAnsi="Calibri" w:cs="Arial"/>
                <w:sz w:val="18"/>
                <w:szCs w:val="18"/>
              </w:rPr>
              <w:t xml:space="preserve"> OR </w:t>
            </w:r>
            <w:r w:rsidRPr="00171B48">
              <w:rPr>
                <w:rFonts w:ascii="Calibri" w:hAnsi="Calibri" w:cs="Arial"/>
                <w:bCs/>
                <w:sz w:val="18"/>
                <w:szCs w:val="18"/>
              </w:rPr>
              <w:t>#31</w:t>
            </w:r>
            <w:r w:rsidRPr="00171B48">
              <w:rPr>
                <w:rFonts w:ascii="Calibri" w:hAnsi="Calibri" w:cs="Arial"/>
                <w:sz w:val="18"/>
                <w:szCs w:val="18"/>
              </w:rPr>
              <w:t xml:space="preserve"> OR </w:t>
            </w:r>
            <w:r w:rsidRPr="00171B48">
              <w:rPr>
                <w:rFonts w:ascii="Calibri" w:hAnsi="Calibri" w:cs="Arial"/>
                <w:bCs/>
                <w:sz w:val="18"/>
                <w:szCs w:val="18"/>
              </w:rPr>
              <w:t>#32</w:t>
            </w:r>
            <w:r w:rsidRPr="00171B48">
              <w:rPr>
                <w:rFonts w:ascii="Calibri" w:hAnsi="Calibri" w:cs="Arial"/>
                <w:sz w:val="18"/>
                <w:szCs w:val="18"/>
              </w:rPr>
              <w:t xml:space="preserve"> OR </w:t>
            </w:r>
            <w:r w:rsidRPr="00171B48">
              <w:rPr>
                <w:rFonts w:ascii="Calibri" w:hAnsi="Calibri" w:cs="Arial"/>
                <w:bCs/>
                <w:sz w:val="18"/>
                <w:szCs w:val="18"/>
              </w:rPr>
              <w:t>#33</w:t>
            </w:r>
            <w:r w:rsidRPr="00171B48">
              <w:rPr>
                <w:rFonts w:ascii="Calibri" w:hAnsi="Calibri" w:cs="Arial"/>
                <w:sz w:val="18"/>
                <w:szCs w:val="18"/>
              </w:rPr>
              <w:t xml:space="preserve"> OR </w:t>
            </w:r>
            <w:r w:rsidRPr="00171B48">
              <w:rPr>
                <w:rFonts w:ascii="Calibri" w:hAnsi="Calibri" w:cs="Arial"/>
                <w:bCs/>
                <w:sz w:val="18"/>
                <w:szCs w:val="18"/>
              </w:rPr>
              <w:t>#34</w:t>
            </w:r>
            <w:r w:rsidRPr="00171B48">
              <w:rPr>
                <w:rFonts w:ascii="Calibri" w:hAnsi="Calibri" w:cs="Arial"/>
                <w:sz w:val="18"/>
                <w:szCs w:val="18"/>
              </w:rPr>
              <w:t xml:space="preserve"> OR </w:t>
            </w:r>
            <w:r w:rsidRPr="00171B48">
              <w:rPr>
                <w:rFonts w:ascii="Calibri" w:hAnsi="Calibri" w:cs="Arial"/>
                <w:bCs/>
                <w:sz w:val="18"/>
                <w:szCs w:val="18"/>
              </w:rPr>
              <w:t>#35</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10C5224D"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75686</w:t>
            </w:r>
          </w:p>
        </w:tc>
      </w:tr>
      <w:tr w:rsidR="001B518D" w:rsidRPr="00171B48" w14:paraId="5A1B45B1"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01DD9F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#37 </w:t>
            </w:r>
          </w:p>
        </w:tc>
        <w:tc>
          <w:tcPr>
            <w:tcW w:w="7479" w:type="dxa"/>
            <w:gridSpan w:val="2"/>
            <w:tcBorders>
              <w:top w:val="single" w:sz="8" w:space="0" w:color="7F7F7F" w:themeColor="text1" w:themeTint="80"/>
              <w:bottom w:val="single" w:sz="8" w:space="0" w:color="7F7F7F" w:themeColor="text1" w:themeTint="80"/>
            </w:tcBorders>
          </w:tcPr>
          <w:p w14:paraId="343FB11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w:t>
            </w:r>
            <w:r w:rsidRPr="00171B48">
              <w:rPr>
                <w:rFonts w:ascii="Calibri" w:hAnsi="Calibri" w:cs="Arial"/>
                <w:sz w:val="18"/>
                <w:szCs w:val="18"/>
              </w:rPr>
              <w:t xml:space="preserve"> AND </w:t>
            </w:r>
            <w:r w:rsidRPr="00171B48">
              <w:rPr>
                <w:rFonts w:ascii="Calibri" w:hAnsi="Calibri" w:cs="Arial"/>
                <w:bCs/>
                <w:sz w:val="18"/>
                <w:szCs w:val="18"/>
              </w:rPr>
              <w:t>#36</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A78DF4D"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11260</w:t>
            </w:r>
          </w:p>
        </w:tc>
      </w:tr>
      <w:tr w:rsidR="001B518D" w:rsidRPr="00171B48" w14:paraId="075D156B"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34D846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#38 </w:t>
            </w:r>
          </w:p>
        </w:tc>
        <w:tc>
          <w:tcPr>
            <w:tcW w:w="7479" w:type="dxa"/>
            <w:gridSpan w:val="2"/>
            <w:tcBorders>
              <w:top w:val="single" w:sz="8" w:space="0" w:color="7F7F7F" w:themeColor="text1" w:themeTint="80"/>
              <w:bottom w:val="single" w:sz="8" w:space="0" w:color="7F7F7F" w:themeColor="text1" w:themeTint="80"/>
            </w:tcBorders>
          </w:tcPr>
          <w:p w14:paraId="2FDD028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'clinical trial'</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4CB6440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859671</w:t>
            </w:r>
          </w:p>
        </w:tc>
      </w:tr>
      <w:tr w:rsidR="001B518D" w:rsidRPr="00171B48" w14:paraId="15F12A9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90B5EEC"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#39 </w:t>
            </w:r>
          </w:p>
        </w:tc>
        <w:tc>
          <w:tcPr>
            <w:tcW w:w="7479" w:type="dxa"/>
            <w:gridSpan w:val="2"/>
            <w:tcBorders>
              <w:top w:val="single" w:sz="8" w:space="0" w:color="7F7F7F" w:themeColor="text1" w:themeTint="80"/>
              <w:bottom w:val="single" w:sz="8" w:space="0" w:color="7F7F7F" w:themeColor="text1" w:themeTint="80"/>
            </w:tcBorders>
          </w:tcPr>
          <w:p w14:paraId="64454E49"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'randomized controlled trial'</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51D93C7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402299</w:t>
            </w:r>
          </w:p>
        </w:tc>
      </w:tr>
      <w:tr w:rsidR="001B518D" w:rsidRPr="00171B48" w14:paraId="7F767C1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5FFBFE1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#40 </w:t>
            </w:r>
          </w:p>
        </w:tc>
        <w:tc>
          <w:tcPr>
            <w:tcW w:w="7479" w:type="dxa"/>
            <w:gridSpan w:val="2"/>
            <w:tcBorders>
              <w:top w:val="single" w:sz="8" w:space="0" w:color="7F7F7F" w:themeColor="text1" w:themeTint="80"/>
              <w:bottom w:val="single" w:sz="8" w:space="0" w:color="7F7F7F" w:themeColor="text1" w:themeTint="80"/>
            </w:tcBorders>
          </w:tcPr>
          <w:p w14:paraId="6150396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'randomization'</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5DB8392E"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69802</w:t>
            </w:r>
          </w:p>
        </w:tc>
      </w:tr>
      <w:tr w:rsidR="001B518D" w:rsidRPr="00171B48" w14:paraId="3C4927D3"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7F836B2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#41 </w:t>
            </w:r>
          </w:p>
        </w:tc>
        <w:tc>
          <w:tcPr>
            <w:tcW w:w="7479" w:type="dxa"/>
            <w:gridSpan w:val="2"/>
            <w:tcBorders>
              <w:top w:val="single" w:sz="8" w:space="0" w:color="7F7F7F" w:themeColor="text1" w:themeTint="80"/>
              <w:bottom w:val="single" w:sz="8" w:space="0" w:color="7F7F7F" w:themeColor="text1" w:themeTint="80"/>
            </w:tcBorders>
          </w:tcPr>
          <w:p w14:paraId="6FB2871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'single blind procedure'</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EF65C8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22057</w:t>
            </w:r>
          </w:p>
        </w:tc>
      </w:tr>
      <w:tr w:rsidR="001B518D" w:rsidRPr="00171B48" w14:paraId="7072D75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5D898FA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#42 </w:t>
            </w:r>
          </w:p>
        </w:tc>
        <w:tc>
          <w:tcPr>
            <w:tcW w:w="7479" w:type="dxa"/>
            <w:gridSpan w:val="2"/>
            <w:tcBorders>
              <w:top w:val="single" w:sz="8" w:space="0" w:color="7F7F7F" w:themeColor="text1" w:themeTint="80"/>
              <w:bottom w:val="single" w:sz="8" w:space="0" w:color="7F7F7F" w:themeColor="text1" w:themeTint="80"/>
            </w:tcBorders>
          </w:tcPr>
          <w:p w14:paraId="01582CB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'double blind procedure'</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EB853C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128878</w:t>
            </w:r>
          </w:p>
        </w:tc>
      </w:tr>
      <w:tr w:rsidR="001B518D" w:rsidRPr="00171B48" w14:paraId="2AD9CFA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0BB954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#43 </w:t>
            </w:r>
          </w:p>
        </w:tc>
        <w:tc>
          <w:tcPr>
            <w:tcW w:w="7479" w:type="dxa"/>
            <w:gridSpan w:val="2"/>
            <w:tcBorders>
              <w:top w:val="single" w:sz="8" w:space="0" w:color="7F7F7F" w:themeColor="text1" w:themeTint="80"/>
              <w:bottom w:val="single" w:sz="8" w:space="0" w:color="7F7F7F" w:themeColor="text1" w:themeTint="80"/>
            </w:tcBorders>
          </w:tcPr>
          <w:p w14:paraId="375AD2A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'crossover procedure'</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24F64C6"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46791</w:t>
            </w:r>
          </w:p>
        </w:tc>
      </w:tr>
      <w:tr w:rsidR="001B518D" w:rsidRPr="00171B48" w14:paraId="571BD45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1001DB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#44 </w:t>
            </w:r>
          </w:p>
        </w:tc>
        <w:tc>
          <w:tcPr>
            <w:tcW w:w="7479" w:type="dxa"/>
            <w:gridSpan w:val="2"/>
            <w:tcBorders>
              <w:top w:val="single" w:sz="8" w:space="0" w:color="7F7F7F" w:themeColor="text1" w:themeTint="80"/>
              <w:bottom w:val="single" w:sz="8" w:space="0" w:color="7F7F7F" w:themeColor="text1" w:themeTint="80"/>
            </w:tcBorders>
          </w:tcPr>
          <w:p w14:paraId="7C80224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'placebo'</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5AB11913"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289437</w:t>
            </w:r>
          </w:p>
        </w:tc>
      </w:tr>
      <w:tr w:rsidR="001B518D" w:rsidRPr="00171B48" w14:paraId="6BAD28CE"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1AD7FF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#45 </w:t>
            </w:r>
          </w:p>
        </w:tc>
        <w:tc>
          <w:tcPr>
            <w:tcW w:w="7479" w:type="dxa"/>
            <w:gridSpan w:val="2"/>
            <w:tcBorders>
              <w:top w:val="single" w:sz="8" w:space="0" w:color="7F7F7F" w:themeColor="text1" w:themeTint="80"/>
              <w:bottom w:val="single" w:sz="8" w:space="0" w:color="7F7F7F" w:themeColor="text1" w:themeTint="80"/>
            </w:tcBorders>
          </w:tcPr>
          <w:p w14:paraId="581324A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randomized</w:t>
            </w:r>
            <w:r w:rsidRPr="00171B48">
              <w:rPr>
                <w:rFonts w:ascii="Calibri" w:hAnsi="Calibri" w:cs="Arial"/>
                <w:sz w:val="18"/>
                <w:szCs w:val="18"/>
              </w:rPr>
              <w:t xml:space="preserve"> OR </w:t>
            </w:r>
            <w:r w:rsidRPr="00171B48">
              <w:rPr>
                <w:rFonts w:ascii="Calibri" w:hAnsi="Calibri" w:cs="Arial"/>
                <w:bCs/>
                <w:sz w:val="18"/>
                <w:szCs w:val="18"/>
              </w:rPr>
              <w:t>randomised</w:t>
            </w:r>
            <w:r w:rsidRPr="00171B48">
              <w:rPr>
                <w:rFonts w:ascii="Calibri" w:hAnsi="Calibri" w:cs="Arial"/>
                <w:sz w:val="18"/>
                <w:szCs w:val="18"/>
              </w:rPr>
              <w:t xml:space="preserve">) NEXT/1 </w:t>
            </w:r>
            <w:r w:rsidRPr="00171B48">
              <w:rPr>
                <w:rFonts w:ascii="Calibri" w:hAnsi="Calibri" w:cs="Arial"/>
                <w:bCs/>
                <w:sz w:val="18"/>
                <w:szCs w:val="18"/>
              </w:rPr>
              <w:t>controlled</w:t>
            </w:r>
            <w:r w:rsidRPr="00171B48">
              <w:rPr>
                <w:rFonts w:ascii="Calibri" w:hAnsi="Calibri" w:cs="Arial"/>
                <w:sz w:val="18"/>
                <w:szCs w:val="18"/>
              </w:rPr>
              <w:t xml:space="preserve"> NEXT/1 </w:t>
            </w:r>
            <w:r w:rsidRPr="00171B48">
              <w:rPr>
                <w:rFonts w:ascii="Calibri" w:hAnsi="Calibri" w:cs="Arial"/>
                <w:bCs/>
                <w:sz w:val="18"/>
                <w:szCs w:val="18"/>
              </w:rPr>
              <w:t>trial*</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71733460"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135585</w:t>
            </w:r>
          </w:p>
        </w:tc>
      </w:tr>
      <w:tr w:rsidR="001B518D" w:rsidRPr="00171B48" w14:paraId="08A61AEB"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D03504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#46 </w:t>
            </w:r>
          </w:p>
        </w:tc>
        <w:tc>
          <w:tcPr>
            <w:tcW w:w="7479" w:type="dxa"/>
            <w:gridSpan w:val="2"/>
            <w:tcBorders>
              <w:top w:val="single" w:sz="8" w:space="0" w:color="7F7F7F" w:themeColor="text1" w:themeTint="80"/>
              <w:bottom w:val="single" w:sz="8" w:space="0" w:color="7F7F7F" w:themeColor="text1" w:themeTint="80"/>
            </w:tcBorders>
          </w:tcPr>
          <w:p w14:paraId="332AE3B2"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rct</w:t>
            </w:r>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F6DF6E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20611</w:t>
            </w:r>
          </w:p>
        </w:tc>
      </w:tr>
      <w:tr w:rsidR="001B518D" w:rsidRPr="00171B48" w14:paraId="17E161BE"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7636DC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#47 </w:t>
            </w:r>
          </w:p>
        </w:tc>
        <w:tc>
          <w:tcPr>
            <w:tcW w:w="7479" w:type="dxa"/>
            <w:gridSpan w:val="2"/>
            <w:tcBorders>
              <w:top w:val="single" w:sz="8" w:space="0" w:color="7F7F7F" w:themeColor="text1" w:themeTint="80"/>
              <w:bottom w:val="single" w:sz="8" w:space="0" w:color="7F7F7F" w:themeColor="text1" w:themeTint="80"/>
            </w:tcBorders>
          </w:tcPr>
          <w:p w14:paraId="6C776546"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'random allocation'</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r w:rsidRPr="00171B48">
              <w:rPr>
                <w:rFonts w:ascii="Calibri" w:hAnsi="Calibri" w:cs="Arial"/>
                <w:bCs/>
                <w:sz w:val="18"/>
                <w:szCs w:val="18"/>
              </w:rPr>
              <w:t>'randomly allocated'</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r w:rsidRPr="00171B48">
              <w:rPr>
                <w:rFonts w:ascii="Calibri" w:hAnsi="Calibri" w:cs="Arial"/>
                <w:bCs/>
                <w:sz w:val="18"/>
                <w:szCs w:val="18"/>
              </w:rPr>
              <w:t>'allocated randomly'</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B75238B"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28517</w:t>
            </w:r>
          </w:p>
        </w:tc>
      </w:tr>
      <w:tr w:rsidR="001B518D" w:rsidRPr="00171B48" w14:paraId="76B54232"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3C6F6C1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#48 </w:t>
            </w:r>
          </w:p>
        </w:tc>
        <w:tc>
          <w:tcPr>
            <w:tcW w:w="7479" w:type="dxa"/>
            <w:gridSpan w:val="2"/>
            <w:tcBorders>
              <w:top w:val="single" w:sz="8" w:space="0" w:color="7F7F7F" w:themeColor="text1" w:themeTint="80"/>
              <w:bottom w:val="single" w:sz="8" w:space="0" w:color="7F7F7F" w:themeColor="text1" w:themeTint="80"/>
            </w:tcBorders>
          </w:tcPr>
          <w:p w14:paraId="1993C0A6"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allocated</w:t>
            </w:r>
            <w:r w:rsidRPr="00171B48">
              <w:rPr>
                <w:rFonts w:ascii="Calibri" w:hAnsi="Calibri" w:cs="Arial"/>
                <w:sz w:val="18"/>
                <w:szCs w:val="18"/>
              </w:rPr>
              <w:t xml:space="preserve"> NEAR/2 </w:t>
            </w:r>
            <w:r w:rsidRPr="00171B48">
              <w:rPr>
                <w:rFonts w:ascii="Calibri" w:hAnsi="Calibri" w:cs="Arial"/>
                <w:bCs/>
                <w:sz w:val="18"/>
                <w:szCs w:val="18"/>
              </w:rPr>
              <w:t>random</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54525C8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837</w:t>
            </w:r>
          </w:p>
        </w:tc>
      </w:tr>
      <w:tr w:rsidR="001B518D" w:rsidRPr="00171B48" w14:paraId="1053CD00"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2B9621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#49 </w:t>
            </w:r>
          </w:p>
        </w:tc>
        <w:tc>
          <w:tcPr>
            <w:tcW w:w="7479" w:type="dxa"/>
            <w:gridSpan w:val="2"/>
            <w:tcBorders>
              <w:top w:val="single" w:sz="8" w:space="0" w:color="7F7F7F" w:themeColor="text1" w:themeTint="80"/>
              <w:bottom w:val="single" w:sz="8" w:space="0" w:color="7F7F7F" w:themeColor="text1" w:themeTint="80"/>
            </w:tcBorders>
          </w:tcPr>
          <w:p w14:paraId="3CF5C661"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single</w:t>
            </w:r>
            <w:r w:rsidRPr="00171B48">
              <w:rPr>
                <w:rFonts w:ascii="Calibri" w:hAnsi="Calibri" w:cs="Arial"/>
                <w:sz w:val="18"/>
                <w:szCs w:val="18"/>
              </w:rPr>
              <w:t xml:space="preserve"> OR </w:t>
            </w:r>
            <w:r w:rsidRPr="00171B48">
              <w:rPr>
                <w:rFonts w:ascii="Calibri" w:hAnsi="Calibri" w:cs="Arial"/>
                <w:bCs/>
                <w:sz w:val="18"/>
                <w:szCs w:val="18"/>
              </w:rPr>
              <w:t>double</w:t>
            </w:r>
            <w:r w:rsidRPr="00171B48">
              <w:rPr>
                <w:rFonts w:ascii="Calibri" w:hAnsi="Calibri" w:cs="Arial"/>
                <w:sz w:val="18"/>
                <w:szCs w:val="18"/>
              </w:rPr>
              <w:t xml:space="preserve">) NEXT/1 </w:t>
            </w:r>
            <w:r w:rsidRPr="00171B48">
              <w:rPr>
                <w:rFonts w:ascii="Calibri" w:hAnsi="Calibri" w:cs="Arial"/>
                <w:bCs/>
                <w:sz w:val="18"/>
                <w:szCs w:val="18"/>
              </w:rPr>
              <w:t>blind*</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BC85AE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183656</w:t>
            </w:r>
          </w:p>
        </w:tc>
      </w:tr>
      <w:tr w:rsidR="001B518D" w:rsidRPr="00171B48" w14:paraId="0D48D13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79EC294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#50 </w:t>
            </w:r>
          </w:p>
        </w:tc>
        <w:tc>
          <w:tcPr>
            <w:tcW w:w="7479" w:type="dxa"/>
            <w:gridSpan w:val="2"/>
            <w:tcBorders>
              <w:top w:val="single" w:sz="8" w:space="0" w:color="7F7F7F" w:themeColor="text1" w:themeTint="80"/>
              <w:bottom w:val="single" w:sz="8" w:space="0" w:color="7F7F7F" w:themeColor="text1" w:themeTint="80"/>
            </w:tcBorders>
          </w:tcPr>
          <w:p w14:paraId="73F77B8D"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treble</w:t>
            </w:r>
            <w:r w:rsidRPr="00171B48">
              <w:rPr>
                <w:rFonts w:ascii="Calibri" w:hAnsi="Calibri" w:cs="Arial"/>
                <w:sz w:val="18"/>
                <w:szCs w:val="18"/>
              </w:rPr>
              <w:t xml:space="preserve"> OR </w:t>
            </w:r>
            <w:r w:rsidRPr="00171B48">
              <w:rPr>
                <w:rFonts w:ascii="Calibri" w:hAnsi="Calibri" w:cs="Arial"/>
                <w:bCs/>
                <w:sz w:val="18"/>
                <w:szCs w:val="18"/>
              </w:rPr>
              <w:t>triple</w:t>
            </w:r>
            <w:r w:rsidRPr="00171B48">
              <w:rPr>
                <w:rFonts w:ascii="Calibri" w:hAnsi="Calibri" w:cs="Arial"/>
                <w:sz w:val="18"/>
                <w:szCs w:val="18"/>
              </w:rPr>
              <w:t xml:space="preserve">) NEXT/1 </w:t>
            </w:r>
            <w:r w:rsidRPr="00171B48">
              <w:rPr>
                <w:rFonts w:ascii="Calibri" w:hAnsi="Calibri" w:cs="Arial"/>
                <w:bCs/>
                <w:sz w:val="18"/>
                <w:szCs w:val="18"/>
              </w:rPr>
              <w:t>blind*</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784BC17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575</w:t>
            </w:r>
          </w:p>
        </w:tc>
      </w:tr>
      <w:tr w:rsidR="001B518D" w:rsidRPr="00171B48" w14:paraId="39BAD833"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3D8ED14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#51 </w:t>
            </w:r>
          </w:p>
        </w:tc>
        <w:tc>
          <w:tcPr>
            <w:tcW w:w="7479" w:type="dxa"/>
            <w:gridSpan w:val="2"/>
            <w:tcBorders>
              <w:top w:val="single" w:sz="8" w:space="0" w:color="7F7F7F" w:themeColor="text1" w:themeTint="80"/>
              <w:bottom w:val="single" w:sz="8" w:space="0" w:color="7F7F7F" w:themeColor="text1" w:themeTint="80"/>
            </w:tcBorders>
          </w:tcPr>
          <w:p w14:paraId="2AFF16F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placebo*</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171FCAF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237163</w:t>
            </w:r>
          </w:p>
        </w:tc>
      </w:tr>
      <w:tr w:rsidR="001B518D" w:rsidRPr="00171B48" w14:paraId="5A07A58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5004EE4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#52 </w:t>
            </w:r>
          </w:p>
        </w:tc>
        <w:tc>
          <w:tcPr>
            <w:tcW w:w="7479" w:type="dxa"/>
            <w:gridSpan w:val="2"/>
            <w:tcBorders>
              <w:top w:val="single" w:sz="8" w:space="0" w:color="7F7F7F" w:themeColor="text1" w:themeTint="80"/>
              <w:bottom w:val="single" w:sz="8" w:space="0" w:color="7F7F7F" w:themeColor="text1" w:themeTint="80"/>
            </w:tcBorders>
          </w:tcPr>
          <w:p w14:paraId="6835D3C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'prospective study'</w:t>
            </w:r>
            <w:r w:rsidRPr="00171B48">
              <w:rPr>
                <w:rFonts w:ascii="Calibri" w:hAnsi="Calibri" w:cs="Arial"/>
                <w:sz w:val="18"/>
                <w:szCs w:val="18"/>
              </w:rPr>
              <w:t>/de</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740AB67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325975</w:t>
            </w:r>
          </w:p>
        </w:tc>
      </w:tr>
      <w:tr w:rsidR="001B518D" w:rsidRPr="00171B48" w14:paraId="04C8312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7266679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#53 </w:t>
            </w:r>
          </w:p>
        </w:tc>
        <w:tc>
          <w:tcPr>
            <w:tcW w:w="7479" w:type="dxa"/>
            <w:gridSpan w:val="2"/>
            <w:tcBorders>
              <w:top w:val="single" w:sz="8" w:space="0" w:color="7F7F7F" w:themeColor="text1" w:themeTint="80"/>
              <w:bottom w:val="single" w:sz="8" w:space="0" w:color="7F7F7F" w:themeColor="text1" w:themeTint="80"/>
            </w:tcBorders>
          </w:tcPr>
          <w:p w14:paraId="5DA0D82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#38</w:t>
            </w:r>
            <w:r w:rsidRPr="00171B48">
              <w:rPr>
                <w:rFonts w:ascii="Calibri" w:hAnsi="Calibri" w:cs="Arial"/>
                <w:sz w:val="18"/>
                <w:szCs w:val="18"/>
              </w:rPr>
              <w:t xml:space="preserve"> OR </w:t>
            </w:r>
            <w:r w:rsidRPr="00171B48">
              <w:rPr>
                <w:rFonts w:ascii="Calibri" w:hAnsi="Calibri" w:cs="Arial"/>
                <w:bCs/>
                <w:sz w:val="18"/>
                <w:szCs w:val="18"/>
              </w:rPr>
              <w:t>#39</w:t>
            </w:r>
            <w:r w:rsidRPr="00171B48">
              <w:rPr>
                <w:rFonts w:ascii="Calibri" w:hAnsi="Calibri" w:cs="Arial"/>
                <w:sz w:val="18"/>
                <w:szCs w:val="18"/>
              </w:rPr>
              <w:t xml:space="preserve"> OR </w:t>
            </w:r>
            <w:r w:rsidRPr="00171B48">
              <w:rPr>
                <w:rFonts w:ascii="Calibri" w:hAnsi="Calibri" w:cs="Arial"/>
                <w:bCs/>
                <w:sz w:val="18"/>
                <w:szCs w:val="18"/>
              </w:rPr>
              <w:t>#40</w:t>
            </w:r>
            <w:r w:rsidRPr="00171B48">
              <w:rPr>
                <w:rFonts w:ascii="Calibri" w:hAnsi="Calibri" w:cs="Arial"/>
                <w:sz w:val="18"/>
                <w:szCs w:val="18"/>
              </w:rPr>
              <w:t xml:space="preserve"> OR </w:t>
            </w:r>
            <w:r w:rsidRPr="00171B48">
              <w:rPr>
                <w:rFonts w:ascii="Calibri" w:hAnsi="Calibri" w:cs="Arial"/>
                <w:bCs/>
                <w:sz w:val="18"/>
                <w:szCs w:val="18"/>
              </w:rPr>
              <w:t>#41</w:t>
            </w:r>
            <w:r w:rsidRPr="00171B48">
              <w:rPr>
                <w:rFonts w:ascii="Calibri" w:hAnsi="Calibri" w:cs="Arial"/>
                <w:sz w:val="18"/>
                <w:szCs w:val="18"/>
              </w:rPr>
              <w:t xml:space="preserve"> OR </w:t>
            </w:r>
            <w:r w:rsidRPr="00171B48">
              <w:rPr>
                <w:rFonts w:ascii="Calibri" w:hAnsi="Calibri" w:cs="Arial"/>
                <w:bCs/>
                <w:sz w:val="18"/>
                <w:szCs w:val="18"/>
              </w:rPr>
              <w:t>#42</w:t>
            </w:r>
            <w:r w:rsidRPr="00171B48">
              <w:rPr>
                <w:rFonts w:ascii="Calibri" w:hAnsi="Calibri" w:cs="Arial"/>
                <w:sz w:val="18"/>
                <w:szCs w:val="18"/>
              </w:rPr>
              <w:t xml:space="preserve"> OR </w:t>
            </w:r>
            <w:r w:rsidRPr="00171B48">
              <w:rPr>
                <w:rFonts w:ascii="Calibri" w:hAnsi="Calibri" w:cs="Arial"/>
                <w:bCs/>
                <w:sz w:val="18"/>
                <w:szCs w:val="18"/>
              </w:rPr>
              <w:t>#43</w:t>
            </w:r>
            <w:r w:rsidRPr="00171B48">
              <w:rPr>
                <w:rFonts w:ascii="Calibri" w:hAnsi="Calibri" w:cs="Arial"/>
                <w:sz w:val="18"/>
                <w:szCs w:val="18"/>
              </w:rPr>
              <w:t xml:space="preserve"> OR </w:t>
            </w:r>
            <w:r w:rsidRPr="00171B48">
              <w:rPr>
                <w:rFonts w:ascii="Calibri" w:hAnsi="Calibri" w:cs="Arial"/>
                <w:bCs/>
                <w:sz w:val="18"/>
                <w:szCs w:val="18"/>
              </w:rPr>
              <w:t>#44</w:t>
            </w:r>
            <w:r w:rsidRPr="00171B48">
              <w:rPr>
                <w:rFonts w:ascii="Calibri" w:hAnsi="Calibri" w:cs="Arial"/>
                <w:sz w:val="18"/>
                <w:szCs w:val="18"/>
              </w:rPr>
              <w:t xml:space="preserve"> OR </w:t>
            </w:r>
            <w:r w:rsidRPr="00171B48">
              <w:rPr>
                <w:rFonts w:ascii="Calibri" w:hAnsi="Calibri" w:cs="Arial"/>
                <w:bCs/>
                <w:sz w:val="18"/>
                <w:szCs w:val="18"/>
              </w:rPr>
              <w:t>#45</w:t>
            </w:r>
            <w:r w:rsidRPr="00171B48">
              <w:rPr>
                <w:rFonts w:ascii="Calibri" w:hAnsi="Calibri" w:cs="Arial"/>
                <w:sz w:val="18"/>
                <w:szCs w:val="18"/>
              </w:rPr>
              <w:t xml:space="preserve"> OR </w:t>
            </w:r>
            <w:r w:rsidRPr="00171B48">
              <w:rPr>
                <w:rFonts w:ascii="Calibri" w:hAnsi="Calibri" w:cs="Arial"/>
                <w:bCs/>
                <w:sz w:val="18"/>
                <w:szCs w:val="18"/>
              </w:rPr>
              <w:t>#46</w:t>
            </w:r>
            <w:r w:rsidRPr="00171B48">
              <w:rPr>
                <w:rFonts w:ascii="Calibri" w:hAnsi="Calibri" w:cs="Arial"/>
                <w:sz w:val="18"/>
                <w:szCs w:val="18"/>
              </w:rPr>
              <w:t xml:space="preserve"> OR </w:t>
            </w:r>
            <w:r w:rsidRPr="00171B48">
              <w:rPr>
                <w:rFonts w:ascii="Calibri" w:hAnsi="Calibri" w:cs="Arial"/>
                <w:bCs/>
                <w:sz w:val="18"/>
                <w:szCs w:val="18"/>
              </w:rPr>
              <w:t>#47</w:t>
            </w:r>
            <w:r w:rsidRPr="00171B48">
              <w:rPr>
                <w:rFonts w:ascii="Calibri" w:hAnsi="Calibri" w:cs="Arial"/>
                <w:sz w:val="18"/>
                <w:szCs w:val="18"/>
              </w:rPr>
              <w:t xml:space="preserve"> OR </w:t>
            </w:r>
            <w:r w:rsidRPr="00171B48">
              <w:rPr>
                <w:rFonts w:ascii="Calibri" w:hAnsi="Calibri" w:cs="Arial"/>
                <w:bCs/>
                <w:sz w:val="18"/>
                <w:szCs w:val="18"/>
              </w:rPr>
              <w:t>#48</w:t>
            </w:r>
            <w:r w:rsidRPr="00171B48">
              <w:rPr>
                <w:rFonts w:ascii="Calibri" w:hAnsi="Calibri" w:cs="Arial"/>
                <w:sz w:val="18"/>
                <w:szCs w:val="18"/>
              </w:rPr>
              <w:t xml:space="preserve"> OR </w:t>
            </w:r>
            <w:r w:rsidRPr="00171B48">
              <w:rPr>
                <w:rFonts w:ascii="Calibri" w:hAnsi="Calibri" w:cs="Arial"/>
                <w:bCs/>
                <w:sz w:val="18"/>
                <w:szCs w:val="18"/>
              </w:rPr>
              <w:t>#49</w:t>
            </w:r>
            <w:r w:rsidRPr="00171B48">
              <w:rPr>
                <w:rFonts w:ascii="Calibri" w:hAnsi="Calibri" w:cs="Arial"/>
                <w:sz w:val="18"/>
                <w:szCs w:val="18"/>
              </w:rPr>
              <w:t xml:space="preserve"> OR </w:t>
            </w:r>
            <w:r w:rsidRPr="00171B48">
              <w:rPr>
                <w:rFonts w:ascii="Calibri" w:hAnsi="Calibri" w:cs="Arial"/>
                <w:bCs/>
                <w:sz w:val="18"/>
                <w:szCs w:val="18"/>
              </w:rPr>
              <w:t>#50</w:t>
            </w:r>
            <w:r w:rsidRPr="00171B48">
              <w:rPr>
                <w:rFonts w:ascii="Calibri" w:hAnsi="Calibri" w:cs="Arial"/>
                <w:sz w:val="18"/>
                <w:szCs w:val="18"/>
              </w:rPr>
              <w:t xml:space="preserve"> OR </w:t>
            </w:r>
            <w:r w:rsidRPr="00171B48">
              <w:rPr>
                <w:rFonts w:ascii="Calibri" w:hAnsi="Calibri" w:cs="Arial"/>
                <w:bCs/>
                <w:sz w:val="18"/>
                <w:szCs w:val="18"/>
              </w:rPr>
              <w:t>#51</w:t>
            </w:r>
            <w:r w:rsidRPr="00171B48">
              <w:rPr>
                <w:rFonts w:ascii="Calibri" w:hAnsi="Calibri" w:cs="Arial"/>
                <w:sz w:val="18"/>
                <w:szCs w:val="18"/>
              </w:rPr>
              <w:t xml:space="preserve"> OR </w:t>
            </w:r>
            <w:r w:rsidRPr="00171B48">
              <w:rPr>
                <w:rFonts w:ascii="Calibri" w:hAnsi="Calibri" w:cs="Arial"/>
                <w:bCs/>
                <w:sz w:val="18"/>
                <w:szCs w:val="18"/>
              </w:rPr>
              <w:t>#52</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7E9066E4"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1582043</w:t>
            </w:r>
          </w:p>
        </w:tc>
      </w:tr>
      <w:tr w:rsidR="001B518D" w:rsidRPr="00171B48" w14:paraId="4A5D60E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F12E74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#54 </w:t>
            </w:r>
          </w:p>
        </w:tc>
        <w:tc>
          <w:tcPr>
            <w:tcW w:w="7479" w:type="dxa"/>
            <w:gridSpan w:val="2"/>
            <w:tcBorders>
              <w:top w:val="single" w:sz="8" w:space="0" w:color="7F7F7F" w:themeColor="text1" w:themeTint="80"/>
              <w:bottom w:val="single" w:sz="8" w:space="0" w:color="7F7F7F" w:themeColor="text1" w:themeTint="80"/>
            </w:tcBorders>
          </w:tcPr>
          <w:p w14:paraId="63408D60"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#53</w:t>
            </w:r>
            <w:r w:rsidRPr="00171B48">
              <w:rPr>
                <w:rFonts w:ascii="Calibri" w:hAnsi="Calibri" w:cs="Arial"/>
                <w:sz w:val="18"/>
                <w:szCs w:val="18"/>
              </w:rPr>
              <w:t xml:space="preserve"> NOT (</w:t>
            </w:r>
            <w:r w:rsidRPr="00171B48">
              <w:rPr>
                <w:rFonts w:ascii="Calibri" w:hAnsi="Calibri" w:cs="Arial"/>
                <w:bCs/>
                <w:sz w:val="18"/>
                <w:szCs w:val="18"/>
              </w:rPr>
              <w:t>'case study'</w:t>
            </w:r>
            <w:r w:rsidRPr="00171B48">
              <w:rPr>
                <w:rFonts w:ascii="Calibri" w:hAnsi="Calibri" w:cs="Arial"/>
                <w:sz w:val="18"/>
                <w:szCs w:val="18"/>
              </w:rPr>
              <w:t xml:space="preserve">/de OR </w:t>
            </w:r>
            <w:r w:rsidRPr="00171B48">
              <w:rPr>
                <w:rFonts w:ascii="Calibri" w:hAnsi="Calibri" w:cs="Arial"/>
                <w:bCs/>
                <w:sz w:val="18"/>
                <w:szCs w:val="18"/>
              </w:rPr>
              <w:t>'case report'</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r w:rsidRPr="00171B48">
              <w:rPr>
                <w:rFonts w:ascii="Calibri" w:hAnsi="Calibri" w:cs="Arial"/>
                <w:bCs/>
                <w:sz w:val="18"/>
                <w:szCs w:val="18"/>
              </w:rPr>
              <w:t xml:space="preserve">'abstract </w:t>
            </w:r>
            <w:proofErr w:type="spellStart"/>
            <w:r w:rsidRPr="00171B48">
              <w:rPr>
                <w:rFonts w:ascii="Calibri" w:hAnsi="Calibri" w:cs="Arial"/>
                <w:bCs/>
                <w:sz w:val="18"/>
                <w:szCs w:val="18"/>
              </w:rPr>
              <w:t>report'</w:t>
            </w:r>
            <w:r w:rsidRPr="00171B48">
              <w:rPr>
                <w:rFonts w:ascii="Calibri" w:hAnsi="Calibri" w:cs="Arial"/>
                <w:sz w:val="18"/>
                <w:szCs w:val="18"/>
              </w:rPr>
              <w:t>:it</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letter</w:t>
            </w:r>
            <w:r w:rsidRPr="00171B48">
              <w:rPr>
                <w:rFonts w:ascii="Calibri" w:hAnsi="Calibri" w:cs="Arial"/>
                <w:sz w:val="18"/>
                <w:szCs w:val="18"/>
              </w:rPr>
              <w:t>:it</w:t>
            </w:r>
            <w:proofErr w:type="spellEnd"/>
            <w:r w:rsidRPr="00171B48">
              <w:rPr>
                <w:rFonts w:ascii="Calibri" w:hAnsi="Calibri" w:cs="Arial"/>
                <w:sz w:val="18"/>
                <w:szCs w:val="18"/>
              </w:rPr>
              <w:t>)</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E7C873F"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1542170</w:t>
            </w:r>
          </w:p>
        </w:tc>
      </w:tr>
      <w:tr w:rsidR="001B518D" w:rsidRPr="00171B48" w14:paraId="43E83B4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D9D9D9" w:themeFill="background1" w:themeFillShade="D9"/>
          </w:tcPr>
          <w:p w14:paraId="7B5ADEF8"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#55 </w:t>
            </w:r>
          </w:p>
        </w:tc>
        <w:tc>
          <w:tcPr>
            <w:tcW w:w="7479" w:type="dxa"/>
            <w:gridSpan w:val="2"/>
            <w:tcBorders>
              <w:top w:val="single" w:sz="8" w:space="0" w:color="7F7F7F" w:themeColor="text1" w:themeTint="80"/>
              <w:bottom w:val="single" w:sz="8" w:space="0" w:color="7F7F7F" w:themeColor="text1" w:themeTint="80"/>
            </w:tcBorders>
            <w:shd w:val="clear" w:color="auto" w:fill="D9D9D9" w:themeFill="background1" w:themeFillShade="D9"/>
          </w:tcPr>
          <w:p w14:paraId="6828CF9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#37</w:t>
            </w:r>
            <w:r w:rsidRPr="00171B48">
              <w:rPr>
                <w:rFonts w:ascii="Calibri" w:hAnsi="Calibri" w:cs="Arial"/>
                <w:sz w:val="18"/>
                <w:szCs w:val="18"/>
              </w:rPr>
              <w:t xml:space="preserve"> AND </w:t>
            </w:r>
            <w:r w:rsidRPr="00171B48">
              <w:rPr>
                <w:rFonts w:ascii="Calibri" w:hAnsi="Calibri" w:cs="Arial"/>
                <w:bCs/>
                <w:sz w:val="18"/>
                <w:szCs w:val="18"/>
              </w:rPr>
              <w:t>#54</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00B1E699"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3482</w:t>
            </w:r>
          </w:p>
        </w:tc>
      </w:tr>
      <w:tr w:rsidR="001B518D" w:rsidRPr="00171B48" w14:paraId="6DB02D5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3F36AF0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#56 </w:t>
            </w:r>
          </w:p>
        </w:tc>
        <w:tc>
          <w:tcPr>
            <w:tcW w:w="7479" w:type="dxa"/>
            <w:gridSpan w:val="2"/>
            <w:tcBorders>
              <w:top w:val="single" w:sz="8" w:space="0" w:color="7F7F7F" w:themeColor="text1" w:themeTint="80"/>
              <w:bottom w:val="single" w:sz="8" w:space="0" w:color="7F7F7F" w:themeColor="text1" w:themeTint="80"/>
            </w:tcBorders>
          </w:tcPr>
          <w:p w14:paraId="2FE60A4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w:t>
            </w:r>
            <w:proofErr w:type="spellStart"/>
            <w:r w:rsidRPr="00171B48">
              <w:rPr>
                <w:rFonts w:ascii="Calibri" w:hAnsi="Calibri" w:cs="Arial"/>
                <w:bCs/>
                <w:sz w:val="18"/>
                <w:szCs w:val="18"/>
              </w:rPr>
              <w:t>meta analysis</w:t>
            </w:r>
            <w:proofErr w:type="spellEnd"/>
            <w:r w:rsidRPr="00171B48">
              <w:rPr>
                <w:rFonts w:ascii="Calibri" w:hAnsi="Calibri" w:cs="Arial"/>
                <w:bCs/>
                <w:sz w:val="18"/>
                <w:szCs w:val="18"/>
              </w:rPr>
              <w:t>'</w:t>
            </w:r>
            <w:r w:rsidRPr="00171B48">
              <w:rPr>
                <w:rFonts w:ascii="Calibri" w:hAnsi="Calibri" w:cs="Arial"/>
                <w:sz w:val="18"/>
                <w:szCs w:val="18"/>
              </w:rPr>
              <w:t>/exp</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725BC29"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108931</w:t>
            </w:r>
          </w:p>
        </w:tc>
      </w:tr>
      <w:tr w:rsidR="001B518D" w:rsidRPr="00171B48" w14:paraId="27160152"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AC912A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#57 </w:t>
            </w:r>
          </w:p>
        </w:tc>
        <w:tc>
          <w:tcPr>
            <w:tcW w:w="7479" w:type="dxa"/>
            <w:gridSpan w:val="2"/>
            <w:tcBorders>
              <w:top w:val="single" w:sz="8" w:space="0" w:color="7F7F7F" w:themeColor="text1" w:themeTint="80"/>
              <w:bottom w:val="single" w:sz="8" w:space="0" w:color="7F7F7F" w:themeColor="text1" w:themeTint="80"/>
            </w:tcBorders>
          </w:tcPr>
          <w:p w14:paraId="2EDDE17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meta</w:t>
            </w:r>
            <w:r w:rsidRPr="00171B48">
              <w:rPr>
                <w:rFonts w:ascii="Calibri" w:hAnsi="Calibri" w:cs="Arial"/>
                <w:sz w:val="18"/>
                <w:szCs w:val="18"/>
              </w:rPr>
              <w:t xml:space="preserve"> NEAR/1 </w:t>
            </w:r>
            <w:proofErr w:type="spellStart"/>
            <w:r w:rsidRPr="00171B48">
              <w:rPr>
                <w:rFonts w:ascii="Calibri" w:hAnsi="Calibri" w:cs="Arial"/>
                <w:bCs/>
                <w:sz w:val="18"/>
                <w:szCs w:val="18"/>
              </w:rPr>
              <w:t>analy</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metaanalys</w:t>
            </w:r>
            <w:proofErr w:type="spellEnd"/>
            <w:r w:rsidRPr="00171B48">
              <w:rPr>
                <w:rFonts w:ascii="Calibri" w:hAnsi="Calibri" w:cs="Arial"/>
                <w:bCs/>
                <w:sz w:val="18"/>
                <w:szCs w:val="18"/>
              </w:rPr>
              <w:t>*</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1120818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119809</w:t>
            </w:r>
          </w:p>
        </w:tc>
      </w:tr>
      <w:tr w:rsidR="001B518D" w:rsidRPr="00171B48" w14:paraId="103E043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tcPr>
          <w:p w14:paraId="123D622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#58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57EA86C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systematic</w:t>
            </w:r>
            <w:r w:rsidRPr="00171B48">
              <w:rPr>
                <w:rFonts w:ascii="Calibri" w:hAnsi="Calibri" w:cs="Arial"/>
                <w:sz w:val="18"/>
                <w:szCs w:val="18"/>
              </w:rPr>
              <w:t xml:space="preserve"> NEXT/1 (</w:t>
            </w:r>
            <w:r w:rsidRPr="00171B48">
              <w:rPr>
                <w:rFonts w:ascii="Calibri" w:hAnsi="Calibri" w:cs="Arial"/>
                <w:bCs/>
                <w:sz w:val="18"/>
                <w:szCs w:val="18"/>
              </w:rPr>
              <w:t>review*</w:t>
            </w:r>
            <w:r w:rsidRPr="00171B48">
              <w:rPr>
                <w:rFonts w:ascii="Calibri" w:hAnsi="Calibri" w:cs="Arial"/>
                <w:sz w:val="18"/>
                <w:szCs w:val="18"/>
              </w:rPr>
              <w:t xml:space="preserve"> OR </w:t>
            </w:r>
            <w:r w:rsidRPr="00171B48">
              <w:rPr>
                <w:rFonts w:ascii="Calibri" w:hAnsi="Calibri" w:cs="Arial"/>
                <w:bCs/>
                <w:sz w:val="18"/>
                <w:szCs w:val="18"/>
              </w:rPr>
              <w:t>overview*</w:t>
            </w:r>
            <w:r w:rsidRPr="00171B48">
              <w:rPr>
                <w:rFonts w:ascii="Calibri" w:hAnsi="Calibri" w:cs="Arial"/>
                <w:sz w:val="18"/>
                <w:szCs w:val="18"/>
              </w:rPr>
              <w:t>)):</w:t>
            </w:r>
            <w:proofErr w:type="spellStart"/>
            <w:r w:rsidRPr="00171B48">
              <w:rPr>
                <w:rFonts w:ascii="Calibri" w:hAnsi="Calibri" w:cs="Arial"/>
                <w:sz w:val="18"/>
                <w:szCs w:val="18"/>
              </w:rPr>
              <w:t>tn,ab,ti</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5B420EC8"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99716</w:t>
            </w:r>
          </w:p>
        </w:tc>
      </w:tr>
      <w:tr w:rsidR="001B518D" w:rsidRPr="00171B48" w14:paraId="17417DEA"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3634B1F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#59 </w:t>
            </w:r>
          </w:p>
        </w:tc>
        <w:tc>
          <w:tcPr>
            <w:tcW w:w="7479" w:type="dxa"/>
            <w:gridSpan w:val="2"/>
            <w:tcBorders>
              <w:top w:val="single" w:sz="8" w:space="0" w:color="7F7F7F" w:themeColor="text1" w:themeTint="80"/>
              <w:bottom w:val="single" w:sz="8" w:space="0" w:color="7F7F7F" w:themeColor="text1" w:themeTint="80"/>
            </w:tcBorders>
          </w:tcPr>
          <w:p w14:paraId="1E9BE723"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#56</w:t>
            </w:r>
            <w:r w:rsidRPr="00171B48">
              <w:rPr>
                <w:rFonts w:ascii="Calibri" w:hAnsi="Calibri" w:cs="Arial"/>
                <w:sz w:val="18"/>
                <w:szCs w:val="18"/>
              </w:rPr>
              <w:t xml:space="preserve"> OR </w:t>
            </w:r>
            <w:r w:rsidRPr="00171B48">
              <w:rPr>
                <w:rFonts w:ascii="Calibri" w:hAnsi="Calibri" w:cs="Arial"/>
                <w:bCs/>
                <w:sz w:val="18"/>
                <w:szCs w:val="18"/>
              </w:rPr>
              <w:t>#57</w:t>
            </w:r>
            <w:r w:rsidRPr="00171B48">
              <w:rPr>
                <w:rFonts w:ascii="Calibri" w:hAnsi="Calibri" w:cs="Arial"/>
                <w:sz w:val="18"/>
                <w:szCs w:val="18"/>
              </w:rPr>
              <w:t xml:space="preserve"> OR </w:t>
            </w:r>
            <w:r w:rsidRPr="00171B48">
              <w:rPr>
                <w:rFonts w:ascii="Calibri" w:hAnsi="Calibri" w:cs="Arial"/>
                <w:bCs/>
                <w:sz w:val="18"/>
                <w:szCs w:val="18"/>
              </w:rPr>
              <w:t>#58</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5DFEE91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212763</w:t>
            </w:r>
          </w:p>
        </w:tc>
      </w:tr>
      <w:tr w:rsidR="001B518D" w:rsidRPr="00171B48" w14:paraId="4C9045A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68829F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#60 </w:t>
            </w:r>
          </w:p>
        </w:tc>
        <w:tc>
          <w:tcPr>
            <w:tcW w:w="7479" w:type="dxa"/>
            <w:gridSpan w:val="2"/>
            <w:tcBorders>
              <w:top w:val="single" w:sz="8" w:space="0" w:color="7F7F7F" w:themeColor="text1" w:themeTint="80"/>
              <w:bottom w:val="single" w:sz="8" w:space="0" w:color="7F7F7F" w:themeColor="text1" w:themeTint="80"/>
            </w:tcBorders>
          </w:tcPr>
          <w:p w14:paraId="70BEA5C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cancerlit</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5CEB5E5F"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672</w:t>
            </w:r>
          </w:p>
        </w:tc>
      </w:tr>
      <w:tr w:rsidR="001B518D" w:rsidRPr="00171B48" w14:paraId="08861BE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55CC8A5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#61 </w:t>
            </w:r>
          </w:p>
        </w:tc>
        <w:tc>
          <w:tcPr>
            <w:tcW w:w="7479" w:type="dxa"/>
            <w:gridSpan w:val="2"/>
            <w:tcBorders>
              <w:top w:val="single" w:sz="8" w:space="0" w:color="7F7F7F" w:themeColor="text1" w:themeTint="80"/>
              <w:bottom w:val="single" w:sz="8" w:space="0" w:color="7F7F7F" w:themeColor="text1" w:themeTint="80"/>
            </w:tcBorders>
          </w:tcPr>
          <w:p w14:paraId="22E3ABFB"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cochrane</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tcBorders>
          </w:tcPr>
          <w:p w14:paraId="1349928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53904</w:t>
            </w:r>
          </w:p>
        </w:tc>
      </w:tr>
      <w:tr w:rsidR="001B518D" w:rsidRPr="00171B48" w14:paraId="75F5F7F4"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BEA54B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#62 </w:t>
            </w:r>
          </w:p>
        </w:tc>
        <w:tc>
          <w:tcPr>
            <w:tcW w:w="7479" w:type="dxa"/>
            <w:gridSpan w:val="2"/>
            <w:tcBorders>
              <w:top w:val="single" w:sz="8" w:space="0" w:color="7F7F7F" w:themeColor="text1" w:themeTint="80"/>
              <w:bottom w:val="single" w:sz="8" w:space="0" w:color="7F7F7F" w:themeColor="text1" w:themeTint="80"/>
            </w:tcBorders>
          </w:tcPr>
          <w:p w14:paraId="07C12031"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embase</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16FCA942"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54166</w:t>
            </w:r>
          </w:p>
        </w:tc>
      </w:tr>
      <w:tr w:rsidR="001B518D" w:rsidRPr="00171B48" w14:paraId="5E174EE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78364792"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#63 </w:t>
            </w:r>
          </w:p>
        </w:tc>
        <w:tc>
          <w:tcPr>
            <w:tcW w:w="7479" w:type="dxa"/>
            <w:gridSpan w:val="2"/>
            <w:tcBorders>
              <w:top w:val="single" w:sz="8" w:space="0" w:color="7F7F7F" w:themeColor="text1" w:themeTint="80"/>
              <w:bottom w:val="single" w:sz="8" w:space="0" w:color="7F7F7F" w:themeColor="text1" w:themeTint="80"/>
            </w:tcBorders>
          </w:tcPr>
          <w:p w14:paraId="556496A9"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de-DE"/>
              </w:rPr>
            </w:pPr>
            <w:r w:rsidRPr="00171B48">
              <w:rPr>
                <w:rFonts w:ascii="Calibri" w:hAnsi="Calibri" w:cs="Arial"/>
                <w:bCs/>
                <w:sz w:val="18"/>
                <w:szCs w:val="18"/>
                <w:lang w:val="de-DE"/>
              </w:rPr>
              <w:t>psychlit</w:t>
            </w:r>
            <w:r w:rsidRPr="00171B48">
              <w:rPr>
                <w:rFonts w:ascii="Calibri" w:hAnsi="Calibri" w:cs="Arial"/>
                <w:sz w:val="18"/>
                <w:szCs w:val="18"/>
                <w:lang w:val="de-DE"/>
              </w:rPr>
              <w:t xml:space="preserve">:ab OR </w:t>
            </w:r>
            <w:r w:rsidRPr="00171B48">
              <w:rPr>
                <w:rFonts w:ascii="Calibri" w:hAnsi="Calibri" w:cs="Arial"/>
                <w:bCs/>
                <w:sz w:val="18"/>
                <w:szCs w:val="18"/>
                <w:lang w:val="de-DE"/>
              </w:rPr>
              <w:t>psyclit</w:t>
            </w:r>
            <w:r w:rsidRPr="00171B48">
              <w:rPr>
                <w:rFonts w:ascii="Calibri" w:hAnsi="Calibri" w:cs="Arial"/>
                <w:sz w:val="18"/>
                <w:szCs w:val="18"/>
                <w:lang w:val="de-DE"/>
              </w:rPr>
              <w:t>:ab</w:t>
            </w:r>
          </w:p>
        </w:tc>
        <w:tc>
          <w:tcPr>
            <w:tcW w:w="992" w:type="dxa"/>
            <w:tcBorders>
              <w:top w:val="single" w:sz="8" w:space="0" w:color="7F7F7F" w:themeColor="text1" w:themeTint="80"/>
              <w:bottom w:val="single" w:sz="8" w:space="0" w:color="7F7F7F" w:themeColor="text1" w:themeTint="80"/>
            </w:tcBorders>
          </w:tcPr>
          <w:p w14:paraId="0EF4BD8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956</w:t>
            </w:r>
          </w:p>
        </w:tc>
      </w:tr>
      <w:tr w:rsidR="001B518D" w:rsidRPr="00171B48" w14:paraId="03DE50BA"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3F3B384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#64 </w:t>
            </w:r>
          </w:p>
        </w:tc>
        <w:tc>
          <w:tcPr>
            <w:tcW w:w="7479" w:type="dxa"/>
            <w:gridSpan w:val="2"/>
            <w:tcBorders>
              <w:top w:val="single" w:sz="8" w:space="0" w:color="7F7F7F" w:themeColor="text1" w:themeTint="80"/>
              <w:bottom w:val="single" w:sz="8" w:space="0" w:color="7F7F7F" w:themeColor="text1" w:themeTint="80"/>
            </w:tcBorders>
          </w:tcPr>
          <w:p w14:paraId="5DEBE53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lang w:val="de-DE"/>
              </w:rPr>
            </w:pPr>
            <w:r w:rsidRPr="00171B48">
              <w:rPr>
                <w:rFonts w:ascii="Calibri" w:hAnsi="Calibri" w:cs="Arial"/>
                <w:bCs/>
                <w:sz w:val="18"/>
                <w:szCs w:val="18"/>
                <w:lang w:val="de-DE"/>
              </w:rPr>
              <w:t>psychinfo</w:t>
            </w:r>
            <w:r w:rsidRPr="00171B48">
              <w:rPr>
                <w:rFonts w:ascii="Calibri" w:hAnsi="Calibri" w:cs="Arial"/>
                <w:sz w:val="18"/>
                <w:szCs w:val="18"/>
                <w:lang w:val="de-DE"/>
              </w:rPr>
              <w:t xml:space="preserve">:ab OR </w:t>
            </w:r>
            <w:r w:rsidRPr="00171B48">
              <w:rPr>
                <w:rFonts w:ascii="Calibri" w:hAnsi="Calibri" w:cs="Arial"/>
                <w:bCs/>
                <w:sz w:val="18"/>
                <w:szCs w:val="18"/>
                <w:lang w:val="de-DE"/>
              </w:rPr>
              <w:t>psycinfo</w:t>
            </w:r>
            <w:r w:rsidRPr="00171B48">
              <w:rPr>
                <w:rFonts w:ascii="Calibri" w:hAnsi="Calibri" w:cs="Arial"/>
                <w:sz w:val="18"/>
                <w:szCs w:val="18"/>
                <w:lang w:val="de-DE"/>
              </w:rPr>
              <w:t>:ab</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DC684B8"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13200</w:t>
            </w:r>
          </w:p>
        </w:tc>
      </w:tr>
      <w:tr w:rsidR="001B518D" w:rsidRPr="00171B48" w14:paraId="13548BF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02CBA6CC"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#65 </w:t>
            </w:r>
          </w:p>
        </w:tc>
        <w:tc>
          <w:tcPr>
            <w:tcW w:w="7479" w:type="dxa"/>
            <w:gridSpan w:val="2"/>
            <w:tcBorders>
              <w:top w:val="single" w:sz="8" w:space="0" w:color="7F7F7F" w:themeColor="text1" w:themeTint="80"/>
              <w:bottom w:val="single" w:sz="8" w:space="0" w:color="7F7F7F" w:themeColor="text1" w:themeTint="80"/>
            </w:tcBorders>
          </w:tcPr>
          <w:p w14:paraId="59CA8E9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de-DE"/>
              </w:rPr>
            </w:pPr>
            <w:r w:rsidRPr="00171B48">
              <w:rPr>
                <w:rFonts w:ascii="Calibri" w:hAnsi="Calibri" w:cs="Arial"/>
                <w:bCs/>
                <w:sz w:val="18"/>
                <w:szCs w:val="18"/>
                <w:lang w:val="de-DE"/>
              </w:rPr>
              <w:t>cinahl</w:t>
            </w:r>
            <w:r w:rsidRPr="00171B48">
              <w:rPr>
                <w:rFonts w:ascii="Calibri" w:hAnsi="Calibri" w:cs="Arial"/>
                <w:sz w:val="18"/>
                <w:szCs w:val="18"/>
                <w:lang w:val="de-DE"/>
              </w:rPr>
              <w:t xml:space="preserve">:ab OR </w:t>
            </w:r>
            <w:r w:rsidRPr="00171B48">
              <w:rPr>
                <w:rFonts w:ascii="Calibri" w:hAnsi="Calibri" w:cs="Arial"/>
                <w:bCs/>
                <w:sz w:val="18"/>
                <w:szCs w:val="18"/>
                <w:lang w:val="de-DE"/>
              </w:rPr>
              <w:t>cinhal</w:t>
            </w:r>
            <w:r w:rsidRPr="00171B48">
              <w:rPr>
                <w:rFonts w:ascii="Calibri" w:hAnsi="Calibri" w:cs="Arial"/>
                <w:sz w:val="18"/>
                <w:szCs w:val="18"/>
                <w:lang w:val="de-DE"/>
              </w:rPr>
              <w:t>:ab</w:t>
            </w:r>
          </w:p>
        </w:tc>
        <w:tc>
          <w:tcPr>
            <w:tcW w:w="992" w:type="dxa"/>
            <w:tcBorders>
              <w:top w:val="single" w:sz="8" w:space="0" w:color="7F7F7F" w:themeColor="text1" w:themeTint="80"/>
              <w:bottom w:val="single" w:sz="8" w:space="0" w:color="7F7F7F" w:themeColor="text1" w:themeTint="80"/>
            </w:tcBorders>
          </w:tcPr>
          <w:p w14:paraId="4ACC1BD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16412</w:t>
            </w:r>
          </w:p>
        </w:tc>
      </w:tr>
      <w:tr w:rsidR="001B518D" w:rsidRPr="00171B48" w14:paraId="79E74DD3"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D8AC83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lastRenderedPageBreak/>
              <w:t>#66 </w:t>
            </w:r>
          </w:p>
        </w:tc>
        <w:tc>
          <w:tcPr>
            <w:tcW w:w="7479" w:type="dxa"/>
            <w:gridSpan w:val="2"/>
            <w:tcBorders>
              <w:top w:val="single" w:sz="8" w:space="0" w:color="7F7F7F" w:themeColor="text1" w:themeTint="80"/>
              <w:bottom w:val="single" w:sz="8" w:space="0" w:color="7F7F7F" w:themeColor="text1" w:themeTint="80"/>
            </w:tcBorders>
          </w:tcPr>
          <w:p w14:paraId="4030C4DF"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 xml:space="preserve">'science citation </w:t>
            </w:r>
            <w:proofErr w:type="spellStart"/>
            <w:r w:rsidRPr="00171B48">
              <w:rPr>
                <w:rFonts w:ascii="Calibri" w:hAnsi="Calibri" w:cs="Arial"/>
                <w:bCs/>
                <w:sz w:val="18"/>
                <w:szCs w:val="18"/>
              </w:rPr>
              <w:t>index'</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9FD6A6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2625</w:t>
            </w:r>
          </w:p>
        </w:tc>
      </w:tr>
      <w:tr w:rsidR="001B518D" w:rsidRPr="00171B48" w14:paraId="4AD87DE2"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39A18D2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#67 </w:t>
            </w:r>
          </w:p>
        </w:tc>
        <w:tc>
          <w:tcPr>
            <w:tcW w:w="7479" w:type="dxa"/>
            <w:gridSpan w:val="2"/>
            <w:tcBorders>
              <w:top w:val="single" w:sz="8" w:space="0" w:color="7F7F7F" w:themeColor="text1" w:themeTint="80"/>
              <w:bottom w:val="single" w:sz="8" w:space="0" w:color="7F7F7F" w:themeColor="text1" w:themeTint="80"/>
            </w:tcBorders>
          </w:tcPr>
          <w:p w14:paraId="05B070B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bids</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tcBorders>
          </w:tcPr>
          <w:p w14:paraId="5CE1507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496</w:t>
            </w:r>
          </w:p>
        </w:tc>
      </w:tr>
      <w:tr w:rsidR="001B518D" w:rsidRPr="00171B48" w14:paraId="04CF7F3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6E6217B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#68 </w:t>
            </w:r>
          </w:p>
        </w:tc>
        <w:tc>
          <w:tcPr>
            <w:tcW w:w="7479" w:type="dxa"/>
            <w:gridSpan w:val="2"/>
            <w:tcBorders>
              <w:top w:val="single" w:sz="8" w:space="0" w:color="7F7F7F" w:themeColor="text1" w:themeTint="80"/>
              <w:bottom w:val="single" w:sz="8" w:space="0" w:color="7F7F7F" w:themeColor="text1" w:themeTint="80"/>
            </w:tcBorders>
          </w:tcPr>
          <w:p w14:paraId="4434FF21"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#60</w:t>
            </w:r>
            <w:r w:rsidRPr="00171B48">
              <w:rPr>
                <w:rFonts w:ascii="Calibri" w:hAnsi="Calibri" w:cs="Arial"/>
                <w:sz w:val="18"/>
                <w:szCs w:val="18"/>
              </w:rPr>
              <w:t xml:space="preserve"> OR </w:t>
            </w:r>
            <w:r w:rsidRPr="00171B48">
              <w:rPr>
                <w:rFonts w:ascii="Calibri" w:hAnsi="Calibri" w:cs="Arial"/>
                <w:bCs/>
                <w:sz w:val="18"/>
                <w:szCs w:val="18"/>
              </w:rPr>
              <w:t>#61</w:t>
            </w:r>
            <w:r w:rsidRPr="00171B48">
              <w:rPr>
                <w:rFonts w:ascii="Calibri" w:hAnsi="Calibri" w:cs="Arial"/>
                <w:sz w:val="18"/>
                <w:szCs w:val="18"/>
              </w:rPr>
              <w:t xml:space="preserve"> OR </w:t>
            </w:r>
            <w:r w:rsidRPr="00171B48">
              <w:rPr>
                <w:rFonts w:ascii="Calibri" w:hAnsi="Calibri" w:cs="Arial"/>
                <w:bCs/>
                <w:sz w:val="18"/>
                <w:szCs w:val="18"/>
              </w:rPr>
              <w:t>#62</w:t>
            </w:r>
            <w:r w:rsidRPr="00171B48">
              <w:rPr>
                <w:rFonts w:ascii="Calibri" w:hAnsi="Calibri" w:cs="Arial"/>
                <w:sz w:val="18"/>
                <w:szCs w:val="18"/>
              </w:rPr>
              <w:t xml:space="preserve"> OR </w:t>
            </w:r>
            <w:r w:rsidRPr="00171B48">
              <w:rPr>
                <w:rFonts w:ascii="Calibri" w:hAnsi="Calibri" w:cs="Arial"/>
                <w:bCs/>
                <w:sz w:val="18"/>
                <w:szCs w:val="18"/>
              </w:rPr>
              <w:t>#63</w:t>
            </w:r>
            <w:r w:rsidRPr="00171B48">
              <w:rPr>
                <w:rFonts w:ascii="Calibri" w:hAnsi="Calibri" w:cs="Arial"/>
                <w:sz w:val="18"/>
                <w:szCs w:val="18"/>
              </w:rPr>
              <w:t xml:space="preserve"> OR </w:t>
            </w:r>
            <w:r w:rsidRPr="00171B48">
              <w:rPr>
                <w:rFonts w:ascii="Calibri" w:hAnsi="Calibri" w:cs="Arial"/>
                <w:bCs/>
                <w:sz w:val="18"/>
                <w:szCs w:val="18"/>
              </w:rPr>
              <w:t>#64</w:t>
            </w:r>
            <w:r w:rsidRPr="00171B48">
              <w:rPr>
                <w:rFonts w:ascii="Calibri" w:hAnsi="Calibri" w:cs="Arial"/>
                <w:sz w:val="18"/>
                <w:szCs w:val="18"/>
              </w:rPr>
              <w:t xml:space="preserve"> OR </w:t>
            </w:r>
            <w:r w:rsidRPr="00171B48">
              <w:rPr>
                <w:rFonts w:ascii="Calibri" w:hAnsi="Calibri" w:cs="Arial"/>
                <w:bCs/>
                <w:sz w:val="18"/>
                <w:szCs w:val="18"/>
              </w:rPr>
              <w:t>#65</w:t>
            </w:r>
            <w:r w:rsidRPr="00171B48">
              <w:rPr>
                <w:rFonts w:ascii="Calibri" w:hAnsi="Calibri" w:cs="Arial"/>
                <w:sz w:val="18"/>
                <w:szCs w:val="18"/>
              </w:rPr>
              <w:t xml:space="preserve"> OR </w:t>
            </w:r>
            <w:r w:rsidRPr="00171B48">
              <w:rPr>
                <w:rFonts w:ascii="Calibri" w:hAnsi="Calibri" w:cs="Arial"/>
                <w:bCs/>
                <w:sz w:val="18"/>
                <w:szCs w:val="18"/>
              </w:rPr>
              <w:t>#66</w:t>
            </w:r>
            <w:r w:rsidRPr="00171B48">
              <w:rPr>
                <w:rFonts w:ascii="Calibri" w:hAnsi="Calibri" w:cs="Arial"/>
                <w:sz w:val="18"/>
                <w:szCs w:val="18"/>
              </w:rPr>
              <w:t xml:space="preserve"> OR </w:t>
            </w:r>
            <w:r w:rsidRPr="00171B48">
              <w:rPr>
                <w:rFonts w:ascii="Calibri" w:hAnsi="Calibri" w:cs="Arial"/>
                <w:bCs/>
                <w:sz w:val="18"/>
                <w:szCs w:val="18"/>
              </w:rPr>
              <w:t>#67</w:t>
            </w:r>
          </w:p>
        </w:tc>
        <w:tc>
          <w:tcPr>
            <w:tcW w:w="992" w:type="dxa"/>
            <w:tcBorders>
              <w:top w:val="single" w:sz="8" w:space="0" w:color="7F7F7F" w:themeColor="text1" w:themeTint="80"/>
              <w:bottom w:val="single" w:sz="8" w:space="0" w:color="7F7F7F" w:themeColor="text1" w:themeTint="80"/>
            </w:tcBorders>
          </w:tcPr>
          <w:p w14:paraId="402C769F"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86050</w:t>
            </w:r>
          </w:p>
        </w:tc>
      </w:tr>
      <w:tr w:rsidR="001B518D" w:rsidRPr="00171B48" w14:paraId="79856D9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75119F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#69 </w:t>
            </w:r>
          </w:p>
        </w:tc>
        <w:tc>
          <w:tcPr>
            <w:tcW w:w="7479" w:type="dxa"/>
            <w:gridSpan w:val="2"/>
            <w:tcBorders>
              <w:top w:val="single" w:sz="8" w:space="0" w:color="7F7F7F" w:themeColor="text1" w:themeTint="80"/>
              <w:bottom w:val="single" w:sz="8" w:space="0" w:color="7F7F7F" w:themeColor="text1" w:themeTint="80"/>
            </w:tcBorders>
          </w:tcPr>
          <w:p w14:paraId="6D5D9AD3"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 xml:space="preserve">'reference </w:t>
            </w:r>
            <w:proofErr w:type="spellStart"/>
            <w:r w:rsidRPr="00171B48">
              <w:rPr>
                <w:rFonts w:ascii="Calibri" w:hAnsi="Calibri" w:cs="Arial"/>
                <w:bCs/>
                <w:sz w:val="18"/>
                <w:szCs w:val="18"/>
              </w:rPr>
              <w:t>lists'</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B099427"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12686</w:t>
            </w:r>
          </w:p>
        </w:tc>
      </w:tr>
      <w:tr w:rsidR="001B518D" w:rsidRPr="00171B48" w14:paraId="70330EC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0ECB0AE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#70 </w:t>
            </w:r>
          </w:p>
        </w:tc>
        <w:tc>
          <w:tcPr>
            <w:tcW w:w="7479" w:type="dxa"/>
            <w:gridSpan w:val="2"/>
            <w:tcBorders>
              <w:top w:val="single" w:sz="8" w:space="0" w:color="7F7F7F" w:themeColor="text1" w:themeTint="80"/>
              <w:bottom w:val="single" w:sz="8" w:space="0" w:color="7F7F7F" w:themeColor="text1" w:themeTint="80"/>
            </w:tcBorders>
          </w:tcPr>
          <w:p w14:paraId="1E6D5AD8"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bibliograph</w:t>
            </w:r>
            <w:proofErr w:type="spellEnd"/>
            <w:r w:rsidRPr="00171B48">
              <w:rPr>
                <w:rFonts w:ascii="Calibri" w:hAnsi="Calibri" w:cs="Arial"/>
                <w:bCs/>
                <w:sz w:val="18"/>
                <w:szCs w:val="18"/>
              </w:rPr>
              <w:t>*</w:t>
            </w:r>
            <w:r w:rsidRPr="00171B48">
              <w:rPr>
                <w:rFonts w:ascii="Calibri" w:hAnsi="Calibri" w:cs="Arial"/>
                <w:sz w:val="18"/>
                <w:szCs w:val="18"/>
              </w:rPr>
              <w:t>:ab</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6442C2A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16934</w:t>
            </w:r>
          </w:p>
        </w:tc>
      </w:tr>
      <w:tr w:rsidR="001B518D" w:rsidRPr="00171B48" w14:paraId="08C58282"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71CB07B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#71 </w:t>
            </w:r>
          </w:p>
        </w:tc>
        <w:tc>
          <w:tcPr>
            <w:tcW w:w="7479" w:type="dxa"/>
            <w:gridSpan w:val="2"/>
            <w:tcBorders>
              <w:top w:val="single" w:sz="8" w:space="0" w:color="7F7F7F" w:themeColor="text1" w:themeTint="80"/>
              <w:bottom w:val="single" w:sz="8" w:space="0" w:color="7F7F7F" w:themeColor="text1" w:themeTint="80"/>
            </w:tcBorders>
          </w:tcPr>
          <w:p w14:paraId="14F4CBE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hand</w:t>
            </w:r>
            <w:r w:rsidRPr="00171B48">
              <w:rPr>
                <w:rFonts w:ascii="Calibri" w:hAnsi="Calibri" w:cs="Arial"/>
                <w:sz w:val="18"/>
                <w:szCs w:val="18"/>
              </w:rPr>
              <w:t xml:space="preserve"> NEXT/1 </w:t>
            </w:r>
            <w:r w:rsidRPr="00171B48">
              <w:rPr>
                <w:rFonts w:ascii="Calibri" w:hAnsi="Calibri" w:cs="Arial"/>
                <w:bCs/>
                <w:sz w:val="18"/>
                <w:szCs w:val="18"/>
              </w:rPr>
              <w:t>search*</w:t>
            </w:r>
            <w:r w:rsidRPr="00171B48">
              <w:rPr>
                <w:rFonts w:ascii="Calibri" w:hAnsi="Calibri" w:cs="Arial"/>
                <w:sz w:val="18"/>
                <w:szCs w:val="18"/>
              </w:rPr>
              <w:t>):ab</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E3E581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5622</w:t>
            </w:r>
          </w:p>
        </w:tc>
      </w:tr>
      <w:tr w:rsidR="001B518D" w:rsidRPr="00171B48" w14:paraId="70C360BD"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C2C722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#72 </w:t>
            </w:r>
          </w:p>
        </w:tc>
        <w:tc>
          <w:tcPr>
            <w:tcW w:w="7479" w:type="dxa"/>
            <w:gridSpan w:val="2"/>
            <w:tcBorders>
              <w:top w:val="single" w:sz="8" w:space="0" w:color="7F7F7F" w:themeColor="text1" w:themeTint="80"/>
              <w:bottom w:val="single" w:sz="8" w:space="0" w:color="7F7F7F" w:themeColor="text1" w:themeTint="80"/>
            </w:tcBorders>
          </w:tcPr>
          <w:p w14:paraId="7023C2C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r w:rsidRPr="00171B48">
              <w:rPr>
                <w:rFonts w:ascii="Calibri" w:hAnsi="Calibri" w:cs="Arial"/>
                <w:bCs/>
                <w:sz w:val="18"/>
                <w:szCs w:val="18"/>
              </w:rPr>
              <w:t>manual</w:t>
            </w:r>
            <w:r w:rsidRPr="00171B48">
              <w:rPr>
                <w:rFonts w:ascii="Calibri" w:hAnsi="Calibri" w:cs="Arial"/>
                <w:sz w:val="18"/>
                <w:szCs w:val="18"/>
              </w:rPr>
              <w:t xml:space="preserve"> NEXT/1 </w:t>
            </w:r>
            <w:r w:rsidRPr="00171B48">
              <w:rPr>
                <w:rFonts w:ascii="Calibri" w:hAnsi="Calibri" w:cs="Arial"/>
                <w:bCs/>
                <w:sz w:val="18"/>
                <w:szCs w:val="18"/>
              </w:rPr>
              <w:t>search*</w:t>
            </w:r>
            <w:r w:rsidRPr="00171B48">
              <w:rPr>
                <w:rFonts w:ascii="Calibri" w:hAnsi="Calibri" w:cs="Arial"/>
                <w:sz w:val="18"/>
                <w:szCs w:val="18"/>
              </w:rPr>
              <w:t>):ab</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6F3C46D"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3453</w:t>
            </w:r>
          </w:p>
        </w:tc>
      </w:tr>
      <w:tr w:rsidR="001B518D" w:rsidRPr="00171B48" w14:paraId="60C917C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263160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#73 </w:t>
            </w:r>
          </w:p>
        </w:tc>
        <w:tc>
          <w:tcPr>
            <w:tcW w:w="7479" w:type="dxa"/>
            <w:gridSpan w:val="2"/>
            <w:tcBorders>
              <w:top w:val="single" w:sz="8" w:space="0" w:color="7F7F7F" w:themeColor="text1" w:themeTint="80"/>
              <w:bottom w:val="single" w:sz="8" w:space="0" w:color="7F7F7F" w:themeColor="text1" w:themeTint="80"/>
            </w:tcBorders>
          </w:tcPr>
          <w:p w14:paraId="7E506BE5"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 xml:space="preserve">'relevant </w:t>
            </w:r>
            <w:proofErr w:type="spellStart"/>
            <w:r w:rsidRPr="00171B48">
              <w:rPr>
                <w:rFonts w:ascii="Calibri" w:hAnsi="Calibri" w:cs="Arial"/>
                <w:bCs/>
                <w:sz w:val="18"/>
                <w:szCs w:val="18"/>
              </w:rPr>
              <w:t>journals'</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6E48253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1015</w:t>
            </w:r>
          </w:p>
        </w:tc>
      </w:tr>
      <w:tr w:rsidR="001B518D" w:rsidRPr="00171B48" w14:paraId="7069FC7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DA23B4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#74 </w:t>
            </w:r>
          </w:p>
        </w:tc>
        <w:tc>
          <w:tcPr>
            <w:tcW w:w="7479" w:type="dxa"/>
            <w:gridSpan w:val="2"/>
            <w:tcBorders>
              <w:top w:val="single" w:sz="8" w:space="0" w:color="7F7F7F" w:themeColor="text1" w:themeTint="80"/>
              <w:bottom w:val="single" w:sz="8" w:space="0" w:color="7F7F7F" w:themeColor="text1" w:themeTint="80"/>
            </w:tcBorders>
          </w:tcPr>
          <w:p w14:paraId="73C91B02"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#69</w:t>
            </w:r>
            <w:r w:rsidRPr="00171B48">
              <w:rPr>
                <w:rFonts w:ascii="Calibri" w:hAnsi="Calibri" w:cs="Arial"/>
                <w:sz w:val="18"/>
                <w:szCs w:val="18"/>
              </w:rPr>
              <w:t xml:space="preserve"> OR </w:t>
            </w:r>
            <w:r w:rsidRPr="00171B48">
              <w:rPr>
                <w:rFonts w:ascii="Calibri" w:hAnsi="Calibri" w:cs="Arial"/>
                <w:bCs/>
                <w:sz w:val="18"/>
                <w:szCs w:val="18"/>
              </w:rPr>
              <w:t>#70</w:t>
            </w:r>
            <w:r w:rsidRPr="00171B48">
              <w:rPr>
                <w:rFonts w:ascii="Calibri" w:hAnsi="Calibri" w:cs="Arial"/>
                <w:sz w:val="18"/>
                <w:szCs w:val="18"/>
              </w:rPr>
              <w:t xml:space="preserve"> OR </w:t>
            </w:r>
            <w:r w:rsidRPr="00171B48">
              <w:rPr>
                <w:rFonts w:ascii="Calibri" w:hAnsi="Calibri" w:cs="Arial"/>
                <w:bCs/>
                <w:sz w:val="18"/>
                <w:szCs w:val="18"/>
              </w:rPr>
              <w:t>#71</w:t>
            </w:r>
            <w:r w:rsidRPr="00171B48">
              <w:rPr>
                <w:rFonts w:ascii="Calibri" w:hAnsi="Calibri" w:cs="Arial"/>
                <w:sz w:val="18"/>
                <w:szCs w:val="18"/>
              </w:rPr>
              <w:t xml:space="preserve"> OR </w:t>
            </w:r>
            <w:r w:rsidRPr="00171B48">
              <w:rPr>
                <w:rFonts w:ascii="Calibri" w:hAnsi="Calibri" w:cs="Arial"/>
                <w:bCs/>
                <w:sz w:val="18"/>
                <w:szCs w:val="18"/>
              </w:rPr>
              <w:t>#72</w:t>
            </w:r>
            <w:r w:rsidRPr="00171B48">
              <w:rPr>
                <w:rFonts w:ascii="Calibri" w:hAnsi="Calibri" w:cs="Arial"/>
                <w:sz w:val="18"/>
                <w:szCs w:val="18"/>
              </w:rPr>
              <w:t xml:space="preserve"> OR </w:t>
            </w:r>
            <w:r w:rsidRPr="00171B48">
              <w:rPr>
                <w:rFonts w:ascii="Calibri" w:hAnsi="Calibri" w:cs="Arial"/>
                <w:bCs/>
                <w:sz w:val="18"/>
                <w:szCs w:val="18"/>
              </w:rPr>
              <w:t>#73</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051E247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35774</w:t>
            </w:r>
          </w:p>
        </w:tc>
      </w:tr>
      <w:tr w:rsidR="001B518D" w:rsidRPr="00171B48" w14:paraId="64AD3B0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D07382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#75 </w:t>
            </w:r>
          </w:p>
        </w:tc>
        <w:tc>
          <w:tcPr>
            <w:tcW w:w="7479" w:type="dxa"/>
            <w:gridSpan w:val="2"/>
            <w:tcBorders>
              <w:top w:val="single" w:sz="8" w:space="0" w:color="7F7F7F" w:themeColor="text1" w:themeTint="80"/>
              <w:bottom w:val="single" w:sz="8" w:space="0" w:color="7F7F7F" w:themeColor="text1" w:themeTint="80"/>
            </w:tcBorders>
          </w:tcPr>
          <w:p w14:paraId="0901D84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 xml:space="preserve">'data </w:t>
            </w:r>
            <w:proofErr w:type="spellStart"/>
            <w:r w:rsidRPr="00171B48">
              <w:rPr>
                <w:rFonts w:ascii="Calibri" w:hAnsi="Calibri" w:cs="Arial"/>
                <w:bCs/>
                <w:sz w:val="18"/>
                <w:szCs w:val="18"/>
              </w:rPr>
              <w:t>extraction'</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26D21646"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15045</w:t>
            </w:r>
          </w:p>
        </w:tc>
      </w:tr>
      <w:tr w:rsidR="001B518D" w:rsidRPr="00171B48" w14:paraId="425F3BE2"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tcPr>
          <w:p w14:paraId="64BEF70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#76 </w:t>
            </w:r>
          </w:p>
        </w:tc>
        <w:tc>
          <w:tcPr>
            <w:tcW w:w="7479" w:type="dxa"/>
            <w:gridSpan w:val="2"/>
            <w:tcBorders>
              <w:top w:val="single" w:sz="8" w:space="0" w:color="7F7F7F" w:themeColor="text1" w:themeTint="80"/>
              <w:bottom w:val="single" w:sz="8" w:space="0" w:color="7F7F7F" w:themeColor="text1" w:themeTint="80"/>
            </w:tcBorders>
          </w:tcPr>
          <w:p w14:paraId="0D16AB52"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 xml:space="preserve">'selection </w:t>
            </w:r>
            <w:proofErr w:type="spellStart"/>
            <w:r w:rsidRPr="00171B48">
              <w:rPr>
                <w:rFonts w:ascii="Calibri" w:hAnsi="Calibri" w:cs="Arial"/>
                <w:bCs/>
                <w:sz w:val="18"/>
                <w:szCs w:val="18"/>
              </w:rPr>
              <w:t>criteria'</w:t>
            </w:r>
            <w:r w:rsidRPr="00171B48">
              <w:rPr>
                <w:rFonts w:ascii="Calibri" w:hAnsi="Calibri" w:cs="Arial"/>
                <w:sz w:val="18"/>
                <w:szCs w:val="18"/>
              </w:rPr>
              <w:t>:ab</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tcPr>
          <w:p w14:paraId="39B726F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24861</w:t>
            </w:r>
          </w:p>
        </w:tc>
      </w:tr>
      <w:tr w:rsidR="001B518D" w:rsidRPr="00171B48" w14:paraId="2FFA6F9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tcPr>
          <w:p w14:paraId="5A8918A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#77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5882B5EC"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#75</w:t>
            </w:r>
            <w:r w:rsidRPr="00171B48">
              <w:rPr>
                <w:rFonts w:ascii="Calibri" w:hAnsi="Calibri" w:cs="Arial"/>
                <w:sz w:val="18"/>
                <w:szCs w:val="18"/>
              </w:rPr>
              <w:t xml:space="preserve"> OR </w:t>
            </w:r>
            <w:r w:rsidRPr="00171B48">
              <w:rPr>
                <w:rFonts w:ascii="Calibri" w:hAnsi="Calibri" w:cs="Arial"/>
                <w:bCs/>
                <w:sz w:val="18"/>
                <w:szCs w:val="18"/>
              </w:rPr>
              <w:t>#76</w:t>
            </w:r>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298A0BFB"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38411</w:t>
            </w:r>
          </w:p>
        </w:tc>
      </w:tr>
      <w:tr w:rsidR="001B518D" w:rsidRPr="00171B48" w14:paraId="2B02B9DD"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tcPr>
          <w:p w14:paraId="359760F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#78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0B7012F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'review'</w:t>
            </w:r>
            <w:r w:rsidRPr="00171B48">
              <w:rPr>
                <w:rFonts w:ascii="Calibri" w:hAnsi="Calibri" w:cs="Arial"/>
                <w:sz w:val="18"/>
                <w:szCs w:val="18"/>
              </w:rPr>
              <w:t>/</w:t>
            </w:r>
            <w:proofErr w:type="spellStart"/>
            <w:r w:rsidRPr="00171B48">
              <w:rPr>
                <w:rFonts w:ascii="Calibri" w:hAnsi="Calibri" w:cs="Arial"/>
                <w:sz w:val="18"/>
                <w:szCs w:val="18"/>
              </w:rPr>
              <w:t>exp</w:t>
            </w:r>
            <w:proofErr w:type="spellEnd"/>
            <w:r w:rsidRPr="00171B48">
              <w:rPr>
                <w:rFonts w:ascii="Calibri" w:hAnsi="Calibri" w:cs="Arial"/>
                <w:sz w:val="18"/>
                <w:szCs w:val="18"/>
              </w:rPr>
              <w:t xml:space="preserve"> OR </w:t>
            </w:r>
            <w:proofErr w:type="spellStart"/>
            <w:r w:rsidRPr="00171B48">
              <w:rPr>
                <w:rFonts w:ascii="Calibri" w:hAnsi="Calibri" w:cs="Arial"/>
                <w:bCs/>
                <w:sz w:val="18"/>
                <w:szCs w:val="18"/>
              </w:rPr>
              <w:t>review</w:t>
            </w:r>
            <w:r w:rsidRPr="00171B48">
              <w:rPr>
                <w:rFonts w:ascii="Calibri" w:hAnsi="Calibri" w:cs="Arial"/>
                <w:sz w:val="18"/>
                <w:szCs w:val="18"/>
              </w:rPr>
              <w:t>:it</w:t>
            </w:r>
            <w:proofErr w:type="spellEnd"/>
          </w:p>
        </w:tc>
        <w:tc>
          <w:tcPr>
            <w:tcW w:w="992"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6595484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2220273</w:t>
            </w:r>
          </w:p>
        </w:tc>
      </w:tr>
      <w:tr w:rsidR="001B518D" w:rsidRPr="00171B48" w14:paraId="0104DB9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22A1269C"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#79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1B52E18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#77</w:t>
            </w:r>
            <w:r w:rsidRPr="00171B48">
              <w:rPr>
                <w:rFonts w:ascii="Calibri" w:hAnsi="Calibri" w:cs="Arial"/>
                <w:sz w:val="18"/>
                <w:szCs w:val="18"/>
              </w:rPr>
              <w:t xml:space="preserve"> AND </w:t>
            </w:r>
            <w:r w:rsidRPr="00171B48">
              <w:rPr>
                <w:rFonts w:ascii="Calibri" w:hAnsi="Calibri" w:cs="Arial"/>
                <w:bCs/>
                <w:sz w:val="18"/>
                <w:szCs w:val="18"/>
              </w:rPr>
              <w:t>#78</w:t>
            </w:r>
          </w:p>
        </w:tc>
        <w:tc>
          <w:tcPr>
            <w:tcW w:w="992" w:type="dxa"/>
            <w:tcBorders>
              <w:top w:val="single" w:sz="8" w:space="0" w:color="7F7F7F" w:themeColor="text1" w:themeTint="80"/>
              <w:bottom w:val="single" w:sz="8" w:space="0" w:color="7F7F7F" w:themeColor="text1" w:themeTint="80"/>
            </w:tcBorders>
            <w:shd w:val="clear" w:color="auto" w:fill="auto"/>
          </w:tcPr>
          <w:p w14:paraId="55A39E8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18392</w:t>
            </w:r>
          </w:p>
        </w:tc>
      </w:tr>
      <w:tr w:rsidR="001B518D" w:rsidRPr="00171B48" w14:paraId="1D7B38E9"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3268D4B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#80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7AB57EC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letter</w:t>
            </w:r>
            <w:r w:rsidRPr="00171B48">
              <w:rPr>
                <w:rFonts w:ascii="Calibri" w:hAnsi="Calibri" w:cs="Arial"/>
                <w:sz w:val="18"/>
                <w:szCs w:val="18"/>
              </w:rPr>
              <w:t>:it</w:t>
            </w:r>
            <w:proofErr w:type="spellEnd"/>
          </w:p>
        </w:tc>
        <w:tc>
          <w:tcPr>
            <w:tcW w:w="992" w:type="dxa"/>
            <w:tcBorders>
              <w:top w:val="single" w:sz="8" w:space="0" w:color="7F7F7F" w:themeColor="text1" w:themeTint="80"/>
              <w:bottom w:val="single" w:sz="8" w:space="0" w:color="7F7F7F" w:themeColor="text1" w:themeTint="80"/>
            </w:tcBorders>
            <w:shd w:val="clear" w:color="auto" w:fill="auto"/>
          </w:tcPr>
          <w:p w14:paraId="1FCD2E7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925412</w:t>
            </w:r>
          </w:p>
        </w:tc>
      </w:tr>
      <w:tr w:rsidR="001B518D" w:rsidRPr="00171B48" w14:paraId="61E2E05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1B42FB4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#81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73AF2C0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r w:rsidRPr="00171B48">
              <w:rPr>
                <w:rFonts w:ascii="Calibri" w:hAnsi="Calibri" w:cs="Arial"/>
                <w:bCs/>
                <w:sz w:val="18"/>
                <w:szCs w:val="18"/>
              </w:rPr>
              <w:t>editorial</w:t>
            </w:r>
            <w:r w:rsidRPr="00171B48">
              <w:rPr>
                <w:rFonts w:ascii="Calibri" w:hAnsi="Calibri" w:cs="Arial"/>
                <w:sz w:val="18"/>
                <w:szCs w:val="18"/>
              </w:rPr>
              <w:t>:it</w:t>
            </w:r>
            <w:proofErr w:type="spellEnd"/>
          </w:p>
        </w:tc>
        <w:tc>
          <w:tcPr>
            <w:tcW w:w="992" w:type="dxa"/>
            <w:tcBorders>
              <w:top w:val="single" w:sz="8" w:space="0" w:color="7F7F7F" w:themeColor="text1" w:themeTint="80"/>
              <w:bottom w:val="single" w:sz="8" w:space="0" w:color="7F7F7F" w:themeColor="text1" w:themeTint="80"/>
            </w:tcBorders>
            <w:shd w:val="clear" w:color="auto" w:fill="auto"/>
          </w:tcPr>
          <w:p w14:paraId="223838A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498965</w:t>
            </w:r>
          </w:p>
        </w:tc>
      </w:tr>
      <w:tr w:rsidR="001B518D" w:rsidRPr="00171B48" w14:paraId="0F5D3962"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57C5833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#82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4F47700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'animal'</w:t>
            </w:r>
            <w:r w:rsidRPr="00171B48">
              <w:rPr>
                <w:rFonts w:ascii="Calibri" w:hAnsi="Calibri" w:cs="Arial"/>
                <w:sz w:val="18"/>
                <w:szCs w:val="18"/>
              </w:rPr>
              <w:t>/</w:t>
            </w:r>
            <w:proofErr w:type="spellStart"/>
            <w:r w:rsidRPr="00171B48">
              <w:rPr>
                <w:rFonts w:ascii="Calibri" w:hAnsi="Calibri" w:cs="Arial"/>
                <w:sz w:val="18"/>
                <w:szCs w:val="18"/>
              </w:rPr>
              <w:t>exp</w:t>
            </w:r>
            <w:proofErr w:type="spellEnd"/>
          </w:p>
        </w:tc>
        <w:tc>
          <w:tcPr>
            <w:tcW w:w="992" w:type="dxa"/>
            <w:tcBorders>
              <w:top w:val="single" w:sz="8" w:space="0" w:color="7F7F7F" w:themeColor="text1" w:themeTint="80"/>
              <w:bottom w:val="single" w:sz="8" w:space="0" w:color="7F7F7F" w:themeColor="text1" w:themeTint="80"/>
            </w:tcBorders>
            <w:shd w:val="clear" w:color="auto" w:fill="auto"/>
          </w:tcPr>
          <w:p w14:paraId="02A1AC57"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21824906</w:t>
            </w:r>
          </w:p>
        </w:tc>
      </w:tr>
      <w:tr w:rsidR="001B518D" w:rsidRPr="00171B48" w14:paraId="2B7BB5D4"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066F2BC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#83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71EF9DE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'human'</w:t>
            </w:r>
            <w:r w:rsidRPr="00171B48">
              <w:rPr>
                <w:rFonts w:ascii="Calibri" w:hAnsi="Calibri" w:cs="Arial"/>
                <w:sz w:val="18"/>
                <w:szCs w:val="18"/>
              </w:rPr>
              <w:t>/</w:t>
            </w:r>
            <w:proofErr w:type="spellStart"/>
            <w:r w:rsidRPr="00171B48">
              <w:rPr>
                <w:rFonts w:ascii="Calibri" w:hAnsi="Calibri" w:cs="Arial"/>
                <w:sz w:val="18"/>
                <w:szCs w:val="18"/>
              </w:rPr>
              <w:t>exp</w:t>
            </w:r>
            <w:proofErr w:type="spellEnd"/>
          </w:p>
        </w:tc>
        <w:tc>
          <w:tcPr>
            <w:tcW w:w="992" w:type="dxa"/>
            <w:tcBorders>
              <w:top w:val="single" w:sz="8" w:space="0" w:color="7F7F7F" w:themeColor="text1" w:themeTint="80"/>
              <w:bottom w:val="single" w:sz="8" w:space="0" w:color="7F7F7F" w:themeColor="text1" w:themeTint="80"/>
            </w:tcBorders>
            <w:shd w:val="clear" w:color="auto" w:fill="auto"/>
          </w:tcPr>
          <w:p w14:paraId="108A7A1F"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17149838</w:t>
            </w:r>
          </w:p>
        </w:tc>
      </w:tr>
      <w:tr w:rsidR="001B518D" w:rsidRPr="00171B48" w14:paraId="2519409D"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43FB533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#84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1BB35C17"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#82</w:t>
            </w:r>
            <w:r w:rsidRPr="00171B48">
              <w:rPr>
                <w:rFonts w:ascii="Calibri" w:hAnsi="Calibri" w:cs="Arial"/>
                <w:sz w:val="18"/>
                <w:szCs w:val="18"/>
              </w:rPr>
              <w:t xml:space="preserve"> NOT (</w:t>
            </w:r>
            <w:r w:rsidRPr="00171B48">
              <w:rPr>
                <w:rFonts w:ascii="Calibri" w:hAnsi="Calibri" w:cs="Arial"/>
                <w:bCs/>
                <w:sz w:val="18"/>
                <w:szCs w:val="18"/>
              </w:rPr>
              <w:t>#82</w:t>
            </w:r>
            <w:r w:rsidRPr="00171B48">
              <w:rPr>
                <w:rFonts w:ascii="Calibri" w:hAnsi="Calibri" w:cs="Arial"/>
                <w:sz w:val="18"/>
                <w:szCs w:val="18"/>
              </w:rPr>
              <w:t xml:space="preserve"> AND </w:t>
            </w:r>
            <w:r w:rsidRPr="00171B48">
              <w:rPr>
                <w:rFonts w:ascii="Calibri" w:hAnsi="Calibri" w:cs="Arial"/>
                <w:bCs/>
                <w:sz w:val="18"/>
                <w:szCs w:val="18"/>
              </w:rPr>
              <w:t>#83</w:t>
            </w:r>
            <w:r w:rsidRPr="00171B48">
              <w:rPr>
                <w:rFonts w:ascii="Calibri" w:hAnsi="Calibri" w:cs="Arial"/>
                <w:sz w:val="18"/>
                <w:szCs w:val="18"/>
              </w:rPr>
              <w:t>)</w:t>
            </w:r>
          </w:p>
        </w:tc>
        <w:tc>
          <w:tcPr>
            <w:tcW w:w="992" w:type="dxa"/>
            <w:tcBorders>
              <w:top w:val="single" w:sz="8" w:space="0" w:color="7F7F7F" w:themeColor="text1" w:themeTint="80"/>
              <w:bottom w:val="single" w:sz="8" w:space="0" w:color="7F7F7F" w:themeColor="text1" w:themeTint="80"/>
            </w:tcBorders>
            <w:shd w:val="clear" w:color="auto" w:fill="auto"/>
          </w:tcPr>
          <w:p w14:paraId="4AE0974D"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4675068</w:t>
            </w:r>
          </w:p>
        </w:tc>
      </w:tr>
      <w:tr w:rsidR="001B518D" w:rsidRPr="00171B48" w14:paraId="734A775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54D0802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#85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5DD05B9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#80</w:t>
            </w:r>
            <w:r w:rsidRPr="00171B48">
              <w:rPr>
                <w:rFonts w:ascii="Calibri" w:hAnsi="Calibri" w:cs="Arial"/>
                <w:sz w:val="18"/>
                <w:szCs w:val="18"/>
              </w:rPr>
              <w:t xml:space="preserve"> OR </w:t>
            </w:r>
            <w:r w:rsidRPr="00171B48">
              <w:rPr>
                <w:rFonts w:ascii="Calibri" w:hAnsi="Calibri" w:cs="Arial"/>
                <w:bCs/>
                <w:sz w:val="18"/>
                <w:szCs w:val="18"/>
              </w:rPr>
              <w:t>#81</w:t>
            </w:r>
            <w:r w:rsidRPr="00171B48">
              <w:rPr>
                <w:rFonts w:ascii="Calibri" w:hAnsi="Calibri" w:cs="Arial"/>
                <w:sz w:val="18"/>
                <w:szCs w:val="18"/>
              </w:rPr>
              <w:t xml:space="preserve"> OR </w:t>
            </w:r>
            <w:r w:rsidRPr="00171B48">
              <w:rPr>
                <w:rFonts w:ascii="Calibri" w:hAnsi="Calibri" w:cs="Arial"/>
                <w:bCs/>
                <w:sz w:val="18"/>
                <w:szCs w:val="18"/>
              </w:rPr>
              <w:t>#84</w:t>
            </w:r>
          </w:p>
        </w:tc>
        <w:tc>
          <w:tcPr>
            <w:tcW w:w="992" w:type="dxa"/>
            <w:tcBorders>
              <w:top w:val="single" w:sz="8" w:space="0" w:color="7F7F7F" w:themeColor="text1" w:themeTint="80"/>
              <w:bottom w:val="single" w:sz="8" w:space="0" w:color="7F7F7F" w:themeColor="text1" w:themeTint="80"/>
            </w:tcBorders>
            <w:shd w:val="clear" w:color="auto" w:fill="auto"/>
          </w:tcPr>
          <w:p w14:paraId="1D557A8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6067998</w:t>
            </w:r>
          </w:p>
        </w:tc>
      </w:tr>
      <w:tr w:rsidR="001B518D" w:rsidRPr="00171B48" w14:paraId="3B7D242B"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0AD22153"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#86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3A552E6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#59</w:t>
            </w:r>
            <w:r w:rsidRPr="00171B48">
              <w:rPr>
                <w:rFonts w:ascii="Calibri" w:hAnsi="Calibri" w:cs="Arial"/>
                <w:sz w:val="18"/>
                <w:szCs w:val="18"/>
              </w:rPr>
              <w:t xml:space="preserve"> OR </w:t>
            </w:r>
            <w:r w:rsidRPr="00171B48">
              <w:rPr>
                <w:rFonts w:ascii="Calibri" w:hAnsi="Calibri" w:cs="Arial"/>
                <w:bCs/>
                <w:sz w:val="18"/>
                <w:szCs w:val="18"/>
              </w:rPr>
              <w:t>#68</w:t>
            </w:r>
            <w:r w:rsidRPr="00171B48">
              <w:rPr>
                <w:rFonts w:ascii="Calibri" w:hAnsi="Calibri" w:cs="Arial"/>
                <w:sz w:val="18"/>
                <w:szCs w:val="18"/>
              </w:rPr>
              <w:t xml:space="preserve"> OR </w:t>
            </w:r>
            <w:r w:rsidRPr="00171B48">
              <w:rPr>
                <w:rFonts w:ascii="Calibri" w:hAnsi="Calibri" w:cs="Arial"/>
                <w:bCs/>
                <w:sz w:val="18"/>
                <w:szCs w:val="18"/>
              </w:rPr>
              <w:t>#74</w:t>
            </w:r>
            <w:r w:rsidRPr="00171B48">
              <w:rPr>
                <w:rFonts w:ascii="Calibri" w:hAnsi="Calibri" w:cs="Arial"/>
                <w:sz w:val="18"/>
                <w:szCs w:val="18"/>
              </w:rPr>
              <w:t xml:space="preserve"> OR </w:t>
            </w:r>
            <w:r w:rsidRPr="00171B48">
              <w:rPr>
                <w:rFonts w:ascii="Calibri" w:hAnsi="Calibri" w:cs="Arial"/>
                <w:bCs/>
                <w:sz w:val="18"/>
                <w:szCs w:val="18"/>
              </w:rPr>
              <w:t>#79</w:t>
            </w:r>
          </w:p>
        </w:tc>
        <w:tc>
          <w:tcPr>
            <w:tcW w:w="992" w:type="dxa"/>
            <w:tcBorders>
              <w:top w:val="single" w:sz="8" w:space="0" w:color="7F7F7F" w:themeColor="text1" w:themeTint="80"/>
              <w:bottom w:val="single" w:sz="8" w:space="0" w:color="7F7F7F" w:themeColor="text1" w:themeTint="80"/>
            </w:tcBorders>
            <w:shd w:val="clear" w:color="auto" w:fill="auto"/>
          </w:tcPr>
          <w:p w14:paraId="70E27A5D"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254976</w:t>
            </w:r>
          </w:p>
        </w:tc>
      </w:tr>
      <w:tr w:rsidR="001B518D" w:rsidRPr="00171B48" w14:paraId="4281749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4AE14C2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#87 </w:t>
            </w:r>
          </w:p>
        </w:tc>
        <w:tc>
          <w:tcPr>
            <w:tcW w:w="7479" w:type="dxa"/>
            <w:gridSpan w:val="2"/>
            <w:tcBorders>
              <w:top w:val="single" w:sz="8" w:space="0" w:color="7F7F7F" w:themeColor="text1" w:themeTint="80"/>
              <w:bottom w:val="single" w:sz="8" w:space="0" w:color="7F7F7F" w:themeColor="text1" w:themeTint="80"/>
            </w:tcBorders>
            <w:shd w:val="clear" w:color="auto" w:fill="auto"/>
          </w:tcPr>
          <w:p w14:paraId="403264E8"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#86</w:t>
            </w:r>
            <w:r w:rsidRPr="00171B48">
              <w:rPr>
                <w:rFonts w:ascii="Calibri" w:hAnsi="Calibri" w:cs="Arial"/>
                <w:sz w:val="18"/>
                <w:szCs w:val="18"/>
              </w:rPr>
              <w:t xml:space="preserve"> NOT </w:t>
            </w:r>
            <w:r w:rsidRPr="00171B48">
              <w:rPr>
                <w:rFonts w:ascii="Calibri" w:hAnsi="Calibri" w:cs="Arial"/>
                <w:bCs/>
                <w:sz w:val="18"/>
                <w:szCs w:val="18"/>
              </w:rPr>
              <w:t>#85</w:t>
            </w:r>
          </w:p>
        </w:tc>
        <w:tc>
          <w:tcPr>
            <w:tcW w:w="992" w:type="dxa"/>
            <w:tcBorders>
              <w:top w:val="single" w:sz="8" w:space="0" w:color="7F7F7F" w:themeColor="text1" w:themeTint="80"/>
              <w:bottom w:val="single" w:sz="8" w:space="0" w:color="7F7F7F" w:themeColor="text1" w:themeTint="80"/>
            </w:tcBorders>
            <w:shd w:val="clear" w:color="auto" w:fill="auto"/>
          </w:tcPr>
          <w:p w14:paraId="6855E6BB"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246140</w:t>
            </w:r>
          </w:p>
        </w:tc>
      </w:tr>
      <w:tr w:rsidR="001B518D" w:rsidRPr="00171B48" w14:paraId="061625E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D9D9D9" w:themeFill="background1" w:themeFillShade="D9"/>
          </w:tcPr>
          <w:p w14:paraId="7B62AAD4"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#88 </w:t>
            </w:r>
          </w:p>
        </w:tc>
        <w:tc>
          <w:tcPr>
            <w:tcW w:w="7479" w:type="dxa"/>
            <w:gridSpan w:val="2"/>
            <w:tcBorders>
              <w:top w:val="single" w:sz="8" w:space="0" w:color="7F7F7F" w:themeColor="text1" w:themeTint="80"/>
              <w:bottom w:val="single" w:sz="8" w:space="0" w:color="7F7F7F" w:themeColor="text1" w:themeTint="80"/>
            </w:tcBorders>
            <w:shd w:val="clear" w:color="auto" w:fill="D9D9D9" w:themeFill="background1" w:themeFillShade="D9"/>
          </w:tcPr>
          <w:p w14:paraId="13408F63"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#37</w:t>
            </w:r>
            <w:r w:rsidRPr="00171B48">
              <w:rPr>
                <w:rFonts w:ascii="Calibri" w:hAnsi="Calibri" w:cs="Arial"/>
                <w:sz w:val="18"/>
                <w:szCs w:val="18"/>
              </w:rPr>
              <w:t xml:space="preserve"> AND </w:t>
            </w:r>
            <w:r w:rsidRPr="00171B48">
              <w:rPr>
                <w:rFonts w:ascii="Calibri" w:hAnsi="Calibri" w:cs="Arial"/>
                <w:bCs/>
                <w:sz w:val="18"/>
                <w:szCs w:val="18"/>
              </w:rPr>
              <w:t>#87</w:t>
            </w:r>
          </w:p>
        </w:tc>
        <w:tc>
          <w:tcPr>
            <w:tcW w:w="992" w:type="dxa"/>
            <w:tcBorders>
              <w:top w:val="single" w:sz="8" w:space="0" w:color="7F7F7F" w:themeColor="text1" w:themeTint="80"/>
              <w:bottom w:val="single" w:sz="8" w:space="0" w:color="7F7F7F" w:themeColor="text1" w:themeTint="80"/>
            </w:tcBorders>
            <w:shd w:val="clear" w:color="auto" w:fill="D9D9D9" w:themeFill="background1" w:themeFillShade="D9"/>
          </w:tcPr>
          <w:p w14:paraId="2EC992E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298</w:t>
            </w:r>
          </w:p>
        </w:tc>
      </w:tr>
      <w:tr w:rsidR="001B518D" w:rsidRPr="00171B48" w14:paraId="42EB8D8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716FB1"/>
          </w:tcPr>
          <w:p w14:paraId="1AB9C5CC"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#89 </w:t>
            </w:r>
          </w:p>
        </w:tc>
        <w:tc>
          <w:tcPr>
            <w:tcW w:w="7479" w:type="dxa"/>
            <w:gridSpan w:val="2"/>
            <w:tcBorders>
              <w:top w:val="single" w:sz="8" w:space="0" w:color="7F7F7F" w:themeColor="text1" w:themeTint="80"/>
              <w:bottom w:val="single" w:sz="8" w:space="0" w:color="7F7F7F" w:themeColor="text1" w:themeTint="80"/>
            </w:tcBorders>
            <w:shd w:val="clear" w:color="auto" w:fill="716FB1"/>
          </w:tcPr>
          <w:p w14:paraId="63E5EEA3"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#55</w:t>
            </w:r>
            <w:r w:rsidRPr="00171B48">
              <w:rPr>
                <w:rFonts w:ascii="Calibri" w:hAnsi="Calibri" w:cs="Arial"/>
                <w:sz w:val="18"/>
                <w:szCs w:val="18"/>
              </w:rPr>
              <w:t xml:space="preserve"> OR </w:t>
            </w:r>
            <w:r w:rsidRPr="00171B48">
              <w:rPr>
                <w:rFonts w:ascii="Calibri" w:hAnsi="Calibri" w:cs="Arial"/>
                <w:bCs/>
                <w:sz w:val="18"/>
                <w:szCs w:val="18"/>
              </w:rPr>
              <w:t>#88</w:t>
            </w:r>
          </w:p>
        </w:tc>
        <w:tc>
          <w:tcPr>
            <w:tcW w:w="992" w:type="dxa"/>
            <w:tcBorders>
              <w:top w:val="single" w:sz="8" w:space="0" w:color="7F7F7F" w:themeColor="text1" w:themeTint="80"/>
              <w:bottom w:val="single" w:sz="8" w:space="0" w:color="7F7F7F" w:themeColor="text1" w:themeTint="80"/>
            </w:tcBorders>
            <w:shd w:val="clear" w:color="auto" w:fill="716FB1"/>
          </w:tcPr>
          <w:p w14:paraId="0700C0A7"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bCs/>
                <w:sz w:val="18"/>
                <w:szCs w:val="18"/>
              </w:rPr>
              <w:t>3598</w:t>
            </w:r>
          </w:p>
        </w:tc>
      </w:tr>
    </w:tbl>
    <w:p w14:paraId="61A22D9E" w14:textId="77777777" w:rsidR="001B518D" w:rsidRPr="00171B48" w:rsidRDefault="001B518D" w:rsidP="001B518D">
      <w:pPr>
        <w:rPr>
          <w:rFonts w:ascii="Calibri" w:hAnsi="Calibri" w:cs="Arial"/>
        </w:rPr>
      </w:pPr>
    </w:p>
    <w:p w14:paraId="25BCE69C" w14:textId="77777777" w:rsidR="001B518D" w:rsidRPr="00171B48" w:rsidRDefault="001B518D" w:rsidP="001B518D">
      <w:pPr>
        <w:rPr>
          <w:rFonts w:ascii="Calibri" w:hAnsi="Calibri" w:cs="Arial"/>
          <w:b/>
          <w:sz w:val="24"/>
        </w:rPr>
      </w:pPr>
      <w:bookmarkStart w:id="49" w:name="_Toc453065023"/>
      <w:r w:rsidRPr="00171B48">
        <w:rPr>
          <w:rFonts w:ascii="Calibri" w:hAnsi="Calibri" w:cs="Arial"/>
          <w:b/>
          <w:sz w:val="24"/>
        </w:rPr>
        <w:t>Search Strategy Cochrane Library</w:t>
      </w:r>
      <w:bookmarkEnd w:id="49"/>
    </w:p>
    <w:tbl>
      <w:tblPr>
        <w:tblStyle w:val="LightList-Accent4"/>
        <w:tblpPr w:leftFromText="141" w:rightFromText="141" w:vertAnchor="text" w:tblpX="108" w:tblpY="1"/>
        <w:tblW w:w="932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2" w:space="0" w:color="7F7F7F" w:themeColor="text1" w:themeTint="80"/>
        </w:tblBorders>
        <w:tblLayout w:type="fixed"/>
        <w:tblLook w:val="04A0" w:firstRow="1" w:lastRow="0" w:firstColumn="1" w:lastColumn="0" w:noHBand="0" w:noVBand="1"/>
      </w:tblPr>
      <w:tblGrid>
        <w:gridCol w:w="851"/>
        <w:gridCol w:w="1242"/>
        <w:gridCol w:w="6095"/>
        <w:gridCol w:w="1134"/>
      </w:tblGrid>
      <w:tr w:rsidR="001B518D" w:rsidRPr="00171B48" w14:paraId="68AAE606" w14:textId="77777777" w:rsidTr="001B518D">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93" w:type="dxa"/>
            <w:gridSpan w:val="2"/>
            <w:tcBorders>
              <w:top w:val="single" w:sz="2" w:space="0" w:color="7F7F7F" w:themeColor="text1" w:themeTint="80"/>
              <w:bottom w:val="single" w:sz="8" w:space="0" w:color="7F7F7F" w:themeColor="text1" w:themeTint="80"/>
              <w:right w:val="nil"/>
            </w:tcBorders>
            <w:shd w:val="clear" w:color="auto" w:fill="8977BA"/>
            <w:hideMark/>
          </w:tcPr>
          <w:p w14:paraId="5AE7AAD7" w14:textId="77777777" w:rsidR="001B518D" w:rsidRPr="00171B48" w:rsidRDefault="001B518D" w:rsidP="001B518D">
            <w:pPr>
              <w:spacing w:before="60" w:after="60"/>
              <w:rPr>
                <w:rFonts w:ascii="Calibri" w:eastAsia="ヒラギノ角ゴ Pro W3" w:hAnsi="Calibri" w:cs="Arial"/>
                <w:szCs w:val="18"/>
              </w:rPr>
            </w:pPr>
            <w:r w:rsidRPr="00171B48">
              <w:rPr>
                <w:rFonts w:ascii="Calibri" w:hAnsi="Calibri" w:cs="Arial"/>
                <w:szCs w:val="18"/>
              </w:rPr>
              <w:t>Databases</w:t>
            </w:r>
          </w:p>
        </w:tc>
        <w:tc>
          <w:tcPr>
            <w:tcW w:w="7229" w:type="dxa"/>
            <w:gridSpan w:val="2"/>
            <w:tcBorders>
              <w:top w:val="single" w:sz="2" w:space="0" w:color="7F7F7F" w:themeColor="text1" w:themeTint="80"/>
              <w:left w:val="nil"/>
              <w:bottom w:val="single" w:sz="8" w:space="0" w:color="7F7F7F" w:themeColor="text1" w:themeTint="80"/>
            </w:tcBorders>
            <w:shd w:val="clear" w:color="auto" w:fill="8977BA"/>
            <w:hideMark/>
          </w:tcPr>
          <w:p w14:paraId="0491CE7B" w14:textId="77777777" w:rsidR="001B518D" w:rsidRPr="00171B48" w:rsidRDefault="001B518D" w:rsidP="001B518D">
            <w:pPr>
              <w:keepNext/>
              <w:tabs>
                <w:tab w:val="left" w:pos="1725"/>
                <w:tab w:val="right" w:pos="7040"/>
              </w:tabs>
              <w:spacing w:before="60" w:after="60"/>
              <w:cnfStyle w:val="100000000000" w:firstRow="1" w:lastRow="0" w:firstColumn="0" w:lastColumn="0" w:oddVBand="0" w:evenVBand="0" w:oddHBand="0" w:evenHBand="0" w:firstRowFirstColumn="0" w:firstRowLastColumn="0" w:lastRowFirstColumn="0" w:lastRowLastColumn="0"/>
              <w:rPr>
                <w:rFonts w:ascii="Calibri" w:eastAsia="ヒラギノ角ゴ Pro W3" w:hAnsi="Calibri" w:cs="Arial"/>
                <w:szCs w:val="18"/>
              </w:rPr>
            </w:pPr>
            <w:r w:rsidRPr="00171B48">
              <w:rPr>
                <w:rFonts w:ascii="Calibri" w:hAnsi="Calibri" w:cs="Arial"/>
                <w:szCs w:val="18"/>
              </w:rPr>
              <w:t>Cochrane Library (incl. Cochrane CENTRAL, Cochrane Reviews, DARE, NHSEED, HTA)</w:t>
            </w:r>
          </w:p>
        </w:tc>
      </w:tr>
      <w:tr w:rsidR="001B518D" w:rsidRPr="00171B48" w14:paraId="4B0B4B68"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one" w:sz="0" w:space="0" w:color="auto"/>
              <w:left w:val="none" w:sz="0" w:space="0" w:color="auto"/>
              <w:bottom w:val="nil"/>
              <w:right w:val="nil"/>
            </w:tcBorders>
            <w:hideMark/>
          </w:tcPr>
          <w:p w14:paraId="7F476DDC" w14:textId="77777777" w:rsidR="001B518D" w:rsidRPr="00171B48" w:rsidRDefault="001B518D" w:rsidP="001B518D">
            <w:pPr>
              <w:spacing w:before="60" w:after="60"/>
              <w:rPr>
                <w:rFonts w:ascii="Calibri" w:eastAsia="ヒラギノ角ゴ Pro W3" w:hAnsi="Calibri" w:cs="Arial"/>
                <w:b w:val="0"/>
                <w:szCs w:val="18"/>
              </w:rPr>
            </w:pPr>
            <w:r w:rsidRPr="00171B48">
              <w:rPr>
                <w:rFonts w:ascii="Calibri" w:hAnsi="Calibri" w:cs="Arial"/>
                <w:b w:val="0"/>
                <w:szCs w:val="18"/>
              </w:rPr>
              <w:t>Search Platform:</w:t>
            </w:r>
          </w:p>
        </w:tc>
        <w:tc>
          <w:tcPr>
            <w:tcW w:w="7229" w:type="dxa"/>
            <w:gridSpan w:val="2"/>
            <w:tcBorders>
              <w:top w:val="none" w:sz="0" w:space="0" w:color="auto"/>
              <w:left w:val="nil"/>
              <w:bottom w:val="nil"/>
              <w:right w:val="none" w:sz="0" w:space="0" w:color="auto"/>
            </w:tcBorders>
            <w:hideMark/>
          </w:tcPr>
          <w:p w14:paraId="724E9086" w14:textId="77777777" w:rsidR="001B518D" w:rsidRPr="00171B48" w:rsidRDefault="001B518D" w:rsidP="001B518D">
            <w:pPr>
              <w:keepNext/>
              <w:spacing w:before="60" w:after="60"/>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szCs w:val="18"/>
              </w:rPr>
            </w:pPr>
            <w:r w:rsidRPr="00171B48">
              <w:rPr>
                <w:rFonts w:ascii="Calibri" w:hAnsi="Calibri" w:cs="Arial"/>
                <w:szCs w:val="18"/>
              </w:rPr>
              <w:t>Cochrane Library (Wiley), all databases included, see below</w:t>
            </w:r>
          </w:p>
        </w:tc>
      </w:tr>
      <w:tr w:rsidR="001B518D" w:rsidRPr="00171B48" w14:paraId="7F68A8F6" w14:textId="77777777" w:rsidTr="001B518D">
        <w:trPr>
          <w:trHeight w:val="93"/>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il"/>
              <w:bottom w:val="nil"/>
              <w:right w:val="nil"/>
            </w:tcBorders>
            <w:hideMark/>
          </w:tcPr>
          <w:p w14:paraId="0B58AFD3" w14:textId="77777777" w:rsidR="001B518D" w:rsidRPr="00171B48" w:rsidRDefault="001B518D" w:rsidP="001B518D">
            <w:pPr>
              <w:spacing w:before="60" w:after="60"/>
              <w:rPr>
                <w:rFonts w:ascii="Calibri" w:eastAsia="ヒラギノ角ゴ Pro W3" w:hAnsi="Calibri" w:cs="Arial"/>
                <w:b w:val="0"/>
                <w:szCs w:val="18"/>
              </w:rPr>
            </w:pPr>
            <w:r w:rsidRPr="00171B48">
              <w:rPr>
                <w:rFonts w:ascii="Calibri" w:hAnsi="Calibri" w:cs="Arial"/>
                <w:b w:val="0"/>
                <w:szCs w:val="18"/>
              </w:rPr>
              <w:t>Date of Search:</w:t>
            </w:r>
          </w:p>
        </w:tc>
        <w:tc>
          <w:tcPr>
            <w:tcW w:w="7229" w:type="dxa"/>
            <w:gridSpan w:val="2"/>
            <w:tcBorders>
              <w:top w:val="nil"/>
              <w:left w:val="nil"/>
              <w:bottom w:val="nil"/>
            </w:tcBorders>
            <w:hideMark/>
          </w:tcPr>
          <w:p w14:paraId="645DD95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bCs/>
                <w:szCs w:val="18"/>
              </w:rPr>
            </w:pPr>
            <w:r w:rsidRPr="00171B48">
              <w:rPr>
                <w:rFonts w:ascii="Calibri" w:hAnsi="Calibri" w:cs="Arial"/>
                <w:bCs/>
                <w:szCs w:val="18"/>
              </w:rPr>
              <w:t>June 3, 2016 [Last Database Update:  Cochrane Central Register of Controlled Trials: May 2016, Cochrane Reviews: June 2016, Other Reviews (DARE): April 2015, HTA Database: April 2016, NHSEED: April 2015)</w:t>
            </w:r>
          </w:p>
        </w:tc>
      </w:tr>
      <w:tr w:rsidR="001B518D" w:rsidRPr="00171B48" w14:paraId="142890C9"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nil"/>
              <w:left w:val="none" w:sz="0" w:space="0" w:color="auto"/>
              <w:bottom w:val="single" w:sz="8" w:space="0" w:color="7F7F7F" w:themeColor="text1" w:themeTint="80"/>
              <w:right w:val="nil"/>
            </w:tcBorders>
            <w:hideMark/>
          </w:tcPr>
          <w:p w14:paraId="6D26DFF3" w14:textId="77777777" w:rsidR="001B518D" w:rsidRPr="00171B48" w:rsidRDefault="001B518D" w:rsidP="001B518D">
            <w:pPr>
              <w:keepNext/>
              <w:spacing w:before="60" w:after="60"/>
              <w:rPr>
                <w:rFonts w:ascii="Calibri" w:hAnsi="Calibri" w:cs="Arial"/>
                <w:b w:val="0"/>
                <w:szCs w:val="18"/>
              </w:rPr>
            </w:pPr>
            <w:r w:rsidRPr="00171B48">
              <w:rPr>
                <w:rFonts w:ascii="Calibri" w:hAnsi="Calibri" w:cs="Arial"/>
                <w:b w:val="0"/>
                <w:szCs w:val="18"/>
              </w:rPr>
              <w:t>Date Range Searched:</w:t>
            </w:r>
          </w:p>
        </w:tc>
        <w:tc>
          <w:tcPr>
            <w:tcW w:w="7229" w:type="dxa"/>
            <w:gridSpan w:val="2"/>
            <w:tcBorders>
              <w:top w:val="nil"/>
              <w:left w:val="nil"/>
              <w:bottom w:val="single" w:sz="8" w:space="0" w:color="7F7F7F" w:themeColor="text1" w:themeTint="80"/>
              <w:right w:val="none" w:sz="0" w:space="0" w:color="auto"/>
            </w:tcBorders>
            <w:hideMark/>
          </w:tcPr>
          <w:p w14:paraId="076A4D6A" w14:textId="77777777" w:rsidR="001B518D" w:rsidRPr="00171B48" w:rsidRDefault="001B518D" w:rsidP="001B518D">
            <w:pPr>
              <w:keepNext/>
              <w:spacing w:before="60" w:after="60"/>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szCs w:val="18"/>
              </w:rPr>
            </w:pPr>
            <w:r w:rsidRPr="00171B48">
              <w:rPr>
                <w:rFonts w:ascii="Calibri" w:eastAsia="ヒラギノ角ゴ Pro W3" w:hAnsi="Calibri" w:cs="Arial"/>
                <w:szCs w:val="18"/>
              </w:rPr>
              <w:t>No restriction</w:t>
            </w:r>
          </w:p>
        </w:tc>
      </w:tr>
      <w:tr w:rsidR="001B518D" w:rsidRPr="00171B48" w14:paraId="63886B76" w14:textId="77777777" w:rsidTr="001B518D">
        <w:tc>
          <w:tcPr>
            <w:cnfStyle w:val="001000000000" w:firstRow="0" w:lastRow="0" w:firstColumn="1" w:lastColumn="0" w:oddVBand="0" w:evenVBand="0" w:oddHBand="0" w:evenHBand="0" w:firstRowFirstColumn="0" w:firstRowLastColumn="0" w:lastRowFirstColumn="0" w:lastRowLastColumn="0"/>
            <w:tcW w:w="2093" w:type="dxa"/>
            <w:gridSpan w:val="2"/>
            <w:tcBorders>
              <w:top w:val="single" w:sz="8" w:space="0" w:color="7F7F7F" w:themeColor="text1" w:themeTint="80"/>
              <w:bottom w:val="single" w:sz="8" w:space="0" w:color="7F7F7F" w:themeColor="text1" w:themeTint="80"/>
              <w:right w:val="nil"/>
            </w:tcBorders>
          </w:tcPr>
          <w:p w14:paraId="7347281D" w14:textId="77777777" w:rsidR="001B518D" w:rsidRPr="00171B48" w:rsidRDefault="001B518D" w:rsidP="001B518D">
            <w:pPr>
              <w:spacing w:before="60" w:after="60"/>
              <w:rPr>
                <w:rFonts w:ascii="Calibri" w:hAnsi="Calibri" w:cs="Arial"/>
                <w:b w:val="0"/>
                <w:szCs w:val="18"/>
              </w:rPr>
            </w:pPr>
            <w:r w:rsidRPr="00171B48">
              <w:rPr>
                <w:rFonts w:ascii="Calibri" w:hAnsi="Calibri" w:cs="Arial"/>
                <w:b w:val="0"/>
                <w:szCs w:val="18"/>
              </w:rPr>
              <w:t>Search Filters Used</w:t>
            </w:r>
          </w:p>
        </w:tc>
        <w:tc>
          <w:tcPr>
            <w:tcW w:w="7229" w:type="dxa"/>
            <w:gridSpan w:val="2"/>
            <w:tcBorders>
              <w:top w:val="single" w:sz="8" w:space="0" w:color="7F7F7F" w:themeColor="text1" w:themeTint="80"/>
              <w:left w:val="nil"/>
              <w:bottom w:val="single" w:sz="8" w:space="0" w:color="7F7F7F" w:themeColor="text1" w:themeTint="80"/>
            </w:tcBorders>
          </w:tcPr>
          <w:p w14:paraId="0BDACA1D" w14:textId="77777777" w:rsidR="001B518D" w:rsidRPr="00171B48" w:rsidRDefault="001B518D" w:rsidP="001B518D">
            <w:pPr>
              <w:keepNext/>
              <w:spacing w:before="60" w:after="60"/>
              <w:cnfStyle w:val="000000000000" w:firstRow="0" w:lastRow="0" w:firstColumn="0" w:lastColumn="0" w:oddVBand="0" w:evenVBand="0" w:oddHBand="0" w:evenHBand="0" w:firstRowFirstColumn="0" w:firstRowLastColumn="0" w:lastRowFirstColumn="0" w:lastRowLastColumn="0"/>
              <w:rPr>
                <w:rFonts w:ascii="Calibri" w:eastAsia="ヒラギノ角ゴ Pro W3" w:hAnsi="Calibri" w:cs="Arial"/>
                <w:szCs w:val="18"/>
              </w:rPr>
            </w:pPr>
            <w:r w:rsidRPr="00171B48">
              <w:rPr>
                <w:rFonts w:ascii="Calibri" w:eastAsia="ヒラギノ角ゴ Pro W3" w:hAnsi="Calibri" w:cs="Arial"/>
                <w:szCs w:val="18"/>
              </w:rPr>
              <w:t>none</w:t>
            </w:r>
          </w:p>
        </w:tc>
      </w:tr>
      <w:tr w:rsidR="001B518D" w:rsidRPr="00171B48" w14:paraId="6F7CB999" w14:textId="77777777" w:rsidTr="001B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hideMark/>
          </w:tcPr>
          <w:p w14:paraId="038F7F2A" w14:textId="77777777" w:rsidR="001B518D" w:rsidRPr="00171B48" w:rsidRDefault="001B518D" w:rsidP="001B518D">
            <w:pPr>
              <w:spacing w:before="60" w:after="60"/>
              <w:rPr>
                <w:rFonts w:ascii="Calibri" w:eastAsia="ヒラギノ角ゴ Pro W3" w:hAnsi="Calibri" w:cs="Arial"/>
                <w:b w:val="0"/>
                <w:szCs w:val="18"/>
              </w:rPr>
            </w:pPr>
            <w:r w:rsidRPr="00171B48">
              <w:rPr>
                <w:rFonts w:ascii="Calibri" w:hAnsi="Calibri" w:cs="Arial"/>
                <w:b w:val="0"/>
                <w:szCs w:val="18"/>
              </w:rPr>
              <w:t>#</w:t>
            </w:r>
          </w:p>
        </w:tc>
        <w:tc>
          <w:tcPr>
            <w:tcW w:w="7337" w:type="dxa"/>
            <w:gridSpan w:val="2"/>
            <w:tcBorders>
              <w:top w:val="single" w:sz="8" w:space="0" w:color="7F7F7F" w:themeColor="text1" w:themeTint="80"/>
              <w:bottom w:val="single" w:sz="8" w:space="0" w:color="7F7F7F" w:themeColor="text1" w:themeTint="80"/>
            </w:tcBorders>
            <w:hideMark/>
          </w:tcPr>
          <w:p w14:paraId="330E13F3" w14:textId="77777777" w:rsidR="001B518D" w:rsidRPr="00171B48" w:rsidRDefault="001B518D" w:rsidP="001B518D">
            <w:pPr>
              <w:spacing w:before="60" w:after="60"/>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b/>
                <w:szCs w:val="18"/>
              </w:rPr>
            </w:pPr>
            <w:r w:rsidRPr="00171B48">
              <w:rPr>
                <w:rFonts w:ascii="Calibri" w:hAnsi="Calibri" w:cs="Arial"/>
                <w:b/>
                <w:szCs w:val="18"/>
              </w:rPr>
              <w:t>Search Terms</w:t>
            </w:r>
          </w:p>
        </w:tc>
        <w:tc>
          <w:tcPr>
            <w:tcW w:w="1134" w:type="dxa"/>
            <w:tcBorders>
              <w:top w:val="single" w:sz="8" w:space="0" w:color="7F7F7F" w:themeColor="text1" w:themeTint="80"/>
              <w:bottom w:val="single" w:sz="8" w:space="0" w:color="7F7F7F" w:themeColor="text1" w:themeTint="80"/>
            </w:tcBorders>
            <w:hideMark/>
          </w:tcPr>
          <w:p w14:paraId="3E2012C4" w14:textId="77777777" w:rsidR="001B518D" w:rsidRPr="00171B48" w:rsidRDefault="001B518D" w:rsidP="001B518D">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ヒラギノ角ゴ Pro W3" w:hAnsi="Calibri" w:cs="Arial"/>
                <w:b/>
                <w:szCs w:val="18"/>
              </w:rPr>
            </w:pPr>
            <w:r w:rsidRPr="00171B48">
              <w:rPr>
                <w:rFonts w:ascii="Calibri" w:hAnsi="Calibri" w:cs="Arial"/>
                <w:b/>
                <w:szCs w:val="18"/>
              </w:rPr>
              <w:t>Hits</w:t>
            </w:r>
          </w:p>
        </w:tc>
      </w:tr>
      <w:tr w:rsidR="001B518D" w:rsidRPr="00171B48" w14:paraId="035EF757"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EE91EF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w:t>
            </w:r>
          </w:p>
        </w:tc>
        <w:tc>
          <w:tcPr>
            <w:tcW w:w="7337" w:type="dxa"/>
            <w:gridSpan w:val="2"/>
            <w:tcBorders>
              <w:top w:val="single" w:sz="8" w:space="0" w:color="7F7F7F" w:themeColor="text1" w:themeTint="80"/>
              <w:bottom w:val="single" w:sz="8" w:space="0" w:color="7F7F7F" w:themeColor="text1" w:themeTint="80"/>
            </w:tcBorders>
          </w:tcPr>
          <w:p w14:paraId="7055B149"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^"Carcinoma, Renal Cell"]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227F294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545</w:t>
            </w:r>
          </w:p>
        </w:tc>
      </w:tr>
      <w:tr w:rsidR="001B518D" w:rsidRPr="00171B48" w14:paraId="03712A6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6D436BB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w:t>
            </w:r>
          </w:p>
        </w:tc>
        <w:tc>
          <w:tcPr>
            <w:tcW w:w="7337" w:type="dxa"/>
            <w:gridSpan w:val="2"/>
            <w:tcBorders>
              <w:top w:val="single" w:sz="8" w:space="0" w:color="7F7F7F" w:themeColor="text1" w:themeTint="80"/>
              <w:bottom w:val="single" w:sz="8" w:space="0" w:color="7F7F7F" w:themeColor="text1" w:themeTint="80"/>
            </w:tcBorders>
          </w:tcPr>
          <w:p w14:paraId="4E8844A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^"kidney neoplasms"] </w:t>
            </w:r>
          </w:p>
        </w:tc>
        <w:tc>
          <w:tcPr>
            <w:tcW w:w="1134" w:type="dxa"/>
            <w:tcBorders>
              <w:top w:val="single" w:sz="8" w:space="0" w:color="7F7F7F" w:themeColor="text1" w:themeTint="80"/>
              <w:bottom w:val="single" w:sz="8" w:space="0" w:color="7F7F7F" w:themeColor="text1" w:themeTint="80"/>
            </w:tcBorders>
          </w:tcPr>
          <w:p w14:paraId="5CBE167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719</w:t>
            </w:r>
          </w:p>
        </w:tc>
      </w:tr>
      <w:tr w:rsidR="001B518D" w:rsidRPr="00171B48" w14:paraId="715350B8"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277564D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#3</w:t>
            </w:r>
          </w:p>
        </w:tc>
        <w:tc>
          <w:tcPr>
            <w:tcW w:w="7337" w:type="dxa"/>
            <w:gridSpan w:val="2"/>
            <w:tcBorders>
              <w:top w:val="single" w:sz="8" w:space="0" w:color="7F7F7F" w:themeColor="text1" w:themeTint="80"/>
              <w:bottom w:val="single" w:sz="8" w:space="0" w:color="7F7F7F" w:themeColor="text1" w:themeTint="80"/>
            </w:tcBorders>
          </w:tcPr>
          <w:p w14:paraId="5DAABD16"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(renal near/3 (carcinoma* or adenocarcinoma* or cancer* or neoplasm* or </w:t>
            </w:r>
            <w:proofErr w:type="spellStart"/>
            <w:r w:rsidRPr="00171B48">
              <w:rPr>
                <w:rFonts w:ascii="Calibri" w:hAnsi="Calibri" w:cs="Arial"/>
                <w:sz w:val="18"/>
                <w:szCs w:val="18"/>
              </w:rPr>
              <w:t>tumor</w:t>
            </w:r>
            <w:proofErr w:type="spellEnd"/>
            <w:r w:rsidRPr="00171B48">
              <w:rPr>
                <w:rFonts w:ascii="Calibri" w:hAnsi="Calibri" w:cs="Arial"/>
                <w:sz w:val="18"/>
                <w:szCs w:val="18"/>
              </w:rPr>
              <w:t>* or tumour*)):</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7A24D02D"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1414</w:t>
            </w:r>
          </w:p>
        </w:tc>
      </w:tr>
      <w:tr w:rsidR="001B518D" w:rsidRPr="00171B48" w14:paraId="2890FA6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244CA52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#4</w:t>
            </w:r>
          </w:p>
        </w:tc>
        <w:tc>
          <w:tcPr>
            <w:tcW w:w="7337" w:type="dxa"/>
            <w:gridSpan w:val="2"/>
            <w:tcBorders>
              <w:top w:val="single" w:sz="8" w:space="0" w:color="7F7F7F" w:themeColor="text1" w:themeTint="80"/>
              <w:bottom w:val="single" w:sz="8" w:space="0" w:color="7F7F7F" w:themeColor="text1" w:themeTint="80"/>
            </w:tcBorders>
          </w:tcPr>
          <w:p w14:paraId="2B68517D"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(kidney near/3 (carcinoma* or adenocarcinoma* or cancer* or neoplasm* or </w:t>
            </w:r>
            <w:proofErr w:type="spellStart"/>
            <w:r w:rsidRPr="00171B48">
              <w:rPr>
                <w:rFonts w:ascii="Calibri" w:hAnsi="Calibri" w:cs="Arial"/>
                <w:sz w:val="18"/>
                <w:szCs w:val="18"/>
              </w:rPr>
              <w:t>tumor</w:t>
            </w:r>
            <w:proofErr w:type="spellEnd"/>
            <w:r w:rsidRPr="00171B48">
              <w:rPr>
                <w:rFonts w:ascii="Calibri" w:hAnsi="Calibri" w:cs="Arial"/>
                <w:sz w:val="18"/>
                <w:szCs w:val="18"/>
              </w:rPr>
              <w:t>* or tumour*)):</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5C0AE21B"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1303</w:t>
            </w:r>
          </w:p>
        </w:tc>
      </w:tr>
      <w:tr w:rsidR="001B518D" w:rsidRPr="00171B48" w14:paraId="1D55EB6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5CE31E0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#5</w:t>
            </w:r>
          </w:p>
        </w:tc>
        <w:tc>
          <w:tcPr>
            <w:tcW w:w="7337" w:type="dxa"/>
            <w:gridSpan w:val="2"/>
            <w:tcBorders>
              <w:top w:val="single" w:sz="8" w:space="0" w:color="7F7F7F" w:themeColor="text1" w:themeTint="80"/>
              <w:bottom w:val="single" w:sz="8" w:space="0" w:color="7F7F7F" w:themeColor="text1" w:themeTint="80"/>
            </w:tcBorders>
          </w:tcPr>
          <w:p w14:paraId="1003DFDE"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r w:rsidRPr="00171B48">
              <w:rPr>
                <w:rFonts w:ascii="Calibri" w:hAnsi="Calibri" w:cs="Arial"/>
                <w:sz w:val="18"/>
                <w:szCs w:val="18"/>
              </w:rPr>
              <w:t>mrcc:ab,ti,kw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rcc:ab,ti,kw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hypernephroma</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nephroid</w:t>
            </w:r>
            <w:proofErr w:type="spellEnd"/>
            <w:r w:rsidRPr="00171B48">
              <w:rPr>
                <w:rFonts w:ascii="Calibri" w:hAnsi="Calibri" w:cs="Arial"/>
                <w:sz w:val="18"/>
                <w:szCs w:val="18"/>
              </w:rPr>
              <w:t xml:space="preserve"> next/1 </w:t>
            </w:r>
            <w:r w:rsidRPr="00171B48">
              <w:rPr>
                <w:rFonts w:ascii="Calibri" w:hAnsi="Calibri" w:cs="Arial"/>
                <w:sz w:val="18"/>
                <w:szCs w:val="18"/>
              </w:rPr>
              <w:lastRenderedPageBreak/>
              <w:t>carcinoma*):</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hypernephroid</w:t>
            </w:r>
            <w:proofErr w:type="spellEnd"/>
            <w:r w:rsidRPr="00171B48">
              <w:rPr>
                <w:rFonts w:ascii="Calibri" w:hAnsi="Calibri" w:cs="Arial"/>
                <w:sz w:val="18"/>
                <w:szCs w:val="18"/>
              </w:rPr>
              <w:t xml:space="preserve"> next/1 carcinoma*):</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grawitz</w:t>
            </w:r>
            <w:proofErr w:type="spellEnd"/>
            <w:r w:rsidRPr="00171B48">
              <w:rPr>
                <w:rFonts w:ascii="Calibri" w:hAnsi="Calibri" w:cs="Arial"/>
                <w:sz w:val="18"/>
                <w:szCs w:val="18"/>
              </w:rPr>
              <w:t xml:space="preserve"> next/1 </w:t>
            </w:r>
            <w:proofErr w:type="spellStart"/>
            <w:r w:rsidRPr="00171B48">
              <w:rPr>
                <w:rFonts w:ascii="Calibri" w:hAnsi="Calibri" w:cs="Arial"/>
                <w:sz w:val="18"/>
                <w:szCs w:val="18"/>
              </w:rPr>
              <w:t>tumor</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grawitz</w:t>
            </w:r>
            <w:proofErr w:type="spellEnd"/>
            <w:r w:rsidRPr="00171B48">
              <w:rPr>
                <w:rFonts w:ascii="Calibri" w:hAnsi="Calibri" w:cs="Arial"/>
                <w:sz w:val="18"/>
                <w:szCs w:val="18"/>
              </w:rPr>
              <w:t xml:space="preserve"> next/1 tumour*):</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7FAFFBA5"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lastRenderedPageBreak/>
              <w:t>551</w:t>
            </w:r>
          </w:p>
        </w:tc>
      </w:tr>
      <w:tr w:rsidR="001B518D" w:rsidRPr="00171B48" w14:paraId="1D8B162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04343E50"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lastRenderedPageBreak/>
              <w:t>#6</w:t>
            </w:r>
          </w:p>
        </w:tc>
        <w:tc>
          <w:tcPr>
            <w:tcW w:w="7337" w:type="dxa"/>
            <w:gridSpan w:val="2"/>
            <w:tcBorders>
              <w:top w:val="single" w:sz="8" w:space="0" w:color="7F7F7F" w:themeColor="text1" w:themeTint="80"/>
              <w:bottom w:val="single" w:sz="8" w:space="0" w:color="7F7F7F" w:themeColor="text1" w:themeTint="80"/>
            </w:tcBorders>
          </w:tcPr>
          <w:p w14:paraId="63473483"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#1 or #2 or #3 or #4 or #5 </w:t>
            </w:r>
          </w:p>
        </w:tc>
        <w:tc>
          <w:tcPr>
            <w:tcW w:w="1134" w:type="dxa"/>
            <w:tcBorders>
              <w:top w:val="single" w:sz="8" w:space="0" w:color="7F7F7F" w:themeColor="text1" w:themeTint="80"/>
              <w:bottom w:val="single" w:sz="8" w:space="0" w:color="7F7F7F" w:themeColor="text1" w:themeTint="80"/>
            </w:tcBorders>
          </w:tcPr>
          <w:p w14:paraId="3DB6814C"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1861</w:t>
            </w:r>
          </w:p>
        </w:tc>
      </w:tr>
      <w:tr w:rsidR="001B518D" w:rsidRPr="00171B48" w14:paraId="0C99378E"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7BDEA6D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#7</w:t>
            </w:r>
          </w:p>
        </w:tc>
        <w:tc>
          <w:tcPr>
            <w:tcW w:w="7337" w:type="dxa"/>
            <w:gridSpan w:val="2"/>
            <w:tcBorders>
              <w:top w:val="single" w:sz="8" w:space="0" w:color="7F7F7F" w:themeColor="text1" w:themeTint="80"/>
              <w:bottom w:val="single" w:sz="8" w:space="0" w:color="7F7F7F" w:themeColor="text1" w:themeTint="80"/>
            </w:tcBorders>
          </w:tcPr>
          <w:p w14:paraId="27B2A467"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cabozantinib*: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0B59BC4B"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46</w:t>
            </w:r>
          </w:p>
        </w:tc>
      </w:tr>
      <w:tr w:rsidR="001B518D" w:rsidRPr="00171B48" w14:paraId="13234446"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6CF4FFCD"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#8</w:t>
            </w:r>
          </w:p>
        </w:tc>
        <w:tc>
          <w:tcPr>
            <w:tcW w:w="7337" w:type="dxa"/>
            <w:gridSpan w:val="2"/>
            <w:tcBorders>
              <w:top w:val="single" w:sz="8" w:space="0" w:color="7F7F7F" w:themeColor="text1" w:themeTint="80"/>
              <w:bottom w:val="single" w:sz="8" w:space="0" w:color="7F7F7F" w:themeColor="text1" w:themeTint="80"/>
            </w:tcBorders>
          </w:tcPr>
          <w:p w14:paraId="0E0644AD"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bms</w:t>
            </w:r>
            <w:proofErr w:type="spellEnd"/>
            <w:r w:rsidRPr="00171B48">
              <w:rPr>
                <w:rFonts w:ascii="Calibri" w:hAnsi="Calibri" w:cs="Arial"/>
                <w:sz w:val="18"/>
                <w:szCs w:val="18"/>
              </w:rPr>
              <w:t xml:space="preserve"> 907351" or bms907351 or "xl 184" or xl184 or </w:t>
            </w:r>
            <w:proofErr w:type="spellStart"/>
            <w:r w:rsidRPr="00171B48">
              <w:rPr>
                <w:rFonts w:ascii="Calibri" w:hAnsi="Calibri" w:cs="Arial"/>
                <w:sz w:val="18"/>
                <w:szCs w:val="18"/>
              </w:rPr>
              <w:t>cabometyx</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cometriq</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2185553A"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22</w:t>
            </w:r>
          </w:p>
        </w:tc>
      </w:tr>
      <w:tr w:rsidR="001B518D" w:rsidRPr="00171B48" w14:paraId="17ED1CB9"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4AFEFFB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#9</w:t>
            </w:r>
          </w:p>
        </w:tc>
        <w:tc>
          <w:tcPr>
            <w:tcW w:w="7337" w:type="dxa"/>
            <w:gridSpan w:val="2"/>
            <w:tcBorders>
              <w:top w:val="single" w:sz="8" w:space="0" w:color="7F7F7F" w:themeColor="text1" w:themeTint="80"/>
              <w:bottom w:val="single" w:sz="8" w:space="0" w:color="7F7F7F" w:themeColor="text1" w:themeTint="80"/>
            </w:tcBorders>
          </w:tcPr>
          <w:p w14:paraId="33A57BA8"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everolimus] </w:t>
            </w:r>
          </w:p>
        </w:tc>
        <w:tc>
          <w:tcPr>
            <w:tcW w:w="1134" w:type="dxa"/>
            <w:tcBorders>
              <w:top w:val="single" w:sz="8" w:space="0" w:color="7F7F7F" w:themeColor="text1" w:themeTint="80"/>
              <w:bottom w:val="single" w:sz="8" w:space="0" w:color="7F7F7F" w:themeColor="text1" w:themeTint="80"/>
            </w:tcBorders>
          </w:tcPr>
          <w:p w14:paraId="6E85A3E3"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390</w:t>
            </w:r>
          </w:p>
        </w:tc>
      </w:tr>
      <w:tr w:rsidR="001B518D" w:rsidRPr="00171B48" w14:paraId="4406BF0E"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7E73B65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#10</w:t>
            </w:r>
          </w:p>
        </w:tc>
        <w:tc>
          <w:tcPr>
            <w:tcW w:w="7337" w:type="dxa"/>
            <w:gridSpan w:val="2"/>
            <w:tcBorders>
              <w:top w:val="single" w:sz="8" w:space="0" w:color="7F7F7F" w:themeColor="text1" w:themeTint="80"/>
              <w:bottom w:val="single" w:sz="8" w:space="0" w:color="7F7F7F" w:themeColor="text1" w:themeTint="80"/>
            </w:tcBorders>
          </w:tcPr>
          <w:p w14:paraId="38279009"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everolimus*:</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60CD6E21"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1425</w:t>
            </w:r>
          </w:p>
        </w:tc>
      </w:tr>
      <w:tr w:rsidR="001B518D" w:rsidRPr="00171B48" w14:paraId="7115B81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51DC587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#11</w:t>
            </w:r>
          </w:p>
        </w:tc>
        <w:tc>
          <w:tcPr>
            <w:tcW w:w="7337" w:type="dxa"/>
            <w:gridSpan w:val="2"/>
            <w:tcBorders>
              <w:top w:val="single" w:sz="8" w:space="0" w:color="7F7F7F" w:themeColor="text1" w:themeTint="80"/>
              <w:bottom w:val="single" w:sz="8" w:space="0" w:color="7F7F7F" w:themeColor="text1" w:themeTint="80"/>
            </w:tcBorders>
          </w:tcPr>
          <w:p w14:paraId="0D3AF260"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("rad 001" or rad001 or "</w:t>
            </w:r>
            <w:proofErr w:type="spellStart"/>
            <w:r w:rsidRPr="00171B48">
              <w:rPr>
                <w:rFonts w:ascii="Calibri" w:hAnsi="Calibri" w:cs="Arial"/>
                <w:sz w:val="18"/>
                <w:szCs w:val="18"/>
              </w:rPr>
              <w:t>sdz</w:t>
            </w:r>
            <w:proofErr w:type="spellEnd"/>
            <w:r w:rsidRPr="00171B48">
              <w:rPr>
                <w:rFonts w:ascii="Calibri" w:hAnsi="Calibri" w:cs="Arial"/>
                <w:sz w:val="18"/>
                <w:szCs w:val="18"/>
              </w:rPr>
              <w:t xml:space="preserve"> rad" or </w:t>
            </w:r>
            <w:proofErr w:type="spellStart"/>
            <w:r w:rsidRPr="00171B48">
              <w:rPr>
                <w:rFonts w:ascii="Calibri" w:hAnsi="Calibri" w:cs="Arial"/>
                <w:sz w:val="18"/>
                <w:szCs w:val="18"/>
              </w:rPr>
              <w:t>afinitor</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certican</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zortress</w:t>
            </w:r>
            <w:proofErr w:type="spellEnd"/>
            <w:r w:rsidRPr="00171B48">
              <w:rPr>
                <w:rFonts w:ascii="Calibri" w:hAnsi="Calibri" w:cs="Arial"/>
                <w:sz w:val="18"/>
                <w:szCs w:val="18"/>
              </w:rPr>
              <w:t xml:space="preserve">* or </w:t>
            </w:r>
            <w:proofErr w:type="spellStart"/>
            <w:r w:rsidRPr="00171B48">
              <w:rPr>
                <w:rFonts w:ascii="Calibri" w:hAnsi="Calibri" w:cs="Arial"/>
                <w:sz w:val="18"/>
                <w:szCs w:val="18"/>
              </w:rPr>
              <w:t>votubia</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29710D3D"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110</w:t>
            </w:r>
          </w:p>
        </w:tc>
      </w:tr>
      <w:tr w:rsidR="001B518D" w:rsidRPr="00171B48" w14:paraId="6162BE1F"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9456AB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#12</w:t>
            </w:r>
          </w:p>
        </w:tc>
        <w:tc>
          <w:tcPr>
            <w:tcW w:w="7337" w:type="dxa"/>
            <w:gridSpan w:val="2"/>
            <w:tcBorders>
              <w:top w:val="single" w:sz="8" w:space="0" w:color="7F7F7F" w:themeColor="text1" w:themeTint="80"/>
              <w:bottom w:val="single" w:sz="8" w:space="0" w:color="7F7F7F" w:themeColor="text1" w:themeTint="80"/>
            </w:tcBorders>
          </w:tcPr>
          <w:p w14:paraId="271C7050"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axitinib*: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090D6184"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91</w:t>
            </w:r>
          </w:p>
        </w:tc>
      </w:tr>
      <w:tr w:rsidR="001B518D" w:rsidRPr="00171B48" w14:paraId="66A1128B"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24249BC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#13</w:t>
            </w:r>
          </w:p>
        </w:tc>
        <w:tc>
          <w:tcPr>
            <w:tcW w:w="7337" w:type="dxa"/>
            <w:gridSpan w:val="2"/>
            <w:tcBorders>
              <w:top w:val="single" w:sz="8" w:space="0" w:color="7F7F7F" w:themeColor="text1" w:themeTint="80"/>
              <w:bottom w:val="single" w:sz="8" w:space="0" w:color="7F7F7F" w:themeColor="text1" w:themeTint="80"/>
            </w:tcBorders>
          </w:tcPr>
          <w:p w14:paraId="2B7A00E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("ag 013736" or ag013736 or </w:t>
            </w:r>
            <w:proofErr w:type="spellStart"/>
            <w:r w:rsidRPr="00171B48">
              <w:rPr>
                <w:rFonts w:ascii="Calibri" w:hAnsi="Calibri" w:cs="Arial"/>
                <w:sz w:val="18"/>
                <w:szCs w:val="18"/>
              </w:rPr>
              <w:t>inlyta</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0282952A"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16</w:t>
            </w:r>
          </w:p>
        </w:tc>
      </w:tr>
      <w:tr w:rsidR="001B518D" w:rsidRPr="00171B48" w14:paraId="6300C6A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4C5157B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#14</w:t>
            </w:r>
          </w:p>
        </w:tc>
        <w:tc>
          <w:tcPr>
            <w:tcW w:w="7337" w:type="dxa"/>
            <w:gridSpan w:val="2"/>
            <w:tcBorders>
              <w:top w:val="single" w:sz="8" w:space="0" w:color="7F7F7F" w:themeColor="text1" w:themeTint="80"/>
              <w:bottom w:val="single" w:sz="8" w:space="0" w:color="7F7F7F" w:themeColor="text1" w:themeTint="80"/>
            </w:tcBorders>
          </w:tcPr>
          <w:p w14:paraId="679F8DB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nivolumab*: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6F0D0EE1"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67</w:t>
            </w:r>
          </w:p>
        </w:tc>
      </w:tr>
      <w:tr w:rsidR="001B518D" w:rsidRPr="00171B48" w14:paraId="191F6D11"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2FD294E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#15</w:t>
            </w:r>
          </w:p>
        </w:tc>
        <w:tc>
          <w:tcPr>
            <w:tcW w:w="7337" w:type="dxa"/>
            <w:gridSpan w:val="2"/>
            <w:tcBorders>
              <w:top w:val="single" w:sz="8" w:space="0" w:color="7F7F7F" w:themeColor="text1" w:themeTint="80"/>
              <w:bottom w:val="single" w:sz="8" w:space="0" w:color="7F7F7F" w:themeColor="text1" w:themeTint="80"/>
            </w:tcBorders>
          </w:tcPr>
          <w:p w14:paraId="3CA7CC72"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("mdx-1106" or mdx1106 or "ono-4538" or ono4538 or "bms-936558" or bms936558 or </w:t>
            </w:r>
            <w:proofErr w:type="spellStart"/>
            <w:r w:rsidRPr="00171B48">
              <w:rPr>
                <w:rFonts w:ascii="Calibri" w:hAnsi="Calibri" w:cs="Arial"/>
                <w:sz w:val="18"/>
                <w:szCs w:val="18"/>
              </w:rPr>
              <w:t>opdivo</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0C5AF96C"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17</w:t>
            </w:r>
          </w:p>
        </w:tc>
      </w:tr>
      <w:tr w:rsidR="001B518D" w:rsidRPr="00171B48" w14:paraId="0204E88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65A7EDEE"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#16</w:t>
            </w:r>
          </w:p>
        </w:tc>
        <w:tc>
          <w:tcPr>
            <w:tcW w:w="7337" w:type="dxa"/>
            <w:gridSpan w:val="2"/>
            <w:tcBorders>
              <w:top w:val="single" w:sz="8" w:space="0" w:color="7F7F7F" w:themeColor="text1" w:themeTint="80"/>
              <w:bottom w:val="single" w:sz="8" w:space="0" w:color="7F7F7F" w:themeColor="text1" w:themeTint="80"/>
            </w:tcBorders>
          </w:tcPr>
          <w:p w14:paraId="765FAB9C"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sz w:val="18"/>
                <w:szCs w:val="18"/>
              </w:rPr>
              <w:t>sorafenib:ab,ti,kw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4F476BF1"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562</w:t>
            </w:r>
          </w:p>
        </w:tc>
      </w:tr>
      <w:tr w:rsidR="001B518D" w:rsidRPr="00171B48" w14:paraId="5E87A1EE"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1592CB5"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#17</w:t>
            </w:r>
          </w:p>
        </w:tc>
        <w:tc>
          <w:tcPr>
            <w:tcW w:w="7337" w:type="dxa"/>
            <w:gridSpan w:val="2"/>
            <w:tcBorders>
              <w:top w:val="single" w:sz="8" w:space="0" w:color="7F7F7F" w:themeColor="text1" w:themeTint="80"/>
              <w:bottom w:val="single" w:sz="8" w:space="0" w:color="7F7F7F" w:themeColor="text1" w:themeTint="80"/>
            </w:tcBorders>
          </w:tcPr>
          <w:p w14:paraId="2514CEEF"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("bay 43-9006" or bay 439006 or "bay43 9006" or bay439006 or "bay 545-9085" or "bay 5459085" or "bay545-9085" or bay5459085 or "bay 54-9085" or "bay 549085" or "bay54-9085" or bay549085 or </w:t>
            </w:r>
            <w:proofErr w:type="spellStart"/>
            <w:r w:rsidRPr="00171B48">
              <w:rPr>
                <w:rFonts w:ascii="Calibri" w:hAnsi="Calibri" w:cs="Arial"/>
                <w:sz w:val="18"/>
                <w:szCs w:val="18"/>
              </w:rPr>
              <w:t>nexavar</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2A5373A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29</w:t>
            </w:r>
          </w:p>
        </w:tc>
      </w:tr>
      <w:tr w:rsidR="001B518D" w:rsidRPr="00171B48" w14:paraId="473170AB"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145C1B61"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#18</w:t>
            </w:r>
          </w:p>
        </w:tc>
        <w:tc>
          <w:tcPr>
            <w:tcW w:w="7337" w:type="dxa"/>
            <w:gridSpan w:val="2"/>
            <w:tcBorders>
              <w:top w:val="single" w:sz="8" w:space="0" w:color="7F7F7F" w:themeColor="text1" w:themeTint="80"/>
              <w:bottom w:val="single" w:sz="8" w:space="0" w:color="7F7F7F" w:themeColor="text1" w:themeTint="80"/>
            </w:tcBorders>
          </w:tcPr>
          <w:p w14:paraId="2C930BA4"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Sunitinib*:</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20325D49"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410</w:t>
            </w:r>
          </w:p>
        </w:tc>
      </w:tr>
      <w:tr w:rsidR="001B518D" w:rsidRPr="00171B48" w14:paraId="6EB21CF6"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EBC1DF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#19</w:t>
            </w:r>
          </w:p>
        </w:tc>
        <w:tc>
          <w:tcPr>
            <w:tcW w:w="7337" w:type="dxa"/>
            <w:gridSpan w:val="2"/>
            <w:tcBorders>
              <w:top w:val="single" w:sz="8" w:space="0" w:color="7F7F7F" w:themeColor="text1" w:themeTint="80"/>
              <w:bottom w:val="single" w:sz="8" w:space="0" w:color="7F7F7F" w:themeColor="text1" w:themeTint="80"/>
            </w:tcBorders>
          </w:tcPr>
          <w:p w14:paraId="21D6A8BC"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sutent</w:t>
            </w:r>
            <w:proofErr w:type="spellEnd"/>
            <w:r w:rsidRPr="00171B48">
              <w:rPr>
                <w:rFonts w:ascii="Calibri" w:hAnsi="Calibri" w:cs="Arial"/>
                <w:sz w:val="18"/>
                <w:szCs w:val="18"/>
              </w:rPr>
              <w:t>* or "pha-290940ad" or pha290940ad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011248" or su011248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11248" or su11248 or su010398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010398" or "</w:t>
            </w:r>
            <w:proofErr w:type="spellStart"/>
            <w:r w:rsidRPr="00171B48">
              <w:rPr>
                <w:rFonts w:ascii="Calibri" w:hAnsi="Calibri" w:cs="Arial"/>
                <w:sz w:val="18"/>
                <w:szCs w:val="18"/>
              </w:rPr>
              <w:t>su</w:t>
            </w:r>
            <w:proofErr w:type="spellEnd"/>
            <w:r w:rsidRPr="00171B48">
              <w:rPr>
                <w:rFonts w:ascii="Calibri" w:hAnsi="Calibri" w:cs="Arial"/>
                <w:sz w:val="18"/>
                <w:szCs w:val="18"/>
              </w:rPr>
              <w:t xml:space="preserve"> 10398" or su10398):</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4313EE84"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19</w:t>
            </w:r>
          </w:p>
        </w:tc>
      </w:tr>
      <w:tr w:rsidR="001B518D" w:rsidRPr="00171B48" w14:paraId="45CCDEC8"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420DEF7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#20</w:t>
            </w:r>
          </w:p>
        </w:tc>
        <w:tc>
          <w:tcPr>
            <w:tcW w:w="7337" w:type="dxa"/>
            <w:gridSpan w:val="2"/>
            <w:tcBorders>
              <w:top w:val="single" w:sz="8" w:space="0" w:color="7F7F7F" w:themeColor="text1" w:themeTint="80"/>
              <w:bottom w:val="single" w:sz="8" w:space="0" w:color="7F7F7F" w:themeColor="text1" w:themeTint="80"/>
            </w:tcBorders>
          </w:tcPr>
          <w:p w14:paraId="2BA9A4CB"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roofErr w:type="spellStart"/>
            <w:r w:rsidRPr="00171B48">
              <w:rPr>
                <w:rFonts w:ascii="Calibri" w:hAnsi="Calibri" w:cs="Arial"/>
                <w:sz w:val="18"/>
                <w:szCs w:val="18"/>
              </w:rPr>
              <w:t>Lenvatinib</w:t>
            </w:r>
            <w:proofErr w:type="spellEnd"/>
            <w:r w:rsidRPr="00171B48">
              <w:rPr>
                <w:rFonts w:ascii="Calibri" w:hAnsi="Calibri" w:cs="Arial"/>
                <w:sz w:val="18"/>
                <w:szCs w:val="18"/>
              </w:rPr>
              <w:t>*:</w:t>
            </w:r>
            <w:proofErr w:type="spellStart"/>
            <w:r w:rsidRPr="00171B48">
              <w:rPr>
                <w:rFonts w:ascii="Calibri" w:hAnsi="Calibri" w:cs="Arial"/>
                <w:sz w:val="18"/>
                <w:szCs w:val="18"/>
              </w:rPr>
              <w:t>ab,ti,kw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2623C86E"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31</w:t>
            </w:r>
          </w:p>
        </w:tc>
      </w:tr>
      <w:tr w:rsidR="001B518D" w:rsidRPr="00171B48" w14:paraId="36D0B34D"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5F8B68AF"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#21</w:t>
            </w:r>
          </w:p>
        </w:tc>
        <w:tc>
          <w:tcPr>
            <w:tcW w:w="7337" w:type="dxa"/>
            <w:gridSpan w:val="2"/>
            <w:tcBorders>
              <w:top w:val="single" w:sz="8" w:space="0" w:color="7F7F7F" w:themeColor="text1" w:themeTint="80"/>
              <w:bottom w:val="single" w:sz="8" w:space="0" w:color="7F7F7F" w:themeColor="text1" w:themeTint="80"/>
            </w:tcBorders>
          </w:tcPr>
          <w:p w14:paraId="023BED1A"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de-DE"/>
              </w:rPr>
            </w:pPr>
            <w:r w:rsidRPr="00171B48">
              <w:rPr>
                <w:rFonts w:ascii="Calibri" w:hAnsi="Calibri" w:cs="Arial"/>
                <w:sz w:val="18"/>
                <w:szCs w:val="18"/>
                <w:lang w:val="de-DE"/>
              </w:rPr>
              <w:t xml:space="preserve">("E7080" or "E 7080" or "ER-203492-00" or lenvima*) ab,ti,kw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5003A4A8"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0</w:t>
            </w:r>
          </w:p>
        </w:tc>
      </w:tr>
      <w:tr w:rsidR="001B518D" w:rsidRPr="00171B48" w14:paraId="67AEA80A"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left w:val="single" w:sz="8" w:space="0" w:color="7F7F7F" w:themeColor="text1" w:themeTint="80"/>
              <w:bottom w:val="single" w:sz="8" w:space="0" w:color="7F7F7F" w:themeColor="text1" w:themeTint="80"/>
            </w:tcBorders>
          </w:tcPr>
          <w:p w14:paraId="7F7B5B86"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#22</w:t>
            </w:r>
          </w:p>
        </w:tc>
        <w:tc>
          <w:tcPr>
            <w:tcW w:w="7337" w:type="dxa"/>
            <w:gridSpan w:val="2"/>
            <w:tcBorders>
              <w:top w:val="single" w:sz="8" w:space="0" w:color="7F7F7F" w:themeColor="text1" w:themeTint="80"/>
              <w:bottom w:val="single" w:sz="8" w:space="0" w:color="7F7F7F" w:themeColor="text1" w:themeTint="80"/>
            </w:tcBorders>
          </w:tcPr>
          <w:p w14:paraId="3A73199E"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w:t>
            </w:r>
            <w:proofErr w:type="spellStart"/>
            <w:r w:rsidRPr="00171B48">
              <w:rPr>
                <w:rFonts w:ascii="Calibri" w:hAnsi="Calibri" w:cs="Arial"/>
                <w:sz w:val="18"/>
                <w:szCs w:val="18"/>
              </w:rPr>
              <w:t>mh</w:t>
            </w:r>
            <w:proofErr w:type="spellEnd"/>
            <w:r w:rsidRPr="00171B48">
              <w:rPr>
                <w:rFonts w:ascii="Calibri" w:hAnsi="Calibri" w:cs="Arial"/>
                <w:sz w:val="18"/>
                <w:szCs w:val="18"/>
              </w:rPr>
              <w:t xml:space="preserve"> ^"Protein Kinase Inhibitors"] </w:t>
            </w:r>
          </w:p>
        </w:tc>
        <w:tc>
          <w:tcPr>
            <w:tcW w:w="1134" w:type="dxa"/>
            <w:tcBorders>
              <w:top w:val="single" w:sz="8" w:space="0" w:color="7F7F7F" w:themeColor="text1" w:themeTint="80"/>
              <w:bottom w:val="single" w:sz="8" w:space="0" w:color="7F7F7F" w:themeColor="text1" w:themeTint="80"/>
              <w:right w:val="single" w:sz="8" w:space="0" w:color="7F7F7F" w:themeColor="text1" w:themeTint="80"/>
            </w:tcBorders>
          </w:tcPr>
          <w:p w14:paraId="6CAA98A3"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604</w:t>
            </w:r>
          </w:p>
        </w:tc>
      </w:tr>
      <w:tr w:rsidR="001B518D" w:rsidRPr="00171B48" w14:paraId="63ED7A5F"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3271672B"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#23</w:t>
            </w:r>
          </w:p>
        </w:tc>
        <w:tc>
          <w:tcPr>
            <w:tcW w:w="7337" w:type="dxa"/>
            <w:gridSpan w:val="2"/>
            <w:tcBorders>
              <w:top w:val="single" w:sz="8" w:space="0" w:color="7F7F7F" w:themeColor="text1" w:themeTint="80"/>
              <w:bottom w:val="single" w:sz="8" w:space="0" w:color="7F7F7F" w:themeColor="text1" w:themeTint="80"/>
            </w:tcBorders>
          </w:tcPr>
          <w:p w14:paraId="438FA6CD"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"protein kinase </w:t>
            </w:r>
            <w:proofErr w:type="spellStart"/>
            <w:r w:rsidRPr="00171B48">
              <w:rPr>
                <w:rFonts w:ascii="Calibri" w:hAnsi="Calibri" w:cs="Arial"/>
                <w:sz w:val="18"/>
                <w:szCs w:val="18"/>
              </w:rPr>
              <w:t>inhibitor":kw</w:t>
            </w:r>
            <w:proofErr w:type="spellEnd"/>
            <w:r w:rsidRPr="00171B48">
              <w:rPr>
                <w:rFonts w:ascii="Calibri" w:hAnsi="Calibri" w:cs="Arial"/>
                <w:sz w:val="18"/>
                <w:szCs w:val="18"/>
              </w:rPr>
              <w:t xml:space="preserve"> or "protein serine threonine kinase </w:t>
            </w:r>
            <w:proofErr w:type="spellStart"/>
            <w:r w:rsidRPr="00171B48">
              <w:rPr>
                <w:rFonts w:ascii="Calibri" w:hAnsi="Calibri" w:cs="Arial"/>
                <w:sz w:val="18"/>
                <w:szCs w:val="18"/>
              </w:rPr>
              <w:t>inhibitor":kw</w:t>
            </w:r>
            <w:proofErr w:type="spellEnd"/>
            <w:r w:rsidRPr="00171B48">
              <w:rPr>
                <w:rFonts w:ascii="Calibri" w:hAnsi="Calibri" w:cs="Arial"/>
                <w:sz w:val="18"/>
                <w:szCs w:val="18"/>
              </w:rPr>
              <w:t xml:space="preserve"> or "protein tyrosine kinase </w:t>
            </w:r>
            <w:proofErr w:type="spellStart"/>
            <w:r w:rsidRPr="00171B48">
              <w:rPr>
                <w:rFonts w:ascii="Calibri" w:hAnsi="Calibri" w:cs="Arial"/>
                <w:sz w:val="18"/>
                <w:szCs w:val="18"/>
              </w:rPr>
              <w:t>inhibitor":kw</w:t>
            </w:r>
            <w:proofErr w:type="spellEnd"/>
            <w:r w:rsidRPr="00171B48">
              <w:rPr>
                <w:rFonts w:ascii="Calibri" w:hAnsi="Calibri" w:cs="Arial"/>
                <w:sz w:val="18"/>
                <w:szCs w:val="18"/>
              </w:rPr>
              <w:t xml:space="preserve"> </w:t>
            </w:r>
          </w:p>
        </w:tc>
        <w:tc>
          <w:tcPr>
            <w:tcW w:w="1134" w:type="dxa"/>
            <w:tcBorders>
              <w:top w:val="single" w:sz="8" w:space="0" w:color="7F7F7F" w:themeColor="text1" w:themeTint="80"/>
              <w:bottom w:val="single" w:sz="8" w:space="0" w:color="7F7F7F" w:themeColor="text1" w:themeTint="80"/>
            </w:tcBorders>
          </w:tcPr>
          <w:p w14:paraId="78FED991"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245</w:t>
            </w:r>
          </w:p>
        </w:tc>
      </w:tr>
      <w:tr w:rsidR="001B518D" w:rsidRPr="00171B48" w14:paraId="6078D97C"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tcPr>
          <w:p w14:paraId="287C8187"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#24</w:t>
            </w:r>
          </w:p>
        </w:tc>
        <w:tc>
          <w:tcPr>
            <w:tcW w:w="7337" w:type="dxa"/>
            <w:gridSpan w:val="2"/>
            <w:tcBorders>
              <w:top w:val="single" w:sz="8" w:space="0" w:color="7F7F7F" w:themeColor="text1" w:themeTint="80"/>
              <w:bottom w:val="single" w:sz="8" w:space="0" w:color="7F7F7F" w:themeColor="text1" w:themeTint="80"/>
            </w:tcBorders>
          </w:tcPr>
          <w:p w14:paraId="4B81EAEA"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#7 or #8 or #9 or #10 or #11 or #12 or #13 or #14 or #15 or #16 or #17 or #18 or #19 or #20 or #21 or #22 or #23 </w:t>
            </w:r>
          </w:p>
        </w:tc>
        <w:tc>
          <w:tcPr>
            <w:tcW w:w="1134" w:type="dxa"/>
            <w:tcBorders>
              <w:top w:val="single" w:sz="8" w:space="0" w:color="7F7F7F" w:themeColor="text1" w:themeTint="80"/>
              <w:bottom w:val="single" w:sz="8" w:space="0" w:color="7F7F7F" w:themeColor="text1" w:themeTint="80"/>
            </w:tcBorders>
          </w:tcPr>
          <w:p w14:paraId="521DE8CD"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3126</w:t>
            </w:r>
          </w:p>
        </w:tc>
      </w:tr>
      <w:tr w:rsidR="001B518D" w:rsidRPr="00171B48" w14:paraId="2BEB78F5" w14:textId="77777777" w:rsidTr="001B518D">
        <w:trPr>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auto"/>
          </w:tcPr>
          <w:p w14:paraId="173C6229"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#25</w:t>
            </w:r>
          </w:p>
        </w:tc>
        <w:tc>
          <w:tcPr>
            <w:tcW w:w="7337" w:type="dxa"/>
            <w:gridSpan w:val="2"/>
            <w:tcBorders>
              <w:top w:val="single" w:sz="8" w:space="0" w:color="7F7F7F" w:themeColor="text1" w:themeTint="80"/>
              <w:bottom w:val="single" w:sz="8" w:space="0" w:color="7F7F7F" w:themeColor="text1" w:themeTint="80"/>
            </w:tcBorders>
            <w:shd w:val="clear" w:color="auto" w:fill="auto"/>
          </w:tcPr>
          <w:p w14:paraId="028E78E5" w14:textId="77777777" w:rsidR="001B518D" w:rsidRPr="00171B48" w:rsidRDefault="001B518D" w:rsidP="001B518D">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 xml:space="preserve">#6 and #24 </w:t>
            </w:r>
          </w:p>
        </w:tc>
        <w:tc>
          <w:tcPr>
            <w:tcW w:w="1134" w:type="dxa"/>
            <w:tcBorders>
              <w:top w:val="single" w:sz="8" w:space="0" w:color="7F7F7F" w:themeColor="text1" w:themeTint="80"/>
              <w:bottom w:val="single" w:sz="8" w:space="0" w:color="7F7F7F" w:themeColor="text1" w:themeTint="80"/>
            </w:tcBorders>
            <w:shd w:val="clear" w:color="auto" w:fill="auto"/>
          </w:tcPr>
          <w:p w14:paraId="2EC08CEF" w14:textId="77777777" w:rsidR="001B518D" w:rsidRPr="00171B48" w:rsidRDefault="001B518D" w:rsidP="001B518D">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458</w:t>
            </w:r>
          </w:p>
        </w:tc>
      </w:tr>
      <w:tr w:rsidR="001B518D" w:rsidRPr="00171B48" w14:paraId="1095DF37" w14:textId="77777777" w:rsidTr="001B51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7F7F7F" w:themeColor="text1" w:themeTint="80"/>
              <w:bottom w:val="single" w:sz="8" w:space="0" w:color="7F7F7F" w:themeColor="text1" w:themeTint="80"/>
            </w:tcBorders>
            <w:shd w:val="clear" w:color="auto" w:fill="8977BA"/>
          </w:tcPr>
          <w:p w14:paraId="038C081A" w14:textId="77777777" w:rsidR="001B518D" w:rsidRPr="00171B48" w:rsidRDefault="001B518D" w:rsidP="001B518D">
            <w:pPr>
              <w:rPr>
                <w:rFonts w:ascii="Calibri" w:hAnsi="Calibri" w:cs="Arial"/>
                <w:b w:val="0"/>
                <w:sz w:val="18"/>
                <w:szCs w:val="18"/>
              </w:rPr>
            </w:pPr>
            <w:r w:rsidRPr="00171B48">
              <w:rPr>
                <w:rFonts w:ascii="Calibri" w:hAnsi="Calibri" w:cs="Arial"/>
                <w:b w:val="0"/>
                <w:sz w:val="18"/>
                <w:szCs w:val="18"/>
              </w:rPr>
              <w:t>#26</w:t>
            </w:r>
          </w:p>
        </w:tc>
        <w:tc>
          <w:tcPr>
            <w:tcW w:w="7337" w:type="dxa"/>
            <w:gridSpan w:val="2"/>
            <w:tcBorders>
              <w:top w:val="single" w:sz="8" w:space="0" w:color="7F7F7F" w:themeColor="text1" w:themeTint="80"/>
              <w:bottom w:val="single" w:sz="8" w:space="0" w:color="7F7F7F" w:themeColor="text1" w:themeTint="80"/>
            </w:tcBorders>
            <w:shd w:val="clear" w:color="auto" w:fill="8977BA"/>
          </w:tcPr>
          <w:p w14:paraId="2E1F90A8" w14:textId="77777777" w:rsidR="001B518D" w:rsidRPr="00171B48" w:rsidRDefault="001B518D" w:rsidP="001B518D">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#6 and #24 in Cochrane Reviews (Reviews and Protocols), Other Reviews, Trials, Technology Assessments and Economic Evaluations</w:t>
            </w:r>
          </w:p>
        </w:tc>
        <w:tc>
          <w:tcPr>
            <w:tcW w:w="1134" w:type="dxa"/>
            <w:tcBorders>
              <w:top w:val="single" w:sz="8" w:space="0" w:color="7F7F7F" w:themeColor="text1" w:themeTint="80"/>
              <w:bottom w:val="single" w:sz="8" w:space="0" w:color="7F7F7F" w:themeColor="text1" w:themeTint="80"/>
            </w:tcBorders>
            <w:shd w:val="clear" w:color="auto" w:fill="8977BA"/>
          </w:tcPr>
          <w:p w14:paraId="0BFD5440" w14:textId="77777777" w:rsidR="001B518D" w:rsidRPr="00171B48" w:rsidRDefault="001B518D" w:rsidP="001B518D">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171B48">
              <w:rPr>
                <w:rFonts w:ascii="Calibri" w:hAnsi="Calibri" w:cs="Arial"/>
                <w:sz w:val="18"/>
                <w:szCs w:val="18"/>
              </w:rPr>
              <w:t>458</w:t>
            </w:r>
          </w:p>
        </w:tc>
      </w:tr>
    </w:tbl>
    <w:p w14:paraId="60A0EACA" w14:textId="77777777" w:rsidR="001B518D" w:rsidRPr="00171B48" w:rsidRDefault="001B518D" w:rsidP="001B518D">
      <w:pPr>
        <w:rPr>
          <w:rFonts w:ascii="Calibri" w:hAnsi="Calibri" w:cs="Arial"/>
        </w:rPr>
      </w:pPr>
    </w:p>
    <w:p w14:paraId="185C2EDD" w14:textId="77777777" w:rsidR="001B518D" w:rsidRPr="00171B48" w:rsidRDefault="001B518D" w:rsidP="001B518D">
      <w:pPr>
        <w:rPr>
          <w:rFonts w:ascii="Calibri" w:hAnsi="Calibri" w:cs="Arial"/>
        </w:rPr>
      </w:pPr>
    </w:p>
    <w:p w14:paraId="237E81D8" w14:textId="77777777" w:rsidR="001B518D" w:rsidRPr="00171B48" w:rsidRDefault="001B518D" w:rsidP="001B518D">
      <w:pPr>
        <w:rPr>
          <w:rFonts w:ascii="Calibri" w:hAnsi="Calibri" w:cs="Arial"/>
        </w:rPr>
      </w:pPr>
      <w:r w:rsidRPr="00171B48">
        <w:rPr>
          <w:rFonts w:ascii="Calibri" w:hAnsi="Calibri" w:cs="Arial"/>
        </w:rPr>
        <w:br w:type="page"/>
      </w:r>
    </w:p>
    <w:p w14:paraId="4747FFBA" w14:textId="77777777" w:rsidR="001B518D" w:rsidRPr="00171B48" w:rsidRDefault="001B518D" w:rsidP="001B518D">
      <w:pPr>
        <w:rPr>
          <w:rFonts w:ascii="Calibri" w:hAnsi="Calibri" w:cs="Arial"/>
          <w:b/>
          <w:sz w:val="24"/>
        </w:rPr>
      </w:pPr>
      <w:bookmarkStart w:id="50" w:name="_Toc453065024"/>
      <w:proofErr w:type="gramStart"/>
      <w:r w:rsidRPr="00171B48">
        <w:rPr>
          <w:rFonts w:ascii="Calibri" w:hAnsi="Calibri" w:cs="Arial"/>
          <w:b/>
          <w:sz w:val="24"/>
        </w:rPr>
        <w:lastRenderedPageBreak/>
        <w:t>Considerations concerning the choice of search filters</w:t>
      </w:r>
      <w:proofErr w:type="gramEnd"/>
      <w:r w:rsidRPr="00171B48">
        <w:rPr>
          <w:rFonts w:ascii="Calibri" w:hAnsi="Calibri" w:cs="Arial"/>
          <w:b/>
          <w:sz w:val="24"/>
        </w:rPr>
        <w:t xml:space="preserve"> in the identification of RCT and systematic reviews, meta-analyses</w:t>
      </w:r>
      <w:bookmarkEnd w:id="50"/>
    </w:p>
    <w:p w14:paraId="302A6E9E" w14:textId="77777777" w:rsidR="001B518D" w:rsidRPr="00171B48" w:rsidRDefault="001B518D" w:rsidP="001B518D">
      <w:pPr>
        <w:rPr>
          <w:rFonts w:ascii="Calibri" w:hAnsi="Calibri" w:cs="Arial"/>
        </w:rPr>
      </w:pPr>
      <w:r w:rsidRPr="00171B48">
        <w:rPr>
          <w:rFonts w:ascii="Calibri" w:hAnsi="Calibri" w:cs="Arial"/>
        </w:rPr>
        <w:t>NICE STA User guide</w:t>
      </w:r>
      <w:r w:rsidRPr="00171B48">
        <w:rPr>
          <w:rStyle w:val="FootnoteReference"/>
          <w:rFonts w:ascii="Calibri" w:hAnsi="Calibri" w:cs="Arial"/>
        </w:rPr>
        <w:footnoteReference w:id="2"/>
      </w:r>
      <w:r w:rsidRPr="00171B48">
        <w:rPr>
          <w:rFonts w:ascii="Calibri" w:hAnsi="Calibri" w:cs="Arial"/>
        </w:rPr>
        <w:t xml:space="preserve"> for company evidence submission recommends CRD Guidance</w:t>
      </w:r>
      <w:r w:rsidRPr="00171B48">
        <w:rPr>
          <w:rStyle w:val="FootnoteReference"/>
          <w:rFonts w:ascii="Calibri" w:hAnsi="Calibri" w:cs="Arial"/>
        </w:rPr>
        <w:footnoteReference w:id="3"/>
      </w:r>
      <w:r w:rsidRPr="00171B48">
        <w:rPr>
          <w:rFonts w:ascii="Calibri" w:hAnsi="Calibri" w:cs="Arial"/>
        </w:rPr>
        <w:t xml:space="preserve"> as source of information concerning the performance of systematic reviews.</w:t>
      </w:r>
    </w:p>
    <w:p w14:paraId="66E27A63" w14:textId="77777777" w:rsidR="001B518D" w:rsidRPr="00171B48" w:rsidRDefault="001B518D" w:rsidP="001B518D">
      <w:pPr>
        <w:rPr>
          <w:rFonts w:ascii="Calibri" w:hAnsi="Calibri" w:cs="Arial"/>
        </w:rPr>
      </w:pPr>
      <w:r w:rsidRPr="00171B48">
        <w:rPr>
          <w:rFonts w:ascii="Calibri" w:hAnsi="Calibri" w:cs="Arial"/>
        </w:rPr>
        <w:t>In respect of search filters the CRD guidance mainly refers to two sources. One is the Hedges Project</w:t>
      </w:r>
      <w:r w:rsidRPr="00171B48">
        <w:rPr>
          <w:rStyle w:val="FootnoteReference"/>
          <w:rFonts w:ascii="Calibri" w:hAnsi="Calibri" w:cs="Arial"/>
        </w:rPr>
        <w:footnoteReference w:id="4"/>
      </w:r>
      <w:r w:rsidRPr="00171B48">
        <w:rPr>
          <w:rFonts w:ascii="Calibri" w:hAnsi="Calibri" w:cs="Arial"/>
        </w:rPr>
        <w:t xml:space="preserve">, the other one is the </w:t>
      </w:r>
      <w:proofErr w:type="spellStart"/>
      <w:r w:rsidRPr="00171B48">
        <w:rPr>
          <w:rFonts w:ascii="Calibri" w:hAnsi="Calibri" w:cs="Arial"/>
        </w:rPr>
        <w:t>InterTASC</w:t>
      </w:r>
      <w:proofErr w:type="spellEnd"/>
      <w:r w:rsidRPr="00171B48">
        <w:rPr>
          <w:rFonts w:ascii="Calibri" w:hAnsi="Calibri" w:cs="Arial"/>
        </w:rPr>
        <w:t xml:space="preserve"> Information Specialists’ Sub-Group (ISSG) Search Filter Resource</w:t>
      </w:r>
      <w:r w:rsidRPr="00171B48">
        <w:rPr>
          <w:rStyle w:val="FootnoteReference"/>
          <w:rFonts w:ascii="Calibri" w:hAnsi="Calibri" w:cs="Arial"/>
        </w:rPr>
        <w:footnoteReference w:id="5"/>
      </w:r>
      <w:r w:rsidRPr="00171B48">
        <w:rPr>
          <w:rFonts w:ascii="Calibri" w:hAnsi="Calibri" w:cs="Arial"/>
        </w:rPr>
        <w:t>. For projects intending to identify all papers on a topic filters with high sensitivity are recommended.</w:t>
      </w:r>
    </w:p>
    <w:p w14:paraId="197E23C0" w14:textId="77777777" w:rsidR="001B518D" w:rsidRPr="00171B48" w:rsidRDefault="001B518D" w:rsidP="001B518D">
      <w:pPr>
        <w:rPr>
          <w:rFonts w:ascii="Calibri" w:hAnsi="Calibri" w:cs="Arial"/>
        </w:rPr>
      </w:pPr>
      <w:r w:rsidRPr="00171B48">
        <w:rPr>
          <w:rFonts w:ascii="Calibri" w:hAnsi="Calibri" w:cs="Arial"/>
        </w:rPr>
        <w:t>In the following table the chosen search filters and the reasons for the choice are listed:</w:t>
      </w:r>
    </w:p>
    <w:tbl>
      <w:tblPr>
        <w:tblStyle w:val="TableGrid"/>
        <w:tblW w:w="9747" w:type="dxa"/>
        <w:tblLayout w:type="fixed"/>
        <w:tblLook w:val="04A0" w:firstRow="1" w:lastRow="0" w:firstColumn="1" w:lastColumn="0" w:noHBand="0" w:noVBand="1"/>
      </w:tblPr>
      <w:tblGrid>
        <w:gridCol w:w="1408"/>
        <w:gridCol w:w="3319"/>
        <w:gridCol w:w="3319"/>
        <w:gridCol w:w="1701"/>
      </w:tblGrid>
      <w:tr w:rsidR="001B518D" w:rsidRPr="00171B48" w14:paraId="62646E16" w14:textId="77777777" w:rsidTr="001B518D">
        <w:tc>
          <w:tcPr>
            <w:tcW w:w="9747" w:type="dxa"/>
            <w:gridSpan w:val="4"/>
            <w:tcBorders>
              <w:bottom w:val="nil"/>
            </w:tcBorders>
            <w:shd w:val="clear" w:color="auto" w:fill="8977BA"/>
          </w:tcPr>
          <w:p w14:paraId="172E32ED" w14:textId="77777777" w:rsidR="001B518D" w:rsidRPr="00171B48" w:rsidRDefault="001B518D" w:rsidP="001B518D">
            <w:pPr>
              <w:rPr>
                <w:rFonts w:ascii="Calibri" w:hAnsi="Calibri" w:cs="Arial"/>
                <w:b/>
                <w:color w:val="FFFFFF" w:themeColor="background1"/>
                <w:sz w:val="18"/>
              </w:rPr>
            </w:pPr>
            <w:r w:rsidRPr="00171B48">
              <w:rPr>
                <w:rFonts w:ascii="Calibri" w:hAnsi="Calibri" w:cs="Arial"/>
                <w:b/>
                <w:color w:val="FFFFFF" w:themeColor="background1"/>
              </w:rPr>
              <w:t>Randomized Controlled Trials</w:t>
            </w:r>
          </w:p>
        </w:tc>
      </w:tr>
      <w:tr w:rsidR="001B518D" w:rsidRPr="00171B48" w14:paraId="0B91E379" w14:textId="77777777" w:rsidTr="001B518D">
        <w:tc>
          <w:tcPr>
            <w:tcW w:w="1408" w:type="dxa"/>
            <w:tcBorders>
              <w:top w:val="nil"/>
              <w:right w:val="nil"/>
            </w:tcBorders>
            <w:shd w:val="clear" w:color="auto" w:fill="8977BA"/>
          </w:tcPr>
          <w:p w14:paraId="41E0207A" w14:textId="77777777" w:rsidR="001B518D" w:rsidRPr="00171B48" w:rsidRDefault="001B518D" w:rsidP="001B518D">
            <w:pPr>
              <w:rPr>
                <w:rFonts w:ascii="Calibri" w:hAnsi="Calibri" w:cs="Arial"/>
                <w:color w:val="FFFFFF" w:themeColor="background1"/>
                <w:sz w:val="18"/>
              </w:rPr>
            </w:pPr>
          </w:p>
        </w:tc>
        <w:tc>
          <w:tcPr>
            <w:tcW w:w="3319" w:type="dxa"/>
            <w:tcBorders>
              <w:top w:val="nil"/>
              <w:left w:val="nil"/>
              <w:right w:val="nil"/>
            </w:tcBorders>
            <w:shd w:val="clear" w:color="auto" w:fill="8977BA"/>
          </w:tcPr>
          <w:p w14:paraId="4E4AC408" w14:textId="77777777" w:rsidR="001B518D" w:rsidRPr="00171B48" w:rsidRDefault="001B518D" w:rsidP="001B518D">
            <w:pPr>
              <w:rPr>
                <w:rFonts w:ascii="Calibri" w:hAnsi="Calibri" w:cs="Arial"/>
                <w:b/>
                <w:color w:val="FFFFFF" w:themeColor="background1"/>
                <w:sz w:val="18"/>
              </w:rPr>
            </w:pPr>
            <w:r w:rsidRPr="00171B48">
              <w:rPr>
                <w:rFonts w:ascii="Calibri" w:hAnsi="Calibri" w:cs="Arial"/>
                <w:b/>
                <w:color w:val="FFFFFF" w:themeColor="background1"/>
                <w:sz w:val="18"/>
              </w:rPr>
              <w:t>Medline</w:t>
            </w:r>
          </w:p>
        </w:tc>
        <w:tc>
          <w:tcPr>
            <w:tcW w:w="3319" w:type="dxa"/>
            <w:tcBorders>
              <w:top w:val="nil"/>
              <w:left w:val="nil"/>
              <w:right w:val="nil"/>
            </w:tcBorders>
            <w:shd w:val="clear" w:color="auto" w:fill="8977BA"/>
          </w:tcPr>
          <w:p w14:paraId="254F4D56" w14:textId="77777777" w:rsidR="001B518D" w:rsidRPr="00171B48" w:rsidRDefault="001B518D" w:rsidP="001B518D">
            <w:pPr>
              <w:rPr>
                <w:rFonts w:ascii="Calibri" w:hAnsi="Calibri" w:cs="Arial"/>
                <w:b/>
                <w:color w:val="FFFFFF" w:themeColor="background1"/>
                <w:sz w:val="18"/>
              </w:rPr>
            </w:pPr>
            <w:proofErr w:type="spellStart"/>
            <w:r w:rsidRPr="00171B48">
              <w:rPr>
                <w:rFonts w:ascii="Calibri" w:hAnsi="Calibri" w:cs="Arial"/>
                <w:b/>
                <w:color w:val="FFFFFF" w:themeColor="background1"/>
                <w:sz w:val="18"/>
              </w:rPr>
              <w:t>Embase</w:t>
            </w:r>
            <w:proofErr w:type="spellEnd"/>
          </w:p>
        </w:tc>
        <w:tc>
          <w:tcPr>
            <w:tcW w:w="1701" w:type="dxa"/>
            <w:tcBorders>
              <w:top w:val="nil"/>
              <w:left w:val="nil"/>
            </w:tcBorders>
            <w:shd w:val="clear" w:color="auto" w:fill="8977BA"/>
          </w:tcPr>
          <w:p w14:paraId="6E569B54" w14:textId="77777777" w:rsidR="001B518D" w:rsidRPr="00171B48" w:rsidRDefault="001B518D" w:rsidP="001B518D">
            <w:pPr>
              <w:rPr>
                <w:rFonts w:ascii="Calibri" w:hAnsi="Calibri" w:cs="Arial"/>
                <w:b/>
                <w:color w:val="FFFFFF" w:themeColor="background1"/>
                <w:sz w:val="18"/>
              </w:rPr>
            </w:pPr>
            <w:r w:rsidRPr="00171B48">
              <w:rPr>
                <w:rFonts w:ascii="Calibri" w:hAnsi="Calibri" w:cs="Arial"/>
                <w:b/>
                <w:color w:val="FFFFFF" w:themeColor="background1"/>
                <w:sz w:val="18"/>
              </w:rPr>
              <w:t>Cochrane Library</w:t>
            </w:r>
          </w:p>
        </w:tc>
      </w:tr>
      <w:tr w:rsidR="001B518D" w:rsidRPr="00171B48" w14:paraId="63C43C21" w14:textId="77777777" w:rsidTr="001B518D">
        <w:tc>
          <w:tcPr>
            <w:tcW w:w="1408" w:type="dxa"/>
          </w:tcPr>
          <w:p w14:paraId="76D05978" w14:textId="77777777" w:rsidR="001B518D" w:rsidRPr="00171B48" w:rsidRDefault="001B518D" w:rsidP="001B518D">
            <w:pPr>
              <w:rPr>
                <w:rFonts w:ascii="Calibri" w:hAnsi="Calibri" w:cs="Arial"/>
                <w:sz w:val="20"/>
                <w:szCs w:val="20"/>
              </w:rPr>
            </w:pPr>
            <w:r w:rsidRPr="00171B48">
              <w:rPr>
                <w:rFonts w:ascii="Calibri" w:hAnsi="Calibri" w:cs="Arial"/>
                <w:sz w:val="20"/>
                <w:szCs w:val="20"/>
              </w:rPr>
              <w:t>Filter chosen</w:t>
            </w:r>
          </w:p>
        </w:tc>
        <w:tc>
          <w:tcPr>
            <w:tcW w:w="3319" w:type="dxa"/>
          </w:tcPr>
          <w:p w14:paraId="3205397F" w14:textId="77777777" w:rsidR="001B518D" w:rsidRPr="00171B48" w:rsidRDefault="001B518D" w:rsidP="001B518D">
            <w:pPr>
              <w:spacing w:after="120"/>
              <w:rPr>
                <w:rFonts w:ascii="Calibri" w:hAnsi="Calibri" w:cs="Arial"/>
                <w:sz w:val="20"/>
                <w:szCs w:val="20"/>
              </w:rPr>
            </w:pPr>
            <w:r w:rsidRPr="00171B48">
              <w:rPr>
                <w:rFonts w:ascii="Calibri" w:hAnsi="Calibri" w:cs="Arial"/>
                <w:sz w:val="20"/>
                <w:szCs w:val="20"/>
              </w:rPr>
              <w:t>Cochrane Highly Sensitive Search Strategy for identifying randomized trials in MEDLINE: sensitivity-maximizing version (2008 revision)</w:t>
            </w:r>
          </w:p>
          <w:p w14:paraId="0D7B7C01" w14:textId="77777777" w:rsidR="001B518D" w:rsidRPr="00171B48" w:rsidRDefault="001B518D" w:rsidP="001B518D">
            <w:pPr>
              <w:keepNext/>
              <w:spacing w:after="120"/>
              <w:rPr>
                <w:rFonts w:ascii="Calibri" w:hAnsi="Calibri" w:cs="Arial"/>
                <w:i/>
                <w:sz w:val="20"/>
                <w:szCs w:val="20"/>
              </w:rPr>
            </w:pPr>
            <w:r w:rsidRPr="00171B48">
              <w:rPr>
                <w:rFonts w:ascii="Calibri" w:hAnsi="Calibri" w:cs="Arial"/>
                <w:i/>
                <w:sz w:val="18"/>
                <w:szCs w:val="20"/>
              </w:rPr>
              <w:t xml:space="preserve">Source: Higgins JPT, Green S (editors). </w:t>
            </w:r>
            <w:r w:rsidRPr="00171B48">
              <w:rPr>
                <w:rFonts w:ascii="Calibri" w:hAnsi="Calibri" w:cs="Arial"/>
                <w:i/>
                <w:iCs/>
                <w:sz w:val="18"/>
                <w:szCs w:val="20"/>
              </w:rPr>
              <w:t>Cochrane Handbook for Systematic Reviews of Interventions</w:t>
            </w:r>
            <w:r w:rsidRPr="00171B48">
              <w:rPr>
                <w:rFonts w:ascii="Calibri" w:hAnsi="Calibri" w:cs="Arial"/>
                <w:i/>
                <w:sz w:val="18"/>
                <w:szCs w:val="20"/>
              </w:rPr>
              <w:t xml:space="preserve"> Version 5.1.0 [updated March 2011]. The Cochrane Collaboration, 2011. Available from: </w:t>
            </w:r>
            <w:hyperlink r:id="rId13" w:history="1">
              <w:r w:rsidRPr="00171B48">
                <w:rPr>
                  <w:rStyle w:val="Hyperlink"/>
                  <w:rFonts w:ascii="Calibri" w:hAnsi="Calibri" w:cs="Arial"/>
                  <w:i/>
                  <w:sz w:val="18"/>
                  <w:szCs w:val="20"/>
                </w:rPr>
                <w:t>www.cochrane-handbook.org</w:t>
              </w:r>
            </w:hyperlink>
            <w:r w:rsidRPr="00171B48">
              <w:rPr>
                <w:rFonts w:ascii="Calibri" w:hAnsi="Calibri" w:cs="Arial"/>
                <w:i/>
                <w:sz w:val="18"/>
                <w:szCs w:val="20"/>
              </w:rPr>
              <w:t>.</w:t>
            </w:r>
          </w:p>
        </w:tc>
        <w:tc>
          <w:tcPr>
            <w:tcW w:w="3319" w:type="dxa"/>
          </w:tcPr>
          <w:p w14:paraId="5550F50C" w14:textId="77777777" w:rsidR="001B518D" w:rsidRPr="00171B48" w:rsidRDefault="001B518D" w:rsidP="001B518D">
            <w:pPr>
              <w:spacing w:after="120"/>
              <w:rPr>
                <w:rFonts w:ascii="Calibri" w:hAnsi="Calibri" w:cs="Arial"/>
                <w:sz w:val="20"/>
                <w:szCs w:val="20"/>
              </w:rPr>
            </w:pPr>
            <w:r w:rsidRPr="00171B48">
              <w:rPr>
                <w:rFonts w:ascii="Calibri" w:hAnsi="Calibri" w:cs="Arial"/>
                <w:sz w:val="20"/>
                <w:szCs w:val="20"/>
              </w:rPr>
              <w:t>SIGN Search Strategy Randomized Controlled Trials</w:t>
            </w:r>
          </w:p>
          <w:p w14:paraId="1DD5C087" w14:textId="77777777" w:rsidR="001B518D" w:rsidRPr="00171B48" w:rsidRDefault="001B518D" w:rsidP="001B518D">
            <w:pPr>
              <w:rPr>
                <w:rFonts w:ascii="Calibri" w:hAnsi="Calibri" w:cs="Arial"/>
                <w:i/>
                <w:sz w:val="18"/>
                <w:szCs w:val="20"/>
              </w:rPr>
            </w:pPr>
            <w:r w:rsidRPr="00171B48">
              <w:rPr>
                <w:rFonts w:ascii="Calibri" w:hAnsi="Calibri" w:cs="Arial"/>
                <w:i/>
                <w:sz w:val="18"/>
                <w:szCs w:val="20"/>
              </w:rPr>
              <w:t>Source: Scottish Intermediate Guidelines Network (SIGN), Filter Randomized Controlled Trials</w:t>
            </w:r>
          </w:p>
          <w:p w14:paraId="2C47B57D" w14:textId="77777777" w:rsidR="001B518D" w:rsidRPr="00171B48" w:rsidRDefault="001B518D" w:rsidP="001B518D">
            <w:pPr>
              <w:spacing w:after="120"/>
              <w:rPr>
                <w:rFonts w:ascii="Calibri" w:hAnsi="Calibri" w:cs="Arial"/>
                <w:i/>
                <w:sz w:val="20"/>
                <w:szCs w:val="20"/>
              </w:rPr>
            </w:pPr>
            <w:r w:rsidRPr="00171B48">
              <w:rPr>
                <w:rFonts w:ascii="Calibri" w:hAnsi="Calibri" w:cs="Arial"/>
                <w:i/>
                <w:sz w:val="18"/>
                <w:szCs w:val="20"/>
              </w:rPr>
              <w:t xml:space="preserve">URL: </w:t>
            </w:r>
            <w:hyperlink r:id="rId14" w:history="1">
              <w:r w:rsidRPr="00171B48">
                <w:rPr>
                  <w:rStyle w:val="Hyperlink"/>
                  <w:rFonts w:ascii="Calibri" w:hAnsi="Calibri" w:cs="Arial"/>
                  <w:i/>
                  <w:sz w:val="18"/>
                  <w:szCs w:val="20"/>
                </w:rPr>
                <w:t>http://www.sign.ac.uk/methodology/filters.html#random</w:t>
              </w:r>
            </w:hyperlink>
            <w:r w:rsidRPr="00171B48">
              <w:rPr>
                <w:rStyle w:val="Hyperlink"/>
                <w:rFonts w:ascii="Calibri" w:hAnsi="Calibri" w:cs="Arial"/>
                <w:i/>
                <w:sz w:val="18"/>
                <w:szCs w:val="20"/>
              </w:rPr>
              <w:t xml:space="preserve"> </w:t>
            </w:r>
            <w:r w:rsidRPr="00171B48">
              <w:rPr>
                <w:rFonts w:ascii="Calibri" w:hAnsi="Calibri" w:cs="Arial"/>
                <w:i/>
                <w:sz w:val="18"/>
                <w:szCs w:val="20"/>
              </w:rPr>
              <w:t>[cited 20160512]</w:t>
            </w:r>
          </w:p>
        </w:tc>
        <w:tc>
          <w:tcPr>
            <w:tcW w:w="1701" w:type="dxa"/>
          </w:tcPr>
          <w:p w14:paraId="560A49F6" w14:textId="77777777" w:rsidR="001B518D" w:rsidRPr="00171B48" w:rsidRDefault="001B518D" w:rsidP="001B518D">
            <w:pPr>
              <w:rPr>
                <w:rFonts w:ascii="Calibri" w:hAnsi="Calibri" w:cs="Arial"/>
                <w:sz w:val="20"/>
                <w:szCs w:val="20"/>
              </w:rPr>
            </w:pPr>
            <w:r w:rsidRPr="00171B48">
              <w:rPr>
                <w:rFonts w:ascii="Calibri" w:hAnsi="Calibri" w:cs="Arial"/>
                <w:sz w:val="20"/>
                <w:szCs w:val="20"/>
              </w:rPr>
              <w:t>No filter needed</w:t>
            </w:r>
          </w:p>
        </w:tc>
      </w:tr>
      <w:tr w:rsidR="001B518D" w:rsidRPr="00171B48" w14:paraId="6EDE5B29" w14:textId="77777777" w:rsidTr="001B518D">
        <w:tc>
          <w:tcPr>
            <w:tcW w:w="1408" w:type="dxa"/>
          </w:tcPr>
          <w:p w14:paraId="7A43AF0D" w14:textId="77777777" w:rsidR="001B518D" w:rsidRPr="00171B48" w:rsidRDefault="001B518D" w:rsidP="001B518D">
            <w:pPr>
              <w:rPr>
                <w:rFonts w:ascii="Calibri" w:hAnsi="Calibri" w:cs="Arial"/>
                <w:sz w:val="20"/>
                <w:szCs w:val="20"/>
              </w:rPr>
            </w:pPr>
            <w:r w:rsidRPr="00171B48">
              <w:rPr>
                <w:rFonts w:ascii="Calibri" w:hAnsi="Calibri" w:cs="Arial"/>
                <w:sz w:val="20"/>
                <w:szCs w:val="20"/>
              </w:rPr>
              <w:t>Number of findings in the proposed search using this filter</w:t>
            </w:r>
          </w:p>
        </w:tc>
        <w:tc>
          <w:tcPr>
            <w:tcW w:w="3319" w:type="dxa"/>
          </w:tcPr>
          <w:p w14:paraId="119F8999" w14:textId="77777777" w:rsidR="001B518D" w:rsidRPr="00171B48" w:rsidRDefault="001B518D" w:rsidP="001B518D">
            <w:pPr>
              <w:rPr>
                <w:rFonts w:ascii="Calibri" w:hAnsi="Calibri" w:cs="Arial"/>
                <w:sz w:val="20"/>
                <w:szCs w:val="20"/>
              </w:rPr>
            </w:pPr>
            <w:r w:rsidRPr="00171B48">
              <w:rPr>
                <w:rFonts w:ascii="Calibri" w:hAnsi="Calibri" w:cs="Arial"/>
                <w:sz w:val="20"/>
                <w:szCs w:val="20"/>
              </w:rPr>
              <w:t>2539 findings</w:t>
            </w:r>
          </w:p>
        </w:tc>
        <w:tc>
          <w:tcPr>
            <w:tcW w:w="3319" w:type="dxa"/>
          </w:tcPr>
          <w:p w14:paraId="306E806F" w14:textId="77777777" w:rsidR="001B518D" w:rsidRPr="00171B48" w:rsidRDefault="001B518D" w:rsidP="001B518D">
            <w:pPr>
              <w:rPr>
                <w:rFonts w:ascii="Calibri" w:hAnsi="Calibri" w:cs="Arial"/>
                <w:sz w:val="20"/>
                <w:szCs w:val="20"/>
              </w:rPr>
            </w:pPr>
            <w:r w:rsidRPr="00171B48">
              <w:rPr>
                <w:rFonts w:ascii="Calibri" w:hAnsi="Calibri" w:cs="Arial"/>
                <w:sz w:val="20"/>
                <w:szCs w:val="20"/>
              </w:rPr>
              <w:t>3482 findings</w:t>
            </w:r>
          </w:p>
        </w:tc>
        <w:tc>
          <w:tcPr>
            <w:tcW w:w="1701" w:type="dxa"/>
          </w:tcPr>
          <w:p w14:paraId="1A41F19A" w14:textId="77777777" w:rsidR="001B518D" w:rsidRPr="00171B48" w:rsidRDefault="001B518D" w:rsidP="001B518D">
            <w:pPr>
              <w:rPr>
                <w:rFonts w:ascii="Calibri" w:hAnsi="Calibri" w:cs="Arial"/>
                <w:sz w:val="20"/>
                <w:szCs w:val="20"/>
              </w:rPr>
            </w:pPr>
            <w:r w:rsidRPr="00171B48">
              <w:rPr>
                <w:rFonts w:ascii="Calibri" w:hAnsi="Calibri" w:cs="Arial"/>
                <w:sz w:val="20"/>
                <w:szCs w:val="20"/>
              </w:rPr>
              <w:t>458 findings as a whole (RCT + Systematic Reviews, Meta-Analyses, HTA), same as below</w:t>
            </w:r>
          </w:p>
        </w:tc>
      </w:tr>
      <w:tr w:rsidR="001B518D" w:rsidRPr="00171B48" w14:paraId="3C92D950" w14:textId="77777777" w:rsidTr="001B518D">
        <w:tc>
          <w:tcPr>
            <w:tcW w:w="1408" w:type="dxa"/>
            <w:tcBorders>
              <w:bottom w:val="single" w:sz="4" w:space="0" w:color="auto"/>
            </w:tcBorders>
          </w:tcPr>
          <w:p w14:paraId="635C3944" w14:textId="77777777" w:rsidR="001B518D" w:rsidRPr="00171B48" w:rsidRDefault="001B518D" w:rsidP="001B518D">
            <w:pPr>
              <w:rPr>
                <w:rFonts w:ascii="Calibri" w:hAnsi="Calibri" w:cs="Arial"/>
                <w:sz w:val="20"/>
                <w:szCs w:val="20"/>
              </w:rPr>
            </w:pPr>
            <w:r w:rsidRPr="00171B48">
              <w:rPr>
                <w:rFonts w:ascii="Calibri" w:hAnsi="Calibri" w:cs="Arial"/>
                <w:sz w:val="20"/>
                <w:szCs w:val="20"/>
              </w:rPr>
              <w:t>Reasons for choice</w:t>
            </w:r>
          </w:p>
        </w:tc>
        <w:tc>
          <w:tcPr>
            <w:tcW w:w="3319" w:type="dxa"/>
            <w:tcBorders>
              <w:bottom w:val="single" w:sz="4" w:space="0" w:color="auto"/>
            </w:tcBorders>
          </w:tcPr>
          <w:p w14:paraId="640DCBD4" w14:textId="77777777" w:rsidR="001B518D" w:rsidRPr="00171B48" w:rsidRDefault="001B518D" w:rsidP="008F6DAE">
            <w:pPr>
              <w:pStyle w:val="ListParagraph"/>
              <w:numPr>
                <w:ilvl w:val="0"/>
                <w:numId w:val="15"/>
              </w:numPr>
              <w:ind w:left="147" w:hanging="142"/>
              <w:rPr>
                <w:rFonts w:ascii="Calibri" w:hAnsi="Calibri" w:cs="Arial"/>
              </w:rPr>
            </w:pPr>
            <w:r w:rsidRPr="00171B48">
              <w:rPr>
                <w:rFonts w:ascii="Calibri" w:hAnsi="Calibri" w:cs="Arial"/>
              </w:rPr>
              <w:t>The Cochrane RCT-filter with High Sensitivity is listed on the ISSG Search Filter Resource.</w:t>
            </w:r>
          </w:p>
          <w:p w14:paraId="005173F6" w14:textId="77777777" w:rsidR="001B518D" w:rsidRPr="00171B48" w:rsidRDefault="001B518D" w:rsidP="008F6DAE">
            <w:pPr>
              <w:pStyle w:val="ListParagraph"/>
              <w:numPr>
                <w:ilvl w:val="0"/>
                <w:numId w:val="15"/>
              </w:numPr>
              <w:ind w:left="147" w:hanging="142"/>
              <w:rPr>
                <w:rFonts w:ascii="Calibri" w:hAnsi="Calibri" w:cs="Arial"/>
              </w:rPr>
            </w:pPr>
            <w:r w:rsidRPr="00171B48">
              <w:rPr>
                <w:rFonts w:ascii="Calibri" w:hAnsi="Calibri" w:cs="Arial"/>
              </w:rPr>
              <w:t>NICE recommends it in the Guidelines Manual for use in the development of their guidelines</w:t>
            </w:r>
            <w:r w:rsidRPr="00171B48">
              <w:rPr>
                <w:rStyle w:val="FootnoteReference"/>
                <w:rFonts w:ascii="Calibri" w:hAnsi="Calibri" w:cs="Arial"/>
              </w:rPr>
              <w:footnoteReference w:id="6"/>
            </w:r>
          </w:p>
          <w:p w14:paraId="4FDA6614" w14:textId="77777777" w:rsidR="001B518D" w:rsidRPr="00171B48" w:rsidRDefault="001B518D" w:rsidP="008F6DAE">
            <w:pPr>
              <w:pStyle w:val="ListParagraph"/>
              <w:numPr>
                <w:ilvl w:val="0"/>
                <w:numId w:val="15"/>
              </w:numPr>
              <w:ind w:left="147" w:hanging="142"/>
              <w:rPr>
                <w:rFonts w:ascii="Calibri" w:hAnsi="Calibri" w:cs="Arial"/>
              </w:rPr>
            </w:pPr>
            <w:r w:rsidRPr="00171B48">
              <w:rPr>
                <w:rFonts w:ascii="Calibri" w:hAnsi="Calibri" w:cs="Arial"/>
              </w:rPr>
              <w:t xml:space="preserve">With the use of the sensitivity-maximizing filter the findings to expect are still somehow manageable </w:t>
            </w:r>
          </w:p>
        </w:tc>
        <w:tc>
          <w:tcPr>
            <w:tcW w:w="3319" w:type="dxa"/>
            <w:tcBorders>
              <w:bottom w:val="single" w:sz="4" w:space="0" w:color="auto"/>
            </w:tcBorders>
          </w:tcPr>
          <w:p w14:paraId="088AF293" w14:textId="77777777" w:rsidR="001B518D" w:rsidRPr="00171B48" w:rsidRDefault="001B518D" w:rsidP="008F6DAE">
            <w:pPr>
              <w:pStyle w:val="ListParagraph"/>
              <w:numPr>
                <w:ilvl w:val="0"/>
                <w:numId w:val="15"/>
              </w:numPr>
              <w:ind w:left="235" w:hanging="235"/>
              <w:rPr>
                <w:rFonts w:ascii="Calibri" w:hAnsi="Calibri" w:cs="Arial"/>
              </w:rPr>
            </w:pPr>
            <w:r w:rsidRPr="00171B48">
              <w:rPr>
                <w:rFonts w:ascii="Calibri" w:hAnsi="Calibri" w:cs="Arial"/>
              </w:rPr>
              <w:t>The SIGN search strategy is listed on the ISSG Search Filter Resource.</w:t>
            </w:r>
          </w:p>
          <w:p w14:paraId="5588A314" w14:textId="77777777" w:rsidR="001B518D" w:rsidRPr="00171B48" w:rsidRDefault="001B518D" w:rsidP="008F6DAE">
            <w:pPr>
              <w:pStyle w:val="ListParagraph"/>
              <w:numPr>
                <w:ilvl w:val="0"/>
                <w:numId w:val="15"/>
              </w:numPr>
              <w:ind w:left="235" w:hanging="235"/>
              <w:rPr>
                <w:rFonts w:ascii="Calibri" w:hAnsi="Calibri" w:cs="Arial"/>
              </w:rPr>
            </w:pPr>
            <w:r w:rsidRPr="00171B48">
              <w:rPr>
                <w:rFonts w:ascii="Calibri" w:hAnsi="Calibri" w:cs="Arial"/>
              </w:rPr>
              <w:t>In the Axitinib submission it was used too and the search strategy was accepted.</w:t>
            </w:r>
          </w:p>
          <w:p w14:paraId="75E52083" w14:textId="77777777" w:rsidR="001B518D" w:rsidRPr="00171B48" w:rsidRDefault="001B518D" w:rsidP="008F6DAE">
            <w:pPr>
              <w:pStyle w:val="ListParagraph"/>
              <w:numPr>
                <w:ilvl w:val="0"/>
                <w:numId w:val="15"/>
              </w:numPr>
              <w:ind w:left="235" w:hanging="235"/>
              <w:rPr>
                <w:rFonts w:ascii="Calibri" w:hAnsi="Calibri" w:cs="Arial"/>
              </w:rPr>
            </w:pPr>
            <w:r w:rsidRPr="00171B48">
              <w:rPr>
                <w:rFonts w:ascii="Calibri" w:hAnsi="Calibri" w:cs="Arial"/>
              </w:rPr>
              <w:t>An alternative would have been the filter from the Hedges Project.</w:t>
            </w:r>
          </w:p>
          <w:p w14:paraId="721D3128" w14:textId="77777777" w:rsidR="001B518D" w:rsidRPr="00171B48" w:rsidRDefault="001B518D" w:rsidP="001B518D">
            <w:pPr>
              <w:pStyle w:val="ListParagraph"/>
              <w:ind w:left="235"/>
              <w:rPr>
                <w:rFonts w:ascii="Calibri" w:hAnsi="Calibri" w:cs="Arial"/>
              </w:rPr>
            </w:pPr>
            <w:r w:rsidRPr="00171B48">
              <w:rPr>
                <w:rFonts w:ascii="Calibri" w:hAnsi="Calibri" w:cs="Arial"/>
              </w:rPr>
              <w:t xml:space="preserve">However using the most </w:t>
            </w:r>
            <w:r w:rsidRPr="00171B48">
              <w:rPr>
                <w:rFonts w:ascii="Calibri" w:hAnsi="Calibri" w:cs="Arial"/>
              </w:rPr>
              <w:lastRenderedPageBreak/>
              <w:t>sensitive filter would have resulted in a lot more findings.</w:t>
            </w:r>
          </w:p>
          <w:p w14:paraId="64F3B734" w14:textId="77777777" w:rsidR="001B518D" w:rsidRPr="00171B48" w:rsidRDefault="001B518D" w:rsidP="001B518D">
            <w:pPr>
              <w:pStyle w:val="ListParagraph"/>
              <w:ind w:left="235"/>
              <w:rPr>
                <w:rFonts w:ascii="Calibri" w:hAnsi="Calibri" w:cs="Arial"/>
              </w:rPr>
            </w:pPr>
            <w:r w:rsidRPr="00171B48">
              <w:rPr>
                <w:rFonts w:ascii="Calibri" w:hAnsi="Calibri" w:cs="Arial"/>
              </w:rPr>
              <w:t>Also there would have been the possibility to use the Hedges filter with best balance of sensitivity and specificity. That would have resulted in a manageable amount However as there is a more sensitive filter it is not sure how accepted this will be.</w:t>
            </w:r>
          </w:p>
        </w:tc>
        <w:tc>
          <w:tcPr>
            <w:tcW w:w="1701" w:type="dxa"/>
            <w:tcBorders>
              <w:bottom w:val="single" w:sz="4" w:space="0" w:color="auto"/>
            </w:tcBorders>
          </w:tcPr>
          <w:p w14:paraId="74C8207A" w14:textId="77777777" w:rsidR="001B518D" w:rsidRPr="00171B48" w:rsidRDefault="001B518D" w:rsidP="001B518D">
            <w:pPr>
              <w:rPr>
                <w:rFonts w:ascii="Calibri" w:hAnsi="Calibri" w:cs="Arial"/>
                <w:sz w:val="20"/>
                <w:szCs w:val="20"/>
              </w:rPr>
            </w:pPr>
            <w:r w:rsidRPr="00171B48">
              <w:rPr>
                <w:rFonts w:ascii="Calibri" w:hAnsi="Calibri" w:cs="Arial"/>
                <w:sz w:val="20"/>
                <w:szCs w:val="20"/>
              </w:rPr>
              <w:lastRenderedPageBreak/>
              <w:t>-</w:t>
            </w:r>
          </w:p>
        </w:tc>
      </w:tr>
      <w:tr w:rsidR="001B518D" w:rsidRPr="00171B48" w14:paraId="02FC1449" w14:textId="77777777" w:rsidTr="001B518D">
        <w:trPr>
          <w:trHeight w:val="119"/>
        </w:trPr>
        <w:tc>
          <w:tcPr>
            <w:tcW w:w="9747" w:type="dxa"/>
            <w:gridSpan w:val="4"/>
            <w:tcBorders>
              <w:bottom w:val="nil"/>
            </w:tcBorders>
            <w:shd w:val="clear" w:color="auto" w:fill="8977BA"/>
          </w:tcPr>
          <w:p w14:paraId="68A7A89A" w14:textId="77777777" w:rsidR="001B518D" w:rsidRPr="00171B48" w:rsidRDefault="001B518D" w:rsidP="001B518D">
            <w:pPr>
              <w:keepNext/>
              <w:keepLines/>
              <w:rPr>
                <w:rFonts w:ascii="Calibri" w:hAnsi="Calibri" w:cs="Arial"/>
                <w:color w:val="FFFFFF" w:themeColor="background1"/>
                <w:sz w:val="18"/>
              </w:rPr>
            </w:pPr>
            <w:r w:rsidRPr="00171B48">
              <w:rPr>
                <w:rFonts w:ascii="Calibri" w:hAnsi="Calibri" w:cs="Arial"/>
                <w:b/>
                <w:color w:val="FFFFFF" w:themeColor="background1"/>
              </w:rPr>
              <w:lastRenderedPageBreak/>
              <w:t>Systematic Reviews</w:t>
            </w:r>
          </w:p>
        </w:tc>
      </w:tr>
      <w:tr w:rsidR="001B518D" w:rsidRPr="00171B48" w14:paraId="19C17785" w14:textId="77777777" w:rsidTr="001B518D">
        <w:tc>
          <w:tcPr>
            <w:tcW w:w="1408" w:type="dxa"/>
            <w:tcBorders>
              <w:top w:val="nil"/>
              <w:right w:val="nil"/>
            </w:tcBorders>
            <w:shd w:val="clear" w:color="auto" w:fill="8977BA"/>
          </w:tcPr>
          <w:p w14:paraId="1BA2DD0F" w14:textId="77777777" w:rsidR="001B518D" w:rsidRPr="00171B48" w:rsidRDefault="001B518D" w:rsidP="001B518D">
            <w:pPr>
              <w:keepNext/>
              <w:keepLines/>
              <w:rPr>
                <w:rFonts w:ascii="Calibri" w:hAnsi="Calibri" w:cs="Arial"/>
                <w:sz w:val="18"/>
              </w:rPr>
            </w:pPr>
          </w:p>
        </w:tc>
        <w:tc>
          <w:tcPr>
            <w:tcW w:w="3319" w:type="dxa"/>
            <w:tcBorders>
              <w:top w:val="nil"/>
              <w:left w:val="nil"/>
              <w:right w:val="nil"/>
            </w:tcBorders>
            <w:shd w:val="clear" w:color="auto" w:fill="8977BA"/>
          </w:tcPr>
          <w:p w14:paraId="52074631" w14:textId="77777777" w:rsidR="001B518D" w:rsidRPr="00171B48" w:rsidRDefault="001B518D" w:rsidP="001B518D">
            <w:pPr>
              <w:keepNext/>
              <w:keepLines/>
              <w:rPr>
                <w:rFonts w:ascii="Calibri" w:hAnsi="Calibri" w:cs="Arial"/>
                <w:b/>
                <w:color w:val="FFFFFF" w:themeColor="background1"/>
                <w:sz w:val="18"/>
              </w:rPr>
            </w:pPr>
            <w:r w:rsidRPr="00171B48">
              <w:rPr>
                <w:rFonts w:ascii="Calibri" w:hAnsi="Calibri" w:cs="Arial"/>
                <w:b/>
                <w:color w:val="FFFFFF" w:themeColor="background1"/>
                <w:sz w:val="18"/>
              </w:rPr>
              <w:t>Medline</w:t>
            </w:r>
          </w:p>
        </w:tc>
        <w:tc>
          <w:tcPr>
            <w:tcW w:w="3319" w:type="dxa"/>
            <w:tcBorders>
              <w:top w:val="nil"/>
              <w:left w:val="nil"/>
              <w:right w:val="nil"/>
            </w:tcBorders>
            <w:shd w:val="clear" w:color="auto" w:fill="8977BA"/>
          </w:tcPr>
          <w:p w14:paraId="7C1CAA0D" w14:textId="77777777" w:rsidR="001B518D" w:rsidRPr="00171B48" w:rsidRDefault="001B518D" w:rsidP="001B518D">
            <w:pPr>
              <w:keepNext/>
              <w:keepLines/>
              <w:rPr>
                <w:rFonts w:ascii="Calibri" w:hAnsi="Calibri" w:cs="Arial"/>
                <w:b/>
                <w:color w:val="FFFFFF" w:themeColor="background1"/>
                <w:sz w:val="18"/>
              </w:rPr>
            </w:pPr>
            <w:proofErr w:type="spellStart"/>
            <w:r w:rsidRPr="00171B48">
              <w:rPr>
                <w:rFonts w:ascii="Calibri" w:hAnsi="Calibri" w:cs="Arial"/>
                <w:b/>
                <w:color w:val="FFFFFF" w:themeColor="background1"/>
                <w:sz w:val="18"/>
              </w:rPr>
              <w:t>Embase</w:t>
            </w:r>
            <w:proofErr w:type="spellEnd"/>
          </w:p>
        </w:tc>
        <w:tc>
          <w:tcPr>
            <w:tcW w:w="1701" w:type="dxa"/>
            <w:tcBorders>
              <w:top w:val="nil"/>
              <w:left w:val="nil"/>
            </w:tcBorders>
            <w:shd w:val="clear" w:color="auto" w:fill="8977BA"/>
          </w:tcPr>
          <w:p w14:paraId="72B4B645" w14:textId="77777777" w:rsidR="001B518D" w:rsidRPr="00171B48" w:rsidRDefault="001B518D" w:rsidP="001B518D">
            <w:pPr>
              <w:keepNext/>
              <w:keepLines/>
              <w:rPr>
                <w:rFonts w:ascii="Calibri" w:hAnsi="Calibri" w:cs="Arial"/>
                <w:b/>
                <w:color w:val="FFFFFF" w:themeColor="background1"/>
                <w:sz w:val="18"/>
              </w:rPr>
            </w:pPr>
            <w:r w:rsidRPr="00171B48">
              <w:rPr>
                <w:rFonts w:ascii="Calibri" w:hAnsi="Calibri" w:cs="Arial"/>
                <w:b/>
                <w:color w:val="FFFFFF" w:themeColor="background1"/>
                <w:sz w:val="18"/>
              </w:rPr>
              <w:t>Cochrane Library</w:t>
            </w:r>
          </w:p>
        </w:tc>
      </w:tr>
      <w:tr w:rsidR="001B518D" w:rsidRPr="00171B48" w14:paraId="219757C1" w14:textId="77777777" w:rsidTr="001B518D">
        <w:tc>
          <w:tcPr>
            <w:tcW w:w="1408" w:type="dxa"/>
          </w:tcPr>
          <w:p w14:paraId="2E12E5EF" w14:textId="77777777" w:rsidR="001B518D" w:rsidRPr="00171B48" w:rsidRDefault="001B518D" w:rsidP="001B518D">
            <w:pPr>
              <w:rPr>
                <w:rFonts w:ascii="Calibri" w:hAnsi="Calibri" w:cs="Arial"/>
                <w:sz w:val="20"/>
                <w:szCs w:val="20"/>
              </w:rPr>
            </w:pPr>
            <w:r w:rsidRPr="00171B48">
              <w:rPr>
                <w:rFonts w:ascii="Calibri" w:hAnsi="Calibri" w:cs="Arial"/>
                <w:sz w:val="20"/>
                <w:szCs w:val="20"/>
              </w:rPr>
              <w:t>Filter chosen</w:t>
            </w:r>
          </w:p>
        </w:tc>
        <w:tc>
          <w:tcPr>
            <w:tcW w:w="3319" w:type="dxa"/>
          </w:tcPr>
          <w:p w14:paraId="260BD9A4" w14:textId="77777777" w:rsidR="001B518D" w:rsidRPr="00171B48" w:rsidRDefault="001B518D" w:rsidP="001B518D">
            <w:pPr>
              <w:spacing w:after="120"/>
              <w:rPr>
                <w:rFonts w:ascii="Calibri" w:hAnsi="Calibri" w:cs="Arial"/>
                <w:sz w:val="20"/>
                <w:szCs w:val="20"/>
              </w:rPr>
            </w:pPr>
            <w:r w:rsidRPr="00171B48">
              <w:rPr>
                <w:rFonts w:ascii="Calibri" w:hAnsi="Calibri" w:cs="Arial"/>
                <w:sz w:val="20"/>
                <w:szCs w:val="20"/>
              </w:rPr>
              <w:t>SIGN Search Strategy Systematic Reviews</w:t>
            </w:r>
          </w:p>
          <w:p w14:paraId="2FA93DEC" w14:textId="77777777" w:rsidR="001B518D" w:rsidRPr="00171B48" w:rsidRDefault="001B518D" w:rsidP="001B518D">
            <w:pPr>
              <w:rPr>
                <w:rFonts w:ascii="Calibri" w:hAnsi="Calibri" w:cs="Arial"/>
                <w:i/>
                <w:sz w:val="18"/>
                <w:szCs w:val="20"/>
              </w:rPr>
            </w:pPr>
            <w:r w:rsidRPr="00171B48">
              <w:rPr>
                <w:rFonts w:ascii="Calibri" w:hAnsi="Calibri" w:cs="Arial"/>
                <w:i/>
                <w:sz w:val="18"/>
                <w:szCs w:val="20"/>
              </w:rPr>
              <w:t xml:space="preserve">Source: Scottish Intermediate Guidelines Network (SIGN), Filter Systematic Reviews </w:t>
            </w:r>
          </w:p>
          <w:p w14:paraId="0AB95C4E" w14:textId="77777777" w:rsidR="001B518D" w:rsidRPr="00171B48" w:rsidRDefault="001B518D" w:rsidP="001B518D">
            <w:pPr>
              <w:spacing w:after="120"/>
              <w:rPr>
                <w:rFonts w:ascii="Calibri" w:hAnsi="Calibri" w:cs="Arial"/>
                <w:sz w:val="20"/>
                <w:szCs w:val="20"/>
              </w:rPr>
            </w:pPr>
            <w:r w:rsidRPr="00171B48">
              <w:rPr>
                <w:rFonts w:ascii="Calibri" w:hAnsi="Calibri" w:cs="Arial"/>
                <w:i/>
                <w:sz w:val="18"/>
                <w:szCs w:val="20"/>
              </w:rPr>
              <w:t xml:space="preserve">URL: </w:t>
            </w:r>
            <w:hyperlink r:id="rId15" w:history="1">
              <w:r w:rsidRPr="00171B48">
                <w:rPr>
                  <w:rStyle w:val="Hyperlink"/>
                  <w:rFonts w:ascii="Calibri" w:hAnsi="Calibri" w:cs="Arial"/>
                  <w:i/>
                  <w:sz w:val="18"/>
                  <w:szCs w:val="20"/>
                </w:rPr>
                <w:t>http://www.sign.ac.uk/methodology/filters.html#systematic</w:t>
              </w:r>
            </w:hyperlink>
            <w:r w:rsidRPr="00171B48">
              <w:rPr>
                <w:rFonts w:ascii="Calibri" w:hAnsi="Calibri" w:cs="Arial"/>
                <w:sz w:val="18"/>
                <w:szCs w:val="20"/>
              </w:rPr>
              <w:t>, [Website l</w:t>
            </w:r>
            <w:r w:rsidRPr="00171B48">
              <w:rPr>
                <w:rFonts w:ascii="Calibri" w:hAnsi="Calibri" w:cs="Arial"/>
                <w:i/>
                <w:sz w:val="18"/>
                <w:szCs w:val="20"/>
              </w:rPr>
              <w:t>ast modified 27/08/15]</w:t>
            </w:r>
          </w:p>
        </w:tc>
        <w:tc>
          <w:tcPr>
            <w:tcW w:w="3319" w:type="dxa"/>
          </w:tcPr>
          <w:p w14:paraId="0416E073" w14:textId="77777777" w:rsidR="001B518D" w:rsidRPr="00171B48" w:rsidRDefault="001B518D" w:rsidP="001B518D">
            <w:pPr>
              <w:spacing w:after="120"/>
              <w:rPr>
                <w:rFonts w:ascii="Calibri" w:hAnsi="Calibri" w:cs="Arial"/>
                <w:sz w:val="20"/>
                <w:szCs w:val="20"/>
              </w:rPr>
            </w:pPr>
            <w:r w:rsidRPr="00171B48">
              <w:rPr>
                <w:rFonts w:ascii="Calibri" w:hAnsi="Calibri" w:cs="Arial"/>
                <w:sz w:val="20"/>
                <w:szCs w:val="20"/>
              </w:rPr>
              <w:t>SIGN Search Strategy Systematic Reviews</w:t>
            </w:r>
          </w:p>
          <w:p w14:paraId="7CAD5385" w14:textId="77777777" w:rsidR="001B518D" w:rsidRPr="00171B48" w:rsidRDefault="001B518D" w:rsidP="001B518D">
            <w:pPr>
              <w:rPr>
                <w:rFonts w:ascii="Calibri" w:hAnsi="Calibri" w:cs="Arial"/>
                <w:sz w:val="20"/>
                <w:szCs w:val="20"/>
              </w:rPr>
            </w:pPr>
            <w:r w:rsidRPr="00171B48">
              <w:rPr>
                <w:rFonts w:ascii="Calibri" w:hAnsi="Calibri" w:cs="Arial"/>
                <w:i/>
                <w:sz w:val="18"/>
                <w:szCs w:val="20"/>
              </w:rPr>
              <w:t xml:space="preserve">Source: Scottish Intermediate Guidelines Network (SIGN), Filter Systematic Reviews URL: </w:t>
            </w:r>
            <w:hyperlink r:id="rId16" w:history="1">
              <w:r w:rsidRPr="00171B48">
                <w:rPr>
                  <w:rStyle w:val="Hyperlink"/>
                  <w:rFonts w:ascii="Calibri" w:hAnsi="Calibri" w:cs="Arial"/>
                  <w:i/>
                  <w:sz w:val="18"/>
                  <w:szCs w:val="20"/>
                </w:rPr>
                <w:t>http://www.sign.ac.uk/methodology/filters.html#systematic</w:t>
              </w:r>
            </w:hyperlink>
            <w:r w:rsidRPr="00171B48">
              <w:rPr>
                <w:rFonts w:ascii="Calibri" w:hAnsi="Calibri" w:cs="Arial"/>
                <w:sz w:val="18"/>
                <w:szCs w:val="20"/>
              </w:rPr>
              <w:t>, [Website l</w:t>
            </w:r>
            <w:r w:rsidRPr="00171B48">
              <w:rPr>
                <w:rFonts w:ascii="Calibri" w:hAnsi="Calibri" w:cs="Arial"/>
                <w:i/>
                <w:sz w:val="18"/>
                <w:szCs w:val="20"/>
              </w:rPr>
              <w:t>ast modified 27/08/15]</w:t>
            </w:r>
          </w:p>
        </w:tc>
        <w:tc>
          <w:tcPr>
            <w:tcW w:w="1701" w:type="dxa"/>
          </w:tcPr>
          <w:p w14:paraId="206A1AEA" w14:textId="77777777" w:rsidR="001B518D" w:rsidRPr="00171B48" w:rsidRDefault="001B518D" w:rsidP="001B518D">
            <w:pPr>
              <w:rPr>
                <w:rFonts w:ascii="Calibri" w:hAnsi="Calibri" w:cs="Arial"/>
                <w:sz w:val="20"/>
                <w:szCs w:val="20"/>
              </w:rPr>
            </w:pPr>
            <w:r w:rsidRPr="00171B48">
              <w:rPr>
                <w:rFonts w:ascii="Calibri" w:hAnsi="Calibri" w:cs="Arial"/>
                <w:sz w:val="20"/>
                <w:szCs w:val="20"/>
              </w:rPr>
              <w:t>No filter needed</w:t>
            </w:r>
          </w:p>
        </w:tc>
      </w:tr>
      <w:tr w:rsidR="001B518D" w:rsidRPr="00171B48" w14:paraId="18008044" w14:textId="77777777" w:rsidTr="001B518D">
        <w:tc>
          <w:tcPr>
            <w:tcW w:w="1408" w:type="dxa"/>
          </w:tcPr>
          <w:p w14:paraId="460E4B4C" w14:textId="77777777" w:rsidR="001B518D" w:rsidRPr="00171B48" w:rsidRDefault="001B518D" w:rsidP="001B518D">
            <w:pPr>
              <w:rPr>
                <w:rFonts w:ascii="Calibri" w:hAnsi="Calibri" w:cs="Arial"/>
                <w:sz w:val="20"/>
                <w:szCs w:val="20"/>
              </w:rPr>
            </w:pPr>
            <w:r w:rsidRPr="00171B48">
              <w:rPr>
                <w:rFonts w:ascii="Calibri" w:hAnsi="Calibri" w:cs="Arial"/>
                <w:sz w:val="20"/>
                <w:szCs w:val="20"/>
              </w:rPr>
              <w:t>Number of findings in the proposed search using this filter</w:t>
            </w:r>
          </w:p>
        </w:tc>
        <w:tc>
          <w:tcPr>
            <w:tcW w:w="3319" w:type="dxa"/>
          </w:tcPr>
          <w:p w14:paraId="2D6B87B0" w14:textId="77777777" w:rsidR="001B518D" w:rsidRPr="00171B48" w:rsidRDefault="001B518D" w:rsidP="001B518D">
            <w:pPr>
              <w:rPr>
                <w:rFonts w:ascii="Calibri" w:hAnsi="Calibri" w:cs="Arial"/>
                <w:sz w:val="20"/>
                <w:szCs w:val="20"/>
              </w:rPr>
            </w:pPr>
            <w:r w:rsidRPr="00171B48">
              <w:rPr>
                <w:rFonts w:ascii="Calibri" w:hAnsi="Calibri" w:cs="Arial"/>
                <w:sz w:val="20"/>
                <w:szCs w:val="20"/>
              </w:rPr>
              <w:t>107 findings</w:t>
            </w:r>
          </w:p>
        </w:tc>
        <w:tc>
          <w:tcPr>
            <w:tcW w:w="3319" w:type="dxa"/>
          </w:tcPr>
          <w:p w14:paraId="1141460E" w14:textId="77777777" w:rsidR="001B518D" w:rsidRPr="00171B48" w:rsidRDefault="001B518D" w:rsidP="001B518D">
            <w:pPr>
              <w:rPr>
                <w:rFonts w:ascii="Calibri" w:hAnsi="Calibri" w:cs="Arial"/>
                <w:sz w:val="20"/>
                <w:szCs w:val="20"/>
              </w:rPr>
            </w:pPr>
            <w:r w:rsidRPr="00171B48">
              <w:rPr>
                <w:rFonts w:ascii="Calibri" w:hAnsi="Calibri" w:cs="Arial"/>
                <w:sz w:val="20"/>
                <w:szCs w:val="20"/>
              </w:rPr>
              <w:t>298 findings</w:t>
            </w:r>
          </w:p>
        </w:tc>
        <w:tc>
          <w:tcPr>
            <w:tcW w:w="1701" w:type="dxa"/>
          </w:tcPr>
          <w:p w14:paraId="102935C5" w14:textId="77777777" w:rsidR="001B518D" w:rsidRPr="00171B48" w:rsidRDefault="001B518D" w:rsidP="001B518D">
            <w:pPr>
              <w:rPr>
                <w:rFonts w:ascii="Calibri" w:hAnsi="Calibri" w:cs="Arial"/>
                <w:sz w:val="20"/>
                <w:szCs w:val="20"/>
              </w:rPr>
            </w:pPr>
            <w:r w:rsidRPr="00171B48">
              <w:rPr>
                <w:rFonts w:ascii="Calibri" w:hAnsi="Calibri" w:cs="Arial"/>
                <w:sz w:val="20"/>
                <w:szCs w:val="20"/>
              </w:rPr>
              <w:t>458 findings as a whole (RCT + Systematic Reviews, Meta-Analyses, HTA), same as above</w:t>
            </w:r>
          </w:p>
        </w:tc>
      </w:tr>
      <w:tr w:rsidR="001B518D" w:rsidRPr="00171B48" w14:paraId="1638A5EE" w14:textId="77777777" w:rsidTr="001B518D">
        <w:tc>
          <w:tcPr>
            <w:tcW w:w="1408" w:type="dxa"/>
          </w:tcPr>
          <w:p w14:paraId="66455EEF" w14:textId="77777777" w:rsidR="001B518D" w:rsidRPr="00171B48" w:rsidRDefault="001B518D" w:rsidP="001B518D">
            <w:pPr>
              <w:rPr>
                <w:rFonts w:ascii="Calibri" w:hAnsi="Calibri" w:cs="Arial"/>
                <w:sz w:val="20"/>
                <w:szCs w:val="20"/>
              </w:rPr>
            </w:pPr>
            <w:r w:rsidRPr="00171B48">
              <w:rPr>
                <w:rFonts w:ascii="Calibri" w:hAnsi="Calibri" w:cs="Arial"/>
                <w:sz w:val="20"/>
                <w:szCs w:val="20"/>
              </w:rPr>
              <w:t>Reasons for choice</w:t>
            </w:r>
          </w:p>
        </w:tc>
        <w:tc>
          <w:tcPr>
            <w:tcW w:w="3319" w:type="dxa"/>
          </w:tcPr>
          <w:p w14:paraId="0E57D370" w14:textId="77777777" w:rsidR="001B518D" w:rsidRPr="00171B48" w:rsidRDefault="001B518D" w:rsidP="008F6DAE">
            <w:pPr>
              <w:pStyle w:val="ListParagraph"/>
              <w:numPr>
                <w:ilvl w:val="0"/>
                <w:numId w:val="15"/>
              </w:numPr>
              <w:ind w:left="147" w:hanging="142"/>
              <w:rPr>
                <w:rFonts w:ascii="Calibri" w:hAnsi="Calibri" w:cs="Arial"/>
              </w:rPr>
            </w:pPr>
            <w:r w:rsidRPr="00171B48">
              <w:rPr>
                <w:rFonts w:ascii="Calibri" w:hAnsi="Calibri" w:cs="Arial"/>
              </w:rPr>
              <w:t>The SIGN search strategy is listed on the ISSG Search Filter Resource.</w:t>
            </w:r>
          </w:p>
          <w:p w14:paraId="5A5736A5" w14:textId="77777777" w:rsidR="001B518D" w:rsidRPr="00171B48" w:rsidRDefault="001B518D" w:rsidP="008F6DAE">
            <w:pPr>
              <w:pStyle w:val="ListParagraph"/>
              <w:numPr>
                <w:ilvl w:val="0"/>
                <w:numId w:val="15"/>
              </w:numPr>
              <w:ind w:left="147" w:hanging="142"/>
              <w:rPr>
                <w:rFonts w:ascii="Calibri" w:hAnsi="Calibri" w:cs="Arial"/>
              </w:rPr>
            </w:pPr>
            <w:r w:rsidRPr="00171B48">
              <w:rPr>
                <w:rFonts w:ascii="Calibri" w:hAnsi="Calibri" w:cs="Arial"/>
              </w:rPr>
              <w:t>The number of findings is manageable</w:t>
            </w:r>
          </w:p>
        </w:tc>
        <w:tc>
          <w:tcPr>
            <w:tcW w:w="3319" w:type="dxa"/>
          </w:tcPr>
          <w:p w14:paraId="5ED8324E" w14:textId="77777777" w:rsidR="001B518D" w:rsidRPr="00171B48" w:rsidRDefault="001B518D" w:rsidP="008F6DAE">
            <w:pPr>
              <w:pStyle w:val="ListParagraph"/>
              <w:numPr>
                <w:ilvl w:val="0"/>
                <w:numId w:val="15"/>
              </w:numPr>
              <w:ind w:left="147" w:hanging="142"/>
              <w:rPr>
                <w:rFonts w:ascii="Calibri" w:hAnsi="Calibri" w:cs="Arial"/>
              </w:rPr>
            </w:pPr>
            <w:r w:rsidRPr="00171B48">
              <w:rPr>
                <w:rFonts w:ascii="Calibri" w:hAnsi="Calibri" w:cs="Arial"/>
              </w:rPr>
              <w:t>The SIGN search strategy is listed on the ISSG Search Filter Resource.</w:t>
            </w:r>
          </w:p>
          <w:p w14:paraId="270EB66D" w14:textId="77777777" w:rsidR="001B518D" w:rsidRPr="00171B48" w:rsidRDefault="001B518D" w:rsidP="008F6DAE">
            <w:pPr>
              <w:pStyle w:val="ListParagraph"/>
              <w:numPr>
                <w:ilvl w:val="0"/>
                <w:numId w:val="15"/>
              </w:numPr>
              <w:ind w:left="147" w:hanging="142"/>
              <w:rPr>
                <w:rFonts w:ascii="Calibri" w:hAnsi="Calibri" w:cs="Arial"/>
              </w:rPr>
            </w:pPr>
            <w:r w:rsidRPr="00171B48">
              <w:rPr>
                <w:rFonts w:ascii="Calibri" w:hAnsi="Calibri" w:cs="Arial"/>
              </w:rPr>
              <w:t>The number of findings is manageable</w:t>
            </w:r>
          </w:p>
        </w:tc>
        <w:tc>
          <w:tcPr>
            <w:tcW w:w="1701" w:type="dxa"/>
          </w:tcPr>
          <w:p w14:paraId="7A793023" w14:textId="77777777" w:rsidR="001B518D" w:rsidRPr="00171B48" w:rsidRDefault="001B518D" w:rsidP="001B518D">
            <w:pPr>
              <w:rPr>
                <w:rFonts w:ascii="Calibri" w:hAnsi="Calibri" w:cs="Arial"/>
                <w:sz w:val="20"/>
                <w:szCs w:val="20"/>
              </w:rPr>
            </w:pPr>
            <w:r w:rsidRPr="00171B48">
              <w:rPr>
                <w:rFonts w:ascii="Calibri" w:hAnsi="Calibri" w:cs="Arial"/>
                <w:sz w:val="20"/>
                <w:szCs w:val="20"/>
              </w:rPr>
              <w:t>-</w:t>
            </w:r>
          </w:p>
        </w:tc>
      </w:tr>
    </w:tbl>
    <w:p w14:paraId="16424EA4" w14:textId="77777777" w:rsidR="001B518D" w:rsidRPr="00171B48" w:rsidRDefault="001B518D" w:rsidP="001B518D">
      <w:pPr>
        <w:rPr>
          <w:rFonts w:ascii="Calibri" w:hAnsi="Calibri" w:cs="Arial"/>
          <w:sz w:val="18"/>
        </w:rPr>
      </w:pPr>
    </w:p>
    <w:p w14:paraId="08CF9F61" w14:textId="77777777" w:rsidR="001B518D" w:rsidRPr="00171B48" w:rsidRDefault="001B518D" w:rsidP="001B518D">
      <w:pPr>
        <w:rPr>
          <w:rFonts w:ascii="Calibri" w:hAnsi="Calibri" w:cs="Arial"/>
        </w:rPr>
      </w:pPr>
    </w:p>
    <w:p w14:paraId="20220FC0" w14:textId="77777777" w:rsidR="00FE5804" w:rsidRPr="00171B48" w:rsidRDefault="00FE5804" w:rsidP="00FE5804">
      <w:pPr>
        <w:autoSpaceDE w:val="0"/>
        <w:autoSpaceDN w:val="0"/>
        <w:adjustRightInd w:val="0"/>
        <w:spacing w:before="120" w:after="120" w:line="360" w:lineRule="auto"/>
        <w:jc w:val="both"/>
        <w:rPr>
          <w:rFonts w:ascii="Calibri" w:hAnsi="Calibri" w:cs="Arial"/>
          <w:sz w:val="24"/>
          <w:szCs w:val="24"/>
        </w:rPr>
      </w:pPr>
    </w:p>
    <w:p w14:paraId="55C3057A" w14:textId="77777777" w:rsidR="00D172F7" w:rsidRPr="00171B48" w:rsidRDefault="00D172F7" w:rsidP="00B558D9">
      <w:pPr>
        <w:rPr>
          <w:rFonts w:ascii="Calibri" w:hAnsi="Calibri" w:cs="Arial"/>
          <w:sz w:val="24"/>
        </w:rPr>
        <w:sectPr w:rsidR="00D172F7" w:rsidRPr="00171B48">
          <w:footerReference w:type="default" r:id="rId17"/>
          <w:pgSz w:w="12240" w:h="15840"/>
          <w:pgMar w:top="1440" w:right="1440" w:bottom="1440" w:left="1440" w:header="708" w:footer="708" w:gutter="0"/>
          <w:cols w:space="708"/>
          <w:docGrid w:linePitch="360"/>
        </w:sectPr>
      </w:pPr>
      <w:bookmarkStart w:id="51" w:name="_Toc458595275"/>
    </w:p>
    <w:p w14:paraId="0158066E" w14:textId="77777777" w:rsidR="005F4CBE" w:rsidRPr="00171B48" w:rsidRDefault="005F4CBE" w:rsidP="00A21610">
      <w:pPr>
        <w:pStyle w:val="AppendixHeading"/>
        <w:rPr>
          <w:rFonts w:ascii="Calibri" w:hAnsi="Calibri" w:cs="Arial"/>
        </w:rPr>
      </w:pPr>
      <w:bookmarkStart w:id="52" w:name="_Ref463014406"/>
      <w:bookmarkStart w:id="53" w:name="_Ref463014440"/>
      <w:bookmarkStart w:id="54" w:name="_Toc463018130"/>
      <w:bookmarkStart w:id="55" w:name="_Toc463018859"/>
      <w:bookmarkStart w:id="56" w:name="_Toc463347094"/>
      <w:bookmarkStart w:id="57" w:name="_Ref459890226"/>
      <w:bookmarkStart w:id="58" w:name="_Toc461811395"/>
      <w:bookmarkEnd w:id="51"/>
      <w:r w:rsidRPr="00171B48">
        <w:rPr>
          <w:rFonts w:ascii="Calibri" w:hAnsi="Calibri"/>
        </w:rPr>
        <w:lastRenderedPageBreak/>
        <w:t>Quality Assessment of Included Trials</w:t>
      </w:r>
      <w:bookmarkEnd w:id="52"/>
      <w:bookmarkEnd w:id="53"/>
      <w:bookmarkEnd w:id="54"/>
      <w:bookmarkEnd w:id="55"/>
      <w:bookmarkEnd w:id="56"/>
    </w:p>
    <w:p w14:paraId="28FB6B73" w14:textId="77777777" w:rsidR="00B80802" w:rsidRPr="00171B48" w:rsidRDefault="00B80802" w:rsidP="00984F48">
      <w:pPr>
        <w:pStyle w:val="Caption"/>
      </w:pPr>
      <w:bookmarkStart w:id="59" w:name="_Toc463018711"/>
      <w:bookmarkStart w:id="60" w:name="_Toc463347129"/>
      <w:r w:rsidRPr="00171B48">
        <w:t xml:space="preserve">Table </w:t>
      </w:r>
      <w:fldSimple w:instr=" SEQ Table \* ARABIC ">
        <w:r w:rsidR="00984F48">
          <w:rPr>
            <w:noProof/>
          </w:rPr>
          <w:t>1</w:t>
        </w:r>
      </w:fldSimple>
      <w:bookmarkEnd w:id="57"/>
      <w:r w:rsidRPr="00171B48">
        <w:t xml:space="preserve"> Critical appraisal of study quality</w:t>
      </w:r>
      <w:bookmarkEnd w:id="58"/>
      <w:bookmarkEnd w:id="59"/>
      <w:bookmarkEnd w:id="60"/>
    </w:p>
    <w:tbl>
      <w:tblPr>
        <w:tblStyle w:val="TableGrid"/>
        <w:tblW w:w="0" w:type="auto"/>
        <w:tblLayout w:type="fixed"/>
        <w:tblLook w:val="04A0" w:firstRow="1" w:lastRow="0" w:firstColumn="1" w:lastColumn="0" w:noHBand="0" w:noVBand="1"/>
      </w:tblPr>
      <w:tblGrid>
        <w:gridCol w:w="1101"/>
        <w:gridCol w:w="992"/>
        <w:gridCol w:w="567"/>
        <w:gridCol w:w="1258"/>
        <w:gridCol w:w="585"/>
        <w:gridCol w:w="958"/>
        <w:gridCol w:w="601"/>
        <w:gridCol w:w="942"/>
        <w:gridCol w:w="617"/>
        <w:gridCol w:w="926"/>
        <w:gridCol w:w="492"/>
        <w:gridCol w:w="1051"/>
        <w:gridCol w:w="508"/>
        <w:gridCol w:w="1035"/>
        <w:gridCol w:w="524"/>
        <w:gridCol w:w="1019"/>
      </w:tblGrid>
      <w:tr w:rsidR="00B80802" w:rsidRPr="00171B48" w14:paraId="289BE56E" w14:textId="77777777" w:rsidTr="00B80802">
        <w:trPr>
          <w:trHeight w:val="1065"/>
        </w:trPr>
        <w:tc>
          <w:tcPr>
            <w:tcW w:w="1101" w:type="dxa"/>
            <w:vMerge w:val="restart"/>
            <w:hideMark/>
          </w:tcPr>
          <w:p w14:paraId="5055EB2D"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Author and year [</w:t>
            </w:r>
            <w:proofErr w:type="spellStart"/>
            <w:r w:rsidRPr="00171B48">
              <w:rPr>
                <w:rFonts w:ascii="Calibri" w:eastAsia="Times New Roman" w:hAnsi="Calibri" w:cs="Arial"/>
                <w:b/>
                <w:bCs/>
                <w:sz w:val="18"/>
                <w:szCs w:val="18"/>
                <w:lang w:eastAsia="de-DE"/>
              </w:rPr>
              <w:t>author_year</w:t>
            </w:r>
            <w:proofErr w:type="spellEnd"/>
            <w:r w:rsidRPr="00171B48">
              <w:rPr>
                <w:rFonts w:ascii="Calibri" w:eastAsia="Times New Roman" w:hAnsi="Calibri" w:cs="Arial"/>
                <w:b/>
                <w:bCs/>
                <w:sz w:val="18"/>
                <w:szCs w:val="18"/>
                <w:lang w:eastAsia="de-DE"/>
              </w:rPr>
              <w:t>]</w:t>
            </w:r>
          </w:p>
        </w:tc>
        <w:tc>
          <w:tcPr>
            <w:tcW w:w="992" w:type="dxa"/>
            <w:vMerge w:val="restart"/>
            <w:hideMark/>
          </w:tcPr>
          <w:p w14:paraId="0B2BFEDF"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Study acronym or NCT number</w:t>
            </w:r>
          </w:p>
        </w:tc>
        <w:tc>
          <w:tcPr>
            <w:tcW w:w="1825" w:type="dxa"/>
            <w:gridSpan w:val="2"/>
            <w:hideMark/>
          </w:tcPr>
          <w:p w14:paraId="31DD60D1"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 xml:space="preserve">Was randomisation carried out appropriately? </w:t>
            </w:r>
          </w:p>
        </w:tc>
        <w:tc>
          <w:tcPr>
            <w:tcW w:w="1543" w:type="dxa"/>
            <w:gridSpan w:val="2"/>
            <w:hideMark/>
          </w:tcPr>
          <w:p w14:paraId="14D8076C"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 xml:space="preserve">Was the concealment of treatment allocation adequate? </w:t>
            </w:r>
          </w:p>
        </w:tc>
        <w:tc>
          <w:tcPr>
            <w:tcW w:w="1543" w:type="dxa"/>
            <w:gridSpan w:val="2"/>
            <w:hideMark/>
          </w:tcPr>
          <w:p w14:paraId="3EA17760"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 xml:space="preserve">Were the groups similar at the outset of the study in terms of prognostic factors? </w:t>
            </w:r>
          </w:p>
        </w:tc>
        <w:tc>
          <w:tcPr>
            <w:tcW w:w="1543" w:type="dxa"/>
            <w:gridSpan w:val="2"/>
            <w:hideMark/>
          </w:tcPr>
          <w:p w14:paraId="536D801B"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 xml:space="preserve">Were the care providers, participants and outcome assessors blind to treatment allocation? </w:t>
            </w:r>
          </w:p>
        </w:tc>
        <w:tc>
          <w:tcPr>
            <w:tcW w:w="1543" w:type="dxa"/>
            <w:gridSpan w:val="2"/>
            <w:hideMark/>
          </w:tcPr>
          <w:p w14:paraId="2AD86AAB"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 xml:space="preserve">Were there any unexpected imbalances in drop-outs between groups? </w:t>
            </w:r>
          </w:p>
        </w:tc>
        <w:tc>
          <w:tcPr>
            <w:tcW w:w="1543" w:type="dxa"/>
            <w:gridSpan w:val="2"/>
            <w:hideMark/>
          </w:tcPr>
          <w:p w14:paraId="4B80FA50"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 xml:space="preserve">Is there any evidence to suggest that the authors measured more outcomes than they reported? </w:t>
            </w:r>
          </w:p>
        </w:tc>
        <w:tc>
          <w:tcPr>
            <w:tcW w:w="1543" w:type="dxa"/>
            <w:gridSpan w:val="2"/>
            <w:hideMark/>
          </w:tcPr>
          <w:p w14:paraId="2E0FA0E3"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 xml:space="preserve">Did the analysis include an intention-to-treat analysis? If so, was this appropriate and were appropriate methods used to account for missing data? </w:t>
            </w:r>
          </w:p>
        </w:tc>
      </w:tr>
      <w:tr w:rsidR="00B80802" w:rsidRPr="00171B48" w14:paraId="6FAF518C" w14:textId="77777777" w:rsidTr="00B80802">
        <w:trPr>
          <w:trHeight w:val="900"/>
        </w:trPr>
        <w:tc>
          <w:tcPr>
            <w:tcW w:w="1101" w:type="dxa"/>
            <w:vMerge/>
            <w:hideMark/>
          </w:tcPr>
          <w:p w14:paraId="7FBD72F1" w14:textId="77777777" w:rsidR="00B80802" w:rsidRPr="00171B48" w:rsidRDefault="00B80802" w:rsidP="00B80802">
            <w:pPr>
              <w:rPr>
                <w:rFonts w:ascii="Calibri" w:eastAsia="Times New Roman" w:hAnsi="Calibri" w:cs="Arial"/>
                <w:b/>
                <w:bCs/>
                <w:sz w:val="18"/>
                <w:szCs w:val="18"/>
                <w:lang w:eastAsia="de-DE"/>
              </w:rPr>
            </w:pPr>
          </w:p>
        </w:tc>
        <w:tc>
          <w:tcPr>
            <w:tcW w:w="992" w:type="dxa"/>
            <w:vMerge/>
            <w:hideMark/>
          </w:tcPr>
          <w:p w14:paraId="21EF7A6B" w14:textId="77777777" w:rsidR="00B80802" w:rsidRPr="00171B48" w:rsidRDefault="00B80802" w:rsidP="00B80802">
            <w:pPr>
              <w:rPr>
                <w:rFonts w:ascii="Calibri" w:eastAsia="Times New Roman" w:hAnsi="Calibri" w:cs="Arial"/>
                <w:b/>
                <w:bCs/>
                <w:sz w:val="18"/>
                <w:szCs w:val="18"/>
                <w:lang w:eastAsia="de-DE"/>
              </w:rPr>
            </w:pPr>
          </w:p>
        </w:tc>
        <w:tc>
          <w:tcPr>
            <w:tcW w:w="567" w:type="dxa"/>
            <w:hideMark/>
          </w:tcPr>
          <w:p w14:paraId="7B381FE0" w14:textId="77777777" w:rsidR="00B80802" w:rsidRPr="00171B48" w:rsidRDefault="00B80802" w:rsidP="00B80802">
            <w:pPr>
              <w:rPr>
                <w:rFonts w:ascii="Calibri" w:eastAsia="Times New Roman" w:hAnsi="Calibri" w:cs="Arial"/>
                <w:b/>
                <w:bCs/>
                <w:sz w:val="18"/>
                <w:szCs w:val="18"/>
                <w:lang w:eastAsia="de-DE"/>
              </w:rPr>
            </w:pPr>
          </w:p>
        </w:tc>
        <w:tc>
          <w:tcPr>
            <w:tcW w:w="1258" w:type="dxa"/>
            <w:hideMark/>
          </w:tcPr>
          <w:p w14:paraId="332BDFBE"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Justification</w:t>
            </w:r>
          </w:p>
        </w:tc>
        <w:tc>
          <w:tcPr>
            <w:tcW w:w="585" w:type="dxa"/>
            <w:hideMark/>
          </w:tcPr>
          <w:p w14:paraId="3533502B" w14:textId="77777777" w:rsidR="00B80802" w:rsidRPr="00171B48" w:rsidRDefault="00B80802" w:rsidP="00B80802">
            <w:pPr>
              <w:jc w:val="center"/>
              <w:rPr>
                <w:rFonts w:ascii="Calibri" w:eastAsia="Times New Roman" w:hAnsi="Calibri" w:cs="Arial"/>
                <w:b/>
                <w:bCs/>
                <w:sz w:val="18"/>
                <w:szCs w:val="18"/>
                <w:lang w:eastAsia="de-DE"/>
              </w:rPr>
            </w:pPr>
          </w:p>
        </w:tc>
        <w:tc>
          <w:tcPr>
            <w:tcW w:w="958" w:type="dxa"/>
            <w:hideMark/>
          </w:tcPr>
          <w:p w14:paraId="0C975ACA"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Justification</w:t>
            </w:r>
          </w:p>
        </w:tc>
        <w:tc>
          <w:tcPr>
            <w:tcW w:w="601" w:type="dxa"/>
            <w:hideMark/>
          </w:tcPr>
          <w:p w14:paraId="2582B0B4" w14:textId="77777777" w:rsidR="00B80802" w:rsidRPr="00171B48" w:rsidRDefault="00B80802" w:rsidP="00B80802">
            <w:pPr>
              <w:jc w:val="center"/>
              <w:rPr>
                <w:rFonts w:ascii="Calibri" w:eastAsia="Times New Roman" w:hAnsi="Calibri" w:cs="Arial"/>
                <w:b/>
                <w:bCs/>
                <w:sz w:val="18"/>
                <w:szCs w:val="18"/>
                <w:lang w:eastAsia="de-DE"/>
              </w:rPr>
            </w:pPr>
          </w:p>
        </w:tc>
        <w:tc>
          <w:tcPr>
            <w:tcW w:w="942" w:type="dxa"/>
            <w:hideMark/>
          </w:tcPr>
          <w:p w14:paraId="21C1C182"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Justification</w:t>
            </w:r>
          </w:p>
        </w:tc>
        <w:tc>
          <w:tcPr>
            <w:tcW w:w="617" w:type="dxa"/>
            <w:hideMark/>
          </w:tcPr>
          <w:p w14:paraId="21296315" w14:textId="77777777" w:rsidR="00B80802" w:rsidRPr="00171B48" w:rsidRDefault="00B80802" w:rsidP="00B80802">
            <w:pPr>
              <w:jc w:val="center"/>
              <w:rPr>
                <w:rFonts w:ascii="Calibri" w:eastAsia="Times New Roman" w:hAnsi="Calibri" w:cs="Arial"/>
                <w:b/>
                <w:bCs/>
                <w:sz w:val="18"/>
                <w:szCs w:val="18"/>
                <w:lang w:eastAsia="de-DE"/>
              </w:rPr>
            </w:pPr>
          </w:p>
        </w:tc>
        <w:tc>
          <w:tcPr>
            <w:tcW w:w="926" w:type="dxa"/>
            <w:hideMark/>
          </w:tcPr>
          <w:p w14:paraId="4BCAE1B6"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Justification</w:t>
            </w:r>
          </w:p>
        </w:tc>
        <w:tc>
          <w:tcPr>
            <w:tcW w:w="492" w:type="dxa"/>
            <w:hideMark/>
          </w:tcPr>
          <w:p w14:paraId="4141EF17" w14:textId="77777777" w:rsidR="00B80802" w:rsidRPr="00171B48" w:rsidRDefault="00B80802" w:rsidP="00B80802">
            <w:pPr>
              <w:jc w:val="center"/>
              <w:rPr>
                <w:rFonts w:ascii="Calibri" w:eastAsia="Times New Roman" w:hAnsi="Calibri" w:cs="Arial"/>
                <w:b/>
                <w:bCs/>
                <w:sz w:val="18"/>
                <w:szCs w:val="18"/>
                <w:lang w:eastAsia="de-DE"/>
              </w:rPr>
            </w:pPr>
          </w:p>
        </w:tc>
        <w:tc>
          <w:tcPr>
            <w:tcW w:w="1051" w:type="dxa"/>
            <w:hideMark/>
          </w:tcPr>
          <w:p w14:paraId="197E1562"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Justification</w:t>
            </w:r>
          </w:p>
        </w:tc>
        <w:tc>
          <w:tcPr>
            <w:tcW w:w="508" w:type="dxa"/>
            <w:hideMark/>
          </w:tcPr>
          <w:p w14:paraId="150703C8" w14:textId="77777777" w:rsidR="00B80802" w:rsidRPr="00171B48" w:rsidRDefault="00B80802" w:rsidP="00B80802">
            <w:pPr>
              <w:jc w:val="center"/>
              <w:rPr>
                <w:rFonts w:ascii="Calibri" w:eastAsia="Times New Roman" w:hAnsi="Calibri" w:cs="Arial"/>
                <w:b/>
                <w:bCs/>
                <w:sz w:val="18"/>
                <w:szCs w:val="18"/>
                <w:lang w:eastAsia="de-DE"/>
              </w:rPr>
            </w:pPr>
          </w:p>
        </w:tc>
        <w:tc>
          <w:tcPr>
            <w:tcW w:w="1035" w:type="dxa"/>
            <w:hideMark/>
          </w:tcPr>
          <w:p w14:paraId="4928C574"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Justification</w:t>
            </w:r>
          </w:p>
        </w:tc>
        <w:tc>
          <w:tcPr>
            <w:tcW w:w="524" w:type="dxa"/>
            <w:hideMark/>
          </w:tcPr>
          <w:p w14:paraId="3C2BDD04" w14:textId="77777777" w:rsidR="00B80802" w:rsidRPr="00171B48" w:rsidRDefault="00B80802" w:rsidP="00B80802">
            <w:pPr>
              <w:jc w:val="center"/>
              <w:rPr>
                <w:rFonts w:ascii="Calibri" w:eastAsia="Times New Roman" w:hAnsi="Calibri" w:cs="Arial"/>
                <w:b/>
                <w:bCs/>
                <w:sz w:val="18"/>
                <w:szCs w:val="18"/>
                <w:lang w:eastAsia="de-DE"/>
              </w:rPr>
            </w:pPr>
          </w:p>
        </w:tc>
        <w:tc>
          <w:tcPr>
            <w:tcW w:w="1019" w:type="dxa"/>
            <w:hideMark/>
          </w:tcPr>
          <w:p w14:paraId="79CAAF2D" w14:textId="77777777" w:rsidR="00B80802" w:rsidRPr="00171B48" w:rsidRDefault="00B80802" w:rsidP="00B80802">
            <w:pPr>
              <w:jc w:val="center"/>
              <w:rPr>
                <w:rFonts w:ascii="Calibri" w:eastAsia="Times New Roman" w:hAnsi="Calibri" w:cs="Arial"/>
                <w:b/>
                <w:bCs/>
                <w:sz w:val="18"/>
                <w:szCs w:val="18"/>
                <w:lang w:eastAsia="de-DE"/>
              </w:rPr>
            </w:pPr>
            <w:r w:rsidRPr="00171B48">
              <w:rPr>
                <w:rFonts w:ascii="Calibri" w:eastAsia="Times New Roman" w:hAnsi="Calibri" w:cs="Arial"/>
                <w:b/>
                <w:bCs/>
                <w:sz w:val="18"/>
                <w:szCs w:val="18"/>
                <w:lang w:eastAsia="de-DE"/>
              </w:rPr>
              <w:t>Justification</w:t>
            </w:r>
          </w:p>
        </w:tc>
      </w:tr>
      <w:tr w:rsidR="007D2F00" w:rsidRPr="00171B48" w14:paraId="541B76E3" w14:textId="77777777" w:rsidTr="007D2F00">
        <w:trPr>
          <w:trHeight w:val="1002"/>
        </w:trPr>
        <w:tc>
          <w:tcPr>
            <w:tcW w:w="1101" w:type="dxa"/>
            <w:noWrap/>
            <w:hideMark/>
          </w:tcPr>
          <w:p w14:paraId="33D85FF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Choueiri_2016; Choueiri_2015; Clinical Study Report</w:t>
            </w:r>
          </w:p>
        </w:tc>
        <w:tc>
          <w:tcPr>
            <w:tcW w:w="992" w:type="dxa"/>
            <w:hideMark/>
          </w:tcPr>
          <w:p w14:paraId="0EE68D8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METEOR;</w:t>
            </w:r>
            <w:r w:rsidRPr="00171B48">
              <w:rPr>
                <w:rFonts w:ascii="Calibri" w:hAnsi="Calibri" w:cs="Arial"/>
                <w:sz w:val="16"/>
                <w:szCs w:val="16"/>
              </w:rPr>
              <w:br/>
              <w:t>NCT01865747</w:t>
            </w:r>
          </w:p>
        </w:tc>
        <w:tc>
          <w:tcPr>
            <w:tcW w:w="567" w:type="dxa"/>
            <w:hideMark/>
          </w:tcPr>
          <w:p w14:paraId="3DD0451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258" w:type="dxa"/>
            <w:hideMark/>
          </w:tcPr>
          <w:p w14:paraId="79F857E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1:1 allocation, block size unknown; stratification by number of prior VEGFR-targeting TKI therapies (1 vs. 2 or more), number of risk factors per MSKCC prognostic criteria for previously treated patients with RCC (0 vs. 1 vs. 2 or 3). The study site used an interactive voice record system (IVRS) or interactive Web record system (IWRS) </w:t>
            </w:r>
            <w:r w:rsidRPr="00171B48">
              <w:rPr>
                <w:rFonts w:ascii="Calibri" w:hAnsi="Calibri" w:cs="Arial"/>
                <w:sz w:val="16"/>
                <w:szCs w:val="16"/>
              </w:rPr>
              <w:lastRenderedPageBreak/>
              <w:t>for randomization.</w:t>
            </w:r>
          </w:p>
        </w:tc>
        <w:tc>
          <w:tcPr>
            <w:tcW w:w="585" w:type="dxa"/>
            <w:hideMark/>
          </w:tcPr>
          <w:p w14:paraId="4751281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Yes</w:t>
            </w:r>
          </w:p>
        </w:tc>
        <w:tc>
          <w:tcPr>
            <w:tcW w:w="958" w:type="dxa"/>
            <w:hideMark/>
          </w:tcPr>
          <w:p w14:paraId="0F7CA94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 study site used an interactive voice record system (IVRS) or interactive Web record system (IWRS) for randomization.</w:t>
            </w:r>
          </w:p>
        </w:tc>
        <w:tc>
          <w:tcPr>
            <w:tcW w:w="601" w:type="dxa"/>
            <w:hideMark/>
          </w:tcPr>
          <w:p w14:paraId="3C77640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hideMark/>
          </w:tcPr>
          <w:p w14:paraId="4B45732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Demographic and baseline characteristics were balanced between the cabozantinib and everolimus groups.</w:t>
            </w:r>
          </w:p>
        </w:tc>
        <w:tc>
          <w:tcPr>
            <w:tcW w:w="617" w:type="dxa"/>
            <w:hideMark/>
          </w:tcPr>
          <w:p w14:paraId="4260713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08E546F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Patients and investigators were not blinded to study treatment. A masked independent radiology </w:t>
            </w:r>
            <w:proofErr w:type="spellStart"/>
            <w:r w:rsidRPr="00171B48">
              <w:rPr>
                <w:rFonts w:ascii="Calibri" w:hAnsi="Calibri" w:cs="Arial"/>
                <w:sz w:val="16"/>
                <w:szCs w:val="16"/>
              </w:rPr>
              <w:t>comittee</w:t>
            </w:r>
            <w:proofErr w:type="spellEnd"/>
            <w:r w:rsidRPr="00171B48">
              <w:rPr>
                <w:rFonts w:ascii="Calibri" w:hAnsi="Calibri" w:cs="Arial"/>
                <w:sz w:val="16"/>
                <w:szCs w:val="16"/>
              </w:rPr>
              <w:t xml:space="preserve"> assessed progression-free survival, overall survival, </w:t>
            </w:r>
            <w:proofErr w:type="spellStart"/>
            <w:r w:rsidRPr="00171B48">
              <w:rPr>
                <w:rFonts w:ascii="Calibri" w:hAnsi="Calibri" w:cs="Arial"/>
                <w:sz w:val="16"/>
                <w:szCs w:val="16"/>
              </w:rPr>
              <w:t>tumor</w:t>
            </w:r>
            <w:proofErr w:type="spellEnd"/>
            <w:r w:rsidRPr="00171B48">
              <w:rPr>
                <w:rFonts w:ascii="Calibri" w:hAnsi="Calibri" w:cs="Arial"/>
                <w:sz w:val="16"/>
                <w:szCs w:val="16"/>
              </w:rPr>
              <w:t xml:space="preserve"> response, duration of response, and changes </w:t>
            </w:r>
            <w:r w:rsidRPr="00171B48">
              <w:rPr>
                <w:rFonts w:ascii="Calibri" w:hAnsi="Calibri" w:cs="Arial"/>
                <w:sz w:val="16"/>
                <w:szCs w:val="16"/>
              </w:rPr>
              <w:lastRenderedPageBreak/>
              <w:t>on bone scans.</w:t>
            </w:r>
          </w:p>
        </w:tc>
        <w:tc>
          <w:tcPr>
            <w:tcW w:w="492" w:type="dxa"/>
            <w:hideMark/>
          </w:tcPr>
          <w:p w14:paraId="5EDF693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1051" w:type="dxa"/>
            <w:hideMark/>
          </w:tcPr>
          <w:p w14:paraId="3BD4186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52B914D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216050E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070C392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7AF996C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Efficacy was assessed in the intent-to-treat population. Safety analysis was conducted using a safety set (all patients receiving at least study drug once).</w:t>
            </w:r>
          </w:p>
        </w:tc>
      </w:tr>
      <w:tr w:rsidR="007D2F00" w:rsidRPr="00171B48" w14:paraId="0F7718A0" w14:textId="77777777" w:rsidTr="007D2F00">
        <w:trPr>
          <w:trHeight w:val="1002"/>
        </w:trPr>
        <w:tc>
          <w:tcPr>
            <w:tcW w:w="1101" w:type="dxa"/>
            <w:noWrap/>
            <w:hideMark/>
          </w:tcPr>
          <w:p w14:paraId="3CACCDB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Escudier_2007</w:t>
            </w:r>
          </w:p>
        </w:tc>
        <w:tc>
          <w:tcPr>
            <w:tcW w:w="992" w:type="dxa"/>
            <w:hideMark/>
          </w:tcPr>
          <w:p w14:paraId="4C5BB00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TARGET;</w:t>
            </w:r>
            <w:r w:rsidRPr="00171B48">
              <w:rPr>
                <w:rFonts w:ascii="Calibri" w:hAnsi="Calibri" w:cs="Arial"/>
                <w:sz w:val="16"/>
                <w:szCs w:val="16"/>
              </w:rPr>
              <w:br/>
              <w:t>NCT00073307</w:t>
            </w:r>
          </w:p>
        </w:tc>
        <w:tc>
          <w:tcPr>
            <w:tcW w:w="567" w:type="dxa"/>
            <w:hideMark/>
          </w:tcPr>
          <w:p w14:paraId="747BF2B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hideMark/>
          </w:tcPr>
          <w:p w14:paraId="521C882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1:1 allocation with block size of four; stratification of patients by country and MSKCC prognostic score (low, intermediate); generation of randomization sequence unclear.</w:t>
            </w:r>
          </w:p>
        </w:tc>
        <w:tc>
          <w:tcPr>
            <w:tcW w:w="585" w:type="dxa"/>
            <w:hideMark/>
          </w:tcPr>
          <w:p w14:paraId="2BA099F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hideMark/>
          </w:tcPr>
          <w:p w14:paraId="4B40338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601" w:type="dxa"/>
            <w:hideMark/>
          </w:tcPr>
          <w:p w14:paraId="7904EFB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hideMark/>
          </w:tcPr>
          <w:p w14:paraId="4D6C67F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Demographic and baseline characteristics were balanced between the sorafenib and placebo groups.</w:t>
            </w:r>
          </w:p>
        </w:tc>
        <w:tc>
          <w:tcPr>
            <w:tcW w:w="617" w:type="dxa"/>
            <w:hideMark/>
          </w:tcPr>
          <w:p w14:paraId="52DD429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26" w:type="dxa"/>
            <w:hideMark/>
          </w:tcPr>
          <w:p w14:paraId="0D4FE50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 double-blind study. Patients and investigators were masked to study treatment. A blinded independent data and safety monitoring committee assessed outcomes.</w:t>
            </w:r>
          </w:p>
        </w:tc>
        <w:tc>
          <w:tcPr>
            <w:tcW w:w="492" w:type="dxa"/>
            <w:hideMark/>
          </w:tcPr>
          <w:p w14:paraId="4D133A4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75AEA63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482BFE6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5ACA73B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23C6920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13DC8F6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All randomized patients were included in the intent-to-treat population for efficacy analysis. Safety analysis was conducted using a safety set (all patients receiving at least study drug once).</w:t>
            </w:r>
          </w:p>
        </w:tc>
      </w:tr>
      <w:tr w:rsidR="007D2F00" w:rsidRPr="00171B48" w14:paraId="43FFA11E" w14:textId="77777777" w:rsidTr="007D2F00">
        <w:trPr>
          <w:trHeight w:val="1002"/>
        </w:trPr>
        <w:tc>
          <w:tcPr>
            <w:tcW w:w="1101" w:type="dxa"/>
            <w:noWrap/>
            <w:hideMark/>
          </w:tcPr>
          <w:p w14:paraId="66F8654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Motzer_2015</w:t>
            </w:r>
          </w:p>
        </w:tc>
        <w:tc>
          <w:tcPr>
            <w:tcW w:w="992" w:type="dxa"/>
            <w:hideMark/>
          </w:tcPr>
          <w:p w14:paraId="62531722" w14:textId="77777777" w:rsidR="007D2F00" w:rsidRPr="00171B48" w:rsidRDefault="007D2F00" w:rsidP="007D2F00">
            <w:pPr>
              <w:jc w:val="center"/>
              <w:rPr>
                <w:rFonts w:ascii="Calibri" w:hAnsi="Calibri" w:cs="Arial"/>
                <w:sz w:val="16"/>
                <w:szCs w:val="16"/>
              </w:rPr>
            </w:pPr>
            <w:proofErr w:type="spellStart"/>
            <w:r w:rsidRPr="00171B48">
              <w:rPr>
                <w:rFonts w:ascii="Calibri" w:hAnsi="Calibri" w:cs="Arial"/>
                <w:sz w:val="16"/>
                <w:szCs w:val="16"/>
              </w:rPr>
              <w:t>CheckMate</w:t>
            </w:r>
            <w:proofErr w:type="spellEnd"/>
            <w:r w:rsidRPr="00171B48">
              <w:rPr>
                <w:rFonts w:ascii="Calibri" w:hAnsi="Calibri" w:cs="Arial"/>
                <w:sz w:val="16"/>
                <w:szCs w:val="16"/>
              </w:rPr>
              <w:t xml:space="preserve"> 025;</w:t>
            </w:r>
            <w:r w:rsidRPr="00171B48">
              <w:rPr>
                <w:rFonts w:ascii="Calibri" w:hAnsi="Calibri" w:cs="Arial"/>
                <w:sz w:val="16"/>
                <w:szCs w:val="16"/>
              </w:rPr>
              <w:br/>
              <w:t>NCT01668784</w:t>
            </w:r>
          </w:p>
        </w:tc>
        <w:tc>
          <w:tcPr>
            <w:tcW w:w="567" w:type="dxa"/>
            <w:hideMark/>
          </w:tcPr>
          <w:p w14:paraId="28AB5D3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hideMark/>
          </w:tcPr>
          <w:p w14:paraId="512446C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1:1 allocation with block size of four; stratification of patients according to region (United States or Canada, Western Europe, and the rest of the world), MSKCC prognostic risk group, and the number of previous </w:t>
            </w:r>
            <w:proofErr w:type="spellStart"/>
            <w:r w:rsidRPr="00171B48">
              <w:rPr>
                <w:rFonts w:ascii="Calibri" w:hAnsi="Calibri" w:cs="Arial"/>
                <w:sz w:val="16"/>
                <w:szCs w:val="16"/>
              </w:rPr>
              <w:t>antiangiogenig</w:t>
            </w:r>
            <w:proofErr w:type="spellEnd"/>
            <w:r w:rsidRPr="00171B48">
              <w:rPr>
                <w:rFonts w:ascii="Calibri" w:hAnsi="Calibri" w:cs="Arial"/>
                <w:sz w:val="16"/>
                <w:szCs w:val="16"/>
              </w:rPr>
              <w:t xml:space="preserve"> therapy regimes (one or two) for advanced renal </w:t>
            </w:r>
            <w:r w:rsidRPr="00171B48">
              <w:rPr>
                <w:rFonts w:ascii="Calibri" w:hAnsi="Calibri" w:cs="Arial"/>
                <w:sz w:val="16"/>
                <w:szCs w:val="16"/>
              </w:rPr>
              <w:lastRenderedPageBreak/>
              <w:t>cell carcinoma. Generation of randomization sequence unclear.</w:t>
            </w:r>
          </w:p>
        </w:tc>
        <w:tc>
          <w:tcPr>
            <w:tcW w:w="585" w:type="dxa"/>
            <w:hideMark/>
          </w:tcPr>
          <w:p w14:paraId="77BCD9F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Not clear</w:t>
            </w:r>
          </w:p>
        </w:tc>
        <w:tc>
          <w:tcPr>
            <w:tcW w:w="958" w:type="dxa"/>
            <w:hideMark/>
          </w:tcPr>
          <w:p w14:paraId="230210F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601" w:type="dxa"/>
            <w:hideMark/>
          </w:tcPr>
          <w:p w14:paraId="215113D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hideMark/>
          </w:tcPr>
          <w:p w14:paraId="3E72151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Demographic and baseline characteristics were balanced between the nivolumab and everolimus groups.</w:t>
            </w:r>
          </w:p>
        </w:tc>
        <w:tc>
          <w:tcPr>
            <w:tcW w:w="617" w:type="dxa"/>
            <w:hideMark/>
          </w:tcPr>
          <w:p w14:paraId="399FD6D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4402CF6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blinded to study treatment.</w:t>
            </w:r>
          </w:p>
        </w:tc>
        <w:tc>
          <w:tcPr>
            <w:tcW w:w="492" w:type="dxa"/>
            <w:hideMark/>
          </w:tcPr>
          <w:p w14:paraId="3ADA6FB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68FC912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3C595E8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4B8D622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09FC241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2901C56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All randomized patients were included in the intent-to-treat population for efficacy </w:t>
            </w:r>
            <w:proofErr w:type="spellStart"/>
            <w:r w:rsidRPr="00171B48">
              <w:rPr>
                <w:rFonts w:ascii="Calibri" w:hAnsi="Calibri" w:cs="Arial"/>
                <w:sz w:val="16"/>
                <w:szCs w:val="16"/>
              </w:rPr>
              <w:t>analysis.Safety</w:t>
            </w:r>
            <w:proofErr w:type="spellEnd"/>
            <w:r w:rsidRPr="00171B48">
              <w:rPr>
                <w:rFonts w:ascii="Calibri" w:hAnsi="Calibri" w:cs="Arial"/>
                <w:sz w:val="16"/>
                <w:szCs w:val="16"/>
              </w:rPr>
              <w:t xml:space="preserve"> analysis was conducted using a safety set (all patients receiving at least study drug once).</w:t>
            </w:r>
          </w:p>
        </w:tc>
      </w:tr>
      <w:tr w:rsidR="007D2F00" w:rsidRPr="00171B48" w14:paraId="4F064765" w14:textId="77777777" w:rsidTr="007D2F00">
        <w:trPr>
          <w:trHeight w:val="1002"/>
        </w:trPr>
        <w:tc>
          <w:tcPr>
            <w:tcW w:w="1101" w:type="dxa"/>
            <w:noWrap/>
            <w:hideMark/>
          </w:tcPr>
          <w:p w14:paraId="40D4D06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Jonasch_2013</w:t>
            </w:r>
          </w:p>
        </w:tc>
        <w:tc>
          <w:tcPr>
            <w:tcW w:w="992" w:type="dxa"/>
            <w:hideMark/>
          </w:tcPr>
          <w:p w14:paraId="3F4C6E8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NCT01239342</w:t>
            </w:r>
          </w:p>
        </w:tc>
        <w:tc>
          <w:tcPr>
            <w:tcW w:w="567" w:type="dxa"/>
            <w:hideMark/>
          </w:tcPr>
          <w:p w14:paraId="7238890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hideMark/>
          </w:tcPr>
          <w:p w14:paraId="7DEDD1E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2:1 allocation, no further information. Generation of randomization sequence unclear.</w:t>
            </w:r>
          </w:p>
        </w:tc>
        <w:tc>
          <w:tcPr>
            <w:tcW w:w="585" w:type="dxa"/>
            <w:hideMark/>
          </w:tcPr>
          <w:p w14:paraId="279A1DE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hideMark/>
          </w:tcPr>
          <w:p w14:paraId="5E78F29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601" w:type="dxa"/>
            <w:hideMark/>
          </w:tcPr>
          <w:p w14:paraId="60FE767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42" w:type="dxa"/>
            <w:hideMark/>
          </w:tcPr>
          <w:p w14:paraId="1D14CD7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617" w:type="dxa"/>
            <w:hideMark/>
          </w:tcPr>
          <w:p w14:paraId="421B143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26" w:type="dxa"/>
            <w:hideMark/>
          </w:tcPr>
          <w:p w14:paraId="23E34E7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492" w:type="dxa"/>
            <w:hideMark/>
          </w:tcPr>
          <w:p w14:paraId="6246AFF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51" w:type="dxa"/>
            <w:hideMark/>
          </w:tcPr>
          <w:p w14:paraId="4CDA0E3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508" w:type="dxa"/>
            <w:hideMark/>
          </w:tcPr>
          <w:p w14:paraId="6460529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35" w:type="dxa"/>
            <w:hideMark/>
          </w:tcPr>
          <w:p w14:paraId="5E4E037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524" w:type="dxa"/>
            <w:hideMark/>
          </w:tcPr>
          <w:p w14:paraId="71E7A91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19" w:type="dxa"/>
            <w:hideMark/>
          </w:tcPr>
          <w:p w14:paraId="5F4E044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r>
      <w:tr w:rsidR="007D2F00" w:rsidRPr="00171B48" w14:paraId="077F1D35" w14:textId="77777777" w:rsidTr="007D2F00">
        <w:trPr>
          <w:trHeight w:val="1002"/>
        </w:trPr>
        <w:tc>
          <w:tcPr>
            <w:tcW w:w="1101" w:type="dxa"/>
            <w:noWrap/>
            <w:hideMark/>
          </w:tcPr>
          <w:p w14:paraId="3EEDCB5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Motzer_2014</w:t>
            </w:r>
          </w:p>
        </w:tc>
        <w:tc>
          <w:tcPr>
            <w:tcW w:w="992" w:type="dxa"/>
            <w:hideMark/>
          </w:tcPr>
          <w:p w14:paraId="439F177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GOLD; </w:t>
            </w:r>
            <w:r w:rsidRPr="00171B48">
              <w:rPr>
                <w:rFonts w:ascii="Calibri" w:hAnsi="Calibri" w:cs="Arial"/>
                <w:sz w:val="16"/>
                <w:szCs w:val="16"/>
              </w:rPr>
              <w:br/>
              <w:t>NCT01223027</w:t>
            </w:r>
          </w:p>
        </w:tc>
        <w:tc>
          <w:tcPr>
            <w:tcW w:w="567" w:type="dxa"/>
            <w:hideMark/>
          </w:tcPr>
          <w:p w14:paraId="4954B71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258" w:type="dxa"/>
            <w:hideMark/>
          </w:tcPr>
          <w:p w14:paraId="52005B9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1:1 allocation; stratification by MSKCC prognostic score and region. The randomisation list for the patients was produced by the provider of the interactive web-based and voice response system using a validated system that automated the random assignment of patient numbers to randomisation numbers, which were linked to the two treatment groups. The randomisation scheme was reviewed and approved by the Novartis Randomization </w:t>
            </w:r>
            <w:proofErr w:type="spellStart"/>
            <w:r w:rsidRPr="00171B48">
              <w:rPr>
                <w:rFonts w:ascii="Calibri" w:hAnsi="Calibri" w:cs="Arial"/>
                <w:sz w:val="16"/>
                <w:szCs w:val="16"/>
              </w:rPr>
              <w:t>Offi</w:t>
            </w:r>
            <w:proofErr w:type="spellEnd"/>
            <w:r w:rsidRPr="00171B48">
              <w:rPr>
                <w:rFonts w:ascii="Calibri" w:hAnsi="Calibri" w:cs="Arial"/>
                <w:sz w:val="16"/>
                <w:szCs w:val="16"/>
              </w:rPr>
              <w:t xml:space="preserve"> </w:t>
            </w:r>
            <w:proofErr w:type="spellStart"/>
            <w:r w:rsidRPr="00171B48">
              <w:rPr>
                <w:rFonts w:ascii="Calibri" w:hAnsi="Calibri" w:cs="Arial"/>
                <w:sz w:val="16"/>
                <w:szCs w:val="16"/>
              </w:rPr>
              <w:t>ce</w:t>
            </w:r>
            <w:proofErr w:type="spellEnd"/>
            <w:r w:rsidRPr="00171B48">
              <w:rPr>
                <w:rFonts w:ascii="Calibri" w:hAnsi="Calibri" w:cs="Arial"/>
                <w:sz w:val="16"/>
                <w:szCs w:val="16"/>
              </w:rPr>
              <w:t xml:space="preserve"> (East </w:t>
            </w:r>
            <w:r w:rsidRPr="00171B48">
              <w:rPr>
                <w:rFonts w:ascii="Calibri" w:hAnsi="Calibri" w:cs="Arial"/>
                <w:sz w:val="16"/>
                <w:szCs w:val="16"/>
              </w:rPr>
              <w:lastRenderedPageBreak/>
              <w:t>Hanover, NJ, USA).</w:t>
            </w:r>
          </w:p>
        </w:tc>
        <w:tc>
          <w:tcPr>
            <w:tcW w:w="585" w:type="dxa"/>
            <w:hideMark/>
          </w:tcPr>
          <w:p w14:paraId="72C6D48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Yes</w:t>
            </w:r>
          </w:p>
        </w:tc>
        <w:tc>
          <w:tcPr>
            <w:tcW w:w="958" w:type="dxa"/>
            <w:hideMark/>
          </w:tcPr>
          <w:p w14:paraId="50D4E22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 study site used an interactive voice record system (IVRS) or interactive Web record system (IWRS) for randomization.</w:t>
            </w:r>
          </w:p>
        </w:tc>
        <w:tc>
          <w:tcPr>
            <w:tcW w:w="601" w:type="dxa"/>
            <w:hideMark/>
          </w:tcPr>
          <w:p w14:paraId="11F44C7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hideMark/>
          </w:tcPr>
          <w:p w14:paraId="6426D68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Demographic and baseline characteristics were balanced between the </w:t>
            </w:r>
            <w:proofErr w:type="spellStart"/>
            <w:r w:rsidRPr="00171B48">
              <w:rPr>
                <w:rFonts w:ascii="Calibri" w:hAnsi="Calibri" w:cs="Arial"/>
                <w:sz w:val="16"/>
                <w:szCs w:val="16"/>
              </w:rPr>
              <w:t>dovitinib</w:t>
            </w:r>
            <w:proofErr w:type="spellEnd"/>
            <w:r w:rsidRPr="00171B48">
              <w:rPr>
                <w:rFonts w:ascii="Calibri" w:hAnsi="Calibri" w:cs="Arial"/>
                <w:sz w:val="16"/>
                <w:szCs w:val="16"/>
              </w:rPr>
              <w:t xml:space="preserve"> and sorafenib groups.</w:t>
            </w:r>
          </w:p>
        </w:tc>
        <w:tc>
          <w:tcPr>
            <w:tcW w:w="617" w:type="dxa"/>
            <w:hideMark/>
          </w:tcPr>
          <w:p w14:paraId="4100328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3F9F8E8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blinded to study treatment. A masked central review committee assessed progression-free survival.</w:t>
            </w:r>
          </w:p>
        </w:tc>
        <w:tc>
          <w:tcPr>
            <w:tcW w:w="492" w:type="dxa"/>
            <w:hideMark/>
          </w:tcPr>
          <w:p w14:paraId="672BCC4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1649781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1B910D8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26C1DC7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7632F5C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1C0BB08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Efficacy was assessed in the intent-to-treat population. Safety analysis was conducted using a safety set (all patients receiving at least study drug once).</w:t>
            </w:r>
          </w:p>
        </w:tc>
      </w:tr>
      <w:tr w:rsidR="007D2F00" w:rsidRPr="00171B48" w14:paraId="7A82F309" w14:textId="77777777" w:rsidTr="007D2F00">
        <w:trPr>
          <w:trHeight w:val="1002"/>
        </w:trPr>
        <w:tc>
          <w:tcPr>
            <w:tcW w:w="1101" w:type="dxa"/>
            <w:noWrap/>
            <w:hideMark/>
          </w:tcPr>
          <w:p w14:paraId="329033A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Motzer_2013</w:t>
            </w:r>
          </w:p>
        </w:tc>
        <w:tc>
          <w:tcPr>
            <w:tcW w:w="992" w:type="dxa"/>
            <w:hideMark/>
          </w:tcPr>
          <w:p w14:paraId="611A466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TIVO-1;</w:t>
            </w:r>
            <w:r w:rsidRPr="00171B48">
              <w:rPr>
                <w:rFonts w:ascii="Calibri" w:hAnsi="Calibri" w:cs="Arial"/>
                <w:sz w:val="16"/>
                <w:szCs w:val="16"/>
              </w:rPr>
              <w:br/>
              <w:t>NCT01030783</w:t>
            </w:r>
          </w:p>
        </w:tc>
        <w:tc>
          <w:tcPr>
            <w:tcW w:w="567" w:type="dxa"/>
            <w:hideMark/>
          </w:tcPr>
          <w:p w14:paraId="480B310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hideMark/>
          </w:tcPr>
          <w:p w14:paraId="7065F84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1:1 allocation; random assignment of patients was stratified by geographic region, number of prior treatments for metastatic disease, and number of metastatic sites/organs involved. Generation of randomization sequence unclear.</w:t>
            </w:r>
          </w:p>
        </w:tc>
        <w:tc>
          <w:tcPr>
            <w:tcW w:w="585" w:type="dxa"/>
            <w:hideMark/>
          </w:tcPr>
          <w:p w14:paraId="12F2578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hideMark/>
          </w:tcPr>
          <w:p w14:paraId="761444E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601" w:type="dxa"/>
            <w:hideMark/>
          </w:tcPr>
          <w:p w14:paraId="02A37B7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42" w:type="dxa"/>
            <w:hideMark/>
          </w:tcPr>
          <w:p w14:paraId="54C3D39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Demographic and baseline characteristics were balanced between study arms with the exception of ECOG performance status (applies to overall population).</w:t>
            </w:r>
          </w:p>
        </w:tc>
        <w:tc>
          <w:tcPr>
            <w:tcW w:w="617" w:type="dxa"/>
            <w:hideMark/>
          </w:tcPr>
          <w:p w14:paraId="7799993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5A97641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It was an open-label study. Patients and investigators were not blinded to study treatment. A masked independent radiology </w:t>
            </w:r>
            <w:proofErr w:type="spellStart"/>
            <w:r w:rsidRPr="00171B48">
              <w:rPr>
                <w:rFonts w:ascii="Calibri" w:hAnsi="Calibri" w:cs="Arial"/>
                <w:sz w:val="16"/>
                <w:szCs w:val="16"/>
              </w:rPr>
              <w:t>comittee</w:t>
            </w:r>
            <w:proofErr w:type="spellEnd"/>
            <w:r w:rsidRPr="00171B48">
              <w:rPr>
                <w:rFonts w:ascii="Calibri" w:hAnsi="Calibri" w:cs="Arial"/>
                <w:sz w:val="16"/>
                <w:szCs w:val="16"/>
              </w:rPr>
              <w:t xml:space="preserve"> assessed progression-free survival and </w:t>
            </w:r>
            <w:proofErr w:type="spellStart"/>
            <w:r w:rsidRPr="00171B48">
              <w:rPr>
                <w:rFonts w:ascii="Calibri" w:hAnsi="Calibri" w:cs="Arial"/>
                <w:sz w:val="16"/>
                <w:szCs w:val="16"/>
              </w:rPr>
              <w:t>tumor</w:t>
            </w:r>
            <w:proofErr w:type="spellEnd"/>
            <w:r w:rsidRPr="00171B48">
              <w:rPr>
                <w:rFonts w:ascii="Calibri" w:hAnsi="Calibri" w:cs="Arial"/>
                <w:sz w:val="16"/>
                <w:szCs w:val="16"/>
              </w:rPr>
              <w:t xml:space="preserve"> response</w:t>
            </w:r>
          </w:p>
        </w:tc>
        <w:tc>
          <w:tcPr>
            <w:tcW w:w="492" w:type="dxa"/>
            <w:hideMark/>
          </w:tcPr>
          <w:p w14:paraId="7CE6A38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371CA3E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60C976F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2BE5C09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281A390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110B532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Efficacy was assessed in the intent-to-treat population. Safety analysis was conducted using a safety set (all patients receiving at least study drug once).</w:t>
            </w:r>
          </w:p>
        </w:tc>
      </w:tr>
      <w:tr w:rsidR="007D2F00" w:rsidRPr="00171B48" w14:paraId="2A5D3DE1" w14:textId="77777777" w:rsidTr="007D2F00">
        <w:trPr>
          <w:trHeight w:val="1002"/>
        </w:trPr>
        <w:tc>
          <w:tcPr>
            <w:tcW w:w="1101" w:type="dxa"/>
            <w:noWrap/>
            <w:hideMark/>
          </w:tcPr>
          <w:p w14:paraId="0CB28C9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Motzer_2015</w:t>
            </w:r>
          </w:p>
        </w:tc>
        <w:tc>
          <w:tcPr>
            <w:tcW w:w="992" w:type="dxa"/>
            <w:hideMark/>
          </w:tcPr>
          <w:p w14:paraId="38C9560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NCT01136733</w:t>
            </w:r>
          </w:p>
        </w:tc>
        <w:tc>
          <w:tcPr>
            <w:tcW w:w="567" w:type="dxa"/>
            <w:hideMark/>
          </w:tcPr>
          <w:p w14:paraId="1EF7039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258" w:type="dxa"/>
            <w:hideMark/>
          </w:tcPr>
          <w:p w14:paraId="0551B40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Patients were randomly allocated in a 1:1:1 ratio to receive </w:t>
            </w:r>
            <w:proofErr w:type="gramStart"/>
            <w:r w:rsidRPr="00171B48">
              <w:rPr>
                <w:rFonts w:ascii="Calibri" w:hAnsi="Calibri" w:cs="Arial"/>
                <w:sz w:val="16"/>
                <w:szCs w:val="16"/>
              </w:rPr>
              <w:t xml:space="preserve">either </w:t>
            </w:r>
            <w:proofErr w:type="spellStart"/>
            <w:r w:rsidRPr="00171B48">
              <w:rPr>
                <w:rFonts w:ascii="Calibri" w:hAnsi="Calibri" w:cs="Arial"/>
                <w:sz w:val="16"/>
                <w:szCs w:val="16"/>
              </w:rPr>
              <w:t>lenvatinib</w:t>
            </w:r>
            <w:proofErr w:type="spellEnd"/>
            <w:proofErr w:type="gramEnd"/>
            <w:r w:rsidRPr="00171B48">
              <w:rPr>
                <w:rFonts w:ascii="Calibri" w:hAnsi="Calibri" w:cs="Arial"/>
                <w:sz w:val="16"/>
                <w:szCs w:val="16"/>
              </w:rPr>
              <w:t xml:space="preserve"> plus everolimus, single-agent </w:t>
            </w:r>
            <w:proofErr w:type="spellStart"/>
            <w:r w:rsidRPr="00171B48">
              <w:rPr>
                <w:rFonts w:ascii="Calibri" w:hAnsi="Calibri" w:cs="Arial"/>
                <w:sz w:val="16"/>
                <w:szCs w:val="16"/>
              </w:rPr>
              <w:t>lenvatinib</w:t>
            </w:r>
            <w:proofErr w:type="spellEnd"/>
            <w:r w:rsidRPr="00171B48">
              <w:rPr>
                <w:rFonts w:ascii="Calibri" w:hAnsi="Calibri" w:cs="Arial"/>
                <w:sz w:val="16"/>
                <w:szCs w:val="16"/>
              </w:rPr>
              <w:t>, or single-agent everolimus. An external interactive voice response system vendor (</w:t>
            </w:r>
            <w:proofErr w:type="spellStart"/>
            <w:r w:rsidRPr="00171B48">
              <w:rPr>
                <w:rFonts w:ascii="Calibri" w:hAnsi="Calibri" w:cs="Arial"/>
                <w:sz w:val="16"/>
                <w:szCs w:val="16"/>
              </w:rPr>
              <w:t>Parexel</w:t>
            </w:r>
            <w:proofErr w:type="spellEnd"/>
            <w:r w:rsidRPr="00171B48">
              <w:rPr>
                <w:rFonts w:ascii="Calibri" w:hAnsi="Calibri" w:cs="Arial"/>
                <w:sz w:val="16"/>
                <w:szCs w:val="16"/>
              </w:rPr>
              <w:t xml:space="preserve"> Informatics, NJ, USA) did randomisation centrally using </w:t>
            </w:r>
            <w:r w:rsidRPr="00171B48">
              <w:rPr>
                <w:rFonts w:ascii="Calibri" w:hAnsi="Calibri" w:cs="Arial"/>
                <w:sz w:val="16"/>
                <w:szCs w:val="16"/>
              </w:rPr>
              <w:lastRenderedPageBreak/>
              <w:t xml:space="preserve">a </w:t>
            </w:r>
            <w:proofErr w:type="spellStart"/>
            <w:r w:rsidRPr="00171B48">
              <w:rPr>
                <w:rFonts w:ascii="Calibri" w:hAnsi="Calibri" w:cs="Arial"/>
                <w:sz w:val="16"/>
                <w:szCs w:val="16"/>
              </w:rPr>
              <w:t>Pocock</w:t>
            </w:r>
            <w:proofErr w:type="spellEnd"/>
            <w:r w:rsidRPr="00171B48">
              <w:rPr>
                <w:rFonts w:ascii="Calibri" w:hAnsi="Calibri" w:cs="Arial"/>
                <w:sz w:val="16"/>
                <w:szCs w:val="16"/>
              </w:rPr>
              <w:t xml:space="preserve"> and Simon dynamic balancing procedure.</w:t>
            </w:r>
          </w:p>
        </w:tc>
        <w:tc>
          <w:tcPr>
            <w:tcW w:w="585" w:type="dxa"/>
            <w:hideMark/>
          </w:tcPr>
          <w:p w14:paraId="2A73B01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Not clear</w:t>
            </w:r>
          </w:p>
        </w:tc>
        <w:tc>
          <w:tcPr>
            <w:tcW w:w="958" w:type="dxa"/>
            <w:hideMark/>
          </w:tcPr>
          <w:p w14:paraId="3337CD8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Treatment concealment method was not addressed.</w:t>
            </w:r>
          </w:p>
        </w:tc>
        <w:tc>
          <w:tcPr>
            <w:tcW w:w="601" w:type="dxa"/>
            <w:hideMark/>
          </w:tcPr>
          <w:p w14:paraId="7ED5A0F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hideMark/>
          </w:tcPr>
          <w:p w14:paraId="648C2E0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Baseline characteristics were well balanced between study groups.</w:t>
            </w:r>
          </w:p>
        </w:tc>
        <w:tc>
          <w:tcPr>
            <w:tcW w:w="617" w:type="dxa"/>
            <w:hideMark/>
          </w:tcPr>
          <w:p w14:paraId="70CE420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33C7893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It was an open-label study. Patients or investigators were not masked to study treatment. The funder was unaware of the aggregated by-treatment data summary </w:t>
            </w:r>
            <w:r w:rsidRPr="00171B48">
              <w:rPr>
                <w:rFonts w:ascii="Calibri" w:hAnsi="Calibri" w:cs="Arial"/>
                <w:sz w:val="16"/>
                <w:szCs w:val="16"/>
              </w:rPr>
              <w:lastRenderedPageBreak/>
              <w:t>until database lock.</w:t>
            </w:r>
          </w:p>
        </w:tc>
        <w:tc>
          <w:tcPr>
            <w:tcW w:w="492" w:type="dxa"/>
            <w:hideMark/>
          </w:tcPr>
          <w:p w14:paraId="08E8D7A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1051" w:type="dxa"/>
            <w:hideMark/>
          </w:tcPr>
          <w:p w14:paraId="67A704F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0D76D1B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2257829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1238B38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244C9E2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Efficacy was assessed in the intention-to-treat population. Safety was assessed in patients who received at least one dose of study drug.</w:t>
            </w:r>
          </w:p>
        </w:tc>
      </w:tr>
      <w:tr w:rsidR="007D2F00" w:rsidRPr="00171B48" w14:paraId="1D6AD665" w14:textId="77777777" w:rsidTr="007D2F00">
        <w:trPr>
          <w:trHeight w:val="1002"/>
        </w:trPr>
        <w:tc>
          <w:tcPr>
            <w:tcW w:w="1101" w:type="dxa"/>
            <w:noWrap/>
            <w:hideMark/>
          </w:tcPr>
          <w:p w14:paraId="561B9B2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Motzer_2013; Rini_2011</w:t>
            </w:r>
          </w:p>
        </w:tc>
        <w:tc>
          <w:tcPr>
            <w:tcW w:w="992" w:type="dxa"/>
            <w:hideMark/>
          </w:tcPr>
          <w:p w14:paraId="7C1D279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AXIS;</w:t>
            </w:r>
            <w:r w:rsidRPr="00171B48">
              <w:rPr>
                <w:rFonts w:ascii="Calibri" w:hAnsi="Calibri" w:cs="Arial"/>
                <w:sz w:val="16"/>
                <w:szCs w:val="16"/>
              </w:rPr>
              <w:br/>
              <w:t>NCT00678392</w:t>
            </w:r>
          </w:p>
        </w:tc>
        <w:tc>
          <w:tcPr>
            <w:tcW w:w="567" w:type="dxa"/>
            <w:hideMark/>
          </w:tcPr>
          <w:p w14:paraId="0585FEE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258" w:type="dxa"/>
            <w:hideMark/>
          </w:tcPr>
          <w:p w14:paraId="00903BB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Patients were stratified according to ECOG status (0 or 1) and type of previous treatment (i.e., regimen containing sunitinib, bevacizumab, </w:t>
            </w:r>
            <w:proofErr w:type="spellStart"/>
            <w:r w:rsidRPr="00171B48">
              <w:rPr>
                <w:rFonts w:ascii="Calibri" w:hAnsi="Calibri" w:cs="Arial"/>
                <w:sz w:val="16"/>
                <w:szCs w:val="16"/>
              </w:rPr>
              <w:t>temsirolimus</w:t>
            </w:r>
            <w:proofErr w:type="spellEnd"/>
            <w:r w:rsidRPr="00171B48">
              <w:rPr>
                <w:rFonts w:ascii="Calibri" w:hAnsi="Calibri" w:cs="Arial"/>
                <w:sz w:val="16"/>
                <w:szCs w:val="16"/>
              </w:rPr>
              <w:t>, or cytokine), and then randomly assigned them (1:1) to receive either axitinib or sorafenib. Randomisation lists were generated from an independent randomisation group using a permuted block design of size four (two to axitinib and two to sorafenib) within each stratum.</w:t>
            </w:r>
          </w:p>
        </w:tc>
        <w:tc>
          <w:tcPr>
            <w:tcW w:w="585" w:type="dxa"/>
            <w:hideMark/>
          </w:tcPr>
          <w:p w14:paraId="384E6DA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58" w:type="dxa"/>
            <w:hideMark/>
          </w:tcPr>
          <w:p w14:paraId="33D1B20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A web-enabled centralised registration system concealed treatment allocation before registration and allowed centres to enrol patients directly. Patients and investigators were not masked to study treatment.</w:t>
            </w:r>
          </w:p>
        </w:tc>
        <w:tc>
          <w:tcPr>
            <w:tcW w:w="601" w:type="dxa"/>
            <w:hideMark/>
          </w:tcPr>
          <w:p w14:paraId="0EA6ABD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hideMark/>
          </w:tcPr>
          <w:p w14:paraId="2B1B9BB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Demographic and baseline </w:t>
            </w:r>
            <w:proofErr w:type="spellStart"/>
            <w:r w:rsidRPr="00171B48">
              <w:rPr>
                <w:rFonts w:ascii="Calibri" w:hAnsi="Calibri" w:cs="Arial"/>
                <w:sz w:val="16"/>
                <w:szCs w:val="16"/>
              </w:rPr>
              <w:t>characetristics</w:t>
            </w:r>
            <w:proofErr w:type="spellEnd"/>
            <w:r w:rsidRPr="00171B48">
              <w:rPr>
                <w:rFonts w:ascii="Calibri" w:hAnsi="Calibri" w:cs="Arial"/>
                <w:sz w:val="16"/>
                <w:szCs w:val="16"/>
              </w:rPr>
              <w:t xml:space="preserve"> were typical of a population with advanced RCC and were well balanced between the axitinib and sorafenib arm.</w:t>
            </w:r>
          </w:p>
        </w:tc>
        <w:tc>
          <w:tcPr>
            <w:tcW w:w="617" w:type="dxa"/>
            <w:hideMark/>
          </w:tcPr>
          <w:p w14:paraId="5D31AD4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55D2131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masked to study treatment. Progression-free survival and objective response rate were assessed by a masked independent radiology review.</w:t>
            </w:r>
          </w:p>
        </w:tc>
        <w:tc>
          <w:tcPr>
            <w:tcW w:w="492" w:type="dxa"/>
            <w:hideMark/>
          </w:tcPr>
          <w:p w14:paraId="7732B14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6EC7771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In the axitinib arm, 318/361 discontinued treatment (240 patients due to disease progression/relapse) and in sorafenib arm, 325/362 patients discontinued treatment (226 patients due to disease progression/relapse). There were no imbalances for drop-outs between groups for efficacy and safety analyses.</w:t>
            </w:r>
          </w:p>
        </w:tc>
        <w:tc>
          <w:tcPr>
            <w:tcW w:w="508" w:type="dxa"/>
            <w:hideMark/>
          </w:tcPr>
          <w:p w14:paraId="75306AB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5D7B0C0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548A4EA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58F72C4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Efficacy was assessed in the intention-to-treat population. Safety was assessed in patients who received at least one dose of study drug.</w:t>
            </w:r>
          </w:p>
        </w:tc>
      </w:tr>
      <w:tr w:rsidR="007D2F00" w:rsidRPr="00171B48" w14:paraId="5A24F42D" w14:textId="77777777" w:rsidTr="007D2F00">
        <w:trPr>
          <w:trHeight w:val="1002"/>
        </w:trPr>
        <w:tc>
          <w:tcPr>
            <w:tcW w:w="1101" w:type="dxa"/>
            <w:noWrap/>
            <w:hideMark/>
          </w:tcPr>
          <w:p w14:paraId="26AFAD6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Motzer_2008, Motzer_2010</w:t>
            </w:r>
          </w:p>
        </w:tc>
        <w:tc>
          <w:tcPr>
            <w:tcW w:w="992" w:type="dxa"/>
            <w:hideMark/>
          </w:tcPr>
          <w:p w14:paraId="3C9CBBB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RECORD 1;</w:t>
            </w:r>
            <w:r w:rsidRPr="00171B48">
              <w:rPr>
                <w:rFonts w:ascii="Calibri" w:hAnsi="Calibri" w:cs="Arial"/>
                <w:sz w:val="16"/>
                <w:szCs w:val="16"/>
              </w:rPr>
              <w:br/>
              <w:t>NCT00410124</w:t>
            </w:r>
          </w:p>
        </w:tc>
        <w:tc>
          <w:tcPr>
            <w:tcW w:w="567" w:type="dxa"/>
            <w:hideMark/>
          </w:tcPr>
          <w:p w14:paraId="63DA06C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hideMark/>
          </w:tcPr>
          <w:p w14:paraId="3E434CC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Patients were stratified according to a Memorial Sloan-Kettering Cancer </w:t>
            </w:r>
            <w:proofErr w:type="spellStart"/>
            <w:r w:rsidRPr="00171B48">
              <w:rPr>
                <w:rFonts w:ascii="Calibri" w:hAnsi="Calibri" w:cs="Arial"/>
                <w:sz w:val="16"/>
                <w:szCs w:val="16"/>
              </w:rPr>
              <w:t>Center</w:t>
            </w:r>
            <w:proofErr w:type="spellEnd"/>
            <w:r w:rsidRPr="00171B48">
              <w:rPr>
                <w:rFonts w:ascii="Calibri" w:hAnsi="Calibri" w:cs="Arial"/>
                <w:sz w:val="16"/>
                <w:szCs w:val="16"/>
              </w:rPr>
              <w:t xml:space="preserve"> (MSKCC) prognostic score </w:t>
            </w:r>
            <w:r w:rsidRPr="00171B48">
              <w:rPr>
                <w:rFonts w:ascii="Calibri" w:hAnsi="Calibri" w:cs="Arial"/>
                <w:sz w:val="16"/>
                <w:szCs w:val="16"/>
              </w:rPr>
              <w:lastRenderedPageBreak/>
              <w:t>(favourable vs intermediate vs poor risk) and previous anticancer therapy (one vs two previous VEGF receptor tyrosine kinase inhibitors). Patients were randomly assigned in a two to one ratio to everolimus or placebo with the use of permuted blocks of six (four to everolimus, two to placebo) within each stratum. Generation of randomization sequence unclear.</w:t>
            </w:r>
          </w:p>
        </w:tc>
        <w:tc>
          <w:tcPr>
            <w:tcW w:w="585" w:type="dxa"/>
            <w:hideMark/>
          </w:tcPr>
          <w:p w14:paraId="36E5162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Not clear</w:t>
            </w:r>
          </w:p>
        </w:tc>
        <w:tc>
          <w:tcPr>
            <w:tcW w:w="958" w:type="dxa"/>
            <w:hideMark/>
          </w:tcPr>
          <w:p w14:paraId="0D8FC84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Treatment concealment method was not addressed.</w:t>
            </w:r>
          </w:p>
        </w:tc>
        <w:tc>
          <w:tcPr>
            <w:tcW w:w="601" w:type="dxa"/>
            <w:hideMark/>
          </w:tcPr>
          <w:p w14:paraId="6003647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hideMark/>
          </w:tcPr>
          <w:p w14:paraId="7D333D0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Baseline characteristics were well balanced between study groups.</w:t>
            </w:r>
          </w:p>
        </w:tc>
        <w:tc>
          <w:tcPr>
            <w:tcW w:w="617" w:type="dxa"/>
            <w:hideMark/>
          </w:tcPr>
          <w:p w14:paraId="31B8BD5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26" w:type="dxa"/>
            <w:hideMark/>
          </w:tcPr>
          <w:p w14:paraId="174461E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Patient and investigator were blinded. Outcome analyses by independe</w:t>
            </w:r>
            <w:r w:rsidRPr="00171B48">
              <w:rPr>
                <w:rFonts w:ascii="Calibri" w:hAnsi="Calibri" w:cs="Arial"/>
                <w:sz w:val="16"/>
                <w:szCs w:val="16"/>
              </w:rPr>
              <w:lastRenderedPageBreak/>
              <w:t>nt review committee and by investigator review</w:t>
            </w:r>
          </w:p>
        </w:tc>
        <w:tc>
          <w:tcPr>
            <w:tcW w:w="492" w:type="dxa"/>
            <w:hideMark/>
          </w:tcPr>
          <w:p w14:paraId="356C0C8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1051" w:type="dxa"/>
            <w:hideMark/>
          </w:tcPr>
          <w:p w14:paraId="0D2A0A7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There were no unexpected imbalances in drop-outs between groups for efficacy or safety </w:t>
            </w:r>
            <w:r w:rsidRPr="00171B48">
              <w:rPr>
                <w:rFonts w:ascii="Calibri" w:hAnsi="Calibri" w:cs="Arial"/>
                <w:sz w:val="16"/>
                <w:szCs w:val="16"/>
              </w:rPr>
              <w:lastRenderedPageBreak/>
              <w:t>analyses.</w:t>
            </w:r>
          </w:p>
        </w:tc>
        <w:tc>
          <w:tcPr>
            <w:tcW w:w="508" w:type="dxa"/>
            <w:hideMark/>
          </w:tcPr>
          <w:p w14:paraId="20E116A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1035" w:type="dxa"/>
            <w:hideMark/>
          </w:tcPr>
          <w:p w14:paraId="762EFC2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There is no evidence suggesting that the authors measured more outcomes than have </w:t>
            </w:r>
            <w:r w:rsidRPr="00171B48">
              <w:rPr>
                <w:rFonts w:ascii="Calibri" w:hAnsi="Calibri" w:cs="Arial"/>
                <w:sz w:val="16"/>
                <w:szCs w:val="16"/>
              </w:rPr>
              <w:lastRenderedPageBreak/>
              <w:t>been reported.</w:t>
            </w:r>
          </w:p>
        </w:tc>
        <w:tc>
          <w:tcPr>
            <w:tcW w:w="524" w:type="dxa"/>
            <w:hideMark/>
          </w:tcPr>
          <w:p w14:paraId="038D3FB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Yes</w:t>
            </w:r>
          </w:p>
        </w:tc>
        <w:tc>
          <w:tcPr>
            <w:tcW w:w="1019" w:type="dxa"/>
            <w:hideMark/>
          </w:tcPr>
          <w:p w14:paraId="5CD107C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All randomly assigned patients were assessable for efficacy (intention-to-treat </w:t>
            </w:r>
            <w:r w:rsidRPr="00171B48">
              <w:rPr>
                <w:rFonts w:ascii="Calibri" w:hAnsi="Calibri" w:cs="Arial"/>
                <w:sz w:val="16"/>
                <w:szCs w:val="16"/>
              </w:rPr>
              <w:lastRenderedPageBreak/>
              <w:t xml:space="preserve">analysis). All patients receiving at least one dose of everolimus were eligible for safety analysis. Patients without tumour progression or death at the time of the data </w:t>
            </w:r>
            <w:proofErr w:type="spellStart"/>
            <w:r w:rsidRPr="00171B48">
              <w:rPr>
                <w:rFonts w:ascii="Calibri" w:hAnsi="Calibri" w:cs="Arial"/>
                <w:sz w:val="16"/>
                <w:szCs w:val="16"/>
              </w:rPr>
              <w:t>cutoff</w:t>
            </w:r>
            <w:proofErr w:type="spellEnd"/>
            <w:r w:rsidRPr="00171B48">
              <w:rPr>
                <w:rFonts w:ascii="Calibri" w:hAnsi="Calibri" w:cs="Arial"/>
                <w:sz w:val="16"/>
                <w:szCs w:val="16"/>
              </w:rPr>
              <w:t xml:space="preserve"> for the analysis or at the time of receiving an additional anticancer therapy were censored at their last date of adequate tumour evaluation.</w:t>
            </w:r>
          </w:p>
        </w:tc>
      </w:tr>
      <w:tr w:rsidR="007D2F00" w:rsidRPr="00171B48" w14:paraId="60735B16" w14:textId="77777777" w:rsidTr="007D2F00">
        <w:trPr>
          <w:trHeight w:val="1002"/>
        </w:trPr>
        <w:tc>
          <w:tcPr>
            <w:tcW w:w="1101" w:type="dxa"/>
            <w:noWrap/>
            <w:hideMark/>
          </w:tcPr>
          <w:p w14:paraId="56B83EB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Powles_2016</w:t>
            </w:r>
          </w:p>
        </w:tc>
        <w:tc>
          <w:tcPr>
            <w:tcW w:w="992" w:type="dxa"/>
            <w:hideMark/>
          </w:tcPr>
          <w:p w14:paraId="754B8AB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ZEBRA;</w:t>
            </w:r>
            <w:r w:rsidRPr="00171B48">
              <w:rPr>
                <w:rFonts w:ascii="Calibri" w:hAnsi="Calibri" w:cs="Arial"/>
                <w:sz w:val="16"/>
                <w:szCs w:val="16"/>
              </w:rPr>
              <w:br/>
              <w:t>NCT01793636</w:t>
            </w:r>
          </w:p>
        </w:tc>
        <w:tc>
          <w:tcPr>
            <w:tcW w:w="567" w:type="dxa"/>
            <w:hideMark/>
          </w:tcPr>
          <w:p w14:paraId="6E154ED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258" w:type="dxa"/>
            <w:hideMark/>
          </w:tcPr>
          <w:p w14:paraId="427E8F8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1:1 allocation</w:t>
            </w:r>
            <w:proofErr w:type="gramStart"/>
            <w:r w:rsidRPr="00171B48">
              <w:rPr>
                <w:rFonts w:ascii="Calibri" w:hAnsi="Calibri" w:cs="Arial"/>
                <w:sz w:val="16"/>
                <w:szCs w:val="16"/>
              </w:rPr>
              <w:t>;  Stratified</w:t>
            </w:r>
            <w:proofErr w:type="gramEnd"/>
            <w:r w:rsidRPr="00171B48">
              <w:rPr>
                <w:rFonts w:ascii="Calibri" w:hAnsi="Calibri" w:cs="Arial"/>
                <w:sz w:val="16"/>
                <w:szCs w:val="16"/>
              </w:rPr>
              <w:t xml:space="preserve"> randomisation was done with </w:t>
            </w:r>
            <w:proofErr w:type="spellStart"/>
            <w:r w:rsidRPr="00171B48">
              <w:rPr>
                <w:rFonts w:ascii="Calibri" w:hAnsi="Calibri" w:cs="Arial"/>
                <w:sz w:val="16"/>
                <w:szCs w:val="16"/>
              </w:rPr>
              <w:t>Cenduit</w:t>
            </w:r>
            <w:proofErr w:type="spellEnd"/>
            <w:r w:rsidRPr="00171B48">
              <w:rPr>
                <w:rFonts w:ascii="Calibri" w:hAnsi="Calibri" w:cs="Arial"/>
                <w:sz w:val="16"/>
                <w:szCs w:val="16"/>
              </w:rPr>
              <w:t xml:space="preserve"> software (</w:t>
            </w:r>
            <w:proofErr w:type="spellStart"/>
            <w:r w:rsidRPr="00171B48">
              <w:rPr>
                <w:rFonts w:ascii="Calibri" w:hAnsi="Calibri" w:cs="Arial"/>
                <w:sz w:val="16"/>
                <w:szCs w:val="16"/>
              </w:rPr>
              <w:t>Cenduit</w:t>
            </w:r>
            <w:proofErr w:type="spellEnd"/>
            <w:r w:rsidRPr="00171B48">
              <w:rPr>
                <w:rFonts w:ascii="Calibri" w:hAnsi="Calibri" w:cs="Arial"/>
                <w:sz w:val="16"/>
                <w:szCs w:val="16"/>
              </w:rPr>
              <w:t xml:space="preserve">, Durham, NC, USA) using a password-protected computer database. Stratification factors </w:t>
            </w:r>
            <w:r w:rsidRPr="00171B48">
              <w:rPr>
                <w:rFonts w:ascii="Calibri" w:hAnsi="Calibri" w:cs="Arial"/>
                <w:sz w:val="16"/>
                <w:szCs w:val="16"/>
              </w:rPr>
              <w:lastRenderedPageBreak/>
              <w:t xml:space="preserve">included Memorial Sloan Kettering Cancer Centre (MSKCC) risk categories (favourable, intermediate, and poor) and PFS on initial targeted therapy (&gt;6 vs &lt;6 </w:t>
            </w:r>
            <w:proofErr w:type="spellStart"/>
            <w:r w:rsidRPr="00171B48">
              <w:rPr>
                <w:rFonts w:ascii="Calibri" w:hAnsi="Calibri" w:cs="Arial"/>
                <w:sz w:val="16"/>
                <w:szCs w:val="16"/>
              </w:rPr>
              <w:t>mo</w:t>
            </w:r>
            <w:proofErr w:type="spellEnd"/>
            <w:r w:rsidRPr="00171B48">
              <w:rPr>
                <w:rFonts w:ascii="Calibri" w:hAnsi="Calibri" w:cs="Arial"/>
                <w:sz w:val="16"/>
                <w:szCs w:val="16"/>
              </w:rPr>
              <w:t>).</w:t>
            </w:r>
          </w:p>
        </w:tc>
        <w:tc>
          <w:tcPr>
            <w:tcW w:w="585" w:type="dxa"/>
            <w:hideMark/>
          </w:tcPr>
          <w:p w14:paraId="0C543C6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Yes</w:t>
            </w:r>
          </w:p>
        </w:tc>
        <w:tc>
          <w:tcPr>
            <w:tcW w:w="958" w:type="dxa"/>
            <w:hideMark/>
          </w:tcPr>
          <w:p w14:paraId="169D1A0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Randomisation was done with </w:t>
            </w:r>
            <w:proofErr w:type="spellStart"/>
            <w:r w:rsidRPr="00171B48">
              <w:rPr>
                <w:rFonts w:ascii="Calibri" w:hAnsi="Calibri" w:cs="Arial"/>
                <w:sz w:val="16"/>
                <w:szCs w:val="16"/>
              </w:rPr>
              <w:t>Cenduit</w:t>
            </w:r>
            <w:proofErr w:type="spellEnd"/>
            <w:r w:rsidRPr="00171B48">
              <w:rPr>
                <w:rFonts w:ascii="Calibri" w:hAnsi="Calibri" w:cs="Arial"/>
                <w:sz w:val="16"/>
                <w:szCs w:val="16"/>
              </w:rPr>
              <w:t xml:space="preserve"> software (</w:t>
            </w:r>
            <w:proofErr w:type="spellStart"/>
            <w:r w:rsidRPr="00171B48">
              <w:rPr>
                <w:rFonts w:ascii="Calibri" w:hAnsi="Calibri" w:cs="Arial"/>
                <w:sz w:val="16"/>
                <w:szCs w:val="16"/>
              </w:rPr>
              <w:t>Cenduit</w:t>
            </w:r>
            <w:proofErr w:type="spellEnd"/>
            <w:r w:rsidRPr="00171B48">
              <w:rPr>
                <w:rFonts w:ascii="Calibri" w:hAnsi="Calibri" w:cs="Arial"/>
                <w:sz w:val="16"/>
                <w:szCs w:val="16"/>
              </w:rPr>
              <w:t>, Durham, NC, USA) using a password-protected computer database</w:t>
            </w:r>
          </w:p>
        </w:tc>
        <w:tc>
          <w:tcPr>
            <w:tcW w:w="601" w:type="dxa"/>
            <w:hideMark/>
          </w:tcPr>
          <w:p w14:paraId="23FC284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42" w:type="dxa"/>
            <w:hideMark/>
          </w:tcPr>
          <w:p w14:paraId="1BA20C4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Imbalances were observed in key factors such as median number of prior systemic treatments, and in MKSCC intermediate and </w:t>
            </w:r>
            <w:r w:rsidRPr="00171B48">
              <w:rPr>
                <w:rFonts w:ascii="Calibri" w:hAnsi="Calibri" w:cs="Arial"/>
                <w:sz w:val="16"/>
                <w:szCs w:val="16"/>
              </w:rPr>
              <w:lastRenderedPageBreak/>
              <w:t>poor risk scores.</w:t>
            </w:r>
          </w:p>
        </w:tc>
        <w:tc>
          <w:tcPr>
            <w:tcW w:w="617" w:type="dxa"/>
            <w:hideMark/>
          </w:tcPr>
          <w:p w14:paraId="32BEBE0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926" w:type="dxa"/>
            <w:hideMark/>
          </w:tcPr>
          <w:p w14:paraId="5A8C635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blinded to study treatment.</w:t>
            </w:r>
          </w:p>
        </w:tc>
        <w:tc>
          <w:tcPr>
            <w:tcW w:w="492" w:type="dxa"/>
            <w:hideMark/>
          </w:tcPr>
          <w:p w14:paraId="56CBC9C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6309F5C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The trial was terminated early. In the AZD2014 arm, 21/26 patients discontinued treatment (15 patients due to disease progression) and in everolimus arm, 19/23 </w:t>
            </w:r>
            <w:r w:rsidRPr="00171B48">
              <w:rPr>
                <w:rFonts w:ascii="Calibri" w:hAnsi="Calibri" w:cs="Arial"/>
                <w:sz w:val="16"/>
                <w:szCs w:val="16"/>
              </w:rPr>
              <w:lastRenderedPageBreak/>
              <w:t>patients discontinued treatment (11 patients due to disease progression). Small number of participants may lead to imbalances in the final analyses.</w:t>
            </w:r>
          </w:p>
        </w:tc>
        <w:tc>
          <w:tcPr>
            <w:tcW w:w="508" w:type="dxa"/>
            <w:hideMark/>
          </w:tcPr>
          <w:p w14:paraId="102766A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1035" w:type="dxa"/>
            <w:hideMark/>
          </w:tcPr>
          <w:p w14:paraId="529A02D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796ABFD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0F4EE35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Trial was terminated early after enrolment of 49 patients. All patients randomized were analysed for efficacy and safety outcomes.</w:t>
            </w:r>
          </w:p>
        </w:tc>
      </w:tr>
      <w:tr w:rsidR="007D2F00" w:rsidRPr="00171B48" w14:paraId="581FFBD6" w14:textId="77777777" w:rsidTr="007D2F00">
        <w:trPr>
          <w:trHeight w:val="1095"/>
        </w:trPr>
        <w:tc>
          <w:tcPr>
            <w:tcW w:w="1101" w:type="dxa"/>
            <w:noWrap/>
            <w:hideMark/>
          </w:tcPr>
          <w:p w14:paraId="447A51D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Powles_2016</w:t>
            </w:r>
          </w:p>
        </w:tc>
        <w:tc>
          <w:tcPr>
            <w:tcW w:w="992" w:type="dxa"/>
            <w:hideMark/>
          </w:tcPr>
          <w:p w14:paraId="23A20F0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ROVER;</w:t>
            </w:r>
            <w:r w:rsidRPr="00171B48">
              <w:rPr>
                <w:rFonts w:ascii="Calibri" w:hAnsi="Calibri" w:cs="Arial"/>
                <w:sz w:val="16"/>
                <w:szCs w:val="16"/>
              </w:rPr>
              <w:br/>
              <w:t>NCT01442090</w:t>
            </w:r>
          </w:p>
        </w:tc>
        <w:tc>
          <w:tcPr>
            <w:tcW w:w="567" w:type="dxa"/>
            <w:hideMark/>
          </w:tcPr>
          <w:p w14:paraId="1B265CC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258" w:type="dxa"/>
            <w:hideMark/>
          </w:tcPr>
          <w:p w14:paraId="29C2EA3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Patients were randomized 1:1 by using a dynamic hierarchical randomization algorithm through an interactive voice response system.  Patients were stratified according to Memorial Sloan Kettering Cancer </w:t>
            </w:r>
            <w:proofErr w:type="spellStart"/>
            <w:r w:rsidRPr="00171B48">
              <w:rPr>
                <w:rFonts w:ascii="Calibri" w:hAnsi="Calibri" w:cs="Arial"/>
                <w:sz w:val="16"/>
                <w:szCs w:val="16"/>
              </w:rPr>
              <w:t>Center</w:t>
            </w:r>
            <w:proofErr w:type="spellEnd"/>
            <w:r w:rsidRPr="00171B48">
              <w:rPr>
                <w:rFonts w:ascii="Calibri" w:hAnsi="Calibri" w:cs="Arial"/>
                <w:sz w:val="16"/>
                <w:szCs w:val="16"/>
              </w:rPr>
              <w:t xml:space="preserve"> (MSKCC) prognostic score (</w:t>
            </w:r>
            <w:proofErr w:type="spellStart"/>
            <w:r w:rsidRPr="00171B48">
              <w:rPr>
                <w:rFonts w:ascii="Calibri" w:hAnsi="Calibri" w:cs="Arial"/>
                <w:sz w:val="16"/>
                <w:szCs w:val="16"/>
              </w:rPr>
              <w:t>favorable</w:t>
            </w:r>
            <w:proofErr w:type="spellEnd"/>
            <w:r w:rsidRPr="00171B48">
              <w:rPr>
                <w:rFonts w:ascii="Calibri" w:hAnsi="Calibri" w:cs="Arial"/>
                <w:sz w:val="16"/>
                <w:szCs w:val="16"/>
              </w:rPr>
              <w:t>, intermediate, poor) and time to progression after starting their first VEGFR-targeted therapy  (progressive disease [PD] &lt;= 6 months or &gt;6 months).</w:t>
            </w:r>
          </w:p>
        </w:tc>
        <w:tc>
          <w:tcPr>
            <w:tcW w:w="585" w:type="dxa"/>
            <w:hideMark/>
          </w:tcPr>
          <w:p w14:paraId="35A0B76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58" w:type="dxa"/>
            <w:hideMark/>
          </w:tcPr>
          <w:p w14:paraId="71A86EF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 study site used an interactive voice record system (IVRS) or interactive Web record system (IWRS) for randomization.</w:t>
            </w:r>
          </w:p>
        </w:tc>
        <w:tc>
          <w:tcPr>
            <w:tcW w:w="601" w:type="dxa"/>
            <w:hideMark/>
          </w:tcPr>
          <w:p w14:paraId="65B6BCD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42" w:type="dxa"/>
            <w:hideMark/>
          </w:tcPr>
          <w:p w14:paraId="2E76A71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Imbalances were observed in key factors such as median number of prior systemic treatments, number of prior VEGF </w:t>
            </w:r>
            <w:proofErr w:type="spellStart"/>
            <w:r w:rsidRPr="00171B48">
              <w:rPr>
                <w:rFonts w:ascii="Calibri" w:hAnsi="Calibri" w:cs="Arial"/>
                <w:sz w:val="16"/>
                <w:szCs w:val="16"/>
              </w:rPr>
              <w:t>taregeted</w:t>
            </w:r>
            <w:proofErr w:type="spellEnd"/>
            <w:r w:rsidRPr="00171B48">
              <w:rPr>
                <w:rFonts w:ascii="Calibri" w:hAnsi="Calibri" w:cs="Arial"/>
                <w:sz w:val="16"/>
                <w:szCs w:val="16"/>
              </w:rPr>
              <w:t xml:space="preserve"> treatments received, and in number of target lesions.</w:t>
            </w:r>
          </w:p>
        </w:tc>
        <w:tc>
          <w:tcPr>
            <w:tcW w:w="617" w:type="dxa"/>
            <w:hideMark/>
          </w:tcPr>
          <w:p w14:paraId="18F61A2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3455B4A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blinded to study treatment.</w:t>
            </w:r>
          </w:p>
        </w:tc>
        <w:tc>
          <w:tcPr>
            <w:tcW w:w="492" w:type="dxa"/>
            <w:hideMark/>
          </w:tcPr>
          <w:p w14:paraId="5700B29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50CFA2E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48A9F25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3AC25C0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4D5063E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2014C6E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All randomized patients were included for efficacy and safety analysis.</w:t>
            </w:r>
          </w:p>
        </w:tc>
      </w:tr>
      <w:tr w:rsidR="007D2F00" w:rsidRPr="00171B48" w14:paraId="01CD53A6" w14:textId="77777777" w:rsidTr="007D2F00">
        <w:trPr>
          <w:trHeight w:val="1095"/>
        </w:trPr>
        <w:tc>
          <w:tcPr>
            <w:tcW w:w="1101" w:type="dxa"/>
            <w:noWrap/>
            <w:hideMark/>
          </w:tcPr>
          <w:p w14:paraId="5E0D321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Guo_2015</w:t>
            </w:r>
          </w:p>
        </w:tc>
        <w:tc>
          <w:tcPr>
            <w:tcW w:w="992" w:type="dxa"/>
            <w:hideMark/>
          </w:tcPr>
          <w:p w14:paraId="3B482F3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NCT02330783</w:t>
            </w:r>
          </w:p>
        </w:tc>
        <w:tc>
          <w:tcPr>
            <w:tcW w:w="567" w:type="dxa"/>
            <w:hideMark/>
          </w:tcPr>
          <w:p w14:paraId="5B474E8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hideMark/>
          </w:tcPr>
          <w:p w14:paraId="599C882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1:1 allocation, no further information. Generation of randomization sequence unclear.</w:t>
            </w:r>
          </w:p>
        </w:tc>
        <w:tc>
          <w:tcPr>
            <w:tcW w:w="585" w:type="dxa"/>
            <w:hideMark/>
          </w:tcPr>
          <w:p w14:paraId="65211F3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hideMark/>
          </w:tcPr>
          <w:p w14:paraId="42B70D9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601" w:type="dxa"/>
            <w:hideMark/>
          </w:tcPr>
          <w:p w14:paraId="0390614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42" w:type="dxa"/>
            <w:hideMark/>
          </w:tcPr>
          <w:p w14:paraId="54F1707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617" w:type="dxa"/>
            <w:hideMark/>
          </w:tcPr>
          <w:p w14:paraId="4D7510A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26" w:type="dxa"/>
            <w:hideMark/>
          </w:tcPr>
          <w:p w14:paraId="1F0C94B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492" w:type="dxa"/>
            <w:hideMark/>
          </w:tcPr>
          <w:p w14:paraId="40B1CCE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51" w:type="dxa"/>
            <w:hideMark/>
          </w:tcPr>
          <w:p w14:paraId="000DA78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508" w:type="dxa"/>
            <w:hideMark/>
          </w:tcPr>
          <w:p w14:paraId="26E002E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35" w:type="dxa"/>
            <w:hideMark/>
          </w:tcPr>
          <w:p w14:paraId="7ADC98E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524" w:type="dxa"/>
            <w:hideMark/>
          </w:tcPr>
          <w:p w14:paraId="7BE3ECB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19" w:type="dxa"/>
            <w:hideMark/>
          </w:tcPr>
          <w:p w14:paraId="71FC942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r>
      <w:tr w:rsidR="007D2F00" w:rsidRPr="00171B48" w14:paraId="20FA1B66" w14:textId="77777777" w:rsidTr="007D2F00">
        <w:trPr>
          <w:trHeight w:val="1095"/>
        </w:trPr>
        <w:tc>
          <w:tcPr>
            <w:tcW w:w="1101" w:type="dxa"/>
            <w:noWrap/>
            <w:hideMark/>
          </w:tcPr>
          <w:p w14:paraId="3D0EBDE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Tannir_2016</w:t>
            </w:r>
          </w:p>
        </w:tc>
        <w:tc>
          <w:tcPr>
            <w:tcW w:w="992" w:type="dxa"/>
            <w:hideMark/>
          </w:tcPr>
          <w:p w14:paraId="799916E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ESPN trial;</w:t>
            </w:r>
            <w:r w:rsidRPr="00171B48">
              <w:rPr>
                <w:rFonts w:ascii="Calibri" w:hAnsi="Calibri" w:cs="Arial"/>
                <w:sz w:val="16"/>
                <w:szCs w:val="16"/>
              </w:rPr>
              <w:br/>
              <w:t>NCT01185366</w:t>
            </w:r>
          </w:p>
        </w:tc>
        <w:tc>
          <w:tcPr>
            <w:tcW w:w="567" w:type="dxa"/>
            <w:hideMark/>
          </w:tcPr>
          <w:p w14:paraId="0110525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hideMark/>
          </w:tcPr>
          <w:p w14:paraId="6A32C27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1:1 allocation; </w:t>
            </w:r>
            <w:proofErr w:type="spellStart"/>
            <w:r w:rsidRPr="00171B48">
              <w:rPr>
                <w:rFonts w:ascii="Calibri" w:hAnsi="Calibri" w:cs="Arial"/>
                <w:sz w:val="16"/>
                <w:szCs w:val="16"/>
              </w:rPr>
              <w:t>Stratfication</w:t>
            </w:r>
            <w:proofErr w:type="spellEnd"/>
            <w:r w:rsidRPr="00171B48">
              <w:rPr>
                <w:rFonts w:ascii="Calibri" w:hAnsi="Calibri" w:cs="Arial"/>
                <w:sz w:val="16"/>
                <w:szCs w:val="16"/>
              </w:rPr>
              <w:t xml:space="preserve"> by MSKCC risk group and histologic RCC subtype (papillary vs, other). No further information.</w:t>
            </w:r>
          </w:p>
        </w:tc>
        <w:tc>
          <w:tcPr>
            <w:tcW w:w="585" w:type="dxa"/>
            <w:hideMark/>
          </w:tcPr>
          <w:p w14:paraId="385B55A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hideMark/>
          </w:tcPr>
          <w:p w14:paraId="22F1C7B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Treatment concealment method was not addressed.</w:t>
            </w:r>
          </w:p>
        </w:tc>
        <w:tc>
          <w:tcPr>
            <w:tcW w:w="601" w:type="dxa"/>
            <w:hideMark/>
          </w:tcPr>
          <w:p w14:paraId="3087FF2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42" w:type="dxa"/>
            <w:hideMark/>
          </w:tcPr>
          <w:p w14:paraId="6C54CAD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Imbalances concerning gender and ECOG performance status.</w:t>
            </w:r>
          </w:p>
        </w:tc>
        <w:tc>
          <w:tcPr>
            <w:tcW w:w="617" w:type="dxa"/>
            <w:hideMark/>
          </w:tcPr>
          <w:p w14:paraId="0BF793F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hideMark/>
          </w:tcPr>
          <w:p w14:paraId="33F46B8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Due to cross-over design, no blinding of patients and investigators. A masked independent radiological committee assessed </w:t>
            </w:r>
            <w:proofErr w:type="spellStart"/>
            <w:r w:rsidRPr="00171B48">
              <w:rPr>
                <w:rFonts w:ascii="Calibri" w:hAnsi="Calibri" w:cs="Arial"/>
                <w:sz w:val="16"/>
                <w:szCs w:val="16"/>
              </w:rPr>
              <w:t>tumor</w:t>
            </w:r>
            <w:proofErr w:type="spellEnd"/>
            <w:r w:rsidRPr="00171B48">
              <w:rPr>
                <w:rFonts w:ascii="Calibri" w:hAnsi="Calibri" w:cs="Arial"/>
                <w:sz w:val="16"/>
                <w:szCs w:val="16"/>
              </w:rPr>
              <w:t xml:space="preserve"> response.</w:t>
            </w:r>
          </w:p>
        </w:tc>
        <w:tc>
          <w:tcPr>
            <w:tcW w:w="492" w:type="dxa"/>
            <w:hideMark/>
          </w:tcPr>
          <w:p w14:paraId="42CE237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hideMark/>
          </w:tcPr>
          <w:p w14:paraId="793344A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hideMark/>
          </w:tcPr>
          <w:p w14:paraId="3EDD8BE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hideMark/>
          </w:tcPr>
          <w:p w14:paraId="544C7FC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hideMark/>
          </w:tcPr>
          <w:p w14:paraId="15CE8F8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hideMark/>
          </w:tcPr>
          <w:p w14:paraId="3064AAD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All randomized patients were included for efficacy and safety analysis.</w:t>
            </w:r>
          </w:p>
        </w:tc>
      </w:tr>
      <w:tr w:rsidR="007D2F00" w:rsidRPr="00171B48" w14:paraId="38694443" w14:textId="77777777" w:rsidTr="007D2F00">
        <w:trPr>
          <w:trHeight w:val="1095"/>
        </w:trPr>
        <w:tc>
          <w:tcPr>
            <w:tcW w:w="1101" w:type="dxa"/>
            <w:noWrap/>
          </w:tcPr>
          <w:p w14:paraId="35F9DB1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Motzer_2014</w:t>
            </w:r>
          </w:p>
        </w:tc>
        <w:tc>
          <w:tcPr>
            <w:tcW w:w="992" w:type="dxa"/>
          </w:tcPr>
          <w:p w14:paraId="4D57D72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RECORD-3</w:t>
            </w:r>
          </w:p>
        </w:tc>
        <w:tc>
          <w:tcPr>
            <w:tcW w:w="567" w:type="dxa"/>
          </w:tcPr>
          <w:p w14:paraId="3DE6CBE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tcPr>
          <w:p w14:paraId="5A299F6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1:1 allocation; </w:t>
            </w:r>
            <w:proofErr w:type="spellStart"/>
            <w:r w:rsidRPr="00171B48">
              <w:rPr>
                <w:rFonts w:ascii="Calibri" w:hAnsi="Calibri" w:cs="Arial"/>
                <w:sz w:val="16"/>
                <w:szCs w:val="16"/>
              </w:rPr>
              <w:t>Stratfication</w:t>
            </w:r>
            <w:proofErr w:type="spellEnd"/>
            <w:r w:rsidRPr="00171B48">
              <w:rPr>
                <w:rFonts w:ascii="Calibri" w:hAnsi="Calibri" w:cs="Arial"/>
                <w:sz w:val="16"/>
                <w:szCs w:val="16"/>
              </w:rPr>
              <w:t xml:space="preserve"> by MSKCC risk </w:t>
            </w:r>
            <w:proofErr w:type="gramStart"/>
            <w:r w:rsidRPr="00171B48">
              <w:rPr>
                <w:rFonts w:ascii="Calibri" w:hAnsi="Calibri" w:cs="Arial"/>
                <w:sz w:val="16"/>
                <w:szCs w:val="16"/>
              </w:rPr>
              <w:t>group .</w:t>
            </w:r>
            <w:proofErr w:type="gramEnd"/>
            <w:r w:rsidRPr="00171B48">
              <w:rPr>
                <w:rFonts w:ascii="Calibri" w:hAnsi="Calibri" w:cs="Arial"/>
                <w:sz w:val="16"/>
                <w:szCs w:val="16"/>
              </w:rPr>
              <w:t xml:space="preserve"> No further information.</w:t>
            </w:r>
          </w:p>
        </w:tc>
        <w:tc>
          <w:tcPr>
            <w:tcW w:w="585" w:type="dxa"/>
          </w:tcPr>
          <w:p w14:paraId="09D62D7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tcPr>
          <w:p w14:paraId="789B9E7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Treatment concealment method was not addressed.</w:t>
            </w:r>
          </w:p>
        </w:tc>
        <w:tc>
          <w:tcPr>
            <w:tcW w:w="601" w:type="dxa"/>
          </w:tcPr>
          <w:p w14:paraId="051A88A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42" w:type="dxa"/>
          </w:tcPr>
          <w:p w14:paraId="65F957A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Characteristics were balanced between treatment arms in the first-line setting, except for </w:t>
            </w:r>
            <w:proofErr w:type="spellStart"/>
            <w:r w:rsidRPr="00171B48">
              <w:rPr>
                <w:rFonts w:ascii="Calibri" w:hAnsi="Calibri" w:cs="Arial"/>
                <w:sz w:val="16"/>
                <w:szCs w:val="16"/>
              </w:rPr>
              <w:t>Karnofsky</w:t>
            </w:r>
            <w:proofErr w:type="spellEnd"/>
            <w:r w:rsidRPr="00171B48">
              <w:rPr>
                <w:rFonts w:ascii="Calibri" w:hAnsi="Calibri" w:cs="Arial"/>
                <w:sz w:val="16"/>
                <w:szCs w:val="16"/>
              </w:rPr>
              <w:t xml:space="preserve"> performance status, which </w:t>
            </w:r>
            <w:proofErr w:type="spellStart"/>
            <w:r w:rsidRPr="00171B48">
              <w:rPr>
                <w:rFonts w:ascii="Calibri" w:hAnsi="Calibri" w:cs="Arial"/>
                <w:sz w:val="16"/>
                <w:szCs w:val="16"/>
              </w:rPr>
              <w:t>favored</w:t>
            </w:r>
            <w:proofErr w:type="spellEnd"/>
            <w:r w:rsidRPr="00171B48">
              <w:rPr>
                <w:rFonts w:ascii="Calibri" w:hAnsi="Calibri" w:cs="Arial"/>
                <w:sz w:val="16"/>
                <w:szCs w:val="16"/>
              </w:rPr>
              <w:t xml:space="preserve"> sunitinib.</w:t>
            </w:r>
            <w:r w:rsidRPr="00171B48">
              <w:rPr>
                <w:rFonts w:ascii="Calibri" w:hAnsi="Calibri" w:cs="Arial"/>
                <w:sz w:val="16"/>
                <w:szCs w:val="16"/>
              </w:rPr>
              <w:br/>
              <w:t xml:space="preserve">Characteristics also were balanced between arms in the </w:t>
            </w:r>
            <w:r w:rsidRPr="00171B48">
              <w:rPr>
                <w:rFonts w:ascii="Calibri" w:hAnsi="Calibri" w:cs="Arial"/>
                <w:sz w:val="16"/>
                <w:szCs w:val="16"/>
              </w:rPr>
              <w:lastRenderedPageBreak/>
              <w:t>second-line setting</w:t>
            </w:r>
          </w:p>
        </w:tc>
        <w:tc>
          <w:tcPr>
            <w:tcW w:w="617" w:type="dxa"/>
          </w:tcPr>
          <w:p w14:paraId="29A41AC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926" w:type="dxa"/>
          </w:tcPr>
          <w:p w14:paraId="17A402D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blinded to study treatment.</w:t>
            </w:r>
          </w:p>
        </w:tc>
        <w:tc>
          <w:tcPr>
            <w:tcW w:w="492" w:type="dxa"/>
          </w:tcPr>
          <w:p w14:paraId="0A0E7F1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tcPr>
          <w:p w14:paraId="692EBF5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tcPr>
          <w:p w14:paraId="4170587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tcPr>
          <w:p w14:paraId="0DFE5C2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tcPr>
          <w:p w14:paraId="7221B08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tcPr>
          <w:p w14:paraId="117E615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All randomized patients were included for efficacy analysis. The safety population excluded two patients that never received study drug.</w:t>
            </w:r>
          </w:p>
        </w:tc>
      </w:tr>
      <w:tr w:rsidR="007D2F00" w:rsidRPr="00171B48" w14:paraId="3EDF8228" w14:textId="77777777" w:rsidTr="007D2F00">
        <w:trPr>
          <w:trHeight w:val="1095"/>
        </w:trPr>
        <w:tc>
          <w:tcPr>
            <w:tcW w:w="1101" w:type="dxa"/>
            <w:noWrap/>
          </w:tcPr>
          <w:p w14:paraId="396C894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Eichelberg_2015</w:t>
            </w:r>
          </w:p>
        </w:tc>
        <w:tc>
          <w:tcPr>
            <w:tcW w:w="992" w:type="dxa"/>
          </w:tcPr>
          <w:p w14:paraId="13DAE81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SWITCH</w:t>
            </w:r>
          </w:p>
        </w:tc>
        <w:tc>
          <w:tcPr>
            <w:tcW w:w="567" w:type="dxa"/>
          </w:tcPr>
          <w:p w14:paraId="5007AEC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258" w:type="dxa"/>
          </w:tcPr>
          <w:p w14:paraId="51C7CC2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Patients were randomised to sorafenib 400 mg twice daily followed by sunitinib 50 mg once daily (4 </w:t>
            </w:r>
            <w:proofErr w:type="spellStart"/>
            <w:r w:rsidRPr="00171B48">
              <w:rPr>
                <w:rFonts w:ascii="Calibri" w:hAnsi="Calibri" w:cs="Arial"/>
                <w:sz w:val="16"/>
                <w:szCs w:val="16"/>
              </w:rPr>
              <w:t>wk</w:t>
            </w:r>
            <w:proofErr w:type="spellEnd"/>
            <w:r w:rsidRPr="00171B48">
              <w:rPr>
                <w:rFonts w:ascii="Calibri" w:hAnsi="Calibri" w:cs="Arial"/>
                <w:sz w:val="16"/>
                <w:szCs w:val="16"/>
              </w:rPr>
              <w:t xml:space="preserve"> on, 2 </w:t>
            </w:r>
            <w:proofErr w:type="spellStart"/>
            <w:r w:rsidRPr="00171B48">
              <w:rPr>
                <w:rFonts w:ascii="Calibri" w:hAnsi="Calibri" w:cs="Arial"/>
                <w:sz w:val="16"/>
                <w:szCs w:val="16"/>
              </w:rPr>
              <w:t>wk</w:t>
            </w:r>
            <w:proofErr w:type="spellEnd"/>
            <w:r w:rsidRPr="00171B48">
              <w:rPr>
                <w:rFonts w:ascii="Calibri" w:hAnsi="Calibri" w:cs="Arial"/>
                <w:sz w:val="16"/>
                <w:szCs w:val="16"/>
              </w:rPr>
              <w:t xml:space="preserve"> off) (So Su) or vice versa (Su-So). Randomisation was stratified by MSKCC score (favourable vs intermediate). No further information</w:t>
            </w:r>
          </w:p>
        </w:tc>
        <w:tc>
          <w:tcPr>
            <w:tcW w:w="585" w:type="dxa"/>
          </w:tcPr>
          <w:p w14:paraId="78EFA3D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58" w:type="dxa"/>
          </w:tcPr>
          <w:p w14:paraId="1C6C9D3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Centralised randomisation via fax coordinated by external company. The randomisation list was generated by an external company using an SAS program</w:t>
            </w:r>
          </w:p>
        </w:tc>
        <w:tc>
          <w:tcPr>
            <w:tcW w:w="601" w:type="dxa"/>
          </w:tcPr>
          <w:p w14:paraId="0DD7E61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tcPr>
          <w:p w14:paraId="2EA24F5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Patient demographics and baseline characteristics were well balanced between the treatment groups</w:t>
            </w:r>
          </w:p>
        </w:tc>
        <w:tc>
          <w:tcPr>
            <w:tcW w:w="617" w:type="dxa"/>
          </w:tcPr>
          <w:p w14:paraId="23CB117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tcPr>
          <w:p w14:paraId="406A50B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blinded to study treatment.</w:t>
            </w:r>
          </w:p>
        </w:tc>
        <w:tc>
          <w:tcPr>
            <w:tcW w:w="492" w:type="dxa"/>
          </w:tcPr>
          <w:p w14:paraId="49A806D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tcPr>
          <w:p w14:paraId="4E1BA8C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tcPr>
          <w:p w14:paraId="162663A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tcPr>
          <w:p w14:paraId="59CA18E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tcPr>
          <w:p w14:paraId="392AD6F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tcPr>
          <w:p w14:paraId="3B86D67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Efficacy was assessed in the intent-to-treat population. Safety analysis was conducted using a safety set (all patients receiving at least study drug once).</w:t>
            </w:r>
          </w:p>
        </w:tc>
      </w:tr>
      <w:tr w:rsidR="007D2F00" w:rsidRPr="00171B48" w14:paraId="283180FC" w14:textId="77777777" w:rsidTr="007D2F00">
        <w:trPr>
          <w:trHeight w:val="1095"/>
        </w:trPr>
        <w:tc>
          <w:tcPr>
            <w:tcW w:w="1101" w:type="dxa"/>
            <w:noWrap/>
          </w:tcPr>
          <w:p w14:paraId="1F90FEF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Pal_2015</w:t>
            </w:r>
          </w:p>
        </w:tc>
        <w:tc>
          <w:tcPr>
            <w:tcW w:w="992" w:type="dxa"/>
          </w:tcPr>
          <w:p w14:paraId="189219A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DisrupTOR-1</w:t>
            </w:r>
          </w:p>
        </w:tc>
        <w:tc>
          <w:tcPr>
            <w:tcW w:w="567" w:type="dxa"/>
          </w:tcPr>
          <w:p w14:paraId="37EFFAC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tcPr>
          <w:p w14:paraId="0C74AAF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1:1 allocation, no further information. Generation of randomization sequence unclear.</w:t>
            </w:r>
          </w:p>
        </w:tc>
        <w:tc>
          <w:tcPr>
            <w:tcW w:w="585" w:type="dxa"/>
          </w:tcPr>
          <w:p w14:paraId="72CEA2A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tcPr>
          <w:p w14:paraId="7C440A2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Treatment concealment method was not addressed.</w:t>
            </w:r>
          </w:p>
        </w:tc>
        <w:tc>
          <w:tcPr>
            <w:tcW w:w="601" w:type="dxa"/>
          </w:tcPr>
          <w:p w14:paraId="59479B9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tcPr>
          <w:p w14:paraId="2B28ED1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Patient demographics and baseline characteristics were well balanced between the treatment groups</w:t>
            </w:r>
          </w:p>
        </w:tc>
        <w:tc>
          <w:tcPr>
            <w:tcW w:w="617" w:type="dxa"/>
          </w:tcPr>
          <w:p w14:paraId="5C1B464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26" w:type="dxa"/>
          </w:tcPr>
          <w:p w14:paraId="1D64900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 information</w:t>
            </w:r>
          </w:p>
        </w:tc>
        <w:tc>
          <w:tcPr>
            <w:tcW w:w="492" w:type="dxa"/>
          </w:tcPr>
          <w:p w14:paraId="35F61BC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tcPr>
          <w:p w14:paraId="3D94AD2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tcPr>
          <w:p w14:paraId="0BC4C2A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tcPr>
          <w:p w14:paraId="166BA38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tcPr>
          <w:p w14:paraId="3A6D7AB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tcPr>
          <w:p w14:paraId="15097DF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All randomized patients were included for efficacy and safety analysis.</w:t>
            </w:r>
          </w:p>
        </w:tc>
      </w:tr>
      <w:tr w:rsidR="007D2F00" w:rsidRPr="00171B48" w14:paraId="1250360E" w14:textId="77777777" w:rsidTr="007D2F00">
        <w:trPr>
          <w:trHeight w:val="1095"/>
        </w:trPr>
        <w:tc>
          <w:tcPr>
            <w:tcW w:w="1101" w:type="dxa"/>
            <w:noWrap/>
          </w:tcPr>
          <w:p w14:paraId="0E2E15B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Hutson_2014</w:t>
            </w:r>
          </w:p>
        </w:tc>
        <w:tc>
          <w:tcPr>
            <w:tcW w:w="992" w:type="dxa"/>
          </w:tcPr>
          <w:p w14:paraId="1904FDD5"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INTORSECT</w:t>
            </w:r>
          </w:p>
        </w:tc>
        <w:tc>
          <w:tcPr>
            <w:tcW w:w="567" w:type="dxa"/>
          </w:tcPr>
          <w:p w14:paraId="6F8A85C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tcPr>
          <w:p w14:paraId="303A31D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Randomization was stratified according to baseline factors: prior nephrectomy (yes or no), duration of sunitinib therapy (&lt;= or &gt;180 days), </w:t>
            </w:r>
            <w:proofErr w:type="spellStart"/>
            <w:r w:rsidRPr="00171B48">
              <w:rPr>
                <w:rFonts w:ascii="Calibri" w:hAnsi="Calibri" w:cs="Arial"/>
                <w:sz w:val="16"/>
                <w:szCs w:val="16"/>
              </w:rPr>
              <w:t>tumor</w:t>
            </w:r>
            <w:proofErr w:type="spellEnd"/>
            <w:r w:rsidRPr="00171B48">
              <w:rPr>
                <w:rFonts w:ascii="Calibri" w:hAnsi="Calibri" w:cs="Arial"/>
                <w:sz w:val="16"/>
                <w:szCs w:val="16"/>
              </w:rPr>
              <w:t xml:space="preserve"> histology </w:t>
            </w:r>
            <w:r w:rsidRPr="00171B48">
              <w:rPr>
                <w:rFonts w:ascii="Calibri" w:hAnsi="Calibri" w:cs="Arial"/>
                <w:sz w:val="16"/>
                <w:szCs w:val="16"/>
              </w:rPr>
              <w:lastRenderedPageBreak/>
              <w:t>(clear or non–clear cell), and MSKCC (</w:t>
            </w:r>
            <w:proofErr w:type="spellStart"/>
            <w:r w:rsidRPr="00171B48">
              <w:rPr>
                <w:rFonts w:ascii="Calibri" w:hAnsi="Calibri" w:cs="Arial"/>
                <w:sz w:val="16"/>
                <w:szCs w:val="16"/>
              </w:rPr>
              <w:t>favorable</w:t>
            </w:r>
            <w:proofErr w:type="spellEnd"/>
            <w:r w:rsidRPr="00171B48">
              <w:rPr>
                <w:rFonts w:ascii="Calibri" w:hAnsi="Calibri" w:cs="Arial"/>
                <w:sz w:val="16"/>
                <w:szCs w:val="16"/>
              </w:rPr>
              <w:t>, intermediate, or poor). Generation of randomization sequence unclear.</w:t>
            </w:r>
          </w:p>
        </w:tc>
        <w:tc>
          <w:tcPr>
            <w:tcW w:w="585" w:type="dxa"/>
          </w:tcPr>
          <w:p w14:paraId="4397520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Yes</w:t>
            </w:r>
          </w:p>
        </w:tc>
        <w:tc>
          <w:tcPr>
            <w:tcW w:w="958" w:type="dxa"/>
          </w:tcPr>
          <w:p w14:paraId="1F32F4F2" w14:textId="77777777" w:rsidR="007D2F00" w:rsidRPr="00171B48" w:rsidRDefault="007D2F00" w:rsidP="007D2F00">
            <w:pPr>
              <w:jc w:val="center"/>
              <w:rPr>
                <w:rFonts w:ascii="Calibri" w:hAnsi="Calibri" w:cs="Arial"/>
                <w:sz w:val="16"/>
                <w:szCs w:val="16"/>
              </w:rPr>
            </w:pPr>
            <w:proofErr w:type="gramStart"/>
            <w:r w:rsidRPr="00171B48">
              <w:rPr>
                <w:rFonts w:ascii="Calibri" w:hAnsi="Calibri" w:cs="Arial"/>
                <w:sz w:val="16"/>
                <w:szCs w:val="16"/>
              </w:rPr>
              <w:t>A  computerized</w:t>
            </w:r>
            <w:proofErr w:type="gramEnd"/>
            <w:r w:rsidRPr="00171B48">
              <w:rPr>
                <w:rFonts w:ascii="Calibri" w:hAnsi="Calibri" w:cs="Arial"/>
                <w:sz w:val="16"/>
                <w:szCs w:val="16"/>
              </w:rPr>
              <w:t>, centrally located randomization system was used to assign patient identificati</w:t>
            </w:r>
            <w:r w:rsidRPr="00171B48">
              <w:rPr>
                <w:rFonts w:ascii="Calibri" w:hAnsi="Calibri" w:cs="Arial"/>
                <w:sz w:val="16"/>
                <w:szCs w:val="16"/>
              </w:rPr>
              <w:lastRenderedPageBreak/>
              <w:t>on and treatment.</w:t>
            </w:r>
          </w:p>
        </w:tc>
        <w:tc>
          <w:tcPr>
            <w:tcW w:w="601" w:type="dxa"/>
          </w:tcPr>
          <w:p w14:paraId="00EB9AF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Yes</w:t>
            </w:r>
          </w:p>
        </w:tc>
        <w:tc>
          <w:tcPr>
            <w:tcW w:w="942" w:type="dxa"/>
          </w:tcPr>
          <w:p w14:paraId="69A3DDC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Patient demographics and baseline characteristics were well balanced between the treatment groups</w:t>
            </w:r>
          </w:p>
        </w:tc>
        <w:tc>
          <w:tcPr>
            <w:tcW w:w="617" w:type="dxa"/>
          </w:tcPr>
          <w:p w14:paraId="4E7FE70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926" w:type="dxa"/>
          </w:tcPr>
          <w:p w14:paraId="1BCF8EC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It was an open-label study. Patients and investigators were not blinded to study treatment.</w:t>
            </w:r>
          </w:p>
        </w:tc>
        <w:tc>
          <w:tcPr>
            <w:tcW w:w="492" w:type="dxa"/>
          </w:tcPr>
          <w:p w14:paraId="04A6275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51" w:type="dxa"/>
          </w:tcPr>
          <w:p w14:paraId="753FF86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tcPr>
          <w:p w14:paraId="3229E31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tcPr>
          <w:p w14:paraId="0BFA728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tcPr>
          <w:p w14:paraId="2208783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tcPr>
          <w:p w14:paraId="39F8A14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Efficacy was assessed in the intent-to-treat population. Safety analysis was conducted using a safety set (all patients receiving at </w:t>
            </w:r>
            <w:r w:rsidRPr="00171B48">
              <w:rPr>
                <w:rFonts w:ascii="Calibri" w:hAnsi="Calibri" w:cs="Arial"/>
                <w:sz w:val="16"/>
                <w:szCs w:val="16"/>
              </w:rPr>
              <w:lastRenderedPageBreak/>
              <w:t>least study drug once).</w:t>
            </w:r>
          </w:p>
        </w:tc>
      </w:tr>
      <w:tr w:rsidR="007D2F00" w:rsidRPr="00171B48" w14:paraId="53B5C1E7" w14:textId="77777777" w:rsidTr="007D2F00">
        <w:trPr>
          <w:trHeight w:val="1095"/>
        </w:trPr>
        <w:tc>
          <w:tcPr>
            <w:tcW w:w="1101" w:type="dxa"/>
            <w:noWrap/>
          </w:tcPr>
          <w:p w14:paraId="2A3663F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Powles_2014</w:t>
            </w:r>
          </w:p>
        </w:tc>
        <w:tc>
          <w:tcPr>
            <w:tcW w:w="992" w:type="dxa"/>
          </w:tcPr>
          <w:p w14:paraId="03A5F35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ROVER</w:t>
            </w:r>
            <w:r w:rsidRPr="00171B48">
              <w:rPr>
                <w:rFonts w:ascii="Calibri" w:hAnsi="Calibri" w:cs="Arial"/>
                <w:sz w:val="16"/>
                <w:szCs w:val="16"/>
              </w:rPr>
              <w:br/>
              <w:t>NCT01442090</w:t>
            </w:r>
          </w:p>
        </w:tc>
        <w:tc>
          <w:tcPr>
            <w:tcW w:w="567" w:type="dxa"/>
          </w:tcPr>
          <w:p w14:paraId="10762190"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tcPr>
          <w:p w14:paraId="1EF23E9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Conference abstract. No further information</w:t>
            </w:r>
          </w:p>
        </w:tc>
        <w:tc>
          <w:tcPr>
            <w:tcW w:w="585" w:type="dxa"/>
          </w:tcPr>
          <w:p w14:paraId="4E5735C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58" w:type="dxa"/>
          </w:tcPr>
          <w:p w14:paraId="02B75C8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Treatment concealment method was not addressed.</w:t>
            </w:r>
          </w:p>
        </w:tc>
        <w:tc>
          <w:tcPr>
            <w:tcW w:w="601" w:type="dxa"/>
          </w:tcPr>
          <w:p w14:paraId="4F6662B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42" w:type="dxa"/>
          </w:tcPr>
          <w:p w14:paraId="25E5E9F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Conference abstract. No further information</w:t>
            </w:r>
          </w:p>
        </w:tc>
        <w:tc>
          <w:tcPr>
            <w:tcW w:w="617" w:type="dxa"/>
          </w:tcPr>
          <w:p w14:paraId="004E61C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926" w:type="dxa"/>
          </w:tcPr>
          <w:p w14:paraId="5A0A0B7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Conference abstract. No further information</w:t>
            </w:r>
          </w:p>
        </w:tc>
        <w:tc>
          <w:tcPr>
            <w:tcW w:w="492" w:type="dxa"/>
          </w:tcPr>
          <w:p w14:paraId="4E6613CB"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51" w:type="dxa"/>
          </w:tcPr>
          <w:p w14:paraId="3D1232E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Conference abstract. No further information</w:t>
            </w:r>
          </w:p>
        </w:tc>
        <w:tc>
          <w:tcPr>
            <w:tcW w:w="508" w:type="dxa"/>
          </w:tcPr>
          <w:p w14:paraId="7E36BD4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35" w:type="dxa"/>
          </w:tcPr>
          <w:p w14:paraId="15090B7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Conference abstract. No further information</w:t>
            </w:r>
          </w:p>
        </w:tc>
        <w:tc>
          <w:tcPr>
            <w:tcW w:w="524" w:type="dxa"/>
          </w:tcPr>
          <w:p w14:paraId="17099BA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019" w:type="dxa"/>
          </w:tcPr>
          <w:p w14:paraId="66A49A06"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Conference abstract. No further information</w:t>
            </w:r>
          </w:p>
        </w:tc>
      </w:tr>
      <w:tr w:rsidR="007D2F00" w:rsidRPr="00171B48" w14:paraId="11F5F2D4" w14:textId="77777777" w:rsidTr="007D2F00">
        <w:trPr>
          <w:trHeight w:val="1095"/>
        </w:trPr>
        <w:tc>
          <w:tcPr>
            <w:tcW w:w="1101" w:type="dxa"/>
            <w:noWrap/>
          </w:tcPr>
          <w:p w14:paraId="7EDCA011"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Ratain_2006</w:t>
            </w:r>
          </w:p>
        </w:tc>
        <w:tc>
          <w:tcPr>
            <w:tcW w:w="992" w:type="dxa"/>
          </w:tcPr>
          <w:p w14:paraId="70F5B49E"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Ratain_2006</w:t>
            </w:r>
          </w:p>
        </w:tc>
        <w:tc>
          <w:tcPr>
            <w:tcW w:w="567" w:type="dxa"/>
          </w:tcPr>
          <w:p w14:paraId="1D1F08C3"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Not clear</w:t>
            </w:r>
          </w:p>
        </w:tc>
        <w:tc>
          <w:tcPr>
            <w:tcW w:w="1258" w:type="dxa"/>
          </w:tcPr>
          <w:p w14:paraId="4A9FE1F4"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Generation of randomization sequence unclear.</w:t>
            </w:r>
          </w:p>
        </w:tc>
        <w:tc>
          <w:tcPr>
            <w:tcW w:w="585" w:type="dxa"/>
          </w:tcPr>
          <w:p w14:paraId="72AC218F"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58" w:type="dxa"/>
          </w:tcPr>
          <w:p w14:paraId="50905592"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Randomisation was done by centralized allocation via a telephone randomization system</w:t>
            </w:r>
          </w:p>
        </w:tc>
        <w:tc>
          <w:tcPr>
            <w:tcW w:w="601" w:type="dxa"/>
          </w:tcPr>
          <w:p w14:paraId="4C2FAE2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42" w:type="dxa"/>
          </w:tcPr>
          <w:p w14:paraId="5C3938DA"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In the randomized phase, the distribution </w:t>
            </w:r>
            <w:proofErr w:type="spellStart"/>
            <w:r w:rsidRPr="00171B48">
              <w:rPr>
                <w:rFonts w:ascii="Calibri" w:hAnsi="Calibri" w:cs="Arial"/>
                <w:sz w:val="16"/>
                <w:szCs w:val="16"/>
              </w:rPr>
              <w:t>ofmen</w:t>
            </w:r>
            <w:proofErr w:type="spellEnd"/>
            <w:r w:rsidRPr="00171B48">
              <w:rPr>
                <w:rFonts w:ascii="Calibri" w:hAnsi="Calibri" w:cs="Arial"/>
                <w:sz w:val="16"/>
                <w:szCs w:val="16"/>
              </w:rPr>
              <w:t xml:space="preserve"> and women differed between the treatment groups. However, there were no significant differences between groups for this or any of the other measured</w:t>
            </w:r>
            <w:r w:rsidRPr="00171B48">
              <w:rPr>
                <w:rFonts w:ascii="Calibri" w:hAnsi="Calibri" w:cs="Arial"/>
                <w:sz w:val="16"/>
                <w:szCs w:val="16"/>
              </w:rPr>
              <w:br/>
              <w:t>baseline characteristics.</w:t>
            </w:r>
          </w:p>
        </w:tc>
        <w:tc>
          <w:tcPr>
            <w:tcW w:w="617" w:type="dxa"/>
          </w:tcPr>
          <w:p w14:paraId="1A46FAD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926" w:type="dxa"/>
          </w:tcPr>
          <w:p w14:paraId="3012807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 xml:space="preserve">Patients who had a change in </w:t>
            </w:r>
            <w:proofErr w:type="spellStart"/>
            <w:r w:rsidRPr="00171B48">
              <w:rPr>
                <w:rFonts w:ascii="Calibri" w:hAnsi="Calibri" w:cs="Arial"/>
                <w:sz w:val="16"/>
                <w:szCs w:val="16"/>
              </w:rPr>
              <w:t>tumor</w:t>
            </w:r>
            <w:proofErr w:type="spellEnd"/>
            <w:r w:rsidRPr="00171B48">
              <w:rPr>
                <w:rFonts w:ascii="Calibri" w:hAnsi="Calibri" w:cs="Arial"/>
                <w:sz w:val="16"/>
                <w:szCs w:val="16"/>
              </w:rPr>
              <w:t xml:space="preserve"> size of less than25%were randomly assigned to either sorafenib (at current dose) or matching placebo in a double-blinded fashion.</w:t>
            </w:r>
            <w:r w:rsidRPr="00171B48">
              <w:rPr>
                <w:rFonts w:ascii="Calibri" w:hAnsi="Calibri" w:cs="Arial"/>
                <w:sz w:val="16"/>
                <w:szCs w:val="16"/>
              </w:rPr>
              <w:br/>
              <w:t xml:space="preserve">In order to verify investigator observations in an unbiased manner, independent assessment of radiologic scans was </w:t>
            </w:r>
            <w:r w:rsidRPr="00171B48">
              <w:rPr>
                <w:rFonts w:ascii="Calibri" w:hAnsi="Calibri" w:cs="Arial"/>
                <w:sz w:val="16"/>
                <w:szCs w:val="16"/>
              </w:rPr>
              <w:lastRenderedPageBreak/>
              <w:t>performed retrospectively for 152 (75%) of 202 patients.</w:t>
            </w:r>
          </w:p>
        </w:tc>
        <w:tc>
          <w:tcPr>
            <w:tcW w:w="492" w:type="dxa"/>
          </w:tcPr>
          <w:p w14:paraId="50D75E6C"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lastRenderedPageBreak/>
              <w:t>No</w:t>
            </w:r>
          </w:p>
        </w:tc>
        <w:tc>
          <w:tcPr>
            <w:tcW w:w="1051" w:type="dxa"/>
          </w:tcPr>
          <w:p w14:paraId="714E4579"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were no unexpected imbalances in drop-outs between groups for efficacy or safety analyses.</w:t>
            </w:r>
          </w:p>
        </w:tc>
        <w:tc>
          <w:tcPr>
            <w:tcW w:w="508" w:type="dxa"/>
          </w:tcPr>
          <w:p w14:paraId="62CC36E7"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No</w:t>
            </w:r>
          </w:p>
        </w:tc>
        <w:tc>
          <w:tcPr>
            <w:tcW w:w="1035" w:type="dxa"/>
          </w:tcPr>
          <w:p w14:paraId="4F63372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There is no evidence suggesting that the authors measured more outcomes than have been reported.</w:t>
            </w:r>
          </w:p>
        </w:tc>
        <w:tc>
          <w:tcPr>
            <w:tcW w:w="524" w:type="dxa"/>
          </w:tcPr>
          <w:p w14:paraId="2C488B78"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Yes</w:t>
            </w:r>
          </w:p>
        </w:tc>
        <w:tc>
          <w:tcPr>
            <w:tcW w:w="1019" w:type="dxa"/>
          </w:tcPr>
          <w:p w14:paraId="761B576D" w14:textId="77777777" w:rsidR="007D2F00" w:rsidRPr="00171B48" w:rsidRDefault="007D2F00" w:rsidP="007D2F00">
            <w:pPr>
              <w:jc w:val="center"/>
              <w:rPr>
                <w:rFonts w:ascii="Calibri" w:hAnsi="Calibri" w:cs="Arial"/>
                <w:sz w:val="16"/>
                <w:szCs w:val="16"/>
              </w:rPr>
            </w:pPr>
            <w:r w:rsidRPr="00171B48">
              <w:rPr>
                <w:rFonts w:ascii="Calibri" w:hAnsi="Calibri" w:cs="Arial"/>
                <w:sz w:val="16"/>
                <w:szCs w:val="16"/>
              </w:rPr>
              <w:t>Efficacy was assessed in the intent-to-treat population. Safety analysis was conducted using a safety set (all patients receiving at least study drug once).</w:t>
            </w:r>
          </w:p>
        </w:tc>
      </w:tr>
    </w:tbl>
    <w:p w14:paraId="237156CE" w14:textId="77777777" w:rsidR="00B80802" w:rsidRPr="00171B48" w:rsidRDefault="00B80802" w:rsidP="005550AB">
      <w:pPr>
        <w:rPr>
          <w:rFonts w:ascii="Calibri" w:hAnsi="Calibri" w:cs="Arial"/>
          <w:sz w:val="24"/>
          <w:szCs w:val="24"/>
          <w:highlight w:val="yellow"/>
        </w:rPr>
      </w:pPr>
    </w:p>
    <w:p w14:paraId="4E1BE19F" w14:textId="77777777" w:rsidR="00B80802" w:rsidRPr="00171B48" w:rsidRDefault="00B80802" w:rsidP="005550AB">
      <w:pPr>
        <w:rPr>
          <w:rFonts w:ascii="Calibri" w:hAnsi="Calibri" w:cs="Arial"/>
          <w:sz w:val="24"/>
          <w:szCs w:val="24"/>
          <w:highlight w:val="yellow"/>
        </w:rPr>
      </w:pPr>
    </w:p>
    <w:p w14:paraId="1EAB60DD" w14:textId="77777777" w:rsidR="009333BE" w:rsidRPr="00171B48" w:rsidRDefault="009333BE" w:rsidP="005550AB">
      <w:pPr>
        <w:rPr>
          <w:rFonts w:ascii="Calibri" w:hAnsi="Calibri" w:cs="Arial"/>
          <w:sz w:val="24"/>
          <w:szCs w:val="24"/>
          <w:highlight w:val="yellow"/>
        </w:rPr>
        <w:sectPr w:rsidR="009333BE" w:rsidRPr="00171B48" w:rsidSect="00B523D6">
          <w:pgSz w:w="15840" w:h="12240" w:orient="landscape"/>
          <w:pgMar w:top="1440" w:right="1440" w:bottom="1440" w:left="1440" w:header="708" w:footer="708" w:gutter="0"/>
          <w:cols w:space="708"/>
          <w:docGrid w:linePitch="360"/>
        </w:sectPr>
      </w:pPr>
    </w:p>
    <w:p w14:paraId="2FAFB86E" w14:textId="77777777" w:rsidR="00B80802" w:rsidRPr="00171B48" w:rsidRDefault="009333BE" w:rsidP="00984F48">
      <w:pPr>
        <w:pStyle w:val="Caption"/>
      </w:pPr>
      <w:bookmarkStart w:id="61" w:name="_Ref459890227"/>
      <w:bookmarkStart w:id="62" w:name="_Toc461811396"/>
      <w:bookmarkStart w:id="63" w:name="_Toc463018712"/>
      <w:bookmarkStart w:id="64" w:name="_Toc463347130"/>
      <w:r w:rsidRPr="00171B48">
        <w:lastRenderedPageBreak/>
        <w:t xml:space="preserve">Table </w:t>
      </w:r>
      <w:fldSimple w:instr=" SEQ Table \* ARABIC ">
        <w:r w:rsidR="00984F48">
          <w:rPr>
            <w:noProof/>
          </w:rPr>
          <w:t>2</w:t>
        </w:r>
      </w:fldSimple>
      <w:bookmarkEnd w:id="61"/>
      <w:r w:rsidRPr="00171B48">
        <w:t xml:space="preserve"> Summary of critical appraisal of study quality assessment</w:t>
      </w:r>
      <w:bookmarkEnd w:id="62"/>
      <w:bookmarkEnd w:id="63"/>
      <w:bookmarkEnd w:id="64"/>
    </w:p>
    <w:p w14:paraId="03432C01" w14:textId="77777777" w:rsidR="001928A9" w:rsidRPr="00171B48" w:rsidRDefault="007D2F00" w:rsidP="005550AB">
      <w:pPr>
        <w:rPr>
          <w:rFonts w:ascii="Calibri" w:hAnsi="Calibri" w:cs="Arial"/>
          <w:sz w:val="24"/>
          <w:szCs w:val="24"/>
          <w:highlight w:val="yellow"/>
        </w:rPr>
      </w:pPr>
      <w:r w:rsidRPr="00171B48">
        <w:rPr>
          <w:rFonts w:ascii="Calibri" w:hAnsi="Calibri" w:cs="Arial"/>
          <w:noProof/>
          <w:lang w:eastAsia="en-GB"/>
        </w:rPr>
        <w:drawing>
          <wp:inline distT="0" distB="0" distL="0" distR="0" wp14:anchorId="7112465D" wp14:editId="65224316">
            <wp:extent cx="5943600" cy="7512108"/>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512108"/>
                    </a:xfrm>
                    <a:prstGeom prst="rect">
                      <a:avLst/>
                    </a:prstGeom>
                    <a:noFill/>
                    <a:ln>
                      <a:noFill/>
                    </a:ln>
                  </pic:spPr>
                </pic:pic>
              </a:graphicData>
            </a:graphic>
          </wp:inline>
        </w:drawing>
      </w:r>
    </w:p>
    <w:p w14:paraId="3775715E" w14:textId="1BFC69FD" w:rsidR="001928A9" w:rsidRPr="00B0448D" w:rsidRDefault="001928A9" w:rsidP="004A00DC">
      <w:pPr>
        <w:pStyle w:val="AppendixHeading"/>
        <w:numPr>
          <w:ilvl w:val="0"/>
          <w:numId w:val="0"/>
        </w:numPr>
        <w:rPr>
          <w:rFonts w:ascii="Calibri" w:hAnsi="Calibri" w:cs="Arial"/>
          <w:color w:val="282828"/>
        </w:rPr>
      </w:pPr>
    </w:p>
    <w:sectPr w:rsidR="001928A9" w:rsidRPr="00B044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AF2A" w14:textId="77777777" w:rsidR="00914694" w:rsidRDefault="00914694" w:rsidP="002C28E5">
      <w:pPr>
        <w:spacing w:after="0" w:line="240" w:lineRule="auto"/>
      </w:pPr>
      <w:r>
        <w:separator/>
      </w:r>
    </w:p>
  </w:endnote>
  <w:endnote w:type="continuationSeparator" w:id="0">
    <w:p w14:paraId="2A13B771" w14:textId="77777777" w:rsidR="00914694" w:rsidRDefault="00914694" w:rsidP="002C28E5">
      <w:pPr>
        <w:spacing w:after="0" w:line="240" w:lineRule="auto"/>
      </w:pPr>
      <w:r>
        <w:continuationSeparator/>
      </w:r>
    </w:p>
  </w:endnote>
  <w:endnote w:type="continuationNotice" w:id="1">
    <w:p w14:paraId="7FF042E3" w14:textId="77777777" w:rsidR="00914694" w:rsidRDefault="00914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Bold Italic">
    <w:panose1 w:val="020F07020304040A0204"/>
    <w:charset w:val="00"/>
    <w:family w:val="auto"/>
    <w:pitch w:val="variable"/>
    <w:sig w:usb0="E00002FF" w:usb1="4000ACFF" w:usb2="00000001" w:usb3="00000000" w:csb0="0000019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altName w:val="Segoe UI"/>
    <w:panose1 w:val="020B0502020104020203"/>
    <w:charset w:val="00"/>
    <w:family w:val="swiss"/>
    <w:pitch w:val="variable"/>
    <w:sig w:usb0="00000007" w:usb1="00000000" w:usb2="00000000" w:usb3="00000000" w:csb0="00000003"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MT">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12815"/>
      <w:docPartObj>
        <w:docPartGallery w:val="Page Numbers (Bottom of Page)"/>
        <w:docPartUnique/>
      </w:docPartObj>
    </w:sdtPr>
    <w:sdtEndPr/>
    <w:sdtContent>
      <w:p w14:paraId="06E06714" w14:textId="77777777" w:rsidR="00914694" w:rsidRDefault="00914694">
        <w:pPr>
          <w:pStyle w:val="Footer"/>
          <w:jc w:val="center"/>
        </w:pPr>
        <w:r>
          <w:fldChar w:fldCharType="begin"/>
        </w:r>
        <w:r>
          <w:instrText>PAGE   \* MERGEFORMAT</w:instrText>
        </w:r>
        <w:r>
          <w:fldChar w:fldCharType="separate"/>
        </w:r>
        <w:r w:rsidR="00984F48" w:rsidRPr="00984F48">
          <w:rPr>
            <w:noProof/>
            <w:lang w:val="de-DE"/>
          </w:rPr>
          <w:t>1</w:t>
        </w:r>
        <w:r>
          <w:fldChar w:fldCharType="end"/>
        </w:r>
      </w:p>
    </w:sdtContent>
  </w:sdt>
  <w:p w14:paraId="69DF1AAB" w14:textId="77777777" w:rsidR="00914694" w:rsidRDefault="00914694" w:rsidP="0033030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4C40" w14:textId="77777777" w:rsidR="00914694" w:rsidRDefault="00914694" w:rsidP="002C28E5">
      <w:pPr>
        <w:spacing w:after="0" w:line="240" w:lineRule="auto"/>
      </w:pPr>
      <w:r>
        <w:separator/>
      </w:r>
    </w:p>
  </w:footnote>
  <w:footnote w:type="continuationSeparator" w:id="0">
    <w:p w14:paraId="38C1F9DE" w14:textId="77777777" w:rsidR="00914694" w:rsidRDefault="00914694" w:rsidP="002C28E5">
      <w:pPr>
        <w:spacing w:after="0" w:line="240" w:lineRule="auto"/>
      </w:pPr>
      <w:r>
        <w:continuationSeparator/>
      </w:r>
    </w:p>
  </w:footnote>
  <w:footnote w:type="continuationNotice" w:id="1">
    <w:p w14:paraId="5F2297D5" w14:textId="77777777" w:rsidR="00914694" w:rsidRDefault="00914694">
      <w:pPr>
        <w:spacing w:after="0" w:line="240" w:lineRule="auto"/>
      </w:pPr>
    </w:p>
  </w:footnote>
  <w:footnote w:id="2">
    <w:p w14:paraId="5440003B" w14:textId="77777777" w:rsidR="00914694" w:rsidRPr="00CE772F" w:rsidRDefault="00914694" w:rsidP="001B518D">
      <w:pPr>
        <w:pStyle w:val="FootnoteText"/>
        <w:rPr>
          <w:sz w:val="18"/>
        </w:rPr>
      </w:pPr>
      <w:r w:rsidRPr="00437C35">
        <w:rPr>
          <w:rStyle w:val="FootnoteReference"/>
        </w:rPr>
        <w:footnoteRef/>
      </w:r>
      <w:r w:rsidRPr="00437C35">
        <w:rPr>
          <w:sz w:val="18"/>
        </w:rPr>
        <w:t xml:space="preserve"> User guide for company submission of evidence - 2015 version, </w:t>
      </w:r>
      <w:hyperlink r:id="rId1" w:history="1">
        <w:r w:rsidRPr="001E726E">
          <w:rPr>
            <w:rStyle w:val="Hyperlink"/>
            <w:sz w:val="18"/>
          </w:rPr>
          <w:t>https://www.nice.org.uk/article/pmg24</w:t>
        </w:r>
      </w:hyperlink>
    </w:p>
  </w:footnote>
  <w:footnote w:id="3">
    <w:p w14:paraId="3655AB21" w14:textId="77777777" w:rsidR="00914694" w:rsidRPr="00CE772F" w:rsidRDefault="00914694" w:rsidP="001B518D">
      <w:pPr>
        <w:pStyle w:val="FootnoteText"/>
        <w:rPr>
          <w:sz w:val="18"/>
        </w:rPr>
      </w:pPr>
      <w:r w:rsidRPr="00437C35">
        <w:rPr>
          <w:rStyle w:val="FootnoteReference"/>
        </w:rPr>
        <w:footnoteRef/>
      </w:r>
      <w:r w:rsidRPr="00437C35">
        <w:rPr>
          <w:sz w:val="18"/>
        </w:rPr>
        <w:t xml:space="preserve"> Systematic reviews: CRD's guidance for undertaking reviews in health care (University of York Centre for Reviews and Dissemination), </w:t>
      </w:r>
      <w:hyperlink r:id="rId2" w:history="1">
        <w:r w:rsidRPr="001E726E">
          <w:rPr>
            <w:rStyle w:val="Hyperlink"/>
            <w:sz w:val="18"/>
          </w:rPr>
          <w:t>http://www.york.ac.uk/inst/crd/pdf/Systematic_Reviews.pdf</w:t>
        </w:r>
      </w:hyperlink>
    </w:p>
  </w:footnote>
  <w:footnote w:id="4">
    <w:p w14:paraId="0F92E6B6" w14:textId="77777777" w:rsidR="00914694" w:rsidRPr="00CE772F" w:rsidRDefault="00914694" w:rsidP="001B518D">
      <w:pPr>
        <w:pStyle w:val="FootnoteText"/>
        <w:rPr>
          <w:sz w:val="18"/>
        </w:rPr>
      </w:pPr>
      <w:r w:rsidRPr="00437C35">
        <w:rPr>
          <w:rStyle w:val="FootnoteReference"/>
        </w:rPr>
        <w:footnoteRef/>
      </w:r>
      <w:r w:rsidRPr="00437C35">
        <w:rPr>
          <w:sz w:val="18"/>
        </w:rPr>
        <w:t xml:space="preserve"> </w:t>
      </w:r>
      <w:r w:rsidRPr="00CE772F">
        <w:rPr>
          <w:sz w:val="18"/>
        </w:rPr>
        <w:t xml:space="preserve">Hedges Project, </w:t>
      </w:r>
      <w:hyperlink r:id="rId3" w:history="1">
        <w:r w:rsidRPr="00CE772F">
          <w:rPr>
            <w:rStyle w:val="Hyperlink"/>
            <w:sz w:val="18"/>
          </w:rPr>
          <w:t>http://hiru.mcmaster.ca/hiru/HIRU_Hedges_home.aspx</w:t>
        </w:r>
      </w:hyperlink>
    </w:p>
  </w:footnote>
  <w:footnote w:id="5">
    <w:p w14:paraId="11A97FCE" w14:textId="77777777" w:rsidR="00914694" w:rsidRPr="00CE772F" w:rsidRDefault="00914694" w:rsidP="001B518D">
      <w:pPr>
        <w:pStyle w:val="FootnoteText"/>
      </w:pPr>
      <w:r w:rsidRPr="00437C35">
        <w:rPr>
          <w:rStyle w:val="FootnoteReference"/>
        </w:rPr>
        <w:footnoteRef/>
      </w:r>
      <w:r w:rsidRPr="00437C35">
        <w:rPr>
          <w:sz w:val="18"/>
        </w:rPr>
        <w:t xml:space="preserve"> </w:t>
      </w:r>
      <w:proofErr w:type="spellStart"/>
      <w:r w:rsidRPr="00437C35">
        <w:rPr>
          <w:sz w:val="18"/>
        </w:rPr>
        <w:t>InterTASC</w:t>
      </w:r>
      <w:proofErr w:type="spellEnd"/>
      <w:r w:rsidRPr="00437C35">
        <w:rPr>
          <w:sz w:val="18"/>
        </w:rPr>
        <w:t xml:space="preserve"> Information Specialists’ Sub-Group (ISSG) Search Filter Resource, </w:t>
      </w:r>
      <w:hyperlink r:id="rId4" w:history="1">
        <w:r w:rsidRPr="001E726E">
          <w:rPr>
            <w:rStyle w:val="Hyperlink"/>
            <w:sz w:val="18"/>
          </w:rPr>
          <w:t>https://sites.google.com/a/york.ac.uk/issg-search-filters-resource/home</w:t>
        </w:r>
      </w:hyperlink>
    </w:p>
  </w:footnote>
  <w:footnote w:id="6">
    <w:p w14:paraId="2E98B158" w14:textId="77777777" w:rsidR="00914694" w:rsidRPr="00CE772F" w:rsidRDefault="00914694" w:rsidP="001B518D">
      <w:pPr>
        <w:pStyle w:val="FootnoteText"/>
      </w:pPr>
      <w:r w:rsidRPr="001E726E">
        <w:rPr>
          <w:vertAlign w:val="superscript"/>
        </w:rPr>
        <w:footnoteRef/>
      </w:r>
      <w:r w:rsidRPr="00F8103D">
        <w:rPr>
          <w:sz w:val="18"/>
        </w:rPr>
        <w:t xml:space="preserve"> NICE Guidelines Manual, </w:t>
      </w:r>
      <w:hyperlink r:id="rId5" w:history="1">
        <w:r w:rsidRPr="00CE772F">
          <w:rPr>
            <w:rStyle w:val="Hyperlink"/>
            <w:sz w:val="18"/>
          </w:rPr>
          <w:t>https://www.nice.org.uk/article/pmg6/chapter/5-identifying-the-evidence-literature-searching-and-evidence-submission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D22E82"/>
    <w:lvl w:ilvl="0">
      <w:start w:val="1"/>
      <w:numFmt w:val="decimal"/>
      <w:pStyle w:val="ListNumber4"/>
      <w:lvlText w:val="%1."/>
      <w:lvlJc w:val="left"/>
      <w:pPr>
        <w:tabs>
          <w:tab w:val="num" w:pos="1209"/>
        </w:tabs>
        <w:ind w:left="1209" w:hanging="360"/>
      </w:pPr>
    </w:lvl>
  </w:abstractNum>
  <w:abstractNum w:abstractNumId="1">
    <w:nsid w:val="00000001"/>
    <w:multiLevelType w:val="multilevel"/>
    <w:tmpl w:val="894EE873"/>
    <w:styleLink w:val="List1"/>
    <w:lvl w:ilvl="0">
      <w:start w:val="1"/>
      <w:numFmt w:val="bullet"/>
      <w:lvlText w:val="–"/>
      <w:lvlJc w:val="left"/>
      <w:pPr>
        <w:tabs>
          <w:tab w:val="num" w:pos="360"/>
        </w:tabs>
        <w:ind w:left="360" w:firstLine="360"/>
      </w:pPr>
      <w:rPr>
        <w:rFonts w:ascii="Calibri" w:eastAsia="Times New Roman" w:hAnsi="Calibri" w:hint="default"/>
        <w:color w:val="000000"/>
        <w:position w:val="0"/>
        <w:sz w:val="22"/>
        <w:szCs w:val="22"/>
      </w:rPr>
    </w:lvl>
    <w:lvl w:ilvl="1">
      <w:start w:val="1"/>
      <w:numFmt w:val="bullet"/>
      <w:lvlText w:val="•"/>
      <w:lvlJc w:val="left"/>
      <w:pPr>
        <w:tabs>
          <w:tab w:val="num" w:pos="180"/>
        </w:tabs>
        <w:ind w:left="180" w:firstLine="1080"/>
      </w:pPr>
      <w:rPr>
        <w:rFonts w:hint="default"/>
        <w:position w:val="0"/>
      </w:rPr>
    </w:lvl>
    <w:lvl w:ilvl="2">
      <w:start w:val="1"/>
      <w:numFmt w:val="bullet"/>
      <w:lvlText w:val=""/>
      <w:lvlJc w:val="left"/>
      <w:pPr>
        <w:tabs>
          <w:tab w:val="num" w:pos="360"/>
        </w:tabs>
        <w:ind w:left="360" w:firstLine="1800"/>
      </w:pPr>
      <w:rPr>
        <w:rFonts w:ascii="Calibri" w:eastAsia="Times New Roman" w:hAnsi="Calibri" w:hint="default"/>
        <w:color w:val="000000"/>
        <w:position w:val="0"/>
        <w:sz w:val="22"/>
        <w:szCs w:val="22"/>
      </w:rPr>
    </w:lvl>
    <w:lvl w:ilvl="3">
      <w:start w:val="1"/>
      <w:numFmt w:val="bullet"/>
      <w:lvlText w:val="•"/>
      <w:lvlJc w:val="left"/>
      <w:pPr>
        <w:tabs>
          <w:tab w:val="num" w:pos="360"/>
        </w:tabs>
        <w:ind w:left="360" w:firstLine="2520"/>
      </w:pPr>
      <w:rPr>
        <w:rFonts w:ascii="Calibri" w:eastAsia="Times New Roman" w:hAnsi="Calibri" w:hint="default"/>
        <w:color w:val="000000"/>
        <w:position w:val="0"/>
        <w:sz w:val="22"/>
        <w:szCs w:val="22"/>
      </w:rPr>
    </w:lvl>
    <w:lvl w:ilvl="4">
      <w:start w:val="1"/>
      <w:numFmt w:val="bullet"/>
      <w:lvlText w:val="o"/>
      <w:lvlJc w:val="left"/>
      <w:pPr>
        <w:tabs>
          <w:tab w:val="num" w:pos="360"/>
        </w:tabs>
        <w:ind w:left="360" w:firstLine="3240"/>
      </w:pPr>
      <w:rPr>
        <w:rFonts w:ascii="Calibri" w:eastAsia="Times New Roman" w:hAnsi="Calibri" w:hint="default"/>
        <w:color w:val="000000"/>
        <w:position w:val="0"/>
        <w:sz w:val="22"/>
        <w:szCs w:val="22"/>
      </w:rPr>
    </w:lvl>
    <w:lvl w:ilvl="5">
      <w:start w:val="1"/>
      <w:numFmt w:val="bullet"/>
      <w:lvlText w:val=""/>
      <w:lvlJc w:val="left"/>
      <w:pPr>
        <w:tabs>
          <w:tab w:val="num" w:pos="360"/>
        </w:tabs>
        <w:ind w:left="360" w:firstLine="3960"/>
      </w:pPr>
      <w:rPr>
        <w:rFonts w:ascii="Calibri" w:eastAsia="Times New Roman" w:hAnsi="Calibri" w:hint="default"/>
        <w:color w:val="000000"/>
        <w:position w:val="0"/>
        <w:sz w:val="22"/>
        <w:szCs w:val="22"/>
      </w:rPr>
    </w:lvl>
    <w:lvl w:ilvl="6">
      <w:start w:val="1"/>
      <w:numFmt w:val="bullet"/>
      <w:lvlText w:val="•"/>
      <w:lvlJc w:val="left"/>
      <w:pPr>
        <w:tabs>
          <w:tab w:val="num" w:pos="360"/>
        </w:tabs>
        <w:ind w:left="360" w:firstLine="4680"/>
      </w:pPr>
      <w:rPr>
        <w:rFonts w:ascii="Calibri" w:eastAsia="Times New Roman" w:hAnsi="Calibri" w:hint="default"/>
        <w:color w:val="000000"/>
        <w:position w:val="0"/>
        <w:sz w:val="22"/>
        <w:szCs w:val="22"/>
      </w:rPr>
    </w:lvl>
    <w:lvl w:ilvl="7">
      <w:start w:val="1"/>
      <w:numFmt w:val="bullet"/>
      <w:lvlText w:val="o"/>
      <w:lvlJc w:val="left"/>
      <w:pPr>
        <w:tabs>
          <w:tab w:val="num" w:pos="360"/>
        </w:tabs>
        <w:ind w:left="360" w:firstLine="5400"/>
      </w:pPr>
      <w:rPr>
        <w:rFonts w:ascii="Calibri" w:eastAsia="Times New Roman" w:hAnsi="Calibri" w:hint="default"/>
        <w:color w:val="000000"/>
        <w:position w:val="0"/>
        <w:sz w:val="22"/>
        <w:szCs w:val="22"/>
      </w:rPr>
    </w:lvl>
    <w:lvl w:ilvl="8">
      <w:start w:val="1"/>
      <w:numFmt w:val="bullet"/>
      <w:lvlText w:val=""/>
      <w:lvlJc w:val="left"/>
      <w:pPr>
        <w:tabs>
          <w:tab w:val="num" w:pos="360"/>
        </w:tabs>
        <w:ind w:left="360" w:firstLine="6120"/>
      </w:pPr>
      <w:rPr>
        <w:rFonts w:ascii="Calibri" w:eastAsia="Times New Roman" w:hAnsi="Calibri" w:hint="default"/>
        <w:color w:val="000000"/>
        <w:position w:val="0"/>
        <w:sz w:val="22"/>
        <w:szCs w:val="22"/>
      </w:rPr>
    </w:lvl>
  </w:abstractNum>
  <w:abstractNum w:abstractNumId="2">
    <w:nsid w:val="00000007"/>
    <w:multiLevelType w:val="multilevel"/>
    <w:tmpl w:val="894EE879"/>
    <w:styleLink w:val="-List1nobullet"/>
    <w:lvl w:ilvl="0">
      <w:start w:val="1"/>
      <w:numFmt w:val="bullet"/>
      <w:suff w:val="nothing"/>
      <w:lvlText w:val=""/>
      <w:lvlJc w:val="left"/>
      <w:pPr>
        <w:ind w:firstLine="720"/>
      </w:pPr>
      <w:rPr>
        <w:rFonts w:ascii="Calibri" w:eastAsia="Times New Roman" w:hAnsi="Calibri" w:hint="default"/>
        <w:color w:val="000000"/>
        <w:position w:val="0"/>
        <w:sz w:val="22"/>
        <w:szCs w:val="22"/>
      </w:rPr>
    </w:lvl>
    <w:lvl w:ilvl="1">
      <w:start w:val="1"/>
      <w:numFmt w:val="bullet"/>
      <w:lvlText w:val=""/>
      <w:lvlJc w:val="left"/>
      <w:pPr>
        <w:tabs>
          <w:tab w:val="num" w:pos="360"/>
        </w:tabs>
        <w:ind w:left="360" w:firstLine="1080"/>
      </w:pPr>
      <w:rPr>
        <w:rFonts w:ascii="Calibri" w:eastAsia="Times New Roman" w:hAnsi="Calibri" w:hint="default"/>
        <w:color w:val="000000"/>
        <w:position w:val="0"/>
        <w:sz w:val="22"/>
        <w:szCs w:val="22"/>
      </w:rPr>
    </w:lvl>
    <w:lvl w:ilvl="2">
      <w:start w:val="1"/>
      <w:numFmt w:val="bullet"/>
      <w:lvlText w:val=""/>
      <w:lvlJc w:val="left"/>
      <w:pPr>
        <w:tabs>
          <w:tab w:val="num" w:pos="360"/>
        </w:tabs>
        <w:ind w:left="360" w:firstLine="1800"/>
      </w:pPr>
      <w:rPr>
        <w:rFonts w:ascii="Calibri" w:eastAsia="Times New Roman" w:hAnsi="Calibri" w:hint="default"/>
        <w:color w:val="000000"/>
        <w:position w:val="0"/>
        <w:sz w:val="22"/>
        <w:szCs w:val="22"/>
      </w:rPr>
    </w:lvl>
    <w:lvl w:ilvl="3">
      <w:start w:val="1"/>
      <w:numFmt w:val="bullet"/>
      <w:lvlText w:val="•"/>
      <w:lvlJc w:val="left"/>
      <w:pPr>
        <w:tabs>
          <w:tab w:val="num" w:pos="360"/>
        </w:tabs>
        <w:ind w:left="360" w:firstLine="2520"/>
      </w:pPr>
      <w:rPr>
        <w:rFonts w:ascii="Calibri" w:eastAsia="Times New Roman" w:hAnsi="Calibri" w:hint="default"/>
        <w:color w:val="000000"/>
        <w:position w:val="0"/>
        <w:sz w:val="22"/>
        <w:szCs w:val="22"/>
      </w:rPr>
    </w:lvl>
    <w:lvl w:ilvl="4">
      <w:start w:val="1"/>
      <w:numFmt w:val="bullet"/>
      <w:lvlText w:val="o"/>
      <w:lvlJc w:val="left"/>
      <w:pPr>
        <w:tabs>
          <w:tab w:val="num" w:pos="360"/>
        </w:tabs>
        <w:ind w:left="360" w:firstLine="3240"/>
      </w:pPr>
      <w:rPr>
        <w:rFonts w:ascii="Calibri" w:eastAsia="Times New Roman" w:hAnsi="Calibri" w:hint="default"/>
        <w:color w:val="000000"/>
        <w:position w:val="0"/>
        <w:sz w:val="22"/>
        <w:szCs w:val="22"/>
      </w:rPr>
    </w:lvl>
    <w:lvl w:ilvl="5">
      <w:start w:val="1"/>
      <w:numFmt w:val="bullet"/>
      <w:lvlText w:val=""/>
      <w:lvlJc w:val="left"/>
      <w:pPr>
        <w:tabs>
          <w:tab w:val="num" w:pos="360"/>
        </w:tabs>
        <w:ind w:left="360" w:firstLine="3960"/>
      </w:pPr>
      <w:rPr>
        <w:rFonts w:ascii="Calibri" w:eastAsia="Times New Roman" w:hAnsi="Calibri" w:hint="default"/>
        <w:color w:val="000000"/>
        <w:position w:val="0"/>
        <w:sz w:val="22"/>
        <w:szCs w:val="22"/>
      </w:rPr>
    </w:lvl>
    <w:lvl w:ilvl="6">
      <w:start w:val="1"/>
      <w:numFmt w:val="bullet"/>
      <w:lvlText w:val="•"/>
      <w:lvlJc w:val="left"/>
      <w:pPr>
        <w:tabs>
          <w:tab w:val="num" w:pos="360"/>
        </w:tabs>
        <w:ind w:left="360" w:firstLine="4680"/>
      </w:pPr>
      <w:rPr>
        <w:rFonts w:ascii="Calibri" w:eastAsia="Times New Roman" w:hAnsi="Calibri" w:hint="default"/>
        <w:color w:val="000000"/>
        <w:position w:val="0"/>
        <w:sz w:val="22"/>
        <w:szCs w:val="22"/>
      </w:rPr>
    </w:lvl>
    <w:lvl w:ilvl="7">
      <w:start w:val="1"/>
      <w:numFmt w:val="bullet"/>
      <w:lvlText w:val="o"/>
      <w:lvlJc w:val="left"/>
      <w:pPr>
        <w:tabs>
          <w:tab w:val="num" w:pos="360"/>
        </w:tabs>
        <w:ind w:left="360" w:firstLine="5400"/>
      </w:pPr>
      <w:rPr>
        <w:rFonts w:ascii="Calibri" w:eastAsia="Times New Roman" w:hAnsi="Calibri" w:hint="default"/>
        <w:color w:val="000000"/>
        <w:position w:val="0"/>
        <w:sz w:val="22"/>
        <w:szCs w:val="22"/>
      </w:rPr>
    </w:lvl>
    <w:lvl w:ilvl="8">
      <w:start w:val="1"/>
      <w:numFmt w:val="bullet"/>
      <w:lvlText w:val=""/>
      <w:lvlJc w:val="left"/>
      <w:pPr>
        <w:tabs>
          <w:tab w:val="num" w:pos="360"/>
        </w:tabs>
        <w:ind w:left="360" w:firstLine="6120"/>
      </w:pPr>
      <w:rPr>
        <w:rFonts w:ascii="Calibri" w:eastAsia="Times New Roman" w:hAnsi="Calibri" w:hint="default"/>
        <w:color w:val="000000"/>
        <w:position w:val="0"/>
        <w:sz w:val="22"/>
        <w:szCs w:val="22"/>
      </w:rPr>
    </w:lvl>
  </w:abstractNum>
  <w:abstractNum w:abstractNumId="3">
    <w:nsid w:val="04EA3712"/>
    <w:multiLevelType w:val="multilevel"/>
    <w:tmpl w:val="A47258CE"/>
    <w:lvl w:ilvl="0">
      <w:start w:val="1"/>
      <w:numFmt w:val="decimal"/>
      <w:lvlText w:val="%1"/>
      <w:lvlJc w:val="left"/>
      <w:pPr>
        <w:ind w:left="432" w:hanging="432"/>
      </w:pPr>
      <w:rPr>
        <w:rFonts w:hint="default"/>
      </w:rPr>
    </w:lvl>
    <w:lvl w:ilvl="1">
      <w:start w:val="10"/>
      <w:numFmt w:val="decimal"/>
      <w:lvlText w:val="%1.%2"/>
      <w:lvlJc w:val="left"/>
      <w:pPr>
        <w:ind w:left="156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B1B4478"/>
    <w:multiLevelType w:val="multilevel"/>
    <w:tmpl w:val="2E0254D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7E6332"/>
    <w:multiLevelType w:val="multilevel"/>
    <w:tmpl w:val="878EB3AA"/>
    <w:styleLink w:val="nummerierteAufzhlungDossier"/>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6">
    <w:nsid w:val="0E272EBB"/>
    <w:multiLevelType w:val="hybridMultilevel"/>
    <w:tmpl w:val="D35640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52D0E83"/>
    <w:multiLevelType w:val="hybridMultilevel"/>
    <w:tmpl w:val="4AEEEBAE"/>
    <w:lvl w:ilvl="0" w:tplc="2F3A49EA">
      <w:start w:val="1"/>
      <w:numFmt w:val="decimal"/>
      <w:pStyle w:val="AppendixHeading"/>
      <w:lvlText w:val="Appendix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3E2E7D"/>
    <w:multiLevelType w:val="hybridMultilevel"/>
    <w:tmpl w:val="738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411F2"/>
    <w:multiLevelType w:val="multilevel"/>
    <w:tmpl w:val="02F496E8"/>
    <w:lvl w:ilvl="0">
      <w:start w:val="1"/>
      <w:numFmt w:val="decimal"/>
      <w:lvlText w:val="%1"/>
      <w:lvlJc w:val="left"/>
      <w:pPr>
        <w:ind w:left="432" w:hanging="432"/>
      </w:pPr>
      <w:rPr>
        <w:rFonts w:hint="default"/>
      </w:rPr>
    </w:lvl>
    <w:lvl w:ilvl="1">
      <w:start w:val="10"/>
      <w:numFmt w:val="decimal"/>
      <w:lvlText w:val="%1.%2"/>
      <w:lvlJc w:val="left"/>
      <w:pPr>
        <w:ind w:left="156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409164D"/>
    <w:multiLevelType w:val="hybridMultilevel"/>
    <w:tmpl w:val="9802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40BD4"/>
    <w:multiLevelType w:val="hybridMultilevel"/>
    <w:tmpl w:val="F13880FE"/>
    <w:lvl w:ilvl="0" w:tplc="10090001">
      <w:start w:val="1"/>
      <w:numFmt w:val="bullet"/>
      <w:lvlText w:val=""/>
      <w:lvlJc w:val="left"/>
      <w:pPr>
        <w:ind w:left="896" w:hanging="360"/>
      </w:pPr>
      <w:rPr>
        <w:rFonts w:ascii="Symbol" w:hAnsi="Symbol"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12">
    <w:nsid w:val="2F0349AC"/>
    <w:multiLevelType w:val="hybridMultilevel"/>
    <w:tmpl w:val="446EC5FA"/>
    <w:lvl w:ilvl="0" w:tplc="B6A675CE">
      <w:start w:val="1"/>
      <w:numFmt w:val="bullet"/>
      <w:lvlText w:val=""/>
      <w:lvlJc w:val="left"/>
      <w:pPr>
        <w:tabs>
          <w:tab w:val="num" w:pos="720"/>
        </w:tabs>
        <w:ind w:left="720" w:hanging="360"/>
      </w:pPr>
      <w:rPr>
        <w:rFonts w:ascii="Symbol" w:hAnsi="Symbol" w:hint="default"/>
      </w:rPr>
    </w:lvl>
    <w:lvl w:ilvl="1" w:tplc="DFA8D15A" w:tentative="1">
      <w:start w:val="1"/>
      <w:numFmt w:val="bullet"/>
      <w:lvlText w:val=""/>
      <w:lvlJc w:val="left"/>
      <w:pPr>
        <w:tabs>
          <w:tab w:val="num" w:pos="1440"/>
        </w:tabs>
        <w:ind w:left="1440" w:hanging="360"/>
      </w:pPr>
      <w:rPr>
        <w:rFonts w:ascii="Symbol" w:hAnsi="Symbol" w:hint="default"/>
      </w:rPr>
    </w:lvl>
    <w:lvl w:ilvl="2" w:tplc="F2F431D6" w:tentative="1">
      <w:start w:val="1"/>
      <w:numFmt w:val="bullet"/>
      <w:lvlText w:val=""/>
      <w:lvlJc w:val="left"/>
      <w:pPr>
        <w:tabs>
          <w:tab w:val="num" w:pos="2160"/>
        </w:tabs>
        <w:ind w:left="2160" w:hanging="360"/>
      </w:pPr>
      <w:rPr>
        <w:rFonts w:ascii="Symbol" w:hAnsi="Symbol" w:hint="default"/>
      </w:rPr>
    </w:lvl>
    <w:lvl w:ilvl="3" w:tplc="2550CC1C" w:tentative="1">
      <w:start w:val="1"/>
      <w:numFmt w:val="bullet"/>
      <w:lvlText w:val=""/>
      <w:lvlJc w:val="left"/>
      <w:pPr>
        <w:tabs>
          <w:tab w:val="num" w:pos="2880"/>
        </w:tabs>
        <w:ind w:left="2880" w:hanging="360"/>
      </w:pPr>
      <w:rPr>
        <w:rFonts w:ascii="Symbol" w:hAnsi="Symbol" w:hint="default"/>
      </w:rPr>
    </w:lvl>
    <w:lvl w:ilvl="4" w:tplc="D60E6430" w:tentative="1">
      <w:start w:val="1"/>
      <w:numFmt w:val="bullet"/>
      <w:lvlText w:val=""/>
      <w:lvlJc w:val="left"/>
      <w:pPr>
        <w:tabs>
          <w:tab w:val="num" w:pos="3600"/>
        </w:tabs>
        <w:ind w:left="3600" w:hanging="360"/>
      </w:pPr>
      <w:rPr>
        <w:rFonts w:ascii="Symbol" w:hAnsi="Symbol" w:hint="default"/>
      </w:rPr>
    </w:lvl>
    <w:lvl w:ilvl="5" w:tplc="DD0A627E" w:tentative="1">
      <w:start w:val="1"/>
      <w:numFmt w:val="bullet"/>
      <w:lvlText w:val=""/>
      <w:lvlJc w:val="left"/>
      <w:pPr>
        <w:tabs>
          <w:tab w:val="num" w:pos="4320"/>
        </w:tabs>
        <w:ind w:left="4320" w:hanging="360"/>
      </w:pPr>
      <w:rPr>
        <w:rFonts w:ascii="Symbol" w:hAnsi="Symbol" w:hint="default"/>
      </w:rPr>
    </w:lvl>
    <w:lvl w:ilvl="6" w:tplc="DC2051B2" w:tentative="1">
      <w:start w:val="1"/>
      <w:numFmt w:val="bullet"/>
      <w:lvlText w:val=""/>
      <w:lvlJc w:val="left"/>
      <w:pPr>
        <w:tabs>
          <w:tab w:val="num" w:pos="5040"/>
        </w:tabs>
        <w:ind w:left="5040" w:hanging="360"/>
      </w:pPr>
      <w:rPr>
        <w:rFonts w:ascii="Symbol" w:hAnsi="Symbol" w:hint="default"/>
      </w:rPr>
    </w:lvl>
    <w:lvl w:ilvl="7" w:tplc="AA62104A" w:tentative="1">
      <w:start w:val="1"/>
      <w:numFmt w:val="bullet"/>
      <w:lvlText w:val=""/>
      <w:lvlJc w:val="left"/>
      <w:pPr>
        <w:tabs>
          <w:tab w:val="num" w:pos="5760"/>
        </w:tabs>
        <w:ind w:left="5760" w:hanging="360"/>
      </w:pPr>
      <w:rPr>
        <w:rFonts w:ascii="Symbol" w:hAnsi="Symbol" w:hint="default"/>
      </w:rPr>
    </w:lvl>
    <w:lvl w:ilvl="8" w:tplc="2B98D69C" w:tentative="1">
      <w:start w:val="1"/>
      <w:numFmt w:val="bullet"/>
      <w:lvlText w:val=""/>
      <w:lvlJc w:val="left"/>
      <w:pPr>
        <w:tabs>
          <w:tab w:val="num" w:pos="6480"/>
        </w:tabs>
        <w:ind w:left="6480" w:hanging="360"/>
      </w:pPr>
      <w:rPr>
        <w:rFonts w:ascii="Symbol" w:hAnsi="Symbol" w:hint="default"/>
      </w:rPr>
    </w:lvl>
  </w:abstractNum>
  <w:abstractNum w:abstractNumId="13">
    <w:nsid w:val="3FB1234F"/>
    <w:multiLevelType w:val="multilevel"/>
    <w:tmpl w:val="CEBCBEFA"/>
    <w:lvl w:ilvl="0">
      <w:start w:val="1"/>
      <w:numFmt w:val="decimal"/>
      <w:lvlText w:val="%1.1"/>
      <w:lvlJc w:val="left"/>
      <w:pPr>
        <w:ind w:left="360" w:hanging="360"/>
      </w:pPr>
      <w:rPr>
        <w:rFonts w:hint="default"/>
      </w:rPr>
    </w:lvl>
    <w:lvl w:ilvl="1">
      <w:start w:val="10"/>
      <w:numFmt w:val="decimal"/>
      <w:lvlText w:val="%1.%2"/>
      <w:lvlJc w:val="left"/>
      <w:pPr>
        <w:ind w:left="156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EEE5053"/>
    <w:multiLevelType w:val="hybridMultilevel"/>
    <w:tmpl w:val="A2D2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96D8D"/>
    <w:multiLevelType w:val="hybridMultilevel"/>
    <w:tmpl w:val="396062EC"/>
    <w:lvl w:ilvl="0" w:tplc="8D0450EE">
      <w:start w:val="1"/>
      <w:numFmt w:val="decimal"/>
      <w:lvlText w:val="%1."/>
      <w:lvlJc w:val="left"/>
      <w:pPr>
        <w:tabs>
          <w:tab w:val="num" w:pos="720"/>
        </w:tabs>
        <w:ind w:left="720" w:hanging="720"/>
      </w:pPr>
      <w:rPr>
        <w:rFonts w:hint="default"/>
      </w:rPr>
    </w:lvl>
    <w:lvl w:ilvl="1" w:tplc="0AAEF72C">
      <w:start w:val="1"/>
      <w:numFmt w:val="bullet"/>
      <w:pStyle w:val="bulletpoint"/>
      <w:lvlText w:val=""/>
      <w:lvlJc w:val="left"/>
      <w:pPr>
        <w:tabs>
          <w:tab w:val="num" w:pos="1080"/>
        </w:tabs>
        <w:ind w:left="927" w:hanging="207"/>
      </w:pPr>
      <w:rPr>
        <w:rFonts w:ascii="Symbol" w:hAnsi="Symbol" w:cs="Symbol" w:hint="default"/>
      </w:rPr>
    </w:lvl>
    <w:lvl w:ilvl="2" w:tplc="0CF08FE0">
      <w:start w:val="1"/>
      <w:numFmt w:val="lowerRoman"/>
      <w:lvlText w:val="%3."/>
      <w:lvlJc w:val="right"/>
      <w:pPr>
        <w:tabs>
          <w:tab w:val="num" w:pos="1800"/>
        </w:tabs>
        <w:ind w:left="1800" w:hanging="180"/>
      </w:pPr>
    </w:lvl>
    <w:lvl w:ilvl="3" w:tplc="04AE04A0">
      <w:start w:val="1"/>
      <w:numFmt w:val="decimal"/>
      <w:lvlText w:val="%4."/>
      <w:lvlJc w:val="left"/>
      <w:pPr>
        <w:tabs>
          <w:tab w:val="num" w:pos="2520"/>
        </w:tabs>
        <w:ind w:left="2520" w:hanging="360"/>
      </w:pPr>
    </w:lvl>
    <w:lvl w:ilvl="4" w:tplc="AE349720">
      <w:start w:val="1"/>
      <w:numFmt w:val="lowerLetter"/>
      <w:lvlText w:val="%5."/>
      <w:lvlJc w:val="left"/>
      <w:pPr>
        <w:tabs>
          <w:tab w:val="num" w:pos="3240"/>
        </w:tabs>
        <w:ind w:left="3240" w:hanging="360"/>
      </w:pPr>
    </w:lvl>
    <w:lvl w:ilvl="5" w:tplc="1B90D4A6">
      <w:start w:val="1"/>
      <w:numFmt w:val="lowerRoman"/>
      <w:lvlText w:val="%6."/>
      <w:lvlJc w:val="right"/>
      <w:pPr>
        <w:tabs>
          <w:tab w:val="num" w:pos="3960"/>
        </w:tabs>
        <w:ind w:left="3960" w:hanging="180"/>
      </w:pPr>
    </w:lvl>
    <w:lvl w:ilvl="6" w:tplc="6ECAB228">
      <w:start w:val="1"/>
      <w:numFmt w:val="decimal"/>
      <w:lvlText w:val="%7."/>
      <w:lvlJc w:val="left"/>
      <w:pPr>
        <w:tabs>
          <w:tab w:val="num" w:pos="4680"/>
        </w:tabs>
        <w:ind w:left="4680" w:hanging="360"/>
      </w:pPr>
    </w:lvl>
    <w:lvl w:ilvl="7" w:tplc="4C886B3A">
      <w:start w:val="1"/>
      <w:numFmt w:val="lowerLetter"/>
      <w:lvlText w:val="%8."/>
      <w:lvlJc w:val="left"/>
      <w:pPr>
        <w:tabs>
          <w:tab w:val="num" w:pos="5400"/>
        </w:tabs>
        <w:ind w:left="5400" w:hanging="360"/>
      </w:pPr>
    </w:lvl>
    <w:lvl w:ilvl="8" w:tplc="289EA316">
      <w:start w:val="1"/>
      <w:numFmt w:val="lowerRoman"/>
      <w:lvlText w:val="%9."/>
      <w:lvlJc w:val="right"/>
      <w:pPr>
        <w:tabs>
          <w:tab w:val="num" w:pos="6120"/>
        </w:tabs>
        <w:ind w:left="6120" w:hanging="180"/>
      </w:pPr>
    </w:lvl>
  </w:abstractNum>
  <w:abstractNum w:abstractNumId="16">
    <w:nsid w:val="5F323D22"/>
    <w:multiLevelType w:val="multilevel"/>
    <w:tmpl w:val="C396CA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0"/>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60E57E3C"/>
    <w:multiLevelType w:val="hybridMultilevel"/>
    <w:tmpl w:val="10CA8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83450E"/>
    <w:multiLevelType w:val="hybridMultilevel"/>
    <w:tmpl w:val="BC188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AB5DCA"/>
    <w:multiLevelType w:val="hybridMultilevel"/>
    <w:tmpl w:val="700A8B16"/>
    <w:lvl w:ilvl="0" w:tplc="718EB63A">
      <w:start w:val="1"/>
      <w:numFmt w:val="decimal"/>
      <w:pStyle w:val="NICEheading1"/>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010A0"/>
    <w:multiLevelType w:val="multilevel"/>
    <w:tmpl w:val="2BA6DAAC"/>
    <w:lvl w:ilvl="0">
      <w:start w:val="1"/>
      <w:numFmt w:val="decimal"/>
      <w:pStyle w:val="1111Heading4"/>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1111Heading4"/>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6C07B21"/>
    <w:multiLevelType w:val="hybridMultilevel"/>
    <w:tmpl w:val="092A0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9"/>
  </w:num>
  <w:num w:numId="4">
    <w:abstractNumId w:val="14"/>
  </w:num>
  <w:num w:numId="5">
    <w:abstractNumId w:val="10"/>
  </w:num>
  <w:num w:numId="6">
    <w:abstractNumId w:val="17"/>
  </w:num>
  <w:num w:numId="7">
    <w:abstractNumId w:val="12"/>
  </w:num>
  <w:num w:numId="8">
    <w:abstractNumId w:val="1"/>
  </w:num>
  <w:num w:numId="9">
    <w:abstractNumId w:val="2"/>
  </w:num>
  <w:num w:numId="10">
    <w:abstractNumId w:val="15"/>
  </w:num>
  <w:num w:numId="11">
    <w:abstractNumId w:val="4"/>
  </w:num>
  <w:num w:numId="12">
    <w:abstractNumId w:val="0"/>
  </w:num>
  <w:num w:numId="13">
    <w:abstractNumId w:val="20"/>
  </w:num>
  <w:num w:numId="14">
    <w:abstractNumId w:val="5"/>
  </w:num>
  <w:num w:numId="15">
    <w:abstractNumId w:val="8"/>
  </w:num>
  <w:num w:numId="16">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9"/>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16"/>
  </w:num>
  <w:num w:numId="29">
    <w:abstractNumId w:val="13"/>
  </w:num>
  <w:num w:numId="30">
    <w:abstractNumId w:val="16"/>
  </w:num>
  <w:num w:numId="31">
    <w:abstractNumId w:val="16"/>
  </w:num>
  <w:num w:numId="32">
    <w:abstractNumId w:val="6"/>
  </w:num>
  <w:num w:numId="33">
    <w:abstractNumId w:val="16"/>
  </w:num>
  <w:num w:numId="34">
    <w:abstractNumId w:val="18"/>
  </w:num>
  <w:num w:numId="35">
    <w:abstractNumId w:val="16"/>
  </w:num>
  <w:num w:numId="36">
    <w:abstractNumId w:val="7"/>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0&lt;/ScanUnformatted&gt;&lt;ScanChanges&gt;0&lt;/ScanChanges&gt;&lt;/ENInstantFormat&gt;"/>
    <w:docVar w:name="REFMGR.Layout" w:val="&lt;ENLayout&gt;&lt;Style&gt;T:\_Active Projects\Ipsen\Cabozantinib EU MA 2016\05 Model and Technical Report\CE model\Report\Vancouver Superscript.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1604IPONSU02&lt;/item&gt;&lt;/Libraries&gt;&lt;/ENLibraries&gt;"/>
  </w:docVars>
  <w:rsids>
    <w:rsidRoot w:val="00646BC0"/>
    <w:rsid w:val="00000081"/>
    <w:rsid w:val="00004D41"/>
    <w:rsid w:val="00004EA8"/>
    <w:rsid w:val="0000621A"/>
    <w:rsid w:val="00006C37"/>
    <w:rsid w:val="00007357"/>
    <w:rsid w:val="00007858"/>
    <w:rsid w:val="000105C4"/>
    <w:rsid w:val="00012988"/>
    <w:rsid w:val="00013FC6"/>
    <w:rsid w:val="0001466D"/>
    <w:rsid w:val="00015BA0"/>
    <w:rsid w:val="0002396C"/>
    <w:rsid w:val="00026315"/>
    <w:rsid w:val="000264A2"/>
    <w:rsid w:val="000341E6"/>
    <w:rsid w:val="00034E0A"/>
    <w:rsid w:val="00035EB5"/>
    <w:rsid w:val="000361AD"/>
    <w:rsid w:val="000409FF"/>
    <w:rsid w:val="00045C60"/>
    <w:rsid w:val="00045D8F"/>
    <w:rsid w:val="000465A5"/>
    <w:rsid w:val="00047EE3"/>
    <w:rsid w:val="000503C2"/>
    <w:rsid w:val="00052F5A"/>
    <w:rsid w:val="000547A6"/>
    <w:rsid w:val="00054ADD"/>
    <w:rsid w:val="00055270"/>
    <w:rsid w:val="00056687"/>
    <w:rsid w:val="00060744"/>
    <w:rsid w:val="00060B5E"/>
    <w:rsid w:val="00060E3C"/>
    <w:rsid w:val="0006567B"/>
    <w:rsid w:val="00066589"/>
    <w:rsid w:val="00066C3F"/>
    <w:rsid w:val="00066E5A"/>
    <w:rsid w:val="00067F5D"/>
    <w:rsid w:val="0007026B"/>
    <w:rsid w:val="000736EF"/>
    <w:rsid w:val="00074018"/>
    <w:rsid w:val="00075233"/>
    <w:rsid w:val="00076F4D"/>
    <w:rsid w:val="00081EB2"/>
    <w:rsid w:val="00082B60"/>
    <w:rsid w:val="00093CEF"/>
    <w:rsid w:val="00096022"/>
    <w:rsid w:val="000A10E0"/>
    <w:rsid w:val="000A225A"/>
    <w:rsid w:val="000A29F3"/>
    <w:rsid w:val="000A4126"/>
    <w:rsid w:val="000A7AC2"/>
    <w:rsid w:val="000B1797"/>
    <w:rsid w:val="000B408F"/>
    <w:rsid w:val="000B4388"/>
    <w:rsid w:val="000C0E62"/>
    <w:rsid w:val="000C1E54"/>
    <w:rsid w:val="000C2DA7"/>
    <w:rsid w:val="000C35A1"/>
    <w:rsid w:val="000C49D0"/>
    <w:rsid w:val="000D01B4"/>
    <w:rsid w:val="000D0A38"/>
    <w:rsid w:val="000E05CC"/>
    <w:rsid w:val="000E0B7C"/>
    <w:rsid w:val="000E1146"/>
    <w:rsid w:val="000E48F7"/>
    <w:rsid w:val="000F00DB"/>
    <w:rsid w:val="000F0BC9"/>
    <w:rsid w:val="000F1117"/>
    <w:rsid w:val="000F32D9"/>
    <w:rsid w:val="000F4AD1"/>
    <w:rsid w:val="000F64F2"/>
    <w:rsid w:val="000F674B"/>
    <w:rsid w:val="000F75D9"/>
    <w:rsid w:val="00104DE8"/>
    <w:rsid w:val="00105F59"/>
    <w:rsid w:val="00106C7C"/>
    <w:rsid w:val="001075CF"/>
    <w:rsid w:val="001113E1"/>
    <w:rsid w:val="00113BD4"/>
    <w:rsid w:val="0012126F"/>
    <w:rsid w:val="00122E91"/>
    <w:rsid w:val="0012673F"/>
    <w:rsid w:val="00126B25"/>
    <w:rsid w:val="00127327"/>
    <w:rsid w:val="00132122"/>
    <w:rsid w:val="00133101"/>
    <w:rsid w:val="001342CE"/>
    <w:rsid w:val="00141873"/>
    <w:rsid w:val="00143C85"/>
    <w:rsid w:val="001475C6"/>
    <w:rsid w:val="00154610"/>
    <w:rsid w:val="00164EFD"/>
    <w:rsid w:val="001662EF"/>
    <w:rsid w:val="0017088A"/>
    <w:rsid w:val="00171B48"/>
    <w:rsid w:val="00172E8C"/>
    <w:rsid w:val="00172EB0"/>
    <w:rsid w:val="001745E3"/>
    <w:rsid w:val="00174DE2"/>
    <w:rsid w:val="001763D8"/>
    <w:rsid w:val="001771F7"/>
    <w:rsid w:val="00177B20"/>
    <w:rsid w:val="0018176F"/>
    <w:rsid w:val="00183D68"/>
    <w:rsid w:val="001851BA"/>
    <w:rsid w:val="00185368"/>
    <w:rsid w:val="001855E6"/>
    <w:rsid w:val="00185A99"/>
    <w:rsid w:val="0019265B"/>
    <w:rsid w:val="001928A9"/>
    <w:rsid w:val="00195E04"/>
    <w:rsid w:val="00197412"/>
    <w:rsid w:val="001A26D0"/>
    <w:rsid w:val="001A427B"/>
    <w:rsid w:val="001A7B73"/>
    <w:rsid w:val="001B061B"/>
    <w:rsid w:val="001B07DB"/>
    <w:rsid w:val="001B2329"/>
    <w:rsid w:val="001B4D5F"/>
    <w:rsid w:val="001B518D"/>
    <w:rsid w:val="001B5A98"/>
    <w:rsid w:val="001B73F5"/>
    <w:rsid w:val="001C0283"/>
    <w:rsid w:val="001C4B91"/>
    <w:rsid w:val="001C7014"/>
    <w:rsid w:val="001D08AD"/>
    <w:rsid w:val="001D16D6"/>
    <w:rsid w:val="001D4A0E"/>
    <w:rsid w:val="001D4C52"/>
    <w:rsid w:val="001D5998"/>
    <w:rsid w:val="001D66E5"/>
    <w:rsid w:val="001D6B6D"/>
    <w:rsid w:val="001E05D8"/>
    <w:rsid w:val="001E2556"/>
    <w:rsid w:val="001E2B38"/>
    <w:rsid w:val="001E3952"/>
    <w:rsid w:val="001E4506"/>
    <w:rsid w:val="001E49D8"/>
    <w:rsid w:val="001E7D54"/>
    <w:rsid w:val="001F0CEA"/>
    <w:rsid w:val="001F2937"/>
    <w:rsid w:val="001F2D8E"/>
    <w:rsid w:val="001F319B"/>
    <w:rsid w:val="001F3914"/>
    <w:rsid w:val="001F4DCA"/>
    <w:rsid w:val="001F5778"/>
    <w:rsid w:val="001F775F"/>
    <w:rsid w:val="00204589"/>
    <w:rsid w:val="00210717"/>
    <w:rsid w:val="00210DA7"/>
    <w:rsid w:val="0021131C"/>
    <w:rsid w:val="0021257C"/>
    <w:rsid w:val="00214B7C"/>
    <w:rsid w:val="002222D7"/>
    <w:rsid w:val="0022330C"/>
    <w:rsid w:val="00224FFE"/>
    <w:rsid w:val="002262F5"/>
    <w:rsid w:val="002269D0"/>
    <w:rsid w:val="00233E00"/>
    <w:rsid w:val="00235977"/>
    <w:rsid w:val="00235E64"/>
    <w:rsid w:val="002365F4"/>
    <w:rsid w:val="00243666"/>
    <w:rsid w:val="0024491B"/>
    <w:rsid w:val="00254483"/>
    <w:rsid w:val="00257D57"/>
    <w:rsid w:val="00262207"/>
    <w:rsid w:val="00266F32"/>
    <w:rsid w:val="002708AD"/>
    <w:rsid w:val="00270F60"/>
    <w:rsid w:val="00271EE8"/>
    <w:rsid w:val="00273846"/>
    <w:rsid w:val="00273EF3"/>
    <w:rsid w:val="00274283"/>
    <w:rsid w:val="00274DB2"/>
    <w:rsid w:val="0027523F"/>
    <w:rsid w:val="00276A4E"/>
    <w:rsid w:val="002818FE"/>
    <w:rsid w:val="0028437A"/>
    <w:rsid w:val="002855C8"/>
    <w:rsid w:val="00286CD8"/>
    <w:rsid w:val="0029125D"/>
    <w:rsid w:val="00292922"/>
    <w:rsid w:val="0029363A"/>
    <w:rsid w:val="00294599"/>
    <w:rsid w:val="002954CD"/>
    <w:rsid w:val="002954D2"/>
    <w:rsid w:val="00297AE4"/>
    <w:rsid w:val="002A1B57"/>
    <w:rsid w:val="002A2544"/>
    <w:rsid w:val="002A29AC"/>
    <w:rsid w:val="002A5A75"/>
    <w:rsid w:val="002A5AF4"/>
    <w:rsid w:val="002B105A"/>
    <w:rsid w:val="002B1A16"/>
    <w:rsid w:val="002B23AA"/>
    <w:rsid w:val="002B3756"/>
    <w:rsid w:val="002B3A37"/>
    <w:rsid w:val="002B4BAC"/>
    <w:rsid w:val="002B58D1"/>
    <w:rsid w:val="002B7D64"/>
    <w:rsid w:val="002C28E5"/>
    <w:rsid w:val="002C4CD8"/>
    <w:rsid w:val="002C5E3D"/>
    <w:rsid w:val="002C7F5B"/>
    <w:rsid w:val="002D1B96"/>
    <w:rsid w:val="002D4785"/>
    <w:rsid w:val="002D4C0A"/>
    <w:rsid w:val="002D6513"/>
    <w:rsid w:val="002D67D1"/>
    <w:rsid w:val="002D7AB2"/>
    <w:rsid w:val="002D7FF8"/>
    <w:rsid w:val="002E0279"/>
    <w:rsid w:val="002E05FA"/>
    <w:rsid w:val="002E0CBB"/>
    <w:rsid w:val="002E57A3"/>
    <w:rsid w:val="002E5E77"/>
    <w:rsid w:val="002E6433"/>
    <w:rsid w:val="002E793D"/>
    <w:rsid w:val="002E7C7F"/>
    <w:rsid w:val="002E7D2E"/>
    <w:rsid w:val="002F2B0B"/>
    <w:rsid w:val="002F30D5"/>
    <w:rsid w:val="002F444B"/>
    <w:rsid w:val="002F4DED"/>
    <w:rsid w:val="002F54D7"/>
    <w:rsid w:val="00301538"/>
    <w:rsid w:val="00301D91"/>
    <w:rsid w:val="00303F4C"/>
    <w:rsid w:val="003043CF"/>
    <w:rsid w:val="0030445A"/>
    <w:rsid w:val="00306A1E"/>
    <w:rsid w:val="00307C80"/>
    <w:rsid w:val="00307DDA"/>
    <w:rsid w:val="003100E7"/>
    <w:rsid w:val="00311FAF"/>
    <w:rsid w:val="003125B9"/>
    <w:rsid w:val="00313CC1"/>
    <w:rsid w:val="00314A4D"/>
    <w:rsid w:val="003176B4"/>
    <w:rsid w:val="003210C2"/>
    <w:rsid w:val="00324430"/>
    <w:rsid w:val="00330305"/>
    <w:rsid w:val="003306CC"/>
    <w:rsid w:val="00331509"/>
    <w:rsid w:val="0033387B"/>
    <w:rsid w:val="00336606"/>
    <w:rsid w:val="003370E3"/>
    <w:rsid w:val="0033757D"/>
    <w:rsid w:val="00340FAD"/>
    <w:rsid w:val="00341571"/>
    <w:rsid w:val="00345AE2"/>
    <w:rsid w:val="003477C0"/>
    <w:rsid w:val="0035146C"/>
    <w:rsid w:val="00351D43"/>
    <w:rsid w:val="00352676"/>
    <w:rsid w:val="003536B2"/>
    <w:rsid w:val="00354B52"/>
    <w:rsid w:val="00356696"/>
    <w:rsid w:val="003567D5"/>
    <w:rsid w:val="00356A99"/>
    <w:rsid w:val="00357A43"/>
    <w:rsid w:val="0036031E"/>
    <w:rsid w:val="00364DCE"/>
    <w:rsid w:val="00364FE8"/>
    <w:rsid w:val="003663A2"/>
    <w:rsid w:val="003665AD"/>
    <w:rsid w:val="00367018"/>
    <w:rsid w:val="00370F83"/>
    <w:rsid w:val="00373636"/>
    <w:rsid w:val="00375399"/>
    <w:rsid w:val="0037642C"/>
    <w:rsid w:val="0038037E"/>
    <w:rsid w:val="00383516"/>
    <w:rsid w:val="003872F2"/>
    <w:rsid w:val="00391B7C"/>
    <w:rsid w:val="00392281"/>
    <w:rsid w:val="003A09CE"/>
    <w:rsid w:val="003A172E"/>
    <w:rsid w:val="003A1733"/>
    <w:rsid w:val="003A18AB"/>
    <w:rsid w:val="003A7F3C"/>
    <w:rsid w:val="003B0E66"/>
    <w:rsid w:val="003B1FCF"/>
    <w:rsid w:val="003B344F"/>
    <w:rsid w:val="003B6020"/>
    <w:rsid w:val="003B6476"/>
    <w:rsid w:val="003C32B5"/>
    <w:rsid w:val="003C35AE"/>
    <w:rsid w:val="003C3D95"/>
    <w:rsid w:val="003D004C"/>
    <w:rsid w:val="003D1755"/>
    <w:rsid w:val="003D3A34"/>
    <w:rsid w:val="003D420C"/>
    <w:rsid w:val="003D5C4D"/>
    <w:rsid w:val="003D70A8"/>
    <w:rsid w:val="003E09BC"/>
    <w:rsid w:val="003E1E1B"/>
    <w:rsid w:val="003E3D6D"/>
    <w:rsid w:val="003E6E72"/>
    <w:rsid w:val="003E71D2"/>
    <w:rsid w:val="003F196D"/>
    <w:rsid w:val="003F2005"/>
    <w:rsid w:val="003F21C6"/>
    <w:rsid w:val="003F354E"/>
    <w:rsid w:val="003F5FAF"/>
    <w:rsid w:val="003F7B08"/>
    <w:rsid w:val="004009D6"/>
    <w:rsid w:val="00401AE5"/>
    <w:rsid w:val="004064E5"/>
    <w:rsid w:val="00406A8D"/>
    <w:rsid w:val="00407553"/>
    <w:rsid w:val="0041470E"/>
    <w:rsid w:val="00414D70"/>
    <w:rsid w:val="00415E9C"/>
    <w:rsid w:val="0041653B"/>
    <w:rsid w:val="00417E0C"/>
    <w:rsid w:val="0042078F"/>
    <w:rsid w:val="00421A19"/>
    <w:rsid w:val="0042413C"/>
    <w:rsid w:val="004245ED"/>
    <w:rsid w:val="004308ED"/>
    <w:rsid w:val="0043137E"/>
    <w:rsid w:val="00431C48"/>
    <w:rsid w:val="00433737"/>
    <w:rsid w:val="00441720"/>
    <w:rsid w:val="00443010"/>
    <w:rsid w:val="00443A79"/>
    <w:rsid w:val="00443E3D"/>
    <w:rsid w:val="004462D5"/>
    <w:rsid w:val="004465B2"/>
    <w:rsid w:val="00447610"/>
    <w:rsid w:val="004547CF"/>
    <w:rsid w:val="00457BDA"/>
    <w:rsid w:val="00457CCF"/>
    <w:rsid w:val="004601EE"/>
    <w:rsid w:val="004632D5"/>
    <w:rsid w:val="00463CE5"/>
    <w:rsid w:val="00464ED9"/>
    <w:rsid w:val="00467663"/>
    <w:rsid w:val="00472209"/>
    <w:rsid w:val="00474659"/>
    <w:rsid w:val="004754FF"/>
    <w:rsid w:val="00476B9E"/>
    <w:rsid w:val="00476FB7"/>
    <w:rsid w:val="004800D5"/>
    <w:rsid w:val="00482620"/>
    <w:rsid w:val="004861EC"/>
    <w:rsid w:val="004908ED"/>
    <w:rsid w:val="0049475C"/>
    <w:rsid w:val="00494C30"/>
    <w:rsid w:val="00494C8E"/>
    <w:rsid w:val="00496C81"/>
    <w:rsid w:val="004A00DC"/>
    <w:rsid w:val="004A0F9F"/>
    <w:rsid w:val="004A15F1"/>
    <w:rsid w:val="004A1D16"/>
    <w:rsid w:val="004A6025"/>
    <w:rsid w:val="004B0043"/>
    <w:rsid w:val="004B10AE"/>
    <w:rsid w:val="004B189E"/>
    <w:rsid w:val="004B28FD"/>
    <w:rsid w:val="004B556C"/>
    <w:rsid w:val="004B6005"/>
    <w:rsid w:val="004B77E5"/>
    <w:rsid w:val="004C06B0"/>
    <w:rsid w:val="004C4243"/>
    <w:rsid w:val="004C4AEC"/>
    <w:rsid w:val="004C550C"/>
    <w:rsid w:val="004C5977"/>
    <w:rsid w:val="004C599A"/>
    <w:rsid w:val="004C5C96"/>
    <w:rsid w:val="004C5F4E"/>
    <w:rsid w:val="004C605E"/>
    <w:rsid w:val="004D0D4F"/>
    <w:rsid w:val="004D0F7E"/>
    <w:rsid w:val="004D1230"/>
    <w:rsid w:val="004D202E"/>
    <w:rsid w:val="004D2DF7"/>
    <w:rsid w:val="004D4ABD"/>
    <w:rsid w:val="004D4D99"/>
    <w:rsid w:val="004D57E3"/>
    <w:rsid w:val="004D5880"/>
    <w:rsid w:val="004D6E2A"/>
    <w:rsid w:val="004D76BD"/>
    <w:rsid w:val="004E0200"/>
    <w:rsid w:val="004E22E9"/>
    <w:rsid w:val="004E34FD"/>
    <w:rsid w:val="004E3D67"/>
    <w:rsid w:val="004E4A47"/>
    <w:rsid w:val="004E4E85"/>
    <w:rsid w:val="004E7F9D"/>
    <w:rsid w:val="004F52A6"/>
    <w:rsid w:val="004F7CE6"/>
    <w:rsid w:val="00500699"/>
    <w:rsid w:val="00501418"/>
    <w:rsid w:val="00502E0B"/>
    <w:rsid w:val="005052EB"/>
    <w:rsid w:val="00506167"/>
    <w:rsid w:val="005068FC"/>
    <w:rsid w:val="0050762A"/>
    <w:rsid w:val="00511841"/>
    <w:rsid w:val="00511C10"/>
    <w:rsid w:val="00513A2B"/>
    <w:rsid w:val="00520E69"/>
    <w:rsid w:val="00522CF0"/>
    <w:rsid w:val="00524842"/>
    <w:rsid w:val="00525133"/>
    <w:rsid w:val="00525866"/>
    <w:rsid w:val="005269F5"/>
    <w:rsid w:val="00531B66"/>
    <w:rsid w:val="00534C21"/>
    <w:rsid w:val="00535F91"/>
    <w:rsid w:val="00537089"/>
    <w:rsid w:val="00537FBD"/>
    <w:rsid w:val="00543172"/>
    <w:rsid w:val="005431F6"/>
    <w:rsid w:val="00545091"/>
    <w:rsid w:val="00550C56"/>
    <w:rsid w:val="00550DAF"/>
    <w:rsid w:val="00552891"/>
    <w:rsid w:val="005550AB"/>
    <w:rsid w:val="005561BA"/>
    <w:rsid w:val="00557293"/>
    <w:rsid w:val="00563348"/>
    <w:rsid w:val="00565CA2"/>
    <w:rsid w:val="005672F7"/>
    <w:rsid w:val="00570120"/>
    <w:rsid w:val="00572FB2"/>
    <w:rsid w:val="00583153"/>
    <w:rsid w:val="0058347B"/>
    <w:rsid w:val="00583573"/>
    <w:rsid w:val="005838EA"/>
    <w:rsid w:val="00584578"/>
    <w:rsid w:val="005855DE"/>
    <w:rsid w:val="005901BE"/>
    <w:rsid w:val="005910B0"/>
    <w:rsid w:val="005915CF"/>
    <w:rsid w:val="00592468"/>
    <w:rsid w:val="0059314B"/>
    <w:rsid w:val="005969D7"/>
    <w:rsid w:val="005A2FBB"/>
    <w:rsid w:val="005A3249"/>
    <w:rsid w:val="005A5592"/>
    <w:rsid w:val="005A6450"/>
    <w:rsid w:val="005B2614"/>
    <w:rsid w:val="005B5153"/>
    <w:rsid w:val="005B5593"/>
    <w:rsid w:val="005B6096"/>
    <w:rsid w:val="005B6550"/>
    <w:rsid w:val="005B65A4"/>
    <w:rsid w:val="005C0C7D"/>
    <w:rsid w:val="005C2F05"/>
    <w:rsid w:val="005C3B90"/>
    <w:rsid w:val="005C4B4C"/>
    <w:rsid w:val="005C5F0E"/>
    <w:rsid w:val="005D16FD"/>
    <w:rsid w:val="005D23D4"/>
    <w:rsid w:val="005D3091"/>
    <w:rsid w:val="005D3E42"/>
    <w:rsid w:val="005D4437"/>
    <w:rsid w:val="005D48E3"/>
    <w:rsid w:val="005D6B4D"/>
    <w:rsid w:val="005F1171"/>
    <w:rsid w:val="005F18E9"/>
    <w:rsid w:val="005F2709"/>
    <w:rsid w:val="005F4CBE"/>
    <w:rsid w:val="00602875"/>
    <w:rsid w:val="0060381D"/>
    <w:rsid w:val="0060752A"/>
    <w:rsid w:val="006115BF"/>
    <w:rsid w:val="006129B8"/>
    <w:rsid w:val="00622ECD"/>
    <w:rsid w:val="00624D42"/>
    <w:rsid w:val="00624D6E"/>
    <w:rsid w:val="0062685E"/>
    <w:rsid w:val="00634640"/>
    <w:rsid w:val="00634F07"/>
    <w:rsid w:val="006357B7"/>
    <w:rsid w:val="00641753"/>
    <w:rsid w:val="0064660B"/>
    <w:rsid w:val="00646BC0"/>
    <w:rsid w:val="00651AF7"/>
    <w:rsid w:val="00652AC7"/>
    <w:rsid w:val="006556DD"/>
    <w:rsid w:val="00656542"/>
    <w:rsid w:val="006575F1"/>
    <w:rsid w:val="00660235"/>
    <w:rsid w:val="00661284"/>
    <w:rsid w:val="00661310"/>
    <w:rsid w:val="006634B3"/>
    <w:rsid w:val="00664EE4"/>
    <w:rsid w:val="0066789F"/>
    <w:rsid w:val="00667BA3"/>
    <w:rsid w:val="00672AC7"/>
    <w:rsid w:val="00672BFC"/>
    <w:rsid w:val="00675800"/>
    <w:rsid w:val="00681DFB"/>
    <w:rsid w:val="00682594"/>
    <w:rsid w:val="00683E69"/>
    <w:rsid w:val="00683FF7"/>
    <w:rsid w:val="00685E50"/>
    <w:rsid w:val="00686A43"/>
    <w:rsid w:val="00694710"/>
    <w:rsid w:val="006A0BC0"/>
    <w:rsid w:val="006A5A4C"/>
    <w:rsid w:val="006A5F00"/>
    <w:rsid w:val="006B0135"/>
    <w:rsid w:val="006B15C1"/>
    <w:rsid w:val="006B5313"/>
    <w:rsid w:val="006B6788"/>
    <w:rsid w:val="006C2D25"/>
    <w:rsid w:val="006C4D19"/>
    <w:rsid w:val="006C5DC9"/>
    <w:rsid w:val="006C614F"/>
    <w:rsid w:val="006D287E"/>
    <w:rsid w:val="006D40B9"/>
    <w:rsid w:val="006D5492"/>
    <w:rsid w:val="006E1B26"/>
    <w:rsid w:val="006E1C61"/>
    <w:rsid w:val="006E259C"/>
    <w:rsid w:val="006E3026"/>
    <w:rsid w:val="006E3B83"/>
    <w:rsid w:val="006E3E2B"/>
    <w:rsid w:val="006E4358"/>
    <w:rsid w:val="006E53AA"/>
    <w:rsid w:val="006E6F7B"/>
    <w:rsid w:val="006F06CB"/>
    <w:rsid w:val="006F154E"/>
    <w:rsid w:val="006F2AD1"/>
    <w:rsid w:val="006F3B97"/>
    <w:rsid w:val="00702421"/>
    <w:rsid w:val="00702906"/>
    <w:rsid w:val="0070292E"/>
    <w:rsid w:val="00704661"/>
    <w:rsid w:val="00705D2A"/>
    <w:rsid w:val="007068C5"/>
    <w:rsid w:val="00706E01"/>
    <w:rsid w:val="007105C8"/>
    <w:rsid w:val="00711E88"/>
    <w:rsid w:val="007133A4"/>
    <w:rsid w:val="00715270"/>
    <w:rsid w:val="00715C8C"/>
    <w:rsid w:val="00715F73"/>
    <w:rsid w:val="00720AF2"/>
    <w:rsid w:val="007248E8"/>
    <w:rsid w:val="00727D99"/>
    <w:rsid w:val="007304B7"/>
    <w:rsid w:val="00731BE6"/>
    <w:rsid w:val="00733513"/>
    <w:rsid w:val="00734808"/>
    <w:rsid w:val="00735C03"/>
    <w:rsid w:val="00741881"/>
    <w:rsid w:val="00742627"/>
    <w:rsid w:val="007440B5"/>
    <w:rsid w:val="007459A0"/>
    <w:rsid w:val="00746ED3"/>
    <w:rsid w:val="0074745B"/>
    <w:rsid w:val="007518B5"/>
    <w:rsid w:val="00751ED9"/>
    <w:rsid w:val="00753037"/>
    <w:rsid w:val="0075494E"/>
    <w:rsid w:val="00760FDA"/>
    <w:rsid w:val="0076192F"/>
    <w:rsid w:val="00761E69"/>
    <w:rsid w:val="00764B34"/>
    <w:rsid w:val="00764CBA"/>
    <w:rsid w:val="00767F91"/>
    <w:rsid w:val="007704B5"/>
    <w:rsid w:val="00771165"/>
    <w:rsid w:val="00771C7D"/>
    <w:rsid w:val="007741CF"/>
    <w:rsid w:val="00774806"/>
    <w:rsid w:val="007803DC"/>
    <w:rsid w:val="00781E7B"/>
    <w:rsid w:val="007851AC"/>
    <w:rsid w:val="007865D2"/>
    <w:rsid w:val="007868E2"/>
    <w:rsid w:val="007908EC"/>
    <w:rsid w:val="00790F25"/>
    <w:rsid w:val="007919D9"/>
    <w:rsid w:val="00792596"/>
    <w:rsid w:val="00795E30"/>
    <w:rsid w:val="0079742F"/>
    <w:rsid w:val="007A1E18"/>
    <w:rsid w:val="007A1E5F"/>
    <w:rsid w:val="007A2D19"/>
    <w:rsid w:val="007A490A"/>
    <w:rsid w:val="007A4AB7"/>
    <w:rsid w:val="007A6C76"/>
    <w:rsid w:val="007B2144"/>
    <w:rsid w:val="007B37F3"/>
    <w:rsid w:val="007B7336"/>
    <w:rsid w:val="007B7EED"/>
    <w:rsid w:val="007C3349"/>
    <w:rsid w:val="007C3AA7"/>
    <w:rsid w:val="007C5EFF"/>
    <w:rsid w:val="007C7D3D"/>
    <w:rsid w:val="007D15E6"/>
    <w:rsid w:val="007D1957"/>
    <w:rsid w:val="007D2A30"/>
    <w:rsid w:val="007D2F00"/>
    <w:rsid w:val="007D4342"/>
    <w:rsid w:val="007D57C3"/>
    <w:rsid w:val="007D7694"/>
    <w:rsid w:val="007E186B"/>
    <w:rsid w:val="007E34F4"/>
    <w:rsid w:val="007E3729"/>
    <w:rsid w:val="007E3DD5"/>
    <w:rsid w:val="007E4BD3"/>
    <w:rsid w:val="007E5AE3"/>
    <w:rsid w:val="007E76FC"/>
    <w:rsid w:val="007F1594"/>
    <w:rsid w:val="007F263D"/>
    <w:rsid w:val="007F65A3"/>
    <w:rsid w:val="007F7795"/>
    <w:rsid w:val="0080585F"/>
    <w:rsid w:val="00806131"/>
    <w:rsid w:val="008066D9"/>
    <w:rsid w:val="00806D57"/>
    <w:rsid w:val="00810553"/>
    <w:rsid w:val="0081272B"/>
    <w:rsid w:val="00812ED2"/>
    <w:rsid w:val="00813380"/>
    <w:rsid w:val="0081771D"/>
    <w:rsid w:val="00822F32"/>
    <w:rsid w:val="0082429A"/>
    <w:rsid w:val="00825895"/>
    <w:rsid w:val="0083217C"/>
    <w:rsid w:val="00832303"/>
    <w:rsid w:val="008323F1"/>
    <w:rsid w:val="0083516A"/>
    <w:rsid w:val="00835177"/>
    <w:rsid w:val="00835E58"/>
    <w:rsid w:val="008424D5"/>
    <w:rsid w:val="00844942"/>
    <w:rsid w:val="00850409"/>
    <w:rsid w:val="008505C8"/>
    <w:rsid w:val="008506CD"/>
    <w:rsid w:val="008509E2"/>
    <w:rsid w:val="00852EC2"/>
    <w:rsid w:val="00853C8A"/>
    <w:rsid w:val="00853FE5"/>
    <w:rsid w:val="00855382"/>
    <w:rsid w:val="008569C6"/>
    <w:rsid w:val="0085771F"/>
    <w:rsid w:val="00860472"/>
    <w:rsid w:val="008608C1"/>
    <w:rsid w:val="00860B22"/>
    <w:rsid w:val="008629AF"/>
    <w:rsid w:val="00864B1B"/>
    <w:rsid w:val="00864D71"/>
    <w:rsid w:val="008656B8"/>
    <w:rsid w:val="0086609B"/>
    <w:rsid w:val="008670F8"/>
    <w:rsid w:val="00870841"/>
    <w:rsid w:val="00876057"/>
    <w:rsid w:val="00880D80"/>
    <w:rsid w:val="00882420"/>
    <w:rsid w:val="008834C5"/>
    <w:rsid w:val="008839E0"/>
    <w:rsid w:val="00884AEE"/>
    <w:rsid w:val="0088702A"/>
    <w:rsid w:val="00890DCE"/>
    <w:rsid w:val="008913B1"/>
    <w:rsid w:val="00892409"/>
    <w:rsid w:val="00892BA7"/>
    <w:rsid w:val="0089390A"/>
    <w:rsid w:val="00894628"/>
    <w:rsid w:val="008A2471"/>
    <w:rsid w:val="008A5F7D"/>
    <w:rsid w:val="008A7BA6"/>
    <w:rsid w:val="008B3717"/>
    <w:rsid w:val="008B3CBE"/>
    <w:rsid w:val="008B5250"/>
    <w:rsid w:val="008B6F11"/>
    <w:rsid w:val="008C2DF0"/>
    <w:rsid w:val="008C38D1"/>
    <w:rsid w:val="008C3966"/>
    <w:rsid w:val="008C3DAF"/>
    <w:rsid w:val="008D2371"/>
    <w:rsid w:val="008D45BB"/>
    <w:rsid w:val="008D4C7C"/>
    <w:rsid w:val="008D576D"/>
    <w:rsid w:val="008D5873"/>
    <w:rsid w:val="008E07E6"/>
    <w:rsid w:val="008E1055"/>
    <w:rsid w:val="008E3C8C"/>
    <w:rsid w:val="008E52E1"/>
    <w:rsid w:val="008E5506"/>
    <w:rsid w:val="008E566C"/>
    <w:rsid w:val="008E6F25"/>
    <w:rsid w:val="008F1531"/>
    <w:rsid w:val="008F3B90"/>
    <w:rsid w:val="008F52E8"/>
    <w:rsid w:val="008F6DAE"/>
    <w:rsid w:val="008F7DA4"/>
    <w:rsid w:val="00900764"/>
    <w:rsid w:val="00902833"/>
    <w:rsid w:val="00905B2D"/>
    <w:rsid w:val="0090623E"/>
    <w:rsid w:val="009120AB"/>
    <w:rsid w:val="00913121"/>
    <w:rsid w:val="00913EA2"/>
    <w:rsid w:val="00914694"/>
    <w:rsid w:val="00916CDA"/>
    <w:rsid w:val="00917726"/>
    <w:rsid w:val="009231DC"/>
    <w:rsid w:val="0092465E"/>
    <w:rsid w:val="00924918"/>
    <w:rsid w:val="009251C3"/>
    <w:rsid w:val="009327F6"/>
    <w:rsid w:val="009333BE"/>
    <w:rsid w:val="00934F1C"/>
    <w:rsid w:val="0093591C"/>
    <w:rsid w:val="00940544"/>
    <w:rsid w:val="00944CE9"/>
    <w:rsid w:val="009458AF"/>
    <w:rsid w:val="00946DDB"/>
    <w:rsid w:val="00950254"/>
    <w:rsid w:val="009537E5"/>
    <w:rsid w:val="00956706"/>
    <w:rsid w:val="00961A12"/>
    <w:rsid w:val="009630D7"/>
    <w:rsid w:val="009653F8"/>
    <w:rsid w:val="009667CC"/>
    <w:rsid w:val="00972F09"/>
    <w:rsid w:val="00973D4B"/>
    <w:rsid w:val="00973FFB"/>
    <w:rsid w:val="00974A38"/>
    <w:rsid w:val="009810E5"/>
    <w:rsid w:val="009812FE"/>
    <w:rsid w:val="00982587"/>
    <w:rsid w:val="009841C5"/>
    <w:rsid w:val="009843D0"/>
    <w:rsid w:val="00984F48"/>
    <w:rsid w:val="009874DB"/>
    <w:rsid w:val="009900AD"/>
    <w:rsid w:val="009905D4"/>
    <w:rsid w:val="00994445"/>
    <w:rsid w:val="00995A14"/>
    <w:rsid w:val="00996B86"/>
    <w:rsid w:val="009972C3"/>
    <w:rsid w:val="00997AE1"/>
    <w:rsid w:val="009A11F7"/>
    <w:rsid w:val="009A5E1D"/>
    <w:rsid w:val="009A615F"/>
    <w:rsid w:val="009A6336"/>
    <w:rsid w:val="009B56C9"/>
    <w:rsid w:val="009B6D85"/>
    <w:rsid w:val="009C2E25"/>
    <w:rsid w:val="009C4C29"/>
    <w:rsid w:val="009C5F9C"/>
    <w:rsid w:val="009D1CB8"/>
    <w:rsid w:val="009D55A7"/>
    <w:rsid w:val="009E0F49"/>
    <w:rsid w:val="009E43F8"/>
    <w:rsid w:val="009E6339"/>
    <w:rsid w:val="009E7B80"/>
    <w:rsid w:val="009F0A8F"/>
    <w:rsid w:val="009F4798"/>
    <w:rsid w:val="00A034EE"/>
    <w:rsid w:val="00A04922"/>
    <w:rsid w:val="00A05B5D"/>
    <w:rsid w:val="00A0721F"/>
    <w:rsid w:val="00A167E2"/>
    <w:rsid w:val="00A20C55"/>
    <w:rsid w:val="00A21610"/>
    <w:rsid w:val="00A22E04"/>
    <w:rsid w:val="00A238B0"/>
    <w:rsid w:val="00A247C7"/>
    <w:rsid w:val="00A24EF9"/>
    <w:rsid w:val="00A25408"/>
    <w:rsid w:val="00A25646"/>
    <w:rsid w:val="00A31131"/>
    <w:rsid w:val="00A348EE"/>
    <w:rsid w:val="00A3550F"/>
    <w:rsid w:val="00A36420"/>
    <w:rsid w:val="00A403CC"/>
    <w:rsid w:val="00A4144B"/>
    <w:rsid w:val="00A41804"/>
    <w:rsid w:val="00A42950"/>
    <w:rsid w:val="00A42CBE"/>
    <w:rsid w:val="00A42E34"/>
    <w:rsid w:val="00A4713D"/>
    <w:rsid w:val="00A5127C"/>
    <w:rsid w:val="00A55172"/>
    <w:rsid w:val="00A6010E"/>
    <w:rsid w:val="00A60D23"/>
    <w:rsid w:val="00A61F6B"/>
    <w:rsid w:val="00A632F0"/>
    <w:rsid w:val="00A63CCC"/>
    <w:rsid w:val="00A64F74"/>
    <w:rsid w:val="00A73E4A"/>
    <w:rsid w:val="00A74746"/>
    <w:rsid w:val="00A7476E"/>
    <w:rsid w:val="00A770C2"/>
    <w:rsid w:val="00A80ED9"/>
    <w:rsid w:val="00A814B7"/>
    <w:rsid w:val="00A84292"/>
    <w:rsid w:val="00A86F20"/>
    <w:rsid w:val="00A86F59"/>
    <w:rsid w:val="00A942FE"/>
    <w:rsid w:val="00A95478"/>
    <w:rsid w:val="00A976F6"/>
    <w:rsid w:val="00A97C5F"/>
    <w:rsid w:val="00A97D9C"/>
    <w:rsid w:val="00AA0687"/>
    <w:rsid w:val="00AA1E5D"/>
    <w:rsid w:val="00AA2377"/>
    <w:rsid w:val="00AA4C13"/>
    <w:rsid w:val="00AA51A5"/>
    <w:rsid w:val="00AA5386"/>
    <w:rsid w:val="00AA5406"/>
    <w:rsid w:val="00AA6F4A"/>
    <w:rsid w:val="00AA78C6"/>
    <w:rsid w:val="00AB0D7F"/>
    <w:rsid w:val="00AB593D"/>
    <w:rsid w:val="00AB6723"/>
    <w:rsid w:val="00AB7A67"/>
    <w:rsid w:val="00AC1EDD"/>
    <w:rsid w:val="00AC2374"/>
    <w:rsid w:val="00AC6951"/>
    <w:rsid w:val="00AD17C0"/>
    <w:rsid w:val="00AD5A00"/>
    <w:rsid w:val="00AE0D9E"/>
    <w:rsid w:val="00AE0F7A"/>
    <w:rsid w:val="00AE3AD1"/>
    <w:rsid w:val="00AE58B0"/>
    <w:rsid w:val="00AE67EB"/>
    <w:rsid w:val="00AE6DED"/>
    <w:rsid w:val="00AF074F"/>
    <w:rsid w:val="00AF302B"/>
    <w:rsid w:val="00AF46EE"/>
    <w:rsid w:val="00AF77D1"/>
    <w:rsid w:val="00B02346"/>
    <w:rsid w:val="00B025B7"/>
    <w:rsid w:val="00B02DB6"/>
    <w:rsid w:val="00B0448D"/>
    <w:rsid w:val="00B05C5B"/>
    <w:rsid w:val="00B108B4"/>
    <w:rsid w:val="00B10A72"/>
    <w:rsid w:val="00B10C44"/>
    <w:rsid w:val="00B120B3"/>
    <w:rsid w:val="00B1621A"/>
    <w:rsid w:val="00B17BDD"/>
    <w:rsid w:val="00B209AE"/>
    <w:rsid w:val="00B21253"/>
    <w:rsid w:val="00B262E5"/>
    <w:rsid w:val="00B31373"/>
    <w:rsid w:val="00B32355"/>
    <w:rsid w:val="00B3284E"/>
    <w:rsid w:val="00B32B64"/>
    <w:rsid w:val="00B330BD"/>
    <w:rsid w:val="00B34C14"/>
    <w:rsid w:val="00B35F5C"/>
    <w:rsid w:val="00B36140"/>
    <w:rsid w:val="00B406E5"/>
    <w:rsid w:val="00B442DA"/>
    <w:rsid w:val="00B444E4"/>
    <w:rsid w:val="00B46B98"/>
    <w:rsid w:val="00B51173"/>
    <w:rsid w:val="00B51A52"/>
    <w:rsid w:val="00B523D6"/>
    <w:rsid w:val="00B52A32"/>
    <w:rsid w:val="00B52DC6"/>
    <w:rsid w:val="00B53201"/>
    <w:rsid w:val="00B54ED0"/>
    <w:rsid w:val="00B55343"/>
    <w:rsid w:val="00B558D9"/>
    <w:rsid w:val="00B55CC0"/>
    <w:rsid w:val="00B610C4"/>
    <w:rsid w:val="00B64299"/>
    <w:rsid w:val="00B71371"/>
    <w:rsid w:val="00B72646"/>
    <w:rsid w:val="00B75341"/>
    <w:rsid w:val="00B779DF"/>
    <w:rsid w:val="00B80802"/>
    <w:rsid w:val="00B83197"/>
    <w:rsid w:val="00B84175"/>
    <w:rsid w:val="00B84335"/>
    <w:rsid w:val="00B85C29"/>
    <w:rsid w:val="00B877E9"/>
    <w:rsid w:val="00B91901"/>
    <w:rsid w:val="00B91C83"/>
    <w:rsid w:val="00B9388B"/>
    <w:rsid w:val="00BA1343"/>
    <w:rsid w:val="00BA2D17"/>
    <w:rsid w:val="00BA31C6"/>
    <w:rsid w:val="00BA3551"/>
    <w:rsid w:val="00BA3C15"/>
    <w:rsid w:val="00BA5F0D"/>
    <w:rsid w:val="00BA62EE"/>
    <w:rsid w:val="00BB5B59"/>
    <w:rsid w:val="00BB6420"/>
    <w:rsid w:val="00BB7596"/>
    <w:rsid w:val="00BC03EA"/>
    <w:rsid w:val="00BC0F75"/>
    <w:rsid w:val="00BC1DC0"/>
    <w:rsid w:val="00BD19D9"/>
    <w:rsid w:val="00BD1F7F"/>
    <w:rsid w:val="00BD34A4"/>
    <w:rsid w:val="00BD3A8E"/>
    <w:rsid w:val="00BD470E"/>
    <w:rsid w:val="00BD4CDA"/>
    <w:rsid w:val="00BD7FEB"/>
    <w:rsid w:val="00BE0771"/>
    <w:rsid w:val="00BE0CBB"/>
    <w:rsid w:val="00BE1E72"/>
    <w:rsid w:val="00BE6553"/>
    <w:rsid w:val="00BE798D"/>
    <w:rsid w:val="00BE7B95"/>
    <w:rsid w:val="00BF0293"/>
    <w:rsid w:val="00BF20C2"/>
    <w:rsid w:val="00BF63B9"/>
    <w:rsid w:val="00BF6602"/>
    <w:rsid w:val="00BF6F3E"/>
    <w:rsid w:val="00C012FB"/>
    <w:rsid w:val="00C0621D"/>
    <w:rsid w:val="00C07ED1"/>
    <w:rsid w:val="00C1014D"/>
    <w:rsid w:val="00C127FF"/>
    <w:rsid w:val="00C12CEE"/>
    <w:rsid w:val="00C137FC"/>
    <w:rsid w:val="00C15EBC"/>
    <w:rsid w:val="00C17BA6"/>
    <w:rsid w:val="00C20406"/>
    <w:rsid w:val="00C205FF"/>
    <w:rsid w:val="00C222AC"/>
    <w:rsid w:val="00C22B31"/>
    <w:rsid w:val="00C250C0"/>
    <w:rsid w:val="00C26C4D"/>
    <w:rsid w:val="00C2723D"/>
    <w:rsid w:val="00C27505"/>
    <w:rsid w:val="00C31BBC"/>
    <w:rsid w:val="00C3205E"/>
    <w:rsid w:val="00C36301"/>
    <w:rsid w:val="00C3649B"/>
    <w:rsid w:val="00C3785E"/>
    <w:rsid w:val="00C410C3"/>
    <w:rsid w:val="00C41A0C"/>
    <w:rsid w:val="00C46380"/>
    <w:rsid w:val="00C46A51"/>
    <w:rsid w:val="00C50756"/>
    <w:rsid w:val="00C542B9"/>
    <w:rsid w:val="00C54839"/>
    <w:rsid w:val="00C562F7"/>
    <w:rsid w:val="00C61A0D"/>
    <w:rsid w:val="00C655C1"/>
    <w:rsid w:val="00C659E2"/>
    <w:rsid w:val="00C70045"/>
    <w:rsid w:val="00C70978"/>
    <w:rsid w:val="00C71B1A"/>
    <w:rsid w:val="00C7475F"/>
    <w:rsid w:val="00C7551E"/>
    <w:rsid w:val="00C75786"/>
    <w:rsid w:val="00C81420"/>
    <w:rsid w:val="00C8146D"/>
    <w:rsid w:val="00C81712"/>
    <w:rsid w:val="00C832F3"/>
    <w:rsid w:val="00C8502A"/>
    <w:rsid w:val="00C8545C"/>
    <w:rsid w:val="00C87223"/>
    <w:rsid w:val="00C90661"/>
    <w:rsid w:val="00C90D78"/>
    <w:rsid w:val="00C912AB"/>
    <w:rsid w:val="00C920E8"/>
    <w:rsid w:val="00C92BEF"/>
    <w:rsid w:val="00C93F3C"/>
    <w:rsid w:val="00C943E4"/>
    <w:rsid w:val="00C9624F"/>
    <w:rsid w:val="00C97288"/>
    <w:rsid w:val="00CA284F"/>
    <w:rsid w:val="00CA340A"/>
    <w:rsid w:val="00CA3DBA"/>
    <w:rsid w:val="00CA5602"/>
    <w:rsid w:val="00CA5FE5"/>
    <w:rsid w:val="00CB05F5"/>
    <w:rsid w:val="00CB252F"/>
    <w:rsid w:val="00CB25E8"/>
    <w:rsid w:val="00CB2DC4"/>
    <w:rsid w:val="00CB3184"/>
    <w:rsid w:val="00CB3525"/>
    <w:rsid w:val="00CB4D0A"/>
    <w:rsid w:val="00CC1CF9"/>
    <w:rsid w:val="00CC3E5F"/>
    <w:rsid w:val="00CC446C"/>
    <w:rsid w:val="00CC497D"/>
    <w:rsid w:val="00CC55EC"/>
    <w:rsid w:val="00CC6234"/>
    <w:rsid w:val="00CD00B8"/>
    <w:rsid w:val="00CD6312"/>
    <w:rsid w:val="00CD7100"/>
    <w:rsid w:val="00CE0001"/>
    <w:rsid w:val="00CE19CA"/>
    <w:rsid w:val="00CE2622"/>
    <w:rsid w:val="00CE3904"/>
    <w:rsid w:val="00CE4DCB"/>
    <w:rsid w:val="00CE598B"/>
    <w:rsid w:val="00CE7530"/>
    <w:rsid w:val="00CF09EF"/>
    <w:rsid w:val="00CF110E"/>
    <w:rsid w:val="00CF1541"/>
    <w:rsid w:val="00CF29E5"/>
    <w:rsid w:val="00CF2C1E"/>
    <w:rsid w:val="00D02A3F"/>
    <w:rsid w:val="00D04C74"/>
    <w:rsid w:val="00D067C1"/>
    <w:rsid w:val="00D07F0E"/>
    <w:rsid w:val="00D11243"/>
    <w:rsid w:val="00D14C9C"/>
    <w:rsid w:val="00D16482"/>
    <w:rsid w:val="00D172F7"/>
    <w:rsid w:val="00D228FB"/>
    <w:rsid w:val="00D23324"/>
    <w:rsid w:val="00D239C4"/>
    <w:rsid w:val="00D23A40"/>
    <w:rsid w:val="00D26D65"/>
    <w:rsid w:val="00D273EE"/>
    <w:rsid w:val="00D3069B"/>
    <w:rsid w:val="00D3100F"/>
    <w:rsid w:val="00D32682"/>
    <w:rsid w:val="00D334A1"/>
    <w:rsid w:val="00D35487"/>
    <w:rsid w:val="00D374B7"/>
    <w:rsid w:val="00D40482"/>
    <w:rsid w:val="00D41865"/>
    <w:rsid w:val="00D422D3"/>
    <w:rsid w:val="00D441A1"/>
    <w:rsid w:val="00D443B3"/>
    <w:rsid w:val="00D44604"/>
    <w:rsid w:val="00D44C1F"/>
    <w:rsid w:val="00D44DE6"/>
    <w:rsid w:val="00D4501C"/>
    <w:rsid w:val="00D4560B"/>
    <w:rsid w:val="00D458A0"/>
    <w:rsid w:val="00D470F6"/>
    <w:rsid w:val="00D4773B"/>
    <w:rsid w:val="00D52538"/>
    <w:rsid w:val="00D536A1"/>
    <w:rsid w:val="00D53C19"/>
    <w:rsid w:val="00D54547"/>
    <w:rsid w:val="00D548E0"/>
    <w:rsid w:val="00D56B1E"/>
    <w:rsid w:val="00D60601"/>
    <w:rsid w:val="00D609A5"/>
    <w:rsid w:val="00D64CC1"/>
    <w:rsid w:val="00D6611E"/>
    <w:rsid w:val="00D71063"/>
    <w:rsid w:val="00D74EA1"/>
    <w:rsid w:val="00D75F8E"/>
    <w:rsid w:val="00D76987"/>
    <w:rsid w:val="00D80027"/>
    <w:rsid w:val="00D824A6"/>
    <w:rsid w:val="00D84CFE"/>
    <w:rsid w:val="00D86370"/>
    <w:rsid w:val="00D90232"/>
    <w:rsid w:val="00D92D11"/>
    <w:rsid w:val="00D97616"/>
    <w:rsid w:val="00DA1921"/>
    <w:rsid w:val="00DA1E5C"/>
    <w:rsid w:val="00DA2969"/>
    <w:rsid w:val="00DA3DCE"/>
    <w:rsid w:val="00DA5AE5"/>
    <w:rsid w:val="00DA6F75"/>
    <w:rsid w:val="00DB2A16"/>
    <w:rsid w:val="00DB3A2F"/>
    <w:rsid w:val="00DB4942"/>
    <w:rsid w:val="00DB49C2"/>
    <w:rsid w:val="00DB531E"/>
    <w:rsid w:val="00DC17F6"/>
    <w:rsid w:val="00DC2770"/>
    <w:rsid w:val="00DD19F0"/>
    <w:rsid w:val="00DD3FC3"/>
    <w:rsid w:val="00DE028E"/>
    <w:rsid w:val="00DE21AD"/>
    <w:rsid w:val="00DE43F5"/>
    <w:rsid w:val="00DE451E"/>
    <w:rsid w:val="00DE7B42"/>
    <w:rsid w:val="00DF0FB9"/>
    <w:rsid w:val="00DF5AB5"/>
    <w:rsid w:val="00DF72DD"/>
    <w:rsid w:val="00E00C59"/>
    <w:rsid w:val="00E03405"/>
    <w:rsid w:val="00E039D2"/>
    <w:rsid w:val="00E04564"/>
    <w:rsid w:val="00E04A72"/>
    <w:rsid w:val="00E04DCB"/>
    <w:rsid w:val="00E06908"/>
    <w:rsid w:val="00E06ECF"/>
    <w:rsid w:val="00E10206"/>
    <w:rsid w:val="00E11474"/>
    <w:rsid w:val="00E149D6"/>
    <w:rsid w:val="00E2027F"/>
    <w:rsid w:val="00E2037F"/>
    <w:rsid w:val="00E25284"/>
    <w:rsid w:val="00E255C9"/>
    <w:rsid w:val="00E256DB"/>
    <w:rsid w:val="00E26A5B"/>
    <w:rsid w:val="00E27389"/>
    <w:rsid w:val="00E338CA"/>
    <w:rsid w:val="00E35CA4"/>
    <w:rsid w:val="00E40ECF"/>
    <w:rsid w:val="00E411FD"/>
    <w:rsid w:val="00E44C0B"/>
    <w:rsid w:val="00E45DF8"/>
    <w:rsid w:val="00E50D5E"/>
    <w:rsid w:val="00E52713"/>
    <w:rsid w:val="00E53735"/>
    <w:rsid w:val="00E553F7"/>
    <w:rsid w:val="00E62AD7"/>
    <w:rsid w:val="00E6584D"/>
    <w:rsid w:val="00E66F8F"/>
    <w:rsid w:val="00E704AA"/>
    <w:rsid w:val="00E72F1D"/>
    <w:rsid w:val="00E737CD"/>
    <w:rsid w:val="00E73DA9"/>
    <w:rsid w:val="00E76910"/>
    <w:rsid w:val="00E775FC"/>
    <w:rsid w:val="00E8052E"/>
    <w:rsid w:val="00E80F77"/>
    <w:rsid w:val="00E81D4D"/>
    <w:rsid w:val="00E82EE8"/>
    <w:rsid w:val="00E8394C"/>
    <w:rsid w:val="00E8548C"/>
    <w:rsid w:val="00E85521"/>
    <w:rsid w:val="00E90169"/>
    <w:rsid w:val="00E9332A"/>
    <w:rsid w:val="00E94479"/>
    <w:rsid w:val="00E95970"/>
    <w:rsid w:val="00E95E8B"/>
    <w:rsid w:val="00EA0824"/>
    <w:rsid w:val="00EA0CAF"/>
    <w:rsid w:val="00EA115D"/>
    <w:rsid w:val="00EA1884"/>
    <w:rsid w:val="00EA33D7"/>
    <w:rsid w:val="00EA3C27"/>
    <w:rsid w:val="00EA50A1"/>
    <w:rsid w:val="00EB174A"/>
    <w:rsid w:val="00EB5F69"/>
    <w:rsid w:val="00EC7D7E"/>
    <w:rsid w:val="00ED1B32"/>
    <w:rsid w:val="00ED2423"/>
    <w:rsid w:val="00ED32C4"/>
    <w:rsid w:val="00ED6423"/>
    <w:rsid w:val="00ED6775"/>
    <w:rsid w:val="00EE3BDE"/>
    <w:rsid w:val="00EE4F7B"/>
    <w:rsid w:val="00EE6376"/>
    <w:rsid w:val="00EE72F9"/>
    <w:rsid w:val="00EE758F"/>
    <w:rsid w:val="00EF159A"/>
    <w:rsid w:val="00EF24CE"/>
    <w:rsid w:val="00EF4B57"/>
    <w:rsid w:val="00EF4F95"/>
    <w:rsid w:val="00EF5B68"/>
    <w:rsid w:val="00EF76D3"/>
    <w:rsid w:val="00F002CA"/>
    <w:rsid w:val="00F00C11"/>
    <w:rsid w:val="00F029C8"/>
    <w:rsid w:val="00F02DE3"/>
    <w:rsid w:val="00F038A5"/>
    <w:rsid w:val="00F046A8"/>
    <w:rsid w:val="00F052CF"/>
    <w:rsid w:val="00F141CA"/>
    <w:rsid w:val="00F148AD"/>
    <w:rsid w:val="00F15133"/>
    <w:rsid w:val="00F21070"/>
    <w:rsid w:val="00F22BAF"/>
    <w:rsid w:val="00F269EA"/>
    <w:rsid w:val="00F26B64"/>
    <w:rsid w:val="00F27A07"/>
    <w:rsid w:val="00F30D9A"/>
    <w:rsid w:val="00F30DD9"/>
    <w:rsid w:val="00F32496"/>
    <w:rsid w:val="00F32680"/>
    <w:rsid w:val="00F32844"/>
    <w:rsid w:val="00F32B9C"/>
    <w:rsid w:val="00F32EC9"/>
    <w:rsid w:val="00F36B06"/>
    <w:rsid w:val="00F41D5B"/>
    <w:rsid w:val="00F42BB9"/>
    <w:rsid w:val="00F43CA5"/>
    <w:rsid w:val="00F447ED"/>
    <w:rsid w:val="00F45AFB"/>
    <w:rsid w:val="00F46F6D"/>
    <w:rsid w:val="00F5019E"/>
    <w:rsid w:val="00F514A7"/>
    <w:rsid w:val="00F514CF"/>
    <w:rsid w:val="00F52DD1"/>
    <w:rsid w:val="00F541AE"/>
    <w:rsid w:val="00F549C4"/>
    <w:rsid w:val="00F57FB4"/>
    <w:rsid w:val="00F60819"/>
    <w:rsid w:val="00F64C30"/>
    <w:rsid w:val="00F70107"/>
    <w:rsid w:val="00F8029E"/>
    <w:rsid w:val="00F80814"/>
    <w:rsid w:val="00F81A19"/>
    <w:rsid w:val="00F8448B"/>
    <w:rsid w:val="00F84F1E"/>
    <w:rsid w:val="00F90E63"/>
    <w:rsid w:val="00F91C5E"/>
    <w:rsid w:val="00F9458E"/>
    <w:rsid w:val="00FA0244"/>
    <w:rsid w:val="00FA16B1"/>
    <w:rsid w:val="00FA1ACB"/>
    <w:rsid w:val="00FA2CA7"/>
    <w:rsid w:val="00FA4151"/>
    <w:rsid w:val="00FA41A5"/>
    <w:rsid w:val="00FA7806"/>
    <w:rsid w:val="00FB45A0"/>
    <w:rsid w:val="00FB513C"/>
    <w:rsid w:val="00FB6AEA"/>
    <w:rsid w:val="00FB6D3A"/>
    <w:rsid w:val="00FC0340"/>
    <w:rsid w:val="00FC3EA5"/>
    <w:rsid w:val="00FC4524"/>
    <w:rsid w:val="00FC520F"/>
    <w:rsid w:val="00FC69DC"/>
    <w:rsid w:val="00FD1F61"/>
    <w:rsid w:val="00FD236F"/>
    <w:rsid w:val="00FD395A"/>
    <w:rsid w:val="00FD3C5A"/>
    <w:rsid w:val="00FD6081"/>
    <w:rsid w:val="00FD7E35"/>
    <w:rsid w:val="00FE2236"/>
    <w:rsid w:val="00FE296B"/>
    <w:rsid w:val="00FE4004"/>
    <w:rsid w:val="00FE48D1"/>
    <w:rsid w:val="00FE5804"/>
    <w:rsid w:val="00FE5938"/>
    <w:rsid w:val="00FE6474"/>
    <w:rsid w:val="00FF0C40"/>
    <w:rsid w:val="00FF2453"/>
    <w:rsid w:val="00FF2A5C"/>
    <w:rsid w:val="00FF2AA8"/>
    <w:rsid w:val="00FF2ECE"/>
    <w:rsid w:val="00FF4A6E"/>
    <w:rsid w:val="00FF5040"/>
    <w:rsid w:val="00FF64FC"/>
    <w:rsid w:val="00FF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F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lsdException w:name="page number"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E5"/>
    <w:rPr>
      <w:lang w:val="en-GB"/>
    </w:rPr>
  </w:style>
  <w:style w:type="paragraph" w:styleId="Heading1">
    <w:name w:val="heading 1"/>
    <w:aliases w:val="Laser Heading 1"/>
    <w:basedOn w:val="Normal"/>
    <w:next w:val="Normal"/>
    <w:link w:val="Heading1Char"/>
    <w:uiPriority w:val="9"/>
    <w:qFormat/>
    <w:rsid w:val="00467663"/>
    <w:pPr>
      <w:numPr>
        <w:numId w:val="28"/>
      </w:numPr>
      <w:spacing w:before="480" w:after="0"/>
      <w:contextualSpacing/>
      <w:outlineLvl w:val="0"/>
    </w:pPr>
    <w:rPr>
      <w:rFonts w:ascii="Arial" w:eastAsiaTheme="majorEastAsia" w:hAnsi="Arial" w:cstheme="majorBidi"/>
      <w:b/>
      <w:bCs/>
      <w:sz w:val="28"/>
      <w:szCs w:val="28"/>
    </w:rPr>
  </w:style>
  <w:style w:type="paragraph" w:styleId="Heading2">
    <w:name w:val="heading 2"/>
    <w:aliases w:val="Laser Heading 2"/>
    <w:basedOn w:val="Normal"/>
    <w:next w:val="Heading20"/>
    <w:link w:val="Heading2Char"/>
    <w:autoRedefine/>
    <w:uiPriority w:val="9"/>
    <w:unhideWhenUsed/>
    <w:qFormat/>
    <w:rsid w:val="00A21610"/>
    <w:pPr>
      <w:numPr>
        <w:ilvl w:val="1"/>
        <w:numId w:val="28"/>
      </w:numPr>
      <w:spacing w:before="200" w:after="0"/>
      <w:ind w:left="576"/>
      <w:outlineLvl w:val="1"/>
    </w:pPr>
    <w:rPr>
      <w:rFonts w:ascii="Arial" w:eastAsiaTheme="majorEastAsia" w:hAnsi="Arial" w:cstheme="majorBidi"/>
      <w:b/>
      <w:bCs/>
      <w:sz w:val="26"/>
      <w:szCs w:val="26"/>
    </w:rPr>
  </w:style>
  <w:style w:type="paragraph" w:styleId="Heading30">
    <w:name w:val="heading 3"/>
    <w:aliases w:val="Laser Heading 3"/>
    <w:basedOn w:val="Normal"/>
    <w:next w:val="Heading3"/>
    <w:link w:val="Heading3Char"/>
    <w:autoRedefine/>
    <w:uiPriority w:val="9"/>
    <w:unhideWhenUsed/>
    <w:qFormat/>
    <w:rsid w:val="00AB0D7F"/>
    <w:pPr>
      <w:numPr>
        <w:ilvl w:val="2"/>
        <w:numId w:val="28"/>
      </w:numPr>
      <w:spacing w:before="200" w:after="0" w:line="271" w:lineRule="auto"/>
      <w:outlineLvl w:val="2"/>
    </w:pPr>
    <w:rPr>
      <w:rFonts w:ascii="Arial" w:eastAsiaTheme="majorEastAsia" w:hAnsi="Arial" w:cstheme="majorBidi"/>
      <w:b/>
      <w:bCs/>
      <w:sz w:val="24"/>
      <w:lang w:val="en-US"/>
    </w:rPr>
  </w:style>
  <w:style w:type="paragraph" w:styleId="Heading4">
    <w:name w:val="heading 4"/>
    <w:aliases w:val="Laser Heading 4"/>
    <w:basedOn w:val="Normal"/>
    <w:next w:val="Normal"/>
    <w:link w:val="Heading4Char"/>
    <w:autoRedefine/>
    <w:uiPriority w:val="9"/>
    <w:unhideWhenUsed/>
    <w:qFormat/>
    <w:rsid w:val="00F447ED"/>
    <w:pPr>
      <w:numPr>
        <w:ilvl w:val="3"/>
        <w:numId w:val="28"/>
      </w:numPr>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8F6DAE"/>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1.1.1.1.1.1. Heading 6"/>
    <w:basedOn w:val="Normal"/>
    <w:next w:val="Normal"/>
    <w:link w:val="Heading6Char"/>
    <w:uiPriority w:val="9"/>
    <w:unhideWhenUsed/>
    <w:qFormat/>
    <w:rsid w:val="008F6DAE"/>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F6DAE"/>
    <w:pPr>
      <w:numPr>
        <w:ilvl w:val="6"/>
        <w:numId w:val="2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F6DAE"/>
    <w:pPr>
      <w:numPr>
        <w:ilvl w:val="7"/>
        <w:numId w:val="2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F6DAE"/>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ser Heading 1 Char"/>
    <w:basedOn w:val="DefaultParagraphFont"/>
    <w:link w:val="Heading1"/>
    <w:uiPriority w:val="9"/>
    <w:rsid w:val="00467663"/>
    <w:rPr>
      <w:rFonts w:ascii="Arial" w:eastAsiaTheme="majorEastAsia" w:hAnsi="Arial" w:cstheme="majorBidi"/>
      <w:b/>
      <w:bCs/>
      <w:sz w:val="28"/>
      <w:szCs w:val="28"/>
      <w:lang w:val="en-GB"/>
    </w:rPr>
  </w:style>
  <w:style w:type="character" w:customStyle="1" w:styleId="Heading2Char">
    <w:name w:val="Heading 2 Char"/>
    <w:aliases w:val="Laser Heading 2 Char"/>
    <w:basedOn w:val="DefaultParagraphFont"/>
    <w:link w:val="Heading2"/>
    <w:uiPriority w:val="9"/>
    <w:rsid w:val="00A21610"/>
    <w:rPr>
      <w:rFonts w:ascii="Arial" w:eastAsiaTheme="majorEastAsia" w:hAnsi="Arial" w:cstheme="majorBidi"/>
      <w:b/>
      <w:bCs/>
      <w:sz w:val="26"/>
      <w:szCs w:val="26"/>
      <w:lang w:val="en-GB"/>
    </w:rPr>
  </w:style>
  <w:style w:type="character" w:customStyle="1" w:styleId="Heading3Char">
    <w:name w:val="Heading 3 Char"/>
    <w:aliases w:val="Laser Heading 3 Char"/>
    <w:basedOn w:val="DefaultParagraphFont"/>
    <w:link w:val="Heading30"/>
    <w:uiPriority w:val="9"/>
    <w:rsid w:val="00AB0D7F"/>
    <w:rPr>
      <w:rFonts w:ascii="Arial" w:eastAsiaTheme="majorEastAsia" w:hAnsi="Arial" w:cstheme="majorBidi"/>
      <w:b/>
      <w:bCs/>
      <w:sz w:val="24"/>
    </w:rPr>
  </w:style>
  <w:style w:type="character" w:customStyle="1" w:styleId="Heading4Char">
    <w:name w:val="Heading 4 Char"/>
    <w:aliases w:val="Laser Heading 4 Char"/>
    <w:basedOn w:val="DefaultParagraphFont"/>
    <w:link w:val="Heading4"/>
    <w:uiPriority w:val="9"/>
    <w:rsid w:val="00F447ED"/>
    <w:rPr>
      <w:rFonts w:ascii="Arial" w:eastAsiaTheme="majorEastAsia" w:hAnsi="Arial" w:cstheme="majorBidi"/>
      <w:b/>
      <w:bCs/>
      <w:i/>
      <w:iCs/>
    </w:rPr>
  </w:style>
  <w:style w:type="character" w:customStyle="1" w:styleId="Heading5Char">
    <w:name w:val="Heading 5 Char"/>
    <w:basedOn w:val="DefaultParagraphFont"/>
    <w:link w:val="Heading5"/>
    <w:uiPriority w:val="9"/>
    <w:rsid w:val="008F6DAE"/>
    <w:rPr>
      <w:rFonts w:asciiTheme="majorHAnsi" w:eastAsiaTheme="majorEastAsia" w:hAnsiTheme="majorHAnsi" w:cstheme="majorBidi"/>
      <w:b/>
      <w:bCs/>
      <w:color w:val="7F7F7F" w:themeColor="text1" w:themeTint="80"/>
    </w:rPr>
  </w:style>
  <w:style w:type="character" w:customStyle="1" w:styleId="Heading6Char">
    <w:name w:val="Heading 6 Char"/>
    <w:aliases w:val="1.1.1.1.1.1. Heading 6 Char"/>
    <w:basedOn w:val="DefaultParagraphFont"/>
    <w:link w:val="Heading6"/>
    <w:uiPriority w:val="9"/>
    <w:rsid w:val="008F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F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F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F6DAE"/>
    <w:rPr>
      <w:rFonts w:asciiTheme="majorHAnsi" w:eastAsiaTheme="majorEastAsia" w:hAnsiTheme="majorHAnsi" w:cstheme="majorBidi"/>
      <w:i/>
      <w:iCs/>
      <w:spacing w:val="5"/>
      <w:sz w:val="20"/>
      <w:szCs w:val="20"/>
    </w:rPr>
  </w:style>
  <w:style w:type="paragraph" w:customStyle="1" w:styleId="NICEheading1">
    <w:name w:val="NICE heading 1"/>
    <w:basedOn w:val="Normal"/>
    <w:link w:val="NICEheading1Char"/>
    <w:rsid w:val="00646BC0"/>
    <w:pPr>
      <w:numPr>
        <w:numId w:val="1"/>
      </w:numPr>
    </w:pPr>
    <w:rPr>
      <w:rFonts w:ascii="Arial,Bold" w:hAnsi="Arial,Bold" w:cs="Arial,Bold"/>
      <w:b/>
      <w:bCs/>
      <w:color w:val="282828"/>
      <w:sz w:val="36"/>
      <w:szCs w:val="36"/>
    </w:rPr>
  </w:style>
  <w:style w:type="character" w:customStyle="1" w:styleId="NICEheading1Char">
    <w:name w:val="NICE heading 1 Char"/>
    <w:basedOn w:val="DefaultParagraphFont"/>
    <w:link w:val="NICEheading1"/>
    <w:rsid w:val="00646BC0"/>
    <w:rPr>
      <w:rFonts w:ascii="Arial,Bold" w:hAnsi="Arial,Bold" w:cs="Arial,Bold"/>
      <w:b/>
      <w:bCs/>
      <w:color w:val="282828"/>
      <w:sz w:val="36"/>
      <w:szCs w:val="36"/>
    </w:rPr>
  </w:style>
  <w:style w:type="paragraph" w:customStyle="1" w:styleId="NICEmainbody">
    <w:name w:val="NICE main body"/>
    <w:basedOn w:val="Normal"/>
    <w:link w:val="NICEmainbodyChar"/>
    <w:rsid w:val="00646BC0"/>
    <w:pPr>
      <w:autoSpaceDE w:val="0"/>
      <w:autoSpaceDN w:val="0"/>
      <w:adjustRightInd w:val="0"/>
      <w:spacing w:after="0" w:line="240" w:lineRule="auto"/>
    </w:pPr>
    <w:rPr>
      <w:rFonts w:ascii="Arial" w:hAnsi="Arial" w:cs="Arial"/>
      <w:color w:val="282828"/>
      <w:sz w:val="24"/>
      <w:szCs w:val="24"/>
    </w:rPr>
  </w:style>
  <w:style w:type="character" w:customStyle="1" w:styleId="NICEmainbodyChar">
    <w:name w:val="NICE main body Char"/>
    <w:basedOn w:val="DefaultParagraphFont"/>
    <w:link w:val="NICEmainbody"/>
    <w:rsid w:val="00646BC0"/>
    <w:rPr>
      <w:rFonts w:ascii="Arial" w:hAnsi="Arial" w:cs="Arial"/>
      <w:color w:val="282828"/>
      <w:sz w:val="24"/>
      <w:szCs w:val="24"/>
    </w:rPr>
  </w:style>
  <w:style w:type="paragraph" w:customStyle="1" w:styleId="NICEheading2">
    <w:name w:val="NICE heading 2"/>
    <w:basedOn w:val="NICEheading1"/>
    <w:next w:val="NICEmainbody"/>
    <w:link w:val="NICEheading2Char"/>
    <w:rsid w:val="00584578"/>
    <w:pPr>
      <w:numPr>
        <w:numId w:val="0"/>
      </w:numPr>
      <w:autoSpaceDE w:val="0"/>
      <w:autoSpaceDN w:val="0"/>
      <w:adjustRightInd w:val="0"/>
      <w:spacing w:after="0" w:line="240" w:lineRule="auto"/>
    </w:pPr>
    <w:rPr>
      <w:rFonts w:ascii="Arial,BoldItalic" w:hAnsi="Arial,BoldItalic" w:cs="Arial,BoldItalic"/>
      <w:bCs w:val="0"/>
      <w:i/>
      <w:iCs/>
    </w:rPr>
  </w:style>
  <w:style w:type="character" w:customStyle="1" w:styleId="NICEheading2Char">
    <w:name w:val="NICE heading 2 Char"/>
    <w:basedOn w:val="DefaultParagraphFont"/>
    <w:link w:val="NICEheading2"/>
    <w:rsid w:val="00584578"/>
    <w:rPr>
      <w:rFonts w:ascii="Arial,BoldItalic" w:hAnsi="Arial,BoldItalic" w:cs="Arial,BoldItalic"/>
      <w:b/>
      <w:i/>
      <w:iCs/>
      <w:color w:val="282828"/>
      <w:sz w:val="36"/>
      <w:szCs w:val="36"/>
    </w:rPr>
  </w:style>
  <w:style w:type="table" w:styleId="TableGrid">
    <w:name w:val="Table Grid"/>
    <w:basedOn w:val="TableNormal"/>
    <w:uiPriority w:val="59"/>
    <w:rsid w:val="00EE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DAE"/>
    <w:pPr>
      <w:ind w:left="720"/>
      <w:contextualSpacing/>
    </w:pPr>
  </w:style>
  <w:style w:type="paragraph" w:styleId="FootnoteText">
    <w:name w:val="footnote text"/>
    <w:basedOn w:val="Normal"/>
    <w:link w:val="FootnoteTextChar"/>
    <w:autoRedefine/>
    <w:uiPriority w:val="99"/>
    <w:unhideWhenUsed/>
    <w:rsid w:val="001D4C5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D4C52"/>
    <w:rPr>
      <w:rFonts w:ascii="Arial" w:hAnsi="Arial"/>
      <w:sz w:val="20"/>
      <w:szCs w:val="20"/>
    </w:rPr>
  </w:style>
  <w:style w:type="character" w:styleId="FootnoteReference">
    <w:name w:val="footnote reference"/>
    <w:basedOn w:val="DefaultParagraphFont"/>
    <w:uiPriority w:val="99"/>
    <w:semiHidden/>
    <w:unhideWhenUsed/>
    <w:rsid w:val="002C28E5"/>
    <w:rPr>
      <w:vertAlign w:val="superscript"/>
    </w:rPr>
  </w:style>
  <w:style w:type="character" w:styleId="CommentReference">
    <w:name w:val="annotation reference"/>
    <w:basedOn w:val="DefaultParagraphFont"/>
    <w:uiPriority w:val="99"/>
    <w:semiHidden/>
    <w:unhideWhenUsed/>
    <w:rsid w:val="002C28E5"/>
    <w:rPr>
      <w:sz w:val="16"/>
      <w:szCs w:val="16"/>
    </w:rPr>
  </w:style>
  <w:style w:type="paragraph" w:styleId="CommentText">
    <w:name w:val="annotation text"/>
    <w:basedOn w:val="Normal"/>
    <w:link w:val="CommentTextChar"/>
    <w:uiPriority w:val="99"/>
    <w:unhideWhenUsed/>
    <w:rsid w:val="002C28E5"/>
    <w:pPr>
      <w:spacing w:line="240" w:lineRule="auto"/>
    </w:pPr>
    <w:rPr>
      <w:sz w:val="20"/>
      <w:szCs w:val="20"/>
    </w:rPr>
  </w:style>
  <w:style w:type="character" w:customStyle="1" w:styleId="CommentTextChar">
    <w:name w:val="Comment Text Char"/>
    <w:basedOn w:val="DefaultParagraphFont"/>
    <w:link w:val="CommentText"/>
    <w:uiPriority w:val="99"/>
    <w:rsid w:val="002C28E5"/>
    <w:rPr>
      <w:sz w:val="20"/>
      <w:szCs w:val="20"/>
      <w:lang w:val="en-GB"/>
    </w:rPr>
  </w:style>
  <w:style w:type="paragraph" w:styleId="CommentSubject">
    <w:name w:val="annotation subject"/>
    <w:basedOn w:val="CommentText"/>
    <w:next w:val="CommentText"/>
    <w:link w:val="CommentSubjectChar"/>
    <w:uiPriority w:val="99"/>
    <w:semiHidden/>
    <w:unhideWhenUsed/>
    <w:rsid w:val="002C28E5"/>
    <w:rPr>
      <w:b/>
      <w:bCs/>
    </w:rPr>
  </w:style>
  <w:style w:type="character" w:customStyle="1" w:styleId="CommentSubjectChar">
    <w:name w:val="Comment Subject Char"/>
    <w:basedOn w:val="CommentTextChar"/>
    <w:link w:val="CommentSubject"/>
    <w:uiPriority w:val="99"/>
    <w:semiHidden/>
    <w:rsid w:val="002C28E5"/>
    <w:rPr>
      <w:b/>
      <w:bCs/>
      <w:sz w:val="20"/>
      <w:szCs w:val="20"/>
      <w:lang w:val="en-GB"/>
    </w:rPr>
  </w:style>
  <w:style w:type="paragraph" w:styleId="BalloonText">
    <w:name w:val="Balloon Text"/>
    <w:basedOn w:val="Normal"/>
    <w:link w:val="BalloonTextChar"/>
    <w:uiPriority w:val="99"/>
    <w:unhideWhenUsed/>
    <w:rsid w:val="008E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28E5"/>
    <w:rPr>
      <w:rFonts w:ascii="Tahoma" w:hAnsi="Tahoma" w:cs="Tahoma"/>
      <w:sz w:val="16"/>
      <w:szCs w:val="16"/>
      <w:lang w:val="en-GB"/>
    </w:rPr>
  </w:style>
  <w:style w:type="character" w:styleId="Hyperlink">
    <w:name w:val="Hyperlink"/>
    <w:basedOn w:val="DefaultParagraphFont"/>
    <w:uiPriority w:val="99"/>
    <w:unhideWhenUsed/>
    <w:rsid w:val="007F1594"/>
    <w:rPr>
      <w:color w:val="0000FF" w:themeColor="hyperlink"/>
      <w:u w:val="single"/>
    </w:rPr>
  </w:style>
  <w:style w:type="paragraph" w:styleId="Caption">
    <w:name w:val="caption"/>
    <w:basedOn w:val="Normal"/>
    <w:next w:val="Normal"/>
    <w:autoRedefine/>
    <w:uiPriority w:val="35"/>
    <w:unhideWhenUsed/>
    <w:rsid w:val="00984F48"/>
    <w:pPr>
      <w:spacing w:after="0"/>
      <w:jc w:val="both"/>
    </w:pPr>
    <w:rPr>
      <w:rFonts w:ascii="Calibri" w:hAnsi="Calibri" w:cs="Arial"/>
      <w:b/>
      <w:bCs/>
      <w:sz w:val="24"/>
      <w:szCs w:val="20"/>
    </w:rPr>
  </w:style>
  <w:style w:type="paragraph" w:styleId="Revision">
    <w:name w:val="Revision"/>
    <w:hidden/>
    <w:uiPriority w:val="99"/>
    <w:semiHidden/>
    <w:rsid w:val="00AA2377"/>
    <w:pPr>
      <w:spacing w:after="0" w:line="240" w:lineRule="auto"/>
    </w:pPr>
    <w:rPr>
      <w:lang w:val="en-GB"/>
    </w:rPr>
  </w:style>
  <w:style w:type="paragraph" w:customStyle="1" w:styleId="1Heading1">
    <w:name w:val="1. Heading 1"/>
    <w:basedOn w:val="Heading1"/>
    <w:rsid w:val="00524842"/>
    <w:pPr>
      <w:spacing w:after="60"/>
    </w:pPr>
    <w:rPr>
      <w:rFonts w:eastAsia="Times New Roman" w:cstheme="minorHAnsi"/>
      <w:bCs w:val="0"/>
      <w:sz w:val="36"/>
      <w:szCs w:val="36"/>
    </w:rPr>
  </w:style>
  <w:style w:type="paragraph" w:customStyle="1" w:styleId="11Heading2">
    <w:name w:val="1.1 Heading 2"/>
    <w:basedOn w:val="Heading2"/>
    <w:link w:val="11Heading2Char"/>
    <w:autoRedefine/>
    <w:rsid w:val="00524842"/>
    <w:pPr>
      <w:spacing w:before="0" w:after="240"/>
      <w:ind w:left="1298" w:hanging="578"/>
    </w:pPr>
    <w:rPr>
      <w:rFonts w:eastAsia="Times New Roman" w:cs="Calibri Bold"/>
      <w:bCs w:val="0"/>
      <w:szCs w:val="28"/>
    </w:rPr>
  </w:style>
  <w:style w:type="character" w:customStyle="1" w:styleId="11Heading2Char">
    <w:name w:val="1.1 Heading 2 Char"/>
    <w:basedOn w:val="Heading2Char"/>
    <w:link w:val="11Heading2"/>
    <w:rsid w:val="00524842"/>
    <w:rPr>
      <w:rFonts w:ascii="Arial" w:eastAsia="Times New Roman" w:hAnsi="Arial" w:cs="Calibri Bold"/>
      <w:b/>
      <w:bCs w:val="0"/>
      <w:sz w:val="26"/>
      <w:szCs w:val="28"/>
      <w:lang w:val="en-GB"/>
    </w:rPr>
  </w:style>
  <w:style w:type="paragraph" w:styleId="NormalWeb">
    <w:name w:val="Normal (Web)"/>
    <w:basedOn w:val="Normal"/>
    <w:uiPriority w:val="99"/>
    <w:rsid w:val="001075CF"/>
    <w:pPr>
      <w:spacing w:before="100" w:beforeAutospacing="1" w:after="100" w:afterAutospacing="1" w:line="240" w:lineRule="auto"/>
    </w:pPr>
    <w:rPr>
      <w:rFonts w:ascii="Calibri" w:eastAsia="Times New Roman" w:hAnsi="Calibri" w:cs="Times New Roman"/>
      <w:sz w:val="24"/>
      <w:szCs w:val="24"/>
      <w:lang w:val="de-DE" w:eastAsia="de-DE"/>
    </w:rPr>
  </w:style>
  <w:style w:type="table" w:styleId="LightList-Accent3">
    <w:name w:val="Light List Accent 3"/>
    <w:basedOn w:val="TableNormal"/>
    <w:uiPriority w:val="61"/>
    <w:rsid w:val="001075CF"/>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8F6DAE"/>
    <w:pPr>
      <w:outlineLvl w:val="9"/>
    </w:pPr>
    <w:rPr>
      <w:lang w:bidi="en-US"/>
    </w:rPr>
  </w:style>
  <w:style w:type="paragraph" w:styleId="TableofFigures">
    <w:name w:val="table of figures"/>
    <w:basedOn w:val="Normal"/>
    <w:next w:val="Normal"/>
    <w:uiPriority w:val="99"/>
    <w:unhideWhenUsed/>
    <w:rsid w:val="00884AEE"/>
    <w:pPr>
      <w:spacing w:after="0"/>
    </w:pPr>
    <w:rPr>
      <w:rFonts w:ascii="Arial" w:hAnsi="Arial"/>
    </w:rPr>
  </w:style>
  <w:style w:type="paragraph" w:styleId="TOC2">
    <w:name w:val="toc 2"/>
    <w:basedOn w:val="Normal"/>
    <w:next w:val="Normal"/>
    <w:autoRedefine/>
    <w:uiPriority w:val="39"/>
    <w:unhideWhenUsed/>
    <w:rsid w:val="00884AEE"/>
    <w:pPr>
      <w:spacing w:after="100"/>
      <w:ind w:left="220"/>
    </w:pPr>
    <w:rPr>
      <w:rFonts w:ascii="Arial" w:hAnsi="Arial"/>
    </w:rPr>
  </w:style>
  <w:style w:type="paragraph" w:styleId="TOC3">
    <w:name w:val="toc 3"/>
    <w:basedOn w:val="Normal"/>
    <w:next w:val="Normal"/>
    <w:autoRedefine/>
    <w:uiPriority w:val="39"/>
    <w:unhideWhenUsed/>
    <w:rsid w:val="00884AEE"/>
    <w:pPr>
      <w:spacing w:after="100"/>
      <w:ind w:left="440"/>
    </w:pPr>
    <w:rPr>
      <w:rFonts w:ascii="Arial" w:hAnsi="Arial"/>
    </w:rPr>
  </w:style>
  <w:style w:type="paragraph" w:styleId="TOC1">
    <w:name w:val="toc 1"/>
    <w:basedOn w:val="Normal"/>
    <w:next w:val="Normal"/>
    <w:autoRedefine/>
    <w:uiPriority w:val="39"/>
    <w:unhideWhenUsed/>
    <w:rsid w:val="00884AEE"/>
    <w:pPr>
      <w:spacing w:after="100"/>
    </w:pPr>
    <w:rPr>
      <w:rFonts w:ascii="Arial" w:hAnsi="Arial"/>
    </w:rPr>
  </w:style>
  <w:style w:type="paragraph" w:styleId="TOC4">
    <w:name w:val="toc 4"/>
    <w:basedOn w:val="Normal"/>
    <w:next w:val="Normal"/>
    <w:autoRedefine/>
    <w:uiPriority w:val="39"/>
    <w:unhideWhenUsed/>
    <w:rsid w:val="00884AEE"/>
    <w:pPr>
      <w:spacing w:after="100"/>
      <w:ind w:left="660"/>
    </w:pPr>
    <w:rPr>
      <w:rFonts w:ascii="Arial" w:hAnsi="Arial"/>
    </w:rPr>
  </w:style>
  <w:style w:type="character" w:customStyle="1" w:styleId="VerbatimChar">
    <w:name w:val="Verbatim Char"/>
    <w:basedOn w:val="DefaultParagraphFont"/>
    <w:link w:val="SourceCode"/>
    <w:rsid w:val="00F45AFB"/>
    <w:rPr>
      <w:rFonts w:ascii="Consolas" w:hAnsi="Consolas"/>
      <w:shd w:val="clear" w:color="auto" w:fill="F8F8F8"/>
    </w:rPr>
  </w:style>
  <w:style w:type="paragraph" w:customStyle="1" w:styleId="SourceCode">
    <w:name w:val="Source Code"/>
    <w:basedOn w:val="Normal"/>
    <w:link w:val="VerbatimChar"/>
    <w:rsid w:val="00F45AFB"/>
    <w:pPr>
      <w:shd w:val="clear" w:color="auto" w:fill="F8F8F8"/>
      <w:wordWrap w:val="0"/>
      <w:spacing w:before="180" w:after="180" w:line="240" w:lineRule="auto"/>
    </w:pPr>
    <w:rPr>
      <w:rFonts w:ascii="Consolas" w:hAnsi="Consolas"/>
    </w:rPr>
  </w:style>
  <w:style w:type="character" w:customStyle="1" w:styleId="KeywordTok">
    <w:name w:val="KeywordTok"/>
    <w:basedOn w:val="VerbatimChar"/>
    <w:rsid w:val="00F45AFB"/>
    <w:rPr>
      <w:rFonts w:ascii="Consolas" w:hAnsi="Consolas"/>
      <w:b/>
      <w:color w:val="204A87"/>
      <w:shd w:val="clear" w:color="auto" w:fill="F8F8F8"/>
    </w:rPr>
  </w:style>
  <w:style w:type="character" w:customStyle="1" w:styleId="DataTypeTok">
    <w:name w:val="DataTypeTok"/>
    <w:basedOn w:val="VerbatimChar"/>
    <w:rsid w:val="00F45AFB"/>
    <w:rPr>
      <w:rFonts w:ascii="Consolas" w:hAnsi="Consolas"/>
      <w:color w:val="204A87"/>
      <w:shd w:val="clear" w:color="auto" w:fill="F8F8F8"/>
    </w:rPr>
  </w:style>
  <w:style w:type="character" w:customStyle="1" w:styleId="DecValTok">
    <w:name w:val="DecValTok"/>
    <w:basedOn w:val="VerbatimChar"/>
    <w:rsid w:val="00F45AFB"/>
    <w:rPr>
      <w:rFonts w:ascii="Consolas" w:hAnsi="Consolas"/>
      <w:color w:val="0000CF"/>
      <w:shd w:val="clear" w:color="auto" w:fill="F8F8F8"/>
    </w:rPr>
  </w:style>
  <w:style w:type="character" w:customStyle="1" w:styleId="StringTok">
    <w:name w:val="StringTok"/>
    <w:basedOn w:val="VerbatimChar"/>
    <w:rsid w:val="00F45AFB"/>
    <w:rPr>
      <w:rFonts w:ascii="Consolas" w:hAnsi="Consolas"/>
      <w:color w:val="4E9A06"/>
      <w:shd w:val="clear" w:color="auto" w:fill="F8F8F8"/>
    </w:rPr>
  </w:style>
  <w:style w:type="character" w:customStyle="1" w:styleId="OtherTok">
    <w:name w:val="OtherTok"/>
    <w:basedOn w:val="VerbatimChar"/>
    <w:rsid w:val="00F45AFB"/>
    <w:rPr>
      <w:rFonts w:ascii="Consolas" w:hAnsi="Consolas"/>
      <w:color w:val="8F5902"/>
      <w:shd w:val="clear" w:color="auto" w:fill="F8F8F8"/>
    </w:rPr>
  </w:style>
  <w:style w:type="character" w:customStyle="1" w:styleId="NormalTok">
    <w:name w:val="NormalTok"/>
    <w:basedOn w:val="VerbatimChar"/>
    <w:rsid w:val="00F45AFB"/>
    <w:rPr>
      <w:rFonts w:ascii="Consolas" w:hAnsi="Consolas"/>
      <w:shd w:val="clear" w:color="auto" w:fill="F8F8F8"/>
    </w:rPr>
  </w:style>
  <w:style w:type="paragraph" w:customStyle="1" w:styleId="Default">
    <w:name w:val="Default"/>
    <w:rsid w:val="00BC1DC0"/>
    <w:pPr>
      <w:autoSpaceDE w:val="0"/>
      <w:autoSpaceDN w:val="0"/>
      <w:adjustRightInd w:val="0"/>
      <w:spacing w:after="0" w:line="240" w:lineRule="auto"/>
    </w:pPr>
    <w:rPr>
      <w:rFonts w:ascii="Arial" w:eastAsiaTheme="minorHAnsi" w:hAnsi="Arial" w:cs="Arial"/>
      <w:color w:val="000000"/>
      <w:sz w:val="24"/>
      <w:szCs w:val="24"/>
      <w:lang w:val="it-IT" w:eastAsia="en-US"/>
    </w:rPr>
  </w:style>
  <w:style w:type="paragraph" w:customStyle="1" w:styleId="111Heading3">
    <w:name w:val="1.1.1 Heading 3"/>
    <w:basedOn w:val="Heading30"/>
    <w:link w:val="111Heading3Char1"/>
    <w:autoRedefine/>
    <w:rsid w:val="008F6DAE"/>
    <w:pPr>
      <w:numPr>
        <w:ilvl w:val="0"/>
        <w:numId w:val="0"/>
      </w:numPr>
      <w:spacing w:before="240" w:after="60"/>
      <w:ind w:left="720"/>
      <w:jc w:val="both"/>
    </w:pPr>
    <w:rPr>
      <w:rFonts w:eastAsia="Times New Roman" w:cs="Arial"/>
      <w:b w:val="0"/>
      <w:bCs w:val="0"/>
      <w:i/>
      <w:iCs/>
      <w:color w:val="000000"/>
      <w:szCs w:val="26"/>
      <w:lang w:eastAsia="de-DE"/>
    </w:rPr>
  </w:style>
  <w:style w:type="table" w:styleId="LightList-Accent4">
    <w:name w:val="Light List Accent 4"/>
    <w:basedOn w:val="TableNormal"/>
    <w:uiPriority w:val="61"/>
    <w:rsid w:val="00BC1DC0"/>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A4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50"/>
    <w:rPr>
      <w:lang w:val="en-GB"/>
    </w:rPr>
  </w:style>
  <w:style w:type="paragraph" w:styleId="Footer">
    <w:name w:val="footer"/>
    <w:aliases w:val="Fußzeile Char"/>
    <w:basedOn w:val="Normal"/>
    <w:link w:val="FooterChar"/>
    <w:uiPriority w:val="99"/>
    <w:unhideWhenUsed/>
    <w:rsid w:val="00A42950"/>
    <w:pPr>
      <w:tabs>
        <w:tab w:val="center" w:pos="4680"/>
        <w:tab w:val="right" w:pos="9360"/>
      </w:tabs>
      <w:spacing w:after="0" w:line="240" w:lineRule="auto"/>
    </w:pPr>
  </w:style>
  <w:style w:type="character" w:customStyle="1" w:styleId="FooterChar">
    <w:name w:val="Footer Char"/>
    <w:aliases w:val="Fußzeile Char Char"/>
    <w:basedOn w:val="DefaultParagraphFont"/>
    <w:link w:val="Footer"/>
    <w:uiPriority w:val="99"/>
    <w:rsid w:val="00A42950"/>
    <w:rPr>
      <w:lang w:val="en-GB"/>
    </w:rPr>
  </w:style>
  <w:style w:type="character" w:customStyle="1" w:styleId="EndnoteTextChar">
    <w:name w:val="Endnote Text Char"/>
    <w:basedOn w:val="DefaultParagraphFont"/>
    <w:link w:val="EndnoteText"/>
    <w:uiPriority w:val="99"/>
    <w:semiHidden/>
    <w:rsid w:val="00A42950"/>
    <w:rPr>
      <w:sz w:val="20"/>
      <w:szCs w:val="20"/>
      <w:lang w:val="en-GB"/>
    </w:rPr>
  </w:style>
  <w:style w:type="paragraph" w:styleId="EndnoteText">
    <w:name w:val="endnote text"/>
    <w:basedOn w:val="Normal"/>
    <w:link w:val="EndnoteTextChar"/>
    <w:uiPriority w:val="99"/>
    <w:semiHidden/>
    <w:unhideWhenUsed/>
    <w:rsid w:val="00A42950"/>
    <w:pPr>
      <w:spacing w:after="0" w:line="240" w:lineRule="auto"/>
    </w:pPr>
    <w:rPr>
      <w:sz w:val="20"/>
      <w:szCs w:val="20"/>
    </w:rPr>
  </w:style>
  <w:style w:type="paragraph" w:styleId="TOC5">
    <w:name w:val="toc 5"/>
    <w:basedOn w:val="Normal"/>
    <w:next w:val="Normal"/>
    <w:autoRedefine/>
    <w:uiPriority w:val="39"/>
    <w:unhideWhenUsed/>
    <w:rsid w:val="00D86370"/>
    <w:pPr>
      <w:spacing w:after="100"/>
      <w:ind w:left="880"/>
    </w:pPr>
    <w:rPr>
      <w:lang w:val="de-DE" w:eastAsia="de-DE"/>
    </w:rPr>
  </w:style>
  <w:style w:type="paragraph" w:styleId="TOC6">
    <w:name w:val="toc 6"/>
    <w:basedOn w:val="Normal"/>
    <w:next w:val="Normal"/>
    <w:autoRedefine/>
    <w:uiPriority w:val="39"/>
    <w:unhideWhenUsed/>
    <w:rsid w:val="00D86370"/>
    <w:pPr>
      <w:spacing w:after="100"/>
      <w:ind w:left="1100"/>
    </w:pPr>
    <w:rPr>
      <w:lang w:val="de-DE" w:eastAsia="de-DE"/>
    </w:rPr>
  </w:style>
  <w:style w:type="paragraph" w:styleId="TOC7">
    <w:name w:val="toc 7"/>
    <w:basedOn w:val="Normal"/>
    <w:next w:val="Normal"/>
    <w:autoRedefine/>
    <w:uiPriority w:val="39"/>
    <w:unhideWhenUsed/>
    <w:rsid w:val="00D86370"/>
    <w:pPr>
      <w:spacing w:after="100"/>
      <w:ind w:left="1320"/>
    </w:pPr>
    <w:rPr>
      <w:lang w:val="de-DE" w:eastAsia="de-DE"/>
    </w:rPr>
  </w:style>
  <w:style w:type="paragraph" w:styleId="TOC8">
    <w:name w:val="toc 8"/>
    <w:basedOn w:val="Normal"/>
    <w:next w:val="Normal"/>
    <w:autoRedefine/>
    <w:uiPriority w:val="39"/>
    <w:unhideWhenUsed/>
    <w:rsid w:val="00D86370"/>
    <w:pPr>
      <w:spacing w:after="100"/>
      <w:ind w:left="1540"/>
    </w:pPr>
    <w:rPr>
      <w:lang w:val="de-DE" w:eastAsia="de-DE"/>
    </w:rPr>
  </w:style>
  <w:style w:type="paragraph" w:styleId="TOC9">
    <w:name w:val="toc 9"/>
    <w:basedOn w:val="Normal"/>
    <w:next w:val="Normal"/>
    <w:autoRedefine/>
    <w:uiPriority w:val="39"/>
    <w:unhideWhenUsed/>
    <w:rsid w:val="00D86370"/>
    <w:pPr>
      <w:spacing w:after="100"/>
      <w:ind w:left="1760"/>
    </w:pPr>
    <w:rPr>
      <w:lang w:val="de-DE" w:eastAsia="de-DE"/>
    </w:rPr>
  </w:style>
  <w:style w:type="character" w:customStyle="1" w:styleId="citation">
    <w:name w:val="citation"/>
    <w:basedOn w:val="DefaultParagraphFont"/>
    <w:rsid w:val="00141873"/>
  </w:style>
  <w:style w:type="character" w:customStyle="1" w:styleId="ref-journal">
    <w:name w:val="ref-journal"/>
    <w:basedOn w:val="DefaultParagraphFont"/>
    <w:rsid w:val="00141873"/>
  </w:style>
  <w:style w:type="character" w:customStyle="1" w:styleId="ref-vol">
    <w:name w:val="ref-vol"/>
    <w:basedOn w:val="DefaultParagraphFont"/>
    <w:rsid w:val="00B83197"/>
  </w:style>
  <w:style w:type="character" w:styleId="EndnoteReference">
    <w:name w:val="endnote reference"/>
    <w:basedOn w:val="DefaultParagraphFont"/>
    <w:uiPriority w:val="99"/>
    <w:semiHidden/>
    <w:unhideWhenUsed/>
    <w:rsid w:val="00CA3DBA"/>
    <w:rPr>
      <w:vertAlign w:val="superscript"/>
    </w:rPr>
  </w:style>
  <w:style w:type="character" w:styleId="FollowedHyperlink">
    <w:name w:val="FollowedHyperlink"/>
    <w:basedOn w:val="DefaultParagraphFont"/>
    <w:uiPriority w:val="99"/>
    <w:unhideWhenUsed/>
    <w:rsid w:val="008E1055"/>
    <w:rPr>
      <w:color w:val="800080" w:themeColor="followedHyperlink"/>
      <w:u w:val="single"/>
    </w:rPr>
  </w:style>
  <w:style w:type="character" w:customStyle="1" w:styleId="Heading1Char1">
    <w:name w:val="Heading 1 Char1"/>
    <w:aliases w:val="Heading 1 Char Char"/>
    <w:basedOn w:val="DefaultParagraphFont"/>
    <w:rsid w:val="001B518D"/>
    <w:rPr>
      <w:rFonts w:asciiTheme="minorHAnsi" w:hAnsiTheme="minorHAnsi" w:cstheme="minorHAnsi"/>
      <w:color w:val="716FB1"/>
      <w:sz w:val="36"/>
      <w:szCs w:val="36"/>
    </w:rPr>
  </w:style>
  <w:style w:type="paragraph" w:customStyle="1" w:styleId="Body">
    <w:name w:val="Body"/>
    <w:uiPriority w:val="99"/>
    <w:rsid w:val="001B518D"/>
    <w:pPr>
      <w:spacing w:after="0" w:line="240" w:lineRule="auto"/>
      <w:jc w:val="both"/>
    </w:pPr>
    <w:rPr>
      <w:rFonts w:ascii="Calibri" w:eastAsia="Times New Roman" w:hAnsi="Calibri" w:cs="Calibri"/>
      <w:color w:val="3B3B3C"/>
      <w:lang w:eastAsia="en-US"/>
    </w:rPr>
  </w:style>
  <w:style w:type="paragraph" w:customStyle="1" w:styleId="FreeForm">
    <w:name w:val="Free Form"/>
    <w:uiPriority w:val="99"/>
    <w:rsid w:val="001B518D"/>
    <w:pPr>
      <w:spacing w:after="0" w:line="240" w:lineRule="auto"/>
    </w:pPr>
    <w:rPr>
      <w:rFonts w:ascii="Calibri" w:eastAsia="Times New Roman" w:hAnsi="Calibri" w:cs="Times New Roman"/>
      <w:color w:val="000000"/>
      <w:sz w:val="20"/>
      <w:szCs w:val="20"/>
      <w:lang w:eastAsia="en-US"/>
    </w:rPr>
  </w:style>
  <w:style w:type="paragraph" w:customStyle="1" w:styleId="CompanyAddress">
    <w:name w:val="Company Address"/>
    <w:autoRedefine/>
    <w:uiPriority w:val="99"/>
    <w:rsid w:val="001B518D"/>
    <w:pPr>
      <w:spacing w:after="0" w:line="240" w:lineRule="auto"/>
    </w:pPr>
    <w:rPr>
      <w:rFonts w:ascii="Calibri" w:eastAsia="Times New Roman" w:hAnsi="Calibri" w:cs="Calibri"/>
      <w:color w:val="5E6062"/>
      <w:sz w:val="20"/>
      <w:szCs w:val="20"/>
      <w:lang w:eastAsia="en-US"/>
    </w:rPr>
  </w:style>
  <w:style w:type="paragraph" w:customStyle="1" w:styleId="TableHeader-WhiteBlue">
    <w:name w:val="Table Header - White/Blue"/>
    <w:uiPriority w:val="99"/>
    <w:rsid w:val="001B518D"/>
    <w:pPr>
      <w:spacing w:after="0" w:line="240" w:lineRule="auto"/>
      <w:jc w:val="center"/>
    </w:pPr>
    <w:rPr>
      <w:rFonts w:ascii="Calibri Bold" w:eastAsia="Times New Roman" w:hAnsi="Calibri Bold" w:cs="Calibri Bold"/>
      <w:color w:val="FFFFFF"/>
      <w:sz w:val="20"/>
      <w:szCs w:val="20"/>
      <w:lang w:eastAsia="en-US"/>
    </w:rPr>
  </w:style>
  <w:style w:type="character" w:customStyle="1" w:styleId="TableHeaderWhiteBlue">
    <w:name w:val="Table Header White/Blue"/>
    <w:uiPriority w:val="99"/>
    <w:rsid w:val="001B518D"/>
    <w:rPr>
      <w:rFonts w:ascii="Calibri Bold" w:eastAsia="Times New Roman" w:hAnsi="Calibri Bold" w:cs="Calibri Bold"/>
      <w:color w:val="FFFFFF"/>
      <w:spacing w:val="0"/>
      <w:position w:val="0"/>
      <w:sz w:val="24"/>
      <w:szCs w:val="24"/>
      <w:u w:val="none"/>
      <w:shd w:val="clear" w:color="auto" w:fill="auto"/>
      <w:vertAlign w:val="baseline"/>
      <w:lang w:val="en-US"/>
    </w:rPr>
  </w:style>
  <w:style w:type="character" w:customStyle="1" w:styleId="Unknown0">
    <w:name w:val="Unknown 0"/>
    <w:uiPriority w:val="99"/>
    <w:semiHidden/>
    <w:rsid w:val="001B518D"/>
  </w:style>
  <w:style w:type="paragraph" w:customStyle="1" w:styleId="Subhead">
    <w:name w:val="Subhead"/>
    <w:autoRedefine/>
    <w:uiPriority w:val="99"/>
    <w:rsid w:val="001B518D"/>
    <w:pPr>
      <w:spacing w:after="0" w:line="240" w:lineRule="auto"/>
      <w:jc w:val="both"/>
    </w:pPr>
    <w:rPr>
      <w:rFonts w:ascii="Calibri Bold Italic" w:eastAsia="Times New Roman" w:hAnsi="Calibri Bold Italic" w:cs="Calibri Bold Italic"/>
      <w:color w:val="3B3B3C"/>
      <w:lang w:eastAsia="en-US"/>
    </w:rPr>
  </w:style>
  <w:style w:type="character" w:customStyle="1" w:styleId="Body1">
    <w:name w:val="Body 1"/>
    <w:uiPriority w:val="99"/>
    <w:rsid w:val="001B518D"/>
    <w:rPr>
      <w:rFonts w:ascii="Calibri" w:eastAsia="Times New Roman" w:hAnsi="Calibri" w:cs="Calibri"/>
      <w:color w:val="3B3B3C"/>
      <w:spacing w:val="0"/>
      <w:position w:val="0"/>
      <w:sz w:val="22"/>
      <w:szCs w:val="22"/>
      <w:u w:val="none"/>
      <w:shd w:val="clear" w:color="auto" w:fill="auto"/>
      <w:vertAlign w:val="baseline"/>
      <w:lang w:val="en-US"/>
    </w:rPr>
  </w:style>
  <w:style w:type="character" w:customStyle="1" w:styleId="Unknown1">
    <w:name w:val="Unknown 1"/>
    <w:uiPriority w:val="99"/>
    <w:semiHidden/>
    <w:rsid w:val="001B518D"/>
  </w:style>
  <w:style w:type="paragraph" w:customStyle="1" w:styleId="Body-leftjustified">
    <w:name w:val="Body - left justified"/>
    <w:uiPriority w:val="99"/>
    <w:rsid w:val="001B518D"/>
    <w:pPr>
      <w:spacing w:after="0" w:line="240" w:lineRule="auto"/>
    </w:pPr>
    <w:rPr>
      <w:rFonts w:ascii="Calibri" w:eastAsia="Times New Roman" w:hAnsi="Calibri" w:cs="Calibri"/>
      <w:color w:val="3B3B3C"/>
      <w:lang w:eastAsia="en-US"/>
    </w:rPr>
  </w:style>
  <w:style w:type="character" w:customStyle="1" w:styleId="Unknown2">
    <w:name w:val="Unknown 2"/>
    <w:uiPriority w:val="99"/>
    <w:semiHidden/>
    <w:rsid w:val="001B518D"/>
  </w:style>
  <w:style w:type="character" w:styleId="PageNumber">
    <w:name w:val="page number"/>
    <w:basedOn w:val="DefaultParagraphFont"/>
    <w:rsid w:val="001B518D"/>
    <w:rPr>
      <w:color w:val="000000"/>
      <w:sz w:val="20"/>
      <w:szCs w:val="20"/>
    </w:rPr>
  </w:style>
  <w:style w:type="paragraph" w:customStyle="1" w:styleId="Text">
    <w:name w:val="Text"/>
    <w:basedOn w:val="Normal"/>
    <w:link w:val="TextChar3"/>
    <w:rsid w:val="001B518D"/>
    <w:pPr>
      <w:overflowPunct w:val="0"/>
      <w:autoSpaceDE w:val="0"/>
      <w:autoSpaceDN w:val="0"/>
      <w:adjustRightInd w:val="0"/>
      <w:spacing w:after="120" w:line="240" w:lineRule="auto"/>
      <w:jc w:val="both"/>
      <w:textAlignment w:val="baseline"/>
    </w:pPr>
    <w:rPr>
      <w:rFonts w:ascii="Avant Garde" w:eastAsia="Times New Roman" w:hAnsi="Avant Garde" w:cs="Avant Garde"/>
      <w:sz w:val="20"/>
      <w:szCs w:val="20"/>
      <w:lang w:eastAsia="en-US"/>
    </w:rPr>
  </w:style>
  <w:style w:type="paragraph" w:styleId="BodyText">
    <w:name w:val="Body Text"/>
    <w:basedOn w:val="Normal"/>
    <w:link w:val="BodyTextChar"/>
    <w:semiHidden/>
    <w:rsid w:val="001B518D"/>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en-US"/>
    </w:rPr>
  </w:style>
  <w:style w:type="character" w:customStyle="1" w:styleId="BodyTextChar">
    <w:name w:val="Body Text Char"/>
    <w:basedOn w:val="DefaultParagraphFont"/>
    <w:link w:val="BodyText"/>
    <w:semiHidden/>
    <w:rsid w:val="001B518D"/>
    <w:rPr>
      <w:rFonts w:ascii="Arial" w:eastAsia="Times New Roman" w:hAnsi="Arial" w:cs="Arial"/>
      <w:sz w:val="20"/>
      <w:szCs w:val="20"/>
      <w:lang w:eastAsia="en-US"/>
    </w:rPr>
  </w:style>
  <w:style w:type="paragraph" w:customStyle="1" w:styleId="1111Heading40">
    <w:name w:val="1.1.1.1 Heading 4"/>
    <w:basedOn w:val="Heading4"/>
    <w:link w:val="1111Heading4Char"/>
    <w:autoRedefine/>
    <w:rsid w:val="001B518D"/>
    <w:pPr>
      <w:spacing w:before="240" w:after="60"/>
      <w:ind w:left="432" w:hanging="432"/>
      <w:jc w:val="both"/>
    </w:pPr>
    <w:rPr>
      <w:rFonts w:eastAsia="Arial Unicode MS" w:cs="Arial"/>
      <w:iCs w:val="0"/>
      <w:color w:val="000000" w:themeColor="text1"/>
      <w:sz w:val="24"/>
      <w:szCs w:val="20"/>
      <w:lang w:eastAsia="de-DE"/>
    </w:rPr>
  </w:style>
  <w:style w:type="paragraph" w:customStyle="1" w:styleId="11111Heading5">
    <w:name w:val="1.1.1.1.1 Heading 5"/>
    <w:basedOn w:val="Heading5"/>
    <w:link w:val="11111Heading5Char"/>
    <w:autoRedefine/>
    <w:rsid w:val="001B518D"/>
    <w:pPr>
      <w:tabs>
        <w:tab w:val="left" w:pos="709"/>
      </w:tabs>
      <w:spacing w:before="0"/>
      <w:ind w:left="0" w:firstLine="0"/>
    </w:pPr>
    <w:rPr>
      <w:rFonts w:ascii="Gill Sans MT" w:hAnsi="Gill Sans MT"/>
      <w:b w:val="0"/>
      <w:i/>
    </w:rPr>
  </w:style>
  <w:style w:type="paragraph" w:customStyle="1" w:styleId="TableContent">
    <w:name w:val="Table Content"/>
    <w:basedOn w:val="Normal"/>
    <w:rsid w:val="001B518D"/>
    <w:pPr>
      <w:overflowPunct w:val="0"/>
      <w:autoSpaceDE w:val="0"/>
      <w:autoSpaceDN w:val="0"/>
      <w:adjustRightInd w:val="0"/>
      <w:spacing w:after="0" w:line="360" w:lineRule="auto"/>
      <w:jc w:val="center"/>
      <w:textAlignment w:val="baseline"/>
    </w:pPr>
    <w:rPr>
      <w:rFonts w:ascii="Arial" w:eastAsia="Times New Roman" w:hAnsi="Arial" w:cs="Arial"/>
      <w:sz w:val="20"/>
      <w:szCs w:val="20"/>
      <w:lang w:eastAsia="en-US"/>
    </w:rPr>
  </w:style>
  <w:style w:type="paragraph" w:customStyle="1" w:styleId="ADR">
    <w:name w:val="ADR"/>
    <w:basedOn w:val="Normal"/>
    <w:next w:val="DAT"/>
    <w:rsid w:val="001B518D"/>
    <w:pPr>
      <w:overflowPunct w:val="0"/>
      <w:autoSpaceDE w:val="0"/>
      <w:autoSpaceDN w:val="0"/>
      <w:adjustRightInd w:val="0"/>
      <w:spacing w:before="1440" w:after="400" w:line="240" w:lineRule="auto"/>
      <w:textAlignment w:val="baseline"/>
    </w:pPr>
    <w:rPr>
      <w:rFonts w:ascii="Avant Garde" w:eastAsia="Times New Roman" w:hAnsi="Avant Garde" w:cs="Avant Garde"/>
      <w:sz w:val="20"/>
      <w:szCs w:val="20"/>
      <w:lang w:eastAsia="en-US"/>
    </w:rPr>
  </w:style>
  <w:style w:type="paragraph" w:customStyle="1" w:styleId="DAT">
    <w:name w:val="DAT"/>
    <w:basedOn w:val="Normal"/>
    <w:next w:val="Normal"/>
    <w:rsid w:val="001B518D"/>
    <w:pPr>
      <w:overflowPunct w:val="0"/>
      <w:autoSpaceDE w:val="0"/>
      <w:autoSpaceDN w:val="0"/>
      <w:adjustRightInd w:val="0"/>
      <w:spacing w:before="1000" w:after="400" w:line="240" w:lineRule="auto"/>
      <w:textAlignment w:val="baseline"/>
    </w:pPr>
    <w:rPr>
      <w:rFonts w:ascii="AvantGarde" w:eastAsia="Times New Roman" w:hAnsi="AvantGarde" w:cs="AvantGarde"/>
      <w:sz w:val="20"/>
      <w:szCs w:val="20"/>
      <w:lang w:val="de-DE" w:eastAsia="en-US"/>
    </w:rPr>
  </w:style>
  <w:style w:type="paragraph" w:customStyle="1" w:styleId="bulletpoint">
    <w:name w:val="bulletpoint"/>
    <w:basedOn w:val="Normal"/>
    <w:rsid w:val="001B518D"/>
    <w:pPr>
      <w:numPr>
        <w:ilvl w:val="1"/>
        <w:numId w:val="10"/>
      </w:numPr>
      <w:spacing w:after="0" w:line="240" w:lineRule="auto"/>
    </w:pPr>
    <w:rPr>
      <w:rFonts w:ascii="Arial" w:eastAsia="Times New Roman" w:hAnsi="Arial" w:cs="Arial"/>
      <w:sz w:val="20"/>
      <w:szCs w:val="20"/>
      <w:lang w:val="de-DE" w:eastAsia="de-DE"/>
    </w:rPr>
  </w:style>
  <w:style w:type="paragraph" w:styleId="DocumentMap">
    <w:name w:val="Document Map"/>
    <w:basedOn w:val="Normal"/>
    <w:link w:val="DocumentMapChar"/>
    <w:semiHidden/>
    <w:rsid w:val="001B518D"/>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518D"/>
    <w:rPr>
      <w:rFonts w:ascii="Tahoma" w:eastAsia="Times New Roman" w:hAnsi="Tahoma" w:cs="Tahoma"/>
      <w:sz w:val="20"/>
      <w:szCs w:val="20"/>
      <w:shd w:val="clear" w:color="auto" w:fill="000080"/>
      <w:lang w:val="en-GB" w:eastAsia="en-US"/>
    </w:rPr>
  </w:style>
  <w:style w:type="paragraph" w:customStyle="1" w:styleId="BalloonText1">
    <w:name w:val="Balloon Text1"/>
    <w:basedOn w:val="Normal"/>
    <w:rsid w:val="001B518D"/>
    <w:pPr>
      <w:spacing w:after="0" w:line="240" w:lineRule="auto"/>
    </w:pPr>
    <w:rPr>
      <w:rFonts w:ascii="Tahoma" w:eastAsia="Times New Roman" w:hAnsi="Tahoma" w:cs="Tahoma"/>
      <w:sz w:val="16"/>
      <w:szCs w:val="16"/>
      <w:lang w:val="de-DE" w:eastAsia="de-DE"/>
    </w:rPr>
  </w:style>
  <w:style w:type="paragraph" w:styleId="HTMLPreformatted">
    <w:name w:val="HTML Preformatted"/>
    <w:basedOn w:val="Normal"/>
    <w:link w:val="HTMLPreformattedChar"/>
    <w:uiPriority w:val="99"/>
    <w:semiHidden/>
    <w:rsid w:val="001B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semiHidden/>
    <w:rsid w:val="001B518D"/>
    <w:rPr>
      <w:rFonts w:ascii="Arial Unicode MS" w:eastAsia="Arial Unicode MS" w:hAnsi="Arial Unicode MS" w:cs="Arial Unicode MS"/>
      <w:sz w:val="20"/>
      <w:szCs w:val="20"/>
      <w:lang w:val="en-GB" w:eastAsia="en-US"/>
    </w:rPr>
  </w:style>
  <w:style w:type="paragraph" w:styleId="Index1">
    <w:name w:val="index 1"/>
    <w:basedOn w:val="Normal"/>
    <w:next w:val="Normal"/>
    <w:autoRedefine/>
    <w:uiPriority w:val="99"/>
    <w:semiHidden/>
    <w:rsid w:val="001B518D"/>
    <w:pPr>
      <w:spacing w:after="0" w:line="240" w:lineRule="auto"/>
      <w:ind w:left="200" w:hanging="200"/>
    </w:pPr>
    <w:rPr>
      <w:rFonts w:ascii="Arial" w:eastAsia="Times New Roman" w:hAnsi="Arial" w:cs="Arial"/>
      <w:sz w:val="20"/>
      <w:szCs w:val="20"/>
      <w:lang w:eastAsia="en-US"/>
    </w:rPr>
  </w:style>
  <w:style w:type="paragraph" w:styleId="IndexHeading">
    <w:name w:val="index heading"/>
    <w:basedOn w:val="Normal"/>
    <w:next w:val="Index1"/>
    <w:semiHidden/>
    <w:rsid w:val="001B518D"/>
    <w:pPr>
      <w:spacing w:after="0" w:line="240" w:lineRule="auto"/>
    </w:pPr>
    <w:rPr>
      <w:rFonts w:ascii="Arial" w:eastAsia="Times New Roman" w:hAnsi="Arial" w:cs="Arial"/>
      <w:b/>
      <w:bCs/>
      <w:sz w:val="20"/>
      <w:szCs w:val="20"/>
      <w:lang w:eastAsia="en-US"/>
    </w:rPr>
  </w:style>
  <w:style w:type="paragraph" w:customStyle="1" w:styleId="Heading3">
    <w:name w:val="Heading3"/>
    <w:basedOn w:val="Heading30"/>
    <w:next w:val="Normal"/>
    <w:autoRedefine/>
    <w:rsid w:val="001B518D"/>
    <w:pPr>
      <w:numPr>
        <w:numId w:val="11"/>
      </w:numPr>
      <w:tabs>
        <w:tab w:val="left" w:pos="3261"/>
      </w:tabs>
      <w:spacing w:before="0"/>
      <w:jc w:val="both"/>
      <w:outlineLvl w:val="3"/>
    </w:pPr>
    <w:rPr>
      <w:rFonts w:ascii="Calibri" w:eastAsia="Times New Roman" w:hAnsi="Calibri"/>
      <w:b w:val="0"/>
      <w:szCs w:val="24"/>
    </w:rPr>
  </w:style>
  <w:style w:type="paragraph" w:styleId="ListNumber">
    <w:name w:val="List Number"/>
    <w:basedOn w:val="Normal"/>
    <w:semiHidden/>
    <w:rsid w:val="001B518D"/>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4">
    <w:name w:val="List Number 4"/>
    <w:basedOn w:val="Normal"/>
    <w:semiHidden/>
    <w:rsid w:val="001B518D"/>
    <w:pPr>
      <w:numPr>
        <w:numId w:val="12"/>
      </w:numPr>
      <w:spacing w:after="0" w:line="240" w:lineRule="auto"/>
    </w:pPr>
    <w:rPr>
      <w:rFonts w:ascii="Arial" w:eastAsia="Times New Roman" w:hAnsi="Arial" w:cs="Arial"/>
      <w:sz w:val="20"/>
      <w:szCs w:val="20"/>
      <w:lang w:eastAsia="en-US"/>
    </w:rPr>
  </w:style>
  <w:style w:type="character" w:styleId="Emphasis">
    <w:name w:val="Emphasis"/>
    <w:uiPriority w:val="20"/>
    <w:qFormat/>
    <w:rsid w:val="008F6DAE"/>
    <w:rPr>
      <w:b/>
      <w:bCs/>
      <w:i/>
      <w:iCs/>
      <w:spacing w:val="10"/>
      <w:bdr w:val="none" w:sz="0" w:space="0" w:color="auto"/>
      <w:shd w:val="clear" w:color="auto" w:fill="auto"/>
    </w:rPr>
  </w:style>
  <w:style w:type="paragraph" w:customStyle="1" w:styleId="ListParagraph1">
    <w:name w:val="List Paragraph1"/>
    <w:basedOn w:val="Normal"/>
    <w:rsid w:val="001B518D"/>
    <w:pPr>
      <w:spacing w:after="0" w:line="240" w:lineRule="auto"/>
      <w:ind w:left="720"/>
    </w:pPr>
    <w:rPr>
      <w:rFonts w:ascii="Arial" w:eastAsia="Times New Roman" w:hAnsi="Arial" w:cs="Arial"/>
      <w:sz w:val="20"/>
      <w:szCs w:val="20"/>
      <w:lang w:eastAsia="en-US"/>
    </w:rPr>
  </w:style>
  <w:style w:type="character" w:customStyle="1" w:styleId="BodyText2Char">
    <w:name w:val="Body Text 2 Char"/>
    <w:basedOn w:val="DefaultParagraphFont"/>
    <w:link w:val="BodyText2"/>
    <w:semiHidden/>
    <w:locked/>
    <w:rsid w:val="001B518D"/>
    <w:rPr>
      <w:rFonts w:ascii="Arial" w:hAnsi="Arial" w:cs="Arial"/>
      <w:i/>
      <w:iCs/>
      <w:shd w:val="clear" w:color="auto" w:fill="F3F3F3"/>
      <w:lang w:val="en-GB" w:eastAsia="en-US"/>
    </w:rPr>
  </w:style>
  <w:style w:type="paragraph" w:styleId="BodyText2">
    <w:name w:val="Body Text 2"/>
    <w:basedOn w:val="Normal"/>
    <w:link w:val="BodyText2Char"/>
    <w:semiHidden/>
    <w:rsid w:val="001B518D"/>
    <w:pPr>
      <w:pBdr>
        <w:top w:val="single" w:sz="4" w:space="4" w:color="808080"/>
        <w:left w:val="single" w:sz="4" w:space="4" w:color="808080"/>
        <w:bottom w:val="single" w:sz="4" w:space="4" w:color="808080"/>
        <w:right w:val="single" w:sz="4" w:space="4" w:color="808080"/>
      </w:pBdr>
      <w:shd w:val="clear" w:color="auto" w:fill="F3F3F3"/>
      <w:spacing w:after="0" w:line="360" w:lineRule="auto"/>
      <w:jc w:val="both"/>
    </w:pPr>
    <w:rPr>
      <w:rFonts w:ascii="Arial" w:hAnsi="Arial" w:cs="Arial"/>
      <w:i/>
      <w:iCs/>
      <w:shd w:val="clear" w:color="auto" w:fill="F3F3F3"/>
      <w:lang w:eastAsia="en-US"/>
    </w:rPr>
  </w:style>
  <w:style w:type="character" w:customStyle="1" w:styleId="BodyText2Char1">
    <w:name w:val="Body Text 2 Char1"/>
    <w:basedOn w:val="DefaultParagraphFont"/>
    <w:uiPriority w:val="99"/>
    <w:semiHidden/>
    <w:rsid w:val="001B518D"/>
    <w:rPr>
      <w:lang w:val="en-GB"/>
    </w:rPr>
  </w:style>
  <w:style w:type="paragraph" w:customStyle="1" w:styleId="Table">
    <w:name w:val="Table"/>
    <w:rsid w:val="001B518D"/>
    <w:pPr>
      <w:framePr w:w="9923" w:hSpace="181" w:vSpace="284" w:wrap="notBeside" w:vAnchor="text" w:hAnchor="page" w:x="1192" w:y="177"/>
      <w:overflowPunct w:val="0"/>
      <w:autoSpaceDE w:val="0"/>
      <w:autoSpaceDN w:val="0"/>
      <w:adjustRightInd w:val="0"/>
      <w:spacing w:after="0" w:line="240" w:lineRule="auto"/>
    </w:pPr>
    <w:rPr>
      <w:rFonts w:ascii="Verdana" w:eastAsia="Times New Roman" w:hAnsi="Verdana" w:cs="Verdana"/>
      <w:sz w:val="18"/>
      <w:szCs w:val="18"/>
      <w:lang w:val="en-GB" w:eastAsia="en-US"/>
    </w:rPr>
  </w:style>
  <w:style w:type="paragraph" w:customStyle="1" w:styleId="TableText91">
    <w:name w:val="Table Text91"/>
    <w:basedOn w:val="BodyText"/>
    <w:rsid w:val="001B518D"/>
    <w:pPr>
      <w:overflowPunct/>
      <w:autoSpaceDE/>
      <w:autoSpaceDN/>
      <w:adjustRightInd/>
      <w:spacing w:before="60" w:after="60" w:line="360" w:lineRule="auto"/>
      <w:textAlignment w:val="auto"/>
    </w:pPr>
    <w:rPr>
      <w:rFonts w:eastAsia="MS Mincho"/>
    </w:rPr>
  </w:style>
  <w:style w:type="character" w:customStyle="1" w:styleId="style4">
    <w:name w:val="style4"/>
    <w:basedOn w:val="DefaultParagraphFont"/>
    <w:rsid w:val="001B518D"/>
  </w:style>
  <w:style w:type="paragraph" w:customStyle="1" w:styleId="Style3">
    <w:name w:val="Style3"/>
    <w:basedOn w:val="Heading30"/>
    <w:autoRedefine/>
    <w:rsid w:val="001B518D"/>
    <w:pPr>
      <w:numPr>
        <w:ilvl w:val="0"/>
        <w:numId w:val="0"/>
      </w:numPr>
      <w:tabs>
        <w:tab w:val="num" w:pos="1440"/>
      </w:tabs>
      <w:spacing w:before="240" w:after="60"/>
      <w:ind w:left="864" w:hanging="504"/>
    </w:pPr>
    <w:rPr>
      <w:rFonts w:ascii="Calibri" w:eastAsia="Times New Roman" w:hAnsi="Calibri" w:cs="Calibri"/>
      <w:bCs w:val="0"/>
      <w:lang w:eastAsia="de-DE"/>
    </w:rPr>
  </w:style>
  <w:style w:type="paragraph" w:customStyle="1" w:styleId="Heading20">
    <w:name w:val="Heading2"/>
    <w:basedOn w:val="Heading2"/>
    <w:next w:val="Heading30"/>
    <w:link w:val="Heading2Char0"/>
    <w:autoRedefine/>
    <w:rsid w:val="001B518D"/>
    <w:pPr>
      <w:numPr>
        <w:ilvl w:val="0"/>
        <w:numId w:val="0"/>
      </w:numPr>
      <w:tabs>
        <w:tab w:val="num" w:pos="720"/>
        <w:tab w:val="right" w:pos="8222"/>
      </w:tabs>
      <w:spacing w:before="360" w:after="200" w:line="360" w:lineRule="auto"/>
      <w:ind w:left="432" w:hanging="432"/>
      <w:outlineLvl w:val="2"/>
    </w:pPr>
    <w:rPr>
      <w:rFonts w:ascii="Calibri" w:eastAsia="Times New Roman" w:hAnsi="Calibri"/>
      <w:b w:val="0"/>
      <w:sz w:val="24"/>
      <w:szCs w:val="24"/>
    </w:rPr>
  </w:style>
  <w:style w:type="character" w:styleId="Strong">
    <w:name w:val="Strong"/>
    <w:uiPriority w:val="22"/>
    <w:qFormat/>
    <w:rsid w:val="008F6DAE"/>
    <w:rPr>
      <w:b/>
      <w:bCs/>
    </w:rPr>
  </w:style>
  <w:style w:type="paragraph" w:customStyle="1" w:styleId="OmniPage1">
    <w:name w:val="OmniPage #1"/>
    <w:basedOn w:val="Normal"/>
    <w:rsid w:val="001B518D"/>
    <w:pPr>
      <w:tabs>
        <w:tab w:val="left" w:pos="-108"/>
        <w:tab w:val="right" w:pos="1332"/>
      </w:tabs>
      <w:autoSpaceDE w:val="0"/>
      <w:autoSpaceDN w:val="0"/>
      <w:adjustRightInd w:val="0"/>
      <w:spacing w:after="0" w:line="240" w:lineRule="atLeast"/>
    </w:pPr>
    <w:rPr>
      <w:rFonts w:ascii="Calibri" w:eastAsia="Times New Roman" w:hAnsi="Calibri" w:cs="Times New Roman"/>
      <w:sz w:val="20"/>
      <w:szCs w:val="20"/>
      <w:lang w:eastAsia="en-US"/>
    </w:rPr>
  </w:style>
  <w:style w:type="paragraph" w:customStyle="1" w:styleId="Style2">
    <w:name w:val="Style2"/>
    <w:basedOn w:val="Heading2"/>
    <w:autoRedefine/>
    <w:rsid w:val="001B518D"/>
    <w:pPr>
      <w:numPr>
        <w:ilvl w:val="0"/>
        <w:numId w:val="0"/>
      </w:numPr>
      <w:tabs>
        <w:tab w:val="num" w:pos="720"/>
      </w:tabs>
      <w:spacing w:before="240" w:after="60" w:line="360" w:lineRule="auto"/>
      <w:ind w:left="720" w:hanging="720"/>
    </w:pPr>
    <w:rPr>
      <w:rFonts w:eastAsia="Times New Roman" w:cs="Arial"/>
      <w:bCs w:val="0"/>
      <w:smallCaps/>
      <w:szCs w:val="28"/>
      <w:lang w:eastAsia="de-DE"/>
    </w:rPr>
  </w:style>
  <w:style w:type="paragraph" w:customStyle="1" w:styleId="StyleTOC2Linespacing15lines">
    <w:name w:val="Style TOC 2 + Line spacing:  1.5 lines"/>
    <w:basedOn w:val="TOC2"/>
    <w:rsid w:val="001B518D"/>
    <w:pPr>
      <w:tabs>
        <w:tab w:val="left" w:pos="960"/>
        <w:tab w:val="right" w:leader="dot" w:pos="9062"/>
        <w:tab w:val="left" w:pos="9923"/>
      </w:tabs>
      <w:spacing w:after="0" w:line="360" w:lineRule="auto"/>
      <w:ind w:left="238" w:right="730"/>
    </w:pPr>
    <w:rPr>
      <w:rFonts w:eastAsia="Times New Roman" w:cs="Arial"/>
      <w:smallCaps/>
      <w:noProof/>
      <w:sz w:val="20"/>
      <w:szCs w:val="20"/>
      <w:lang w:val="de-DE" w:eastAsia="de-DE"/>
    </w:rPr>
  </w:style>
  <w:style w:type="paragraph" w:customStyle="1" w:styleId="StyleTOC3Linespacing15lines">
    <w:name w:val="Style TOC 3 + Line spacing:  1.5 lines"/>
    <w:basedOn w:val="TOC3"/>
    <w:autoRedefine/>
    <w:rsid w:val="001B518D"/>
    <w:pPr>
      <w:tabs>
        <w:tab w:val="left" w:pos="1200"/>
        <w:tab w:val="right" w:leader="dot" w:pos="9062"/>
      </w:tabs>
      <w:spacing w:after="0" w:line="360" w:lineRule="auto"/>
      <w:ind w:left="482"/>
    </w:pPr>
    <w:rPr>
      <w:rFonts w:eastAsia="Times New Roman" w:cs="Arial"/>
      <w:noProof/>
      <w:sz w:val="20"/>
      <w:szCs w:val="20"/>
      <w:lang w:val="de-DE" w:eastAsia="de-DE"/>
    </w:rPr>
  </w:style>
  <w:style w:type="paragraph" w:customStyle="1" w:styleId="Betr">
    <w:name w:val="Betr"/>
    <w:basedOn w:val="Normal"/>
    <w:next w:val="Anrede2"/>
    <w:rsid w:val="001B518D"/>
    <w:pPr>
      <w:overflowPunct w:val="0"/>
      <w:autoSpaceDE w:val="0"/>
      <w:autoSpaceDN w:val="0"/>
      <w:adjustRightInd w:val="0"/>
      <w:spacing w:before="200" w:after="400" w:line="240" w:lineRule="auto"/>
      <w:textAlignment w:val="baseline"/>
    </w:pPr>
    <w:rPr>
      <w:rFonts w:ascii="Avant Garde" w:eastAsia="Times New Roman" w:hAnsi="Avant Garde" w:cs="Avant Garde"/>
      <w:sz w:val="20"/>
      <w:szCs w:val="20"/>
      <w:lang w:eastAsia="en-US"/>
    </w:rPr>
  </w:style>
  <w:style w:type="paragraph" w:customStyle="1" w:styleId="Anrede2">
    <w:name w:val="Anrede2"/>
    <w:basedOn w:val="DAT"/>
    <w:next w:val="Normal"/>
    <w:rsid w:val="001B518D"/>
    <w:pPr>
      <w:spacing w:before="200" w:after="120"/>
    </w:pPr>
    <w:rPr>
      <w:rFonts w:ascii="Avant Garde" w:hAnsi="Avant Garde" w:cs="Avant Garde"/>
      <w:lang w:val="en-US"/>
    </w:rPr>
  </w:style>
  <w:style w:type="paragraph" w:styleId="ListNumber5">
    <w:name w:val="List Number 5"/>
    <w:basedOn w:val="Normal"/>
    <w:uiPriority w:val="99"/>
    <w:semiHidden/>
    <w:rsid w:val="001B518D"/>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Bullet3">
    <w:name w:val="List Bullet 3"/>
    <w:basedOn w:val="Normal"/>
    <w:autoRedefine/>
    <w:uiPriority w:val="99"/>
    <w:semiHidden/>
    <w:rsid w:val="001B518D"/>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styleId="ListBullet">
    <w:name w:val="List Bullet"/>
    <w:basedOn w:val="Normal"/>
    <w:autoRedefine/>
    <w:semiHidden/>
    <w:rsid w:val="001B518D"/>
    <w:pPr>
      <w:tabs>
        <w:tab w:val="left" w:pos="-108"/>
        <w:tab w:val="num" w:pos="720"/>
        <w:tab w:val="right" w:pos="1332"/>
      </w:tabs>
      <w:autoSpaceDE w:val="0"/>
      <w:autoSpaceDN w:val="0"/>
      <w:adjustRightInd w:val="0"/>
      <w:spacing w:after="0" w:line="312" w:lineRule="auto"/>
      <w:ind w:left="720" w:hanging="720"/>
    </w:pPr>
    <w:rPr>
      <w:rFonts w:ascii="Verdana" w:eastAsia="Times New Roman" w:hAnsi="Verdana" w:cs="Verdana"/>
      <w:sz w:val="20"/>
      <w:szCs w:val="20"/>
      <w:lang w:val="de-DE" w:eastAsia="de-DE"/>
    </w:rPr>
  </w:style>
  <w:style w:type="paragraph" w:styleId="ListBullet2">
    <w:name w:val="List Bullet 2"/>
    <w:basedOn w:val="Normal"/>
    <w:autoRedefine/>
    <w:uiPriority w:val="99"/>
    <w:semiHidden/>
    <w:rsid w:val="001B518D"/>
    <w:pPr>
      <w:tabs>
        <w:tab w:val="left" w:pos="-108"/>
        <w:tab w:val="num" w:pos="720"/>
        <w:tab w:val="right" w:pos="1332"/>
      </w:tabs>
      <w:autoSpaceDE w:val="0"/>
      <w:autoSpaceDN w:val="0"/>
      <w:adjustRightInd w:val="0"/>
      <w:spacing w:after="0" w:line="312" w:lineRule="auto"/>
      <w:ind w:left="720" w:hanging="360"/>
    </w:pPr>
    <w:rPr>
      <w:rFonts w:ascii="Verdana" w:eastAsia="Times New Roman" w:hAnsi="Verdana" w:cs="Verdana"/>
      <w:sz w:val="20"/>
      <w:szCs w:val="20"/>
      <w:lang w:val="de-DE" w:eastAsia="de-DE"/>
    </w:rPr>
  </w:style>
  <w:style w:type="paragraph" w:styleId="ListBullet4">
    <w:name w:val="List Bullet 4"/>
    <w:basedOn w:val="Normal"/>
    <w:autoRedefine/>
    <w:uiPriority w:val="99"/>
    <w:semiHidden/>
    <w:rsid w:val="001B518D"/>
    <w:pPr>
      <w:tabs>
        <w:tab w:val="left" w:pos="-108"/>
        <w:tab w:val="num" w:pos="0"/>
        <w:tab w:val="right" w:pos="1332"/>
        <w:tab w:val="num" w:pos="1440"/>
      </w:tabs>
      <w:autoSpaceDE w:val="0"/>
      <w:autoSpaceDN w:val="0"/>
      <w:adjustRightInd w:val="0"/>
      <w:spacing w:after="0" w:line="312" w:lineRule="auto"/>
      <w:ind w:left="1440" w:hanging="360"/>
    </w:pPr>
    <w:rPr>
      <w:rFonts w:ascii="Verdana" w:eastAsia="Times New Roman" w:hAnsi="Verdana" w:cs="Verdana"/>
      <w:sz w:val="20"/>
      <w:szCs w:val="20"/>
      <w:lang w:val="de-DE" w:eastAsia="de-DE"/>
    </w:rPr>
  </w:style>
  <w:style w:type="paragraph" w:styleId="ListBullet5">
    <w:name w:val="List Bullet 5"/>
    <w:basedOn w:val="Normal"/>
    <w:autoRedefine/>
    <w:uiPriority w:val="99"/>
    <w:semiHidden/>
    <w:rsid w:val="001B518D"/>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Number2">
    <w:name w:val="List Number 2"/>
    <w:basedOn w:val="Normal"/>
    <w:uiPriority w:val="99"/>
    <w:semiHidden/>
    <w:rsid w:val="001B518D"/>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3">
    <w:name w:val="List Number 3"/>
    <w:basedOn w:val="Normal"/>
    <w:uiPriority w:val="99"/>
    <w:semiHidden/>
    <w:rsid w:val="001B518D"/>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customStyle="1" w:styleId="Figure">
    <w:name w:val="Figure"/>
    <w:rsid w:val="001B518D"/>
    <w:pPr>
      <w:keepLines/>
      <w:framePr w:w="7920" w:h="5040" w:wrap="auto" w:hAnchor="margin" w:xAlign="center" w:yAlign="bottom" w:anchorLock="1"/>
      <w:pBdr>
        <w:top w:val="single" w:sz="6" w:space="0" w:color="auto"/>
      </w:pBdr>
      <w:overflowPunct w:val="0"/>
      <w:autoSpaceDE w:val="0"/>
      <w:autoSpaceDN w:val="0"/>
      <w:adjustRightInd w:val="0"/>
      <w:spacing w:after="0" w:line="240" w:lineRule="auto"/>
      <w:jc w:val="center"/>
      <w:textAlignment w:val="baseline"/>
    </w:pPr>
    <w:rPr>
      <w:rFonts w:ascii="Calibri" w:eastAsia="Times New Roman" w:hAnsi="Calibri" w:cs="Times New Roman"/>
      <w:noProof/>
      <w:sz w:val="20"/>
      <w:szCs w:val="20"/>
      <w:lang w:val="en-GB" w:eastAsia="en-US"/>
    </w:rPr>
  </w:style>
  <w:style w:type="paragraph" w:customStyle="1" w:styleId="ParagraphHeading">
    <w:name w:val="Paragraph Heading"/>
    <w:basedOn w:val="Normal"/>
    <w:next w:val="Normal"/>
    <w:rsid w:val="001B518D"/>
    <w:pPr>
      <w:keepNext/>
      <w:tabs>
        <w:tab w:val="left" w:pos="-108"/>
        <w:tab w:val="left" w:pos="284"/>
        <w:tab w:val="right" w:pos="1332"/>
      </w:tabs>
      <w:overflowPunct w:val="0"/>
      <w:autoSpaceDE w:val="0"/>
      <w:autoSpaceDN w:val="0"/>
      <w:adjustRightInd w:val="0"/>
      <w:spacing w:after="120" w:line="312" w:lineRule="auto"/>
      <w:ind w:left="1411"/>
      <w:jc w:val="both"/>
      <w:textAlignment w:val="baseline"/>
    </w:pPr>
    <w:rPr>
      <w:rFonts w:ascii="Calibri" w:eastAsia="Times New Roman" w:hAnsi="Calibri" w:cs="Times New Roman"/>
      <w:b/>
      <w:bCs/>
      <w:i/>
      <w:iCs/>
      <w:sz w:val="24"/>
      <w:szCs w:val="24"/>
      <w:lang w:eastAsia="en-US"/>
    </w:rPr>
  </w:style>
  <w:style w:type="paragraph" w:customStyle="1" w:styleId="Headerbolditalic">
    <w:name w:val="Header bold italic"/>
    <w:basedOn w:val="BodyText"/>
    <w:rsid w:val="001B518D"/>
    <w:pPr>
      <w:tabs>
        <w:tab w:val="left" w:pos="-108"/>
        <w:tab w:val="right" w:pos="1332"/>
      </w:tabs>
      <w:overflowPunct/>
      <w:spacing w:after="200" w:line="280" w:lineRule="atLeast"/>
      <w:ind w:left="1077"/>
      <w:textAlignment w:val="auto"/>
      <w:outlineLvl w:val="0"/>
    </w:pPr>
    <w:rPr>
      <w:rFonts w:ascii="Verdana" w:hAnsi="Verdana" w:cs="Verdana"/>
      <w:b/>
      <w:bCs/>
      <w:i/>
      <w:iCs/>
    </w:rPr>
  </w:style>
  <w:style w:type="paragraph" w:customStyle="1" w:styleId="Headertop">
    <w:name w:val="Header top"/>
    <w:basedOn w:val="Header"/>
    <w:rsid w:val="001B518D"/>
    <w:pPr>
      <w:keepNext/>
      <w:tabs>
        <w:tab w:val="clear" w:pos="4680"/>
        <w:tab w:val="clear" w:pos="9360"/>
        <w:tab w:val="left" w:pos="-108"/>
        <w:tab w:val="right" w:pos="1332"/>
        <w:tab w:val="center" w:pos="4536"/>
        <w:tab w:val="right" w:pos="9072"/>
      </w:tabs>
      <w:autoSpaceDE w:val="0"/>
      <w:autoSpaceDN w:val="0"/>
      <w:adjustRightInd w:val="0"/>
      <w:spacing w:line="30" w:lineRule="atLeast"/>
    </w:pPr>
    <w:rPr>
      <w:rFonts w:ascii="Verdana" w:eastAsia="Times New Roman" w:hAnsi="Verdana" w:cs="Verdana"/>
      <w:b/>
      <w:bCs/>
      <w:color w:val="176EB5"/>
      <w:spacing w:val="4"/>
      <w:sz w:val="20"/>
      <w:szCs w:val="20"/>
      <w:lang w:eastAsia="de-DE"/>
    </w:rPr>
  </w:style>
  <w:style w:type="paragraph" w:customStyle="1" w:styleId="Purposeheader">
    <w:name w:val="Purpose header"/>
    <w:basedOn w:val="Normal"/>
    <w:autoRedefine/>
    <w:rsid w:val="001B518D"/>
    <w:pPr>
      <w:pBdr>
        <w:left w:val="single" w:sz="36" w:space="8" w:color="C1DFF7"/>
      </w:pBdr>
      <w:tabs>
        <w:tab w:val="left" w:pos="-108"/>
        <w:tab w:val="left" w:pos="1080"/>
        <w:tab w:val="right" w:pos="2700"/>
      </w:tabs>
      <w:autoSpaceDE w:val="0"/>
      <w:autoSpaceDN w:val="0"/>
      <w:adjustRightInd w:val="0"/>
      <w:spacing w:after="60" w:line="280" w:lineRule="atLeast"/>
      <w:ind w:left="1361"/>
    </w:pPr>
    <w:rPr>
      <w:rFonts w:ascii="Verdana" w:eastAsia="Times New Roman" w:hAnsi="Verdana" w:cs="Verdana"/>
      <w:b/>
      <w:bCs/>
      <w:caps/>
      <w:color w:val="176EB5"/>
      <w:lang w:eastAsia="de-DE"/>
    </w:rPr>
  </w:style>
  <w:style w:type="paragraph" w:customStyle="1" w:styleId="Purposebodytext">
    <w:name w:val="Purpose body text"/>
    <w:basedOn w:val="Normal"/>
    <w:autoRedefine/>
    <w:rsid w:val="001B518D"/>
    <w:pPr>
      <w:pBdr>
        <w:left w:val="single" w:sz="36" w:space="8" w:color="BDDDF7"/>
      </w:pBdr>
      <w:tabs>
        <w:tab w:val="right" w:pos="1332"/>
        <w:tab w:val="left" w:pos="1800"/>
      </w:tabs>
      <w:autoSpaceDE w:val="0"/>
      <w:autoSpaceDN w:val="0"/>
      <w:adjustRightInd w:val="0"/>
      <w:spacing w:after="60" w:line="280" w:lineRule="atLeast"/>
      <w:ind w:left="1361"/>
    </w:pPr>
    <w:rPr>
      <w:rFonts w:ascii="Verdana" w:eastAsia="Times New Roman" w:hAnsi="Verdana" w:cs="Verdana"/>
      <w:sz w:val="20"/>
      <w:szCs w:val="20"/>
      <w:lang w:eastAsia="en-US"/>
    </w:rPr>
  </w:style>
  <w:style w:type="paragraph" w:customStyle="1" w:styleId="Headerindent">
    <w:name w:val="Header indent"/>
    <w:basedOn w:val="Header"/>
    <w:autoRedefine/>
    <w:rsid w:val="001B518D"/>
    <w:pPr>
      <w:keepNext/>
      <w:tabs>
        <w:tab w:val="clear" w:pos="4680"/>
        <w:tab w:val="clear" w:pos="9360"/>
        <w:tab w:val="left" w:pos="-108"/>
        <w:tab w:val="right" w:pos="1332"/>
        <w:tab w:val="center" w:pos="4536"/>
        <w:tab w:val="right" w:pos="9072"/>
      </w:tabs>
      <w:autoSpaceDE w:val="0"/>
      <w:autoSpaceDN w:val="0"/>
      <w:adjustRightInd w:val="0"/>
      <w:spacing w:before="300" w:after="60" w:line="30" w:lineRule="atLeast"/>
      <w:ind w:left="1077"/>
    </w:pPr>
    <w:rPr>
      <w:rFonts w:ascii="Verdana" w:eastAsia="Times New Roman" w:hAnsi="Verdana" w:cs="Verdana"/>
      <w:b/>
      <w:bCs/>
      <w:color w:val="176EB5"/>
      <w:spacing w:val="4"/>
      <w:sz w:val="20"/>
      <w:szCs w:val="20"/>
      <w:lang w:eastAsia="de-DE"/>
    </w:rPr>
  </w:style>
  <w:style w:type="paragraph" w:customStyle="1" w:styleId="customise">
    <w:name w:val="customise"/>
    <w:basedOn w:val="Normal"/>
    <w:rsid w:val="001B518D"/>
    <w:pPr>
      <w:framePr w:w="8222" w:h="822" w:hSpace="181" w:vSpace="181" w:wrap="notBeside" w:vAnchor="text" w:hAnchor="text" w:x="1248" w:y="52" w:anchorLock="1"/>
      <w:pBdr>
        <w:top w:val="dashSmallGap" w:sz="18" w:space="1" w:color="BDDDF7"/>
        <w:left w:val="dashSmallGap" w:sz="18" w:space="4" w:color="BDDDF7"/>
        <w:bottom w:val="dashSmallGap" w:sz="18" w:space="1" w:color="BDDDF7"/>
        <w:right w:val="dashSmallGap" w:sz="18" w:space="4"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b/>
      <w:bCs/>
      <w:sz w:val="20"/>
      <w:szCs w:val="20"/>
      <w:lang w:eastAsia="de-DE"/>
    </w:rPr>
  </w:style>
  <w:style w:type="paragraph" w:customStyle="1" w:styleId="Note">
    <w:name w:val="Note"/>
    <w:basedOn w:val="Normal"/>
    <w:rsid w:val="001B518D"/>
    <w:pPr>
      <w:framePr w:w="8222" w:h="1077" w:hSpace="181" w:vSpace="181" w:wrap="notBeside" w:vAnchor="text" w:hAnchor="text" w:x="1248" w:y="2932"/>
      <w:pBdr>
        <w:top w:val="single" w:sz="18" w:space="7" w:color="BDDDF7"/>
        <w:left w:val="single" w:sz="18" w:space="7" w:color="BDDDF7"/>
        <w:bottom w:val="single" w:sz="18" w:space="7" w:color="BDDDF7"/>
        <w:right w:val="single" w:sz="18" w:space="7"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sz w:val="20"/>
      <w:szCs w:val="20"/>
      <w:lang w:eastAsia="de-DE"/>
    </w:rPr>
  </w:style>
  <w:style w:type="paragraph" w:customStyle="1" w:styleId="numbering">
    <w:name w:val="numbering"/>
    <w:basedOn w:val="Normal"/>
    <w:rsid w:val="001B518D"/>
    <w:pPr>
      <w:tabs>
        <w:tab w:val="left" w:pos="-108"/>
        <w:tab w:val="num" w:pos="72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customStyle="1" w:styleId="BoldBodyText">
    <w:name w:val="Bold Body Text"/>
    <w:basedOn w:val="BodyText"/>
    <w:rsid w:val="001B518D"/>
    <w:pPr>
      <w:tabs>
        <w:tab w:val="left" w:pos="-108"/>
        <w:tab w:val="right" w:pos="1332"/>
      </w:tabs>
      <w:overflowPunct/>
      <w:spacing w:after="200" w:line="280" w:lineRule="atLeast"/>
      <w:ind w:left="1077"/>
      <w:textAlignment w:val="auto"/>
    </w:pPr>
    <w:rPr>
      <w:rFonts w:ascii="Verdana" w:hAnsi="Verdana" w:cs="Verdana"/>
      <w:b/>
      <w:bCs/>
    </w:rPr>
  </w:style>
  <w:style w:type="paragraph" w:customStyle="1" w:styleId="HeaderVM">
    <w:name w:val="Header VM"/>
    <w:basedOn w:val="Header"/>
    <w:autoRedefine/>
    <w:rsid w:val="001B518D"/>
    <w:pPr>
      <w:keepNext/>
      <w:pBdr>
        <w:bottom w:val="single" w:sz="6" w:space="1" w:color="176EB5"/>
      </w:pBdr>
      <w:shd w:val="clear" w:color="auto" w:fill="E6E3E3"/>
      <w:tabs>
        <w:tab w:val="clear" w:pos="4680"/>
        <w:tab w:val="clear" w:pos="9360"/>
        <w:tab w:val="left" w:pos="-108"/>
        <w:tab w:val="right" w:pos="1332"/>
        <w:tab w:val="center" w:pos="4536"/>
        <w:tab w:val="right" w:pos="9072"/>
      </w:tabs>
      <w:autoSpaceDE w:val="0"/>
      <w:autoSpaceDN w:val="0"/>
      <w:adjustRightInd w:val="0"/>
      <w:spacing w:before="300" w:after="200" w:line="280" w:lineRule="atLeast"/>
    </w:pPr>
    <w:rPr>
      <w:rFonts w:ascii="Verdana" w:eastAsia="Times New Roman" w:hAnsi="Verdana" w:cs="Verdana"/>
      <w:b/>
      <w:bCs/>
      <w:color w:val="176EB5"/>
      <w:spacing w:val="4"/>
      <w:sz w:val="20"/>
      <w:szCs w:val="20"/>
      <w:shd w:val="clear" w:color="auto" w:fill="E6E3E3"/>
      <w:lang w:eastAsia="de-DE"/>
    </w:rPr>
  </w:style>
  <w:style w:type="paragraph" w:customStyle="1" w:styleId="HeaderVM2">
    <w:name w:val="Header VM2"/>
    <w:basedOn w:val="HeaderVM"/>
    <w:autoRedefine/>
    <w:rsid w:val="001B518D"/>
  </w:style>
  <w:style w:type="paragraph" w:customStyle="1" w:styleId="TopPage">
    <w:name w:val="Top Page"/>
    <w:basedOn w:val="BodyText"/>
    <w:rsid w:val="001B518D"/>
    <w:pPr>
      <w:tabs>
        <w:tab w:val="left" w:pos="-108"/>
        <w:tab w:val="right" w:pos="1332"/>
      </w:tabs>
      <w:overflowPunct/>
      <w:ind w:left="1077"/>
      <w:textAlignment w:val="auto"/>
    </w:pPr>
    <w:rPr>
      <w:rFonts w:ascii="Verdana" w:hAnsi="Verdana" w:cs="Verdana"/>
      <w:sz w:val="2"/>
      <w:szCs w:val="2"/>
    </w:rPr>
  </w:style>
  <w:style w:type="paragraph" w:customStyle="1" w:styleId="SectionHeading">
    <w:name w:val="Section Heading"/>
    <w:basedOn w:val="Normal"/>
    <w:next w:val="BodyText"/>
    <w:rsid w:val="001B518D"/>
    <w:pPr>
      <w:pBdr>
        <w:bottom w:val="single" w:sz="24" w:space="1" w:color="FFCC00"/>
      </w:pBdr>
      <w:tabs>
        <w:tab w:val="right" w:leader="dot" w:pos="9360"/>
      </w:tabs>
      <w:spacing w:before="360" w:after="240" w:line="640" w:lineRule="atLeast"/>
    </w:pPr>
    <w:rPr>
      <w:rFonts w:ascii="Arial Black" w:eastAsia="Times New Roman" w:hAnsi="Arial Black" w:cs="Arial Black"/>
      <w:color w:val="333399"/>
      <w:spacing w:val="60"/>
      <w:sz w:val="32"/>
      <w:szCs w:val="32"/>
      <w:lang w:eastAsia="en-US"/>
    </w:rPr>
  </w:style>
  <w:style w:type="paragraph" w:customStyle="1" w:styleId="ReportTitle">
    <w:name w:val="Report Title"/>
    <w:basedOn w:val="Normal"/>
    <w:rsid w:val="001B518D"/>
    <w:pPr>
      <w:spacing w:before="60" w:after="60" w:line="240" w:lineRule="auto"/>
    </w:pPr>
    <w:rPr>
      <w:rFonts w:ascii="Arial Black" w:eastAsia="Times New Roman" w:hAnsi="Arial Black" w:cs="Arial Black"/>
      <w:b/>
      <w:bCs/>
      <w:color w:val="333399"/>
      <w:sz w:val="32"/>
      <w:szCs w:val="32"/>
      <w:lang w:eastAsia="en-US"/>
    </w:rPr>
  </w:style>
  <w:style w:type="paragraph" w:customStyle="1" w:styleId="FooterTable">
    <w:name w:val="Footer Table"/>
    <w:basedOn w:val="Normal"/>
    <w:autoRedefine/>
    <w:rsid w:val="001B518D"/>
    <w:pPr>
      <w:tabs>
        <w:tab w:val="left" w:pos="-108"/>
        <w:tab w:val="right" w:pos="1332"/>
      </w:tabs>
      <w:autoSpaceDE w:val="0"/>
      <w:autoSpaceDN w:val="0"/>
      <w:adjustRightInd w:val="0"/>
      <w:spacing w:before="120" w:after="0" w:line="312" w:lineRule="auto"/>
    </w:pPr>
    <w:rPr>
      <w:rFonts w:ascii="Verdana" w:eastAsia="Times New Roman" w:hAnsi="Verdana" w:cs="Verdana"/>
      <w:sz w:val="14"/>
      <w:szCs w:val="14"/>
      <w:lang w:val="de-DE" w:eastAsia="de-DE"/>
    </w:rPr>
  </w:style>
  <w:style w:type="character" w:customStyle="1" w:styleId="typotxt-vert1">
    <w:name w:val="typo_txt-vert1"/>
    <w:basedOn w:val="DefaultParagraphFont"/>
    <w:rsid w:val="001B518D"/>
    <w:rPr>
      <w:rFonts w:ascii="Verdana" w:hAnsi="Verdana" w:cs="Verdana"/>
      <w:color w:val="auto"/>
      <w:sz w:val="18"/>
      <w:szCs w:val="18"/>
    </w:rPr>
  </w:style>
  <w:style w:type="paragraph" w:customStyle="1" w:styleId="berschrift4">
    <w:name w:val="überschrift 4"/>
    <w:basedOn w:val="Normal"/>
    <w:rsid w:val="001B518D"/>
    <w:pPr>
      <w:spacing w:after="0" w:line="240" w:lineRule="auto"/>
    </w:pPr>
    <w:rPr>
      <w:rFonts w:ascii="Arial" w:eastAsia="Times New Roman" w:hAnsi="Arial" w:cs="Arial"/>
      <w:i/>
      <w:iCs/>
      <w:lang w:eastAsia="de-DE"/>
    </w:rPr>
  </w:style>
  <w:style w:type="paragraph" w:customStyle="1" w:styleId="Anrede1">
    <w:name w:val="Anrede1"/>
    <w:basedOn w:val="DAT"/>
    <w:next w:val="Normal"/>
    <w:rsid w:val="001B518D"/>
    <w:pPr>
      <w:spacing w:before="200" w:after="120"/>
    </w:pPr>
    <w:rPr>
      <w:rFonts w:ascii="Avant Garde" w:hAnsi="Avant Garde" w:cs="Avant Garde"/>
      <w:lang w:val="en-US"/>
    </w:rPr>
  </w:style>
  <w:style w:type="paragraph" w:customStyle="1" w:styleId="n">
    <w:name w:val="n"/>
    <w:basedOn w:val="111Heading3"/>
    <w:rsid w:val="001B518D"/>
    <w:pPr>
      <w:pBdr>
        <w:bar w:val="single" w:sz="4" w:color="auto"/>
      </w:pBdr>
      <w:spacing w:before="0" w:after="180"/>
      <w:ind w:hanging="720"/>
    </w:pPr>
    <w:rPr>
      <w:rFonts w:ascii="Gill Sans MT" w:hAnsi="Gill Sans MT" w:cstheme="minorHAnsi"/>
      <w:b/>
      <w:bCs/>
      <w:i w:val="0"/>
      <w:iCs w:val="0"/>
      <w:caps/>
      <w:noProof/>
      <w:color w:val="auto"/>
      <w:sz w:val="20"/>
      <w:szCs w:val="20"/>
      <w:lang w:eastAsia="en-US"/>
    </w:rPr>
  </w:style>
  <w:style w:type="character" w:customStyle="1" w:styleId="berschrift4CharCharChar">
    <w:name w:val="überschrift 4 Char Char Char"/>
    <w:basedOn w:val="DefaultParagraphFont"/>
    <w:rsid w:val="001B518D"/>
    <w:rPr>
      <w:rFonts w:ascii="Arial" w:hAnsi="Arial" w:cs="Arial"/>
      <w:i/>
      <w:iCs/>
      <w:sz w:val="24"/>
      <w:szCs w:val="24"/>
      <w:lang w:val="en-GB" w:eastAsia="de-DE"/>
    </w:rPr>
  </w:style>
  <w:style w:type="paragraph" w:customStyle="1" w:styleId="berschrift4CharChar">
    <w:name w:val="überschrift 4 Char Char"/>
    <w:basedOn w:val="Normal"/>
    <w:rsid w:val="001B518D"/>
    <w:pPr>
      <w:spacing w:after="0" w:line="240" w:lineRule="auto"/>
    </w:pPr>
    <w:rPr>
      <w:rFonts w:ascii="Arial" w:eastAsia="Times New Roman" w:hAnsi="Arial" w:cs="Arial"/>
      <w:i/>
      <w:iCs/>
      <w:lang w:eastAsia="de-DE"/>
    </w:rPr>
  </w:style>
  <w:style w:type="paragraph" w:customStyle="1" w:styleId="Formatvorlage1">
    <w:name w:val="Formatvorlage1"/>
    <w:basedOn w:val="111Heading3"/>
    <w:rsid w:val="001B518D"/>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paragraph" w:customStyle="1" w:styleId="Formatvorlage2">
    <w:name w:val="Formatvorlage2"/>
    <w:basedOn w:val="111Heading3"/>
    <w:autoRedefine/>
    <w:rsid w:val="001B518D"/>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character" w:customStyle="1" w:styleId="CommentSubjectChar1">
    <w:name w:val="Comment Subject Char1"/>
    <w:basedOn w:val="CommentTextChar"/>
    <w:uiPriority w:val="99"/>
    <w:semiHidden/>
    <w:rsid w:val="001B518D"/>
    <w:rPr>
      <w:rFonts w:eastAsia="MS Mincho"/>
      <w:b/>
      <w:bCs/>
      <w:sz w:val="20"/>
      <w:szCs w:val="20"/>
      <w:lang w:val="en-US" w:eastAsia="en-US"/>
    </w:rPr>
  </w:style>
  <w:style w:type="paragraph" w:customStyle="1" w:styleId="indent3">
    <w:name w:val="indent3"/>
    <w:basedOn w:val="Normal"/>
    <w:rsid w:val="001B518D"/>
    <w:pPr>
      <w:spacing w:before="100" w:beforeAutospacing="1" w:after="100" w:afterAutospacing="1" w:line="240" w:lineRule="auto"/>
      <w:ind w:left="1200"/>
    </w:pPr>
    <w:rPr>
      <w:rFonts w:ascii="Calibri" w:eastAsia="Times New Roman" w:hAnsi="Calibri" w:cs="Times New Roman"/>
      <w:sz w:val="24"/>
      <w:szCs w:val="24"/>
      <w:lang w:val="de-DE" w:eastAsia="de-DE"/>
    </w:rPr>
  </w:style>
  <w:style w:type="paragraph" w:customStyle="1" w:styleId="Heading2new">
    <w:name w:val="Heading 2_new"/>
    <w:basedOn w:val="Normal"/>
    <w:rsid w:val="001B518D"/>
    <w:pPr>
      <w:spacing w:after="0" w:line="240" w:lineRule="auto"/>
    </w:pPr>
    <w:rPr>
      <w:rFonts w:ascii="Arial" w:eastAsia="Times New Roman" w:hAnsi="Arial" w:cs="Arial"/>
      <w:sz w:val="20"/>
      <w:szCs w:val="20"/>
      <w:lang w:val="de-DE" w:eastAsia="de-DE"/>
    </w:rPr>
  </w:style>
  <w:style w:type="paragraph" w:customStyle="1" w:styleId="Heading5withoutnumbering">
    <w:name w:val="Heading 5 without numbering"/>
    <w:basedOn w:val="Heading5"/>
    <w:autoRedefine/>
    <w:rsid w:val="001B518D"/>
    <w:rPr>
      <w:i/>
      <w:iCs/>
      <w:color w:val="000000"/>
      <w:sz w:val="16"/>
      <w:szCs w:val="16"/>
      <w:lang w:eastAsia="de-DE"/>
    </w:rPr>
  </w:style>
  <w:style w:type="paragraph" w:customStyle="1" w:styleId="Heading6withoutnumbering">
    <w:name w:val="Heading 6 without numbering"/>
    <w:basedOn w:val="Heading6"/>
    <w:autoRedefine/>
    <w:rsid w:val="001B518D"/>
    <w:pPr>
      <w:numPr>
        <w:ilvl w:val="0"/>
        <w:numId w:val="0"/>
      </w:numPr>
      <w:spacing w:before="100" w:beforeAutospacing="1"/>
      <w:ind w:left="1152" w:hanging="1152"/>
    </w:pPr>
    <w:rPr>
      <w:rFonts w:asciiTheme="minorHAnsi" w:eastAsia="Times New Roman" w:hAnsiTheme="minorHAnsi" w:cs="Arial"/>
      <w:b w:val="0"/>
      <w:bCs w:val="0"/>
      <w:i w:val="0"/>
      <w:iCs w:val="0"/>
      <w:caps/>
      <w:color w:val="auto"/>
      <w:sz w:val="18"/>
      <w:szCs w:val="18"/>
      <w:lang w:val="de-DE" w:eastAsia="de-DE"/>
    </w:rPr>
  </w:style>
  <w:style w:type="paragraph" w:customStyle="1" w:styleId="Heading10">
    <w:name w:val="Heading1"/>
    <w:basedOn w:val="Heading1"/>
    <w:next w:val="Heading2"/>
    <w:autoRedefine/>
    <w:rsid w:val="001B518D"/>
    <w:pPr>
      <w:numPr>
        <w:numId w:val="0"/>
      </w:numPr>
      <w:overflowPunct w:val="0"/>
      <w:autoSpaceDE w:val="0"/>
      <w:autoSpaceDN w:val="0"/>
      <w:adjustRightInd w:val="0"/>
      <w:spacing w:before="120"/>
      <w:ind w:left="432" w:hanging="432"/>
      <w:jc w:val="both"/>
      <w:textAlignment w:val="baseline"/>
    </w:pPr>
    <w:rPr>
      <w:rFonts w:eastAsia="Times New Roman" w:cs="Arial"/>
      <w:b w:val="0"/>
      <w:smallCaps/>
      <w:kern w:val="32"/>
      <w:sz w:val="26"/>
      <w:szCs w:val="26"/>
    </w:rPr>
  </w:style>
  <w:style w:type="paragraph" w:customStyle="1" w:styleId="Heading70">
    <w:name w:val="Heading7"/>
    <w:basedOn w:val="Heading5"/>
    <w:next w:val="BodyText"/>
    <w:autoRedefine/>
    <w:rsid w:val="001B518D"/>
    <w:pPr>
      <w:keepNext/>
      <w:keepLines/>
      <w:tabs>
        <w:tab w:val="num" w:pos="0"/>
        <w:tab w:val="left" w:pos="896"/>
        <w:tab w:val="num" w:pos="1209"/>
        <w:tab w:val="left" w:pos="3261"/>
      </w:tabs>
      <w:spacing w:before="60" w:line="360" w:lineRule="auto"/>
      <w:ind w:left="1209" w:hanging="360"/>
      <w:outlineLvl w:val="7"/>
    </w:pPr>
    <w:rPr>
      <w:b w:val="0"/>
      <w:bCs w:val="0"/>
      <w:i/>
      <w:iCs/>
      <w:sz w:val="28"/>
      <w:szCs w:val="28"/>
    </w:rPr>
  </w:style>
  <w:style w:type="paragraph" w:customStyle="1" w:styleId="Heading60">
    <w:name w:val="Heading6"/>
    <w:basedOn w:val="Heading70"/>
    <w:next w:val="BodyText"/>
    <w:autoRedefine/>
    <w:rsid w:val="001B518D"/>
    <w:pPr>
      <w:tabs>
        <w:tab w:val="clear" w:pos="0"/>
      </w:tabs>
      <w:ind w:left="0" w:firstLine="0"/>
      <w:outlineLvl w:val="6"/>
    </w:pPr>
    <w:rPr>
      <w:smallCaps/>
    </w:rPr>
  </w:style>
  <w:style w:type="paragraph" w:customStyle="1" w:styleId="Bullet">
    <w:name w:val="Bullet"/>
    <w:basedOn w:val="Normal"/>
    <w:rsid w:val="001B518D"/>
    <w:pPr>
      <w:tabs>
        <w:tab w:val="num" w:pos="720"/>
      </w:tabs>
      <w:spacing w:after="0" w:line="360" w:lineRule="auto"/>
      <w:ind w:left="720" w:hanging="360"/>
    </w:pPr>
    <w:rPr>
      <w:rFonts w:ascii="Arial" w:eastAsia="Times New Roman" w:hAnsi="Arial" w:cs="Arial"/>
      <w:sz w:val="20"/>
      <w:szCs w:val="20"/>
      <w:lang w:eastAsia="en-US"/>
    </w:rPr>
  </w:style>
  <w:style w:type="paragraph" w:customStyle="1" w:styleId="Bulletpoint0">
    <w:name w:val="Bulletpoint"/>
    <w:basedOn w:val="Bullet"/>
    <w:autoRedefine/>
    <w:rsid w:val="001B518D"/>
    <w:pPr>
      <w:tabs>
        <w:tab w:val="num" w:pos="1080"/>
        <w:tab w:val="num" w:pos="1440"/>
      </w:tabs>
    </w:pPr>
  </w:style>
  <w:style w:type="paragraph" w:customStyle="1" w:styleId="Style1">
    <w:name w:val="Style1"/>
    <w:basedOn w:val="Heading5"/>
    <w:autoRedefine/>
    <w:rsid w:val="001B518D"/>
    <w:pPr>
      <w:tabs>
        <w:tab w:val="num" w:pos="2520"/>
      </w:tabs>
      <w:ind w:left="1872" w:hanging="792"/>
    </w:pPr>
    <w:rPr>
      <w:i/>
      <w:iCs/>
      <w:sz w:val="18"/>
      <w:szCs w:val="18"/>
      <w:lang w:val="de-DE" w:eastAsia="de-DE"/>
    </w:rPr>
  </w:style>
  <w:style w:type="character" w:customStyle="1" w:styleId="tshgreen">
    <w:name w:val="tshgreen"/>
    <w:basedOn w:val="DefaultParagraphFont"/>
    <w:rsid w:val="001B518D"/>
  </w:style>
  <w:style w:type="character" w:customStyle="1" w:styleId="arialueberschrift2">
    <w:name w:val="arialueberschrift2"/>
    <w:basedOn w:val="DefaultParagraphFont"/>
    <w:rsid w:val="001B518D"/>
  </w:style>
  <w:style w:type="paragraph" w:customStyle="1" w:styleId="xl24">
    <w:name w:val="xl24"/>
    <w:basedOn w:val="Normal"/>
    <w:rsid w:val="001B518D"/>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lang w:eastAsia="en-US"/>
    </w:rPr>
  </w:style>
  <w:style w:type="paragraph" w:customStyle="1" w:styleId="xl25">
    <w:name w:val="xl25"/>
    <w:basedOn w:val="Normal"/>
    <w:rsid w:val="001B518D"/>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lang w:eastAsia="en-US"/>
    </w:rPr>
  </w:style>
  <w:style w:type="paragraph" w:customStyle="1" w:styleId="xl26">
    <w:name w:val="xl26"/>
    <w:basedOn w:val="Normal"/>
    <w:rsid w:val="001B518D"/>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lang w:eastAsia="en-US"/>
    </w:rPr>
  </w:style>
  <w:style w:type="character" w:customStyle="1" w:styleId="en">
    <w:name w:val="en"/>
    <w:basedOn w:val="DefaultParagraphFont"/>
    <w:rsid w:val="001B518D"/>
  </w:style>
  <w:style w:type="paragraph" w:customStyle="1" w:styleId="Style40">
    <w:name w:val="Style4"/>
    <w:basedOn w:val="Heading6"/>
    <w:rsid w:val="001B518D"/>
    <w:pPr>
      <w:numPr>
        <w:ilvl w:val="0"/>
        <w:numId w:val="0"/>
      </w:numPr>
      <w:spacing w:before="240" w:after="60"/>
      <w:ind w:left="1152" w:hanging="1152"/>
    </w:pPr>
    <w:rPr>
      <w:rFonts w:asciiTheme="minorHAnsi" w:eastAsia="Times New Roman" w:hAnsiTheme="minorHAnsi" w:cs="Arial"/>
      <w:b w:val="0"/>
      <w:bCs w:val="0"/>
      <w:color w:val="auto"/>
      <w:sz w:val="18"/>
      <w:szCs w:val="26"/>
    </w:rPr>
  </w:style>
  <w:style w:type="paragraph" w:customStyle="1" w:styleId="111111Heading6">
    <w:name w:val="1.1.1.1.1.1 Heading 6"/>
    <w:basedOn w:val="Heading6"/>
    <w:autoRedefine/>
    <w:rsid w:val="001B518D"/>
    <w:pPr>
      <w:numPr>
        <w:ilvl w:val="0"/>
        <w:numId w:val="0"/>
      </w:numPr>
      <w:tabs>
        <w:tab w:val="num" w:pos="1080"/>
        <w:tab w:val="num" w:pos="3960"/>
      </w:tabs>
      <w:spacing w:before="60" w:after="60"/>
      <w:ind w:left="1080" w:hanging="1080"/>
    </w:pPr>
    <w:rPr>
      <w:rFonts w:asciiTheme="minorHAnsi" w:eastAsia="Times New Roman" w:hAnsiTheme="minorHAnsi" w:cs="Arial"/>
      <w:color w:val="auto"/>
      <w:sz w:val="20"/>
      <w:szCs w:val="20"/>
    </w:rPr>
  </w:style>
  <w:style w:type="character" w:customStyle="1" w:styleId="111Heading3Char">
    <w:name w:val="1.1.1 Heading 3 Char"/>
    <w:basedOn w:val="Heading3Char"/>
    <w:rsid w:val="001B518D"/>
    <w:rPr>
      <w:rFonts w:ascii="Calibri" w:eastAsia="MS Gothic" w:hAnsi="Calibri" w:cs="Calibri"/>
      <w:b w:val="0"/>
      <w:bCs/>
      <w:color w:val="000000" w:themeColor="text1"/>
      <w:sz w:val="22"/>
      <w:szCs w:val="22"/>
      <w:lang w:val="en-GB" w:eastAsia="en-US"/>
    </w:rPr>
  </w:style>
  <w:style w:type="paragraph" w:customStyle="1" w:styleId="xl35">
    <w:name w:val="xl35"/>
    <w:basedOn w:val="Normal"/>
    <w:rsid w:val="001B518D"/>
    <w:pPr>
      <w:pBdr>
        <w:bottom w:val="single" w:sz="4" w:space="0" w:color="000000"/>
      </w:pBdr>
      <w:spacing w:before="100" w:beforeAutospacing="1" w:after="100" w:afterAutospacing="1" w:line="240" w:lineRule="auto"/>
    </w:pPr>
    <w:rPr>
      <w:rFonts w:ascii="Arial MT" w:eastAsia="Arial Unicode MS" w:hAnsi="Arial MT" w:cs="Arial MT"/>
      <w:sz w:val="24"/>
      <w:szCs w:val="24"/>
      <w:lang w:eastAsia="en-US"/>
    </w:rPr>
  </w:style>
  <w:style w:type="character" w:customStyle="1" w:styleId="BodyTextIndentChar">
    <w:name w:val="Body Text Indent Char"/>
    <w:basedOn w:val="DefaultParagraphFont"/>
    <w:link w:val="BodyTextIndent"/>
    <w:semiHidden/>
    <w:locked/>
    <w:rsid w:val="001B518D"/>
    <w:rPr>
      <w:rFonts w:ascii="Arial" w:hAnsi="Arial" w:cs="Arial"/>
      <w:lang w:val="en-GB" w:eastAsia="en-US"/>
    </w:rPr>
  </w:style>
  <w:style w:type="paragraph" w:styleId="BodyTextIndent">
    <w:name w:val="Body Text Indent"/>
    <w:basedOn w:val="Normal"/>
    <w:link w:val="BodyTextIndentChar"/>
    <w:semiHidden/>
    <w:rsid w:val="001B518D"/>
    <w:pPr>
      <w:spacing w:after="0" w:line="480" w:lineRule="auto"/>
      <w:ind w:firstLine="720"/>
    </w:pPr>
    <w:rPr>
      <w:rFonts w:ascii="Arial" w:hAnsi="Arial" w:cs="Arial"/>
      <w:lang w:eastAsia="en-US"/>
    </w:rPr>
  </w:style>
  <w:style w:type="character" w:customStyle="1" w:styleId="BodyTextIndentChar1">
    <w:name w:val="Body Text Indent Char1"/>
    <w:basedOn w:val="DefaultParagraphFont"/>
    <w:uiPriority w:val="99"/>
    <w:semiHidden/>
    <w:rsid w:val="001B518D"/>
    <w:rPr>
      <w:lang w:val="en-GB"/>
    </w:rPr>
  </w:style>
  <w:style w:type="character" w:customStyle="1" w:styleId="EndnoteTextChar1">
    <w:name w:val="Endnote Text Char1"/>
    <w:basedOn w:val="DefaultParagraphFont"/>
    <w:uiPriority w:val="99"/>
    <w:semiHidden/>
    <w:rsid w:val="001B518D"/>
    <w:rPr>
      <w:rFonts w:ascii="Arial" w:hAnsi="Arial" w:cs="Arial"/>
      <w:lang w:val="en-GB" w:eastAsia="en-US"/>
    </w:rPr>
  </w:style>
  <w:style w:type="character" w:customStyle="1" w:styleId="BodyText3Char">
    <w:name w:val="Body Text 3 Char"/>
    <w:basedOn w:val="DefaultParagraphFont"/>
    <w:link w:val="BodyText3"/>
    <w:semiHidden/>
    <w:locked/>
    <w:rsid w:val="001B518D"/>
    <w:rPr>
      <w:rFonts w:ascii="Arial" w:hAnsi="Arial" w:cs="Arial"/>
      <w:color w:val="000000"/>
      <w:sz w:val="24"/>
      <w:szCs w:val="24"/>
      <w:lang w:eastAsia="en-US"/>
    </w:rPr>
  </w:style>
  <w:style w:type="paragraph" w:styleId="BodyText3">
    <w:name w:val="Body Text 3"/>
    <w:basedOn w:val="Normal"/>
    <w:link w:val="BodyText3Char"/>
    <w:semiHidden/>
    <w:rsid w:val="001B518D"/>
    <w:pPr>
      <w:spacing w:after="0" w:line="360" w:lineRule="auto"/>
      <w:jc w:val="both"/>
    </w:pPr>
    <w:rPr>
      <w:rFonts w:ascii="Arial" w:hAnsi="Arial" w:cs="Arial"/>
      <w:color w:val="000000"/>
      <w:sz w:val="24"/>
      <w:szCs w:val="24"/>
      <w:lang w:eastAsia="en-US"/>
    </w:rPr>
  </w:style>
  <w:style w:type="character" w:customStyle="1" w:styleId="BodyText3Char1">
    <w:name w:val="Body Text 3 Char1"/>
    <w:basedOn w:val="DefaultParagraphFont"/>
    <w:uiPriority w:val="99"/>
    <w:semiHidden/>
    <w:rsid w:val="001B518D"/>
    <w:rPr>
      <w:sz w:val="16"/>
      <w:szCs w:val="16"/>
      <w:lang w:val="en-GB"/>
    </w:rPr>
  </w:style>
  <w:style w:type="character" w:customStyle="1" w:styleId="TextChar3">
    <w:name w:val="Text Char3"/>
    <w:basedOn w:val="DefaultParagraphFont"/>
    <w:link w:val="Text"/>
    <w:locked/>
    <w:rsid w:val="001B518D"/>
    <w:rPr>
      <w:rFonts w:ascii="Avant Garde" w:eastAsia="Times New Roman" w:hAnsi="Avant Garde" w:cs="Avant Garde"/>
      <w:sz w:val="20"/>
      <w:szCs w:val="20"/>
      <w:lang w:eastAsia="en-US"/>
    </w:rPr>
  </w:style>
  <w:style w:type="numbering" w:customStyle="1" w:styleId="List1">
    <w:name w:val="List 1"/>
    <w:rsid w:val="001B518D"/>
    <w:pPr>
      <w:numPr>
        <w:numId w:val="8"/>
      </w:numPr>
    </w:pPr>
  </w:style>
  <w:style w:type="numbering" w:customStyle="1" w:styleId="-List1nobullet">
    <w:name w:val="- List 1 no bullet"/>
    <w:rsid w:val="001B518D"/>
    <w:pPr>
      <w:numPr>
        <w:numId w:val="9"/>
      </w:numPr>
    </w:pPr>
  </w:style>
  <w:style w:type="character" w:customStyle="1" w:styleId="st">
    <w:name w:val="st"/>
    <w:basedOn w:val="DefaultParagraphFont"/>
    <w:rsid w:val="001B518D"/>
  </w:style>
  <w:style w:type="paragraph" w:customStyle="1" w:styleId="Sprechblasentext1">
    <w:name w:val="Sprechblasentext1"/>
    <w:basedOn w:val="Normal"/>
    <w:rsid w:val="001B518D"/>
    <w:pPr>
      <w:spacing w:after="0" w:line="240" w:lineRule="auto"/>
    </w:pPr>
    <w:rPr>
      <w:rFonts w:ascii="Tahoma" w:eastAsia="Times New Roman" w:hAnsi="Tahoma" w:cs="Tahoma"/>
      <w:sz w:val="16"/>
      <w:szCs w:val="16"/>
      <w:lang w:val="de-DE" w:eastAsia="de-DE"/>
    </w:rPr>
  </w:style>
  <w:style w:type="character" w:customStyle="1" w:styleId="HTMLPreformattedChar1">
    <w:name w:val="HTML Preformatted Char1"/>
    <w:basedOn w:val="DefaultParagraphFont"/>
    <w:uiPriority w:val="99"/>
    <w:semiHidden/>
    <w:rsid w:val="001B518D"/>
    <w:rPr>
      <w:rFonts w:ascii="Courier New" w:hAnsi="Courier New" w:cs="Courier New"/>
      <w:lang w:val="en-GB" w:eastAsia="en-US"/>
    </w:rPr>
  </w:style>
  <w:style w:type="character" w:customStyle="1" w:styleId="Textkrper2Zchn1">
    <w:name w:val="Textkörper 2 Zchn1"/>
    <w:basedOn w:val="DefaultParagraphFont"/>
    <w:uiPriority w:val="99"/>
    <w:semiHidden/>
    <w:rsid w:val="001B518D"/>
    <w:rPr>
      <w:rFonts w:ascii="Arial" w:hAnsi="Arial" w:cs="Arial"/>
      <w:lang w:val="en-GB" w:eastAsia="en-US"/>
    </w:rPr>
  </w:style>
  <w:style w:type="character" w:customStyle="1" w:styleId="CommentTextChar1">
    <w:name w:val="Comment Text Char1"/>
    <w:basedOn w:val="DefaultParagraphFont"/>
    <w:uiPriority w:val="99"/>
    <w:semiHidden/>
    <w:rsid w:val="001B518D"/>
    <w:rPr>
      <w:rFonts w:ascii="Arial" w:hAnsi="Arial" w:cs="Arial"/>
      <w:lang w:val="en-GB" w:eastAsia="en-US"/>
    </w:rPr>
  </w:style>
  <w:style w:type="character" w:customStyle="1" w:styleId="KommentarthemaZchn1">
    <w:name w:val="Kommentarthema Zchn1"/>
    <w:basedOn w:val="CommentTextChar"/>
    <w:uiPriority w:val="99"/>
    <w:semiHidden/>
    <w:rsid w:val="001B518D"/>
    <w:rPr>
      <w:rFonts w:ascii="Arial" w:eastAsia="MS Mincho" w:hAnsi="Arial" w:cs="Arial"/>
      <w:b/>
      <w:bCs/>
      <w:sz w:val="20"/>
      <w:szCs w:val="20"/>
      <w:lang w:val="en-GB" w:eastAsia="en-US"/>
    </w:rPr>
  </w:style>
  <w:style w:type="character" w:customStyle="1" w:styleId="Textkrper-ZeileneinzugZchn1">
    <w:name w:val="Textkörper-Zeileneinzug Zchn1"/>
    <w:basedOn w:val="DefaultParagraphFont"/>
    <w:uiPriority w:val="99"/>
    <w:semiHidden/>
    <w:rsid w:val="001B518D"/>
    <w:rPr>
      <w:rFonts w:ascii="Arial" w:hAnsi="Arial" w:cs="Arial"/>
      <w:lang w:val="en-GB" w:eastAsia="en-US"/>
    </w:rPr>
  </w:style>
  <w:style w:type="character" w:customStyle="1" w:styleId="EndnotentextZchn1">
    <w:name w:val="Endnotentext Zchn1"/>
    <w:basedOn w:val="DefaultParagraphFont"/>
    <w:uiPriority w:val="99"/>
    <w:semiHidden/>
    <w:rsid w:val="001B518D"/>
    <w:rPr>
      <w:rFonts w:ascii="Arial" w:hAnsi="Arial" w:cs="Arial"/>
      <w:lang w:val="en-GB" w:eastAsia="en-US"/>
    </w:rPr>
  </w:style>
  <w:style w:type="character" w:customStyle="1" w:styleId="Textkrper3Zchn1">
    <w:name w:val="Textkörper 3 Zchn1"/>
    <w:basedOn w:val="DefaultParagraphFont"/>
    <w:uiPriority w:val="99"/>
    <w:semiHidden/>
    <w:rsid w:val="001B518D"/>
    <w:rPr>
      <w:rFonts w:ascii="Arial" w:hAnsi="Arial" w:cs="Arial"/>
      <w:sz w:val="16"/>
      <w:szCs w:val="16"/>
      <w:lang w:val="en-GB" w:eastAsia="en-US"/>
    </w:rPr>
  </w:style>
  <w:style w:type="paragraph" w:customStyle="1" w:styleId="1111Heading4">
    <w:name w:val="1.1.1.1  Heading 4"/>
    <w:basedOn w:val="Heading4"/>
    <w:autoRedefine/>
    <w:rsid w:val="001B518D"/>
    <w:pPr>
      <w:numPr>
        <w:ilvl w:val="0"/>
        <w:numId w:val="13"/>
      </w:numPr>
      <w:spacing w:before="60" w:after="120" w:line="360" w:lineRule="auto"/>
      <w:jc w:val="both"/>
    </w:pPr>
    <w:rPr>
      <w:rFonts w:eastAsia="Times New Roman"/>
      <w:b w:val="0"/>
      <w:sz w:val="20"/>
      <w:szCs w:val="28"/>
      <w:lang w:eastAsia="de-DE"/>
    </w:rPr>
  </w:style>
  <w:style w:type="table" w:customStyle="1" w:styleId="Calendar2">
    <w:name w:val="Calendar 2"/>
    <w:basedOn w:val="TableNormal"/>
    <w:uiPriority w:val="99"/>
    <w:qFormat/>
    <w:rsid w:val="001B518D"/>
    <w:pPr>
      <w:spacing w:after="0" w:line="240" w:lineRule="auto"/>
      <w:jc w:val="center"/>
    </w:pPr>
    <w:rPr>
      <w:sz w:val="28"/>
      <w:szCs w:val="28"/>
      <w:lang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Subtitle">
    <w:name w:val="Subtitle"/>
    <w:basedOn w:val="Normal"/>
    <w:next w:val="Normal"/>
    <w:link w:val="SubtitleChar"/>
    <w:uiPriority w:val="11"/>
    <w:qFormat/>
    <w:rsid w:val="008F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6DAE"/>
    <w:rPr>
      <w:rFonts w:asciiTheme="majorHAnsi" w:eastAsiaTheme="majorEastAsia" w:hAnsiTheme="majorHAnsi" w:cstheme="majorBidi"/>
      <w:i/>
      <w:iCs/>
      <w:spacing w:val="13"/>
      <w:sz w:val="24"/>
      <w:szCs w:val="24"/>
    </w:rPr>
  </w:style>
  <w:style w:type="paragraph" w:customStyle="1" w:styleId="Normaltable">
    <w:name w:val="Normaltable"/>
    <w:basedOn w:val="Text"/>
    <w:rsid w:val="001B518D"/>
    <w:pPr>
      <w:spacing w:after="0"/>
      <w:jc w:val="left"/>
    </w:pPr>
    <w:rPr>
      <w:rFonts w:ascii="Calibri" w:hAnsi="Calibri" w:cs="Calibri"/>
      <w:caps/>
      <w:sz w:val="16"/>
      <w:szCs w:val="16"/>
    </w:rPr>
  </w:style>
  <w:style w:type="paragraph" w:customStyle="1" w:styleId="note0">
    <w:name w:val="note"/>
    <w:basedOn w:val="Normal"/>
    <w:rsid w:val="001B518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e-keyword">
    <w:name w:val="ce-keyword"/>
    <w:basedOn w:val="DefaultParagraphFont"/>
    <w:rsid w:val="001B518D"/>
  </w:style>
  <w:style w:type="character" w:styleId="IntenseEmphasis">
    <w:name w:val="Intense Emphasis"/>
    <w:uiPriority w:val="21"/>
    <w:qFormat/>
    <w:rsid w:val="008F6DAE"/>
    <w:rPr>
      <w:b/>
      <w:bCs/>
    </w:rPr>
  </w:style>
  <w:style w:type="character" w:customStyle="1" w:styleId="highlight">
    <w:name w:val="highlight"/>
    <w:basedOn w:val="DefaultParagraphFont"/>
    <w:rsid w:val="001B518D"/>
  </w:style>
  <w:style w:type="paragraph" w:customStyle="1" w:styleId="BodyA">
    <w:name w:val="Body A"/>
    <w:rsid w:val="001B518D"/>
    <w:pPr>
      <w:spacing w:after="0" w:line="240" w:lineRule="auto"/>
      <w:jc w:val="both"/>
    </w:pPr>
    <w:rPr>
      <w:rFonts w:ascii="Calibri" w:eastAsia="ヒラギノ角ゴ Pro W3" w:hAnsi="Calibri" w:cs="Times New Roman"/>
      <w:color w:val="2C2C2D"/>
      <w:szCs w:val="20"/>
      <w:lang w:eastAsia="de-DE"/>
    </w:rPr>
  </w:style>
  <w:style w:type="paragraph" w:styleId="PlainText">
    <w:name w:val="Plain Text"/>
    <w:basedOn w:val="Normal"/>
    <w:link w:val="PlainTextChar"/>
    <w:uiPriority w:val="99"/>
    <w:semiHidden/>
    <w:unhideWhenUsed/>
    <w:rsid w:val="001B518D"/>
    <w:pPr>
      <w:spacing w:after="0" w:line="240" w:lineRule="auto"/>
    </w:pPr>
    <w:rPr>
      <w:rFonts w:ascii="Calibri" w:eastAsiaTheme="minorHAnsi" w:hAnsi="Calibri"/>
      <w:szCs w:val="21"/>
      <w:lang w:val="de-DE" w:eastAsia="en-US"/>
    </w:rPr>
  </w:style>
  <w:style w:type="character" w:customStyle="1" w:styleId="PlainTextChar">
    <w:name w:val="Plain Text Char"/>
    <w:basedOn w:val="DefaultParagraphFont"/>
    <w:link w:val="PlainText"/>
    <w:uiPriority w:val="99"/>
    <w:semiHidden/>
    <w:rsid w:val="001B518D"/>
    <w:rPr>
      <w:rFonts w:ascii="Calibri" w:eastAsiaTheme="minorHAnsi" w:hAnsi="Calibri"/>
      <w:szCs w:val="21"/>
      <w:lang w:val="de-DE" w:eastAsia="en-US"/>
    </w:rPr>
  </w:style>
  <w:style w:type="character" w:customStyle="1" w:styleId="ccbnttl">
    <w:name w:val="ccbnttl"/>
    <w:basedOn w:val="DefaultParagraphFont"/>
    <w:rsid w:val="001B518D"/>
  </w:style>
  <w:style w:type="table" w:styleId="LightShading-Accent6">
    <w:name w:val="Light Shading Accent 6"/>
    <w:basedOn w:val="TableNormal"/>
    <w:uiPriority w:val="60"/>
    <w:rsid w:val="001B518D"/>
    <w:pPr>
      <w:spacing w:after="0" w:line="240" w:lineRule="auto"/>
    </w:pPr>
    <w:rPr>
      <w:rFonts w:ascii="Times New Roman" w:eastAsia="Times New Roman" w:hAnsi="Times New Roman" w:cs="Times New Roman"/>
      <w:color w:val="E36C0A" w:themeColor="accent6" w:themeShade="BF"/>
      <w:sz w:val="20"/>
      <w:szCs w:val="20"/>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B518D"/>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0">
    <w:name w:val="TAble"/>
    <w:basedOn w:val="Normal"/>
    <w:link w:val="TAbleChar"/>
    <w:rsid w:val="001B518D"/>
    <w:pPr>
      <w:spacing w:after="0" w:line="240" w:lineRule="auto"/>
      <w:jc w:val="center"/>
    </w:pPr>
    <w:rPr>
      <w:rFonts w:ascii="Times New Roman" w:eastAsiaTheme="minorHAnsi" w:hAnsi="Times New Roman" w:cs="Times New Roman"/>
      <w:color w:val="C00000"/>
      <w:sz w:val="24"/>
      <w:lang w:eastAsia="en-US"/>
    </w:rPr>
  </w:style>
  <w:style w:type="character" w:customStyle="1" w:styleId="TAbleChar">
    <w:name w:val="TAble Char"/>
    <w:basedOn w:val="DefaultParagraphFont"/>
    <w:link w:val="TAble0"/>
    <w:rsid w:val="001B518D"/>
    <w:rPr>
      <w:rFonts w:ascii="Times New Roman" w:eastAsiaTheme="minorHAnsi" w:hAnsi="Times New Roman" w:cs="Times New Roman"/>
      <w:color w:val="C00000"/>
      <w:sz w:val="24"/>
      <w:lang w:eastAsia="en-US"/>
    </w:rPr>
  </w:style>
  <w:style w:type="paragraph" w:styleId="z-TopofForm">
    <w:name w:val="HTML Top of Form"/>
    <w:basedOn w:val="Normal"/>
    <w:next w:val="Normal"/>
    <w:link w:val="z-TopofFormChar"/>
    <w:hidden/>
    <w:uiPriority w:val="99"/>
    <w:semiHidden/>
    <w:unhideWhenUsed/>
    <w:rsid w:val="001B518D"/>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1B518D"/>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B518D"/>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B518D"/>
    <w:rPr>
      <w:rFonts w:ascii="Arial" w:eastAsia="Times New Roman" w:hAnsi="Arial" w:cs="Arial"/>
      <w:vanish/>
      <w:sz w:val="16"/>
      <w:szCs w:val="16"/>
      <w:lang w:eastAsia="en-US"/>
    </w:rPr>
  </w:style>
  <w:style w:type="character" w:customStyle="1" w:styleId="1111Heading4Char">
    <w:name w:val="1.1.1.1 Heading 4 Char"/>
    <w:basedOn w:val="DefaultParagraphFont"/>
    <w:link w:val="1111Heading40"/>
    <w:rsid w:val="001B518D"/>
    <w:rPr>
      <w:rFonts w:ascii="Gill Sans MT" w:eastAsia="Arial Unicode MS" w:hAnsi="Gill Sans MT" w:cs="Arial"/>
      <w:bCs/>
      <w:color w:val="000000" w:themeColor="text1"/>
      <w:sz w:val="24"/>
      <w:szCs w:val="20"/>
      <w:lang w:val="en-GB" w:eastAsia="de-DE"/>
    </w:rPr>
  </w:style>
  <w:style w:type="character" w:customStyle="1" w:styleId="11111Heading5Char">
    <w:name w:val="1.1.1.1.1 Heading 5 Char"/>
    <w:basedOn w:val="Heading5Char"/>
    <w:link w:val="11111Heading5"/>
    <w:rsid w:val="001B518D"/>
    <w:rPr>
      <w:rFonts w:ascii="Gill Sans MT" w:eastAsia="Times New Roman" w:hAnsi="Gill Sans MT" w:cs="Arial"/>
      <w:b w:val="0"/>
      <w:bCs/>
      <w:i/>
      <w:iCs w:val="0"/>
      <w:color w:val="7F7F7F" w:themeColor="text1" w:themeTint="80"/>
      <w:sz w:val="26"/>
      <w:szCs w:val="26"/>
      <w:lang w:val="en-GB" w:eastAsia="en-US"/>
    </w:rPr>
  </w:style>
  <w:style w:type="character" w:customStyle="1" w:styleId="term">
    <w:name w:val="term"/>
    <w:basedOn w:val="DefaultParagraphFont"/>
    <w:rsid w:val="001B518D"/>
  </w:style>
  <w:style w:type="character" w:customStyle="1" w:styleId="data">
    <w:name w:val="data"/>
    <w:basedOn w:val="DefaultParagraphFont"/>
    <w:rsid w:val="001B518D"/>
  </w:style>
  <w:style w:type="character" w:customStyle="1" w:styleId="searchresultscount">
    <w:name w:val="searchresultscount"/>
    <w:basedOn w:val="DefaultParagraphFont"/>
    <w:rsid w:val="001B518D"/>
  </w:style>
  <w:style w:type="numbering" w:customStyle="1" w:styleId="nummerierteAufzhlungDossier">
    <w:name w:val="nummerierte Aufzählung_Dossier"/>
    <w:rsid w:val="001B518D"/>
    <w:pPr>
      <w:numPr>
        <w:numId w:val="14"/>
      </w:numPr>
    </w:pPr>
  </w:style>
  <w:style w:type="character" w:customStyle="1" w:styleId="highlight2">
    <w:name w:val="highlight2"/>
    <w:basedOn w:val="DefaultParagraphFont"/>
    <w:rsid w:val="001B518D"/>
  </w:style>
  <w:style w:type="character" w:customStyle="1" w:styleId="journal-title">
    <w:name w:val="journal-title"/>
    <w:basedOn w:val="DefaultParagraphFont"/>
    <w:rsid w:val="001B518D"/>
  </w:style>
  <w:style w:type="paragraph" w:customStyle="1" w:styleId="Style5">
    <w:name w:val="Style5"/>
    <w:basedOn w:val="TOC3"/>
    <w:rsid w:val="001B518D"/>
    <w:pPr>
      <w:tabs>
        <w:tab w:val="left" w:pos="1304"/>
        <w:tab w:val="left" w:pos="1440"/>
        <w:tab w:val="right" w:leader="dot" w:pos="9360"/>
      </w:tabs>
      <w:spacing w:after="0"/>
      <w:ind w:left="624"/>
    </w:pPr>
    <w:rPr>
      <w:rFonts w:eastAsia="Times New Roman" w:cs="Arial"/>
      <w:noProof/>
      <w:sz w:val="18"/>
      <w:szCs w:val="18"/>
      <w:lang w:eastAsia="en-US"/>
    </w:rPr>
  </w:style>
  <w:style w:type="paragraph" w:customStyle="1" w:styleId="Style6">
    <w:name w:val="Style6"/>
    <w:basedOn w:val="TOC5"/>
    <w:rsid w:val="001B518D"/>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7">
    <w:name w:val="Style7"/>
    <w:basedOn w:val="Style6"/>
    <w:rsid w:val="001B518D"/>
    <w:pPr>
      <w:tabs>
        <w:tab w:val="left" w:pos="2098"/>
      </w:tabs>
    </w:pPr>
  </w:style>
  <w:style w:type="paragraph" w:customStyle="1" w:styleId="Style8">
    <w:name w:val="Style8"/>
    <w:basedOn w:val="Style7"/>
    <w:rsid w:val="001B518D"/>
    <w:pPr>
      <w:tabs>
        <w:tab w:val="clear" w:pos="1958"/>
        <w:tab w:val="clear" w:pos="2098"/>
        <w:tab w:val="right" w:pos="2211"/>
      </w:tabs>
    </w:pPr>
  </w:style>
  <w:style w:type="paragraph" w:customStyle="1" w:styleId="Style9">
    <w:name w:val="Style9"/>
    <w:basedOn w:val="Style8"/>
    <w:rsid w:val="001B518D"/>
    <w:pPr>
      <w:spacing w:line="360" w:lineRule="auto"/>
    </w:pPr>
  </w:style>
  <w:style w:type="paragraph" w:customStyle="1" w:styleId="Style10">
    <w:name w:val="Style10"/>
    <w:basedOn w:val="TOC5"/>
    <w:rsid w:val="001B518D"/>
    <w:pPr>
      <w:tabs>
        <w:tab w:val="left" w:pos="209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1">
    <w:name w:val="Style11"/>
    <w:basedOn w:val="TOC5"/>
    <w:rsid w:val="001B518D"/>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2">
    <w:name w:val="Style12"/>
    <w:basedOn w:val="TOC5"/>
    <w:rsid w:val="001B518D"/>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results">
    <w:name w:val="results"/>
    <w:basedOn w:val="Normal"/>
    <w:rsid w:val="001B518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esults1">
    <w:name w:val="results1"/>
    <w:basedOn w:val="DefaultParagraphFont"/>
    <w:rsid w:val="001B518D"/>
  </w:style>
  <w:style w:type="character" w:customStyle="1" w:styleId="Title1">
    <w:name w:val="Title1"/>
    <w:basedOn w:val="DefaultParagraphFont"/>
    <w:rsid w:val="001B518D"/>
  </w:style>
  <w:style w:type="character" w:customStyle="1" w:styleId="translation">
    <w:name w:val="translation"/>
    <w:basedOn w:val="DefaultParagraphFont"/>
    <w:rsid w:val="001B518D"/>
  </w:style>
  <w:style w:type="character" w:styleId="HTMLCite">
    <w:name w:val="HTML Cite"/>
    <w:basedOn w:val="DefaultParagraphFont"/>
    <w:uiPriority w:val="99"/>
    <w:semiHidden/>
    <w:unhideWhenUsed/>
    <w:rsid w:val="001B518D"/>
    <w:rPr>
      <w:i/>
      <w:iCs/>
    </w:rPr>
  </w:style>
  <w:style w:type="character" w:customStyle="1" w:styleId="fwstitolvermell">
    <w:name w:val="fw_stitolvermell"/>
    <w:basedOn w:val="DefaultParagraphFont"/>
    <w:rsid w:val="001B518D"/>
  </w:style>
  <w:style w:type="character" w:customStyle="1" w:styleId="Insertclientsname">
    <w:name w:val="Insert client's name"/>
    <w:uiPriority w:val="1"/>
    <w:rsid w:val="001B518D"/>
    <w:rPr>
      <w:rFonts w:ascii="Gill Sans MT" w:hAnsi="Gill Sans MT" w:hint="default"/>
      <w:color w:val="FFFFFF"/>
      <w:sz w:val="36"/>
    </w:rPr>
  </w:style>
  <w:style w:type="character" w:customStyle="1" w:styleId="ClientNamedegree">
    <w:name w:val="Client Name degree"/>
    <w:uiPriority w:val="1"/>
    <w:rsid w:val="001B518D"/>
    <w:rPr>
      <w:rFonts w:ascii="Gill Sans MT" w:hAnsi="Gill Sans MT" w:hint="default"/>
      <w:color w:val="FFFFFF"/>
      <w:sz w:val="28"/>
    </w:rPr>
  </w:style>
  <w:style w:type="character" w:customStyle="1" w:styleId="searchoptionssummary">
    <w:name w:val="searchoptionssummary"/>
    <w:basedOn w:val="DefaultParagraphFont"/>
    <w:rsid w:val="001B518D"/>
  </w:style>
  <w:style w:type="character" w:customStyle="1" w:styleId="subheader">
    <w:name w:val="subheader"/>
    <w:basedOn w:val="DefaultParagraphFont"/>
    <w:rsid w:val="001B518D"/>
  </w:style>
  <w:style w:type="paragraph" w:customStyle="1" w:styleId="boldsize2">
    <w:name w:val="boldsize2"/>
    <w:basedOn w:val="Normal"/>
    <w:rsid w:val="001B51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TMLAcronym">
    <w:name w:val="HTML Acronym"/>
    <w:basedOn w:val="DefaultParagraphFont"/>
    <w:uiPriority w:val="99"/>
    <w:semiHidden/>
    <w:unhideWhenUsed/>
    <w:rsid w:val="001B518D"/>
  </w:style>
  <w:style w:type="paragraph" w:styleId="Title">
    <w:name w:val="Title"/>
    <w:basedOn w:val="Normal"/>
    <w:next w:val="Normal"/>
    <w:link w:val="TitleChar"/>
    <w:uiPriority w:val="10"/>
    <w:qFormat/>
    <w:rsid w:val="00273EF3"/>
    <w:pPr>
      <w:pBdr>
        <w:bottom w:val="single" w:sz="4" w:space="1" w:color="auto"/>
      </w:pBdr>
      <w:spacing w:line="240" w:lineRule="auto"/>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273EF3"/>
    <w:rPr>
      <w:rFonts w:ascii="Arial" w:eastAsiaTheme="majorEastAsia" w:hAnsi="Arial" w:cstheme="majorBidi"/>
      <w:spacing w:val="5"/>
      <w:sz w:val="52"/>
      <w:szCs w:val="52"/>
      <w:lang w:val="en-GB"/>
    </w:rPr>
  </w:style>
  <w:style w:type="paragraph" w:styleId="NoSpacing">
    <w:name w:val="No Spacing"/>
    <w:basedOn w:val="Normal"/>
    <w:link w:val="NoSpacingChar"/>
    <w:uiPriority w:val="1"/>
    <w:qFormat/>
    <w:rsid w:val="008F6DAE"/>
    <w:pPr>
      <w:spacing w:after="0" w:line="240" w:lineRule="auto"/>
    </w:pPr>
  </w:style>
  <w:style w:type="paragraph" w:styleId="Quote">
    <w:name w:val="Quote"/>
    <w:basedOn w:val="Normal"/>
    <w:next w:val="Normal"/>
    <w:link w:val="QuoteChar"/>
    <w:uiPriority w:val="29"/>
    <w:qFormat/>
    <w:rsid w:val="008F6DAE"/>
    <w:pPr>
      <w:spacing w:before="200" w:after="0"/>
      <w:ind w:left="360" w:right="360"/>
    </w:pPr>
    <w:rPr>
      <w:i/>
      <w:iCs/>
    </w:rPr>
  </w:style>
  <w:style w:type="character" w:customStyle="1" w:styleId="QuoteChar">
    <w:name w:val="Quote Char"/>
    <w:basedOn w:val="DefaultParagraphFont"/>
    <w:link w:val="Quote"/>
    <w:uiPriority w:val="29"/>
    <w:rsid w:val="008F6DAE"/>
    <w:rPr>
      <w:i/>
      <w:iCs/>
    </w:rPr>
  </w:style>
  <w:style w:type="paragraph" w:styleId="IntenseQuote">
    <w:name w:val="Intense Quote"/>
    <w:basedOn w:val="Normal"/>
    <w:next w:val="Normal"/>
    <w:link w:val="IntenseQuoteChar"/>
    <w:uiPriority w:val="30"/>
    <w:qFormat/>
    <w:rsid w:val="008F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6DAE"/>
    <w:rPr>
      <w:b/>
      <w:bCs/>
      <w:i/>
      <w:iCs/>
    </w:rPr>
  </w:style>
  <w:style w:type="character" w:styleId="SubtleEmphasis">
    <w:name w:val="Subtle Emphasis"/>
    <w:uiPriority w:val="19"/>
    <w:qFormat/>
    <w:rsid w:val="008F6DAE"/>
    <w:rPr>
      <w:i/>
      <w:iCs/>
    </w:rPr>
  </w:style>
  <w:style w:type="character" w:styleId="SubtleReference">
    <w:name w:val="Subtle Reference"/>
    <w:uiPriority w:val="31"/>
    <w:qFormat/>
    <w:rsid w:val="008F6DAE"/>
    <w:rPr>
      <w:smallCaps/>
    </w:rPr>
  </w:style>
  <w:style w:type="character" w:styleId="IntenseReference">
    <w:name w:val="Intense Reference"/>
    <w:uiPriority w:val="32"/>
    <w:qFormat/>
    <w:rsid w:val="008F6DAE"/>
    <w:rPr>
      <w:smallCaps/>
      <w:spacing w:val="5"/>
      <w:u w:val="single"/>
    </w:rPr>
  </w:style>
  <w:style w:type="character" w:styleId="BookTitle">
    <w:name w:val="Book Title"/>
    <w:uiPriority w:val="33"/>
    <w:qFormat/>
    <w:rsid w:val="008F6DAE"/>
    <w:rPr>
      <w:i/>
      <w:iCs/>
      <w:smallCaps/>
      <w:spacing w:val="5"/>
    </w:rPr>
  </w:style>
  <w:style w:type="character" w:customStyle="1" w:styleId="NoSpacingChar">
    <w:name w:val="No Spacing Char"/>
    <w:basedOn w:val="DefaultParagraphFont"/>
    <w:link w:val="NoSpacing"/>
    <w:uiPriority w:val="1"/>
    <w:rsid w:val="008F6DAE"/>
  </w:style>
  <w:style w:type="character" w:customStyle="1" w:styleId="111Heading3Char1">
    <w:name w:val="1.1.1 Heading 3 Char1"/>
    <w:basedOn w:val="Heading3Char"/>
    <w:link w:val="111Heading3"/>
    <w:rsid w:val="008F6DAE"/>
    <w:rPr>
      <w:rFonts w:ascii="Arial" w:eastAsia="Times New Roman" w:hAnsi="Arial" w:cs="Arial"/>
      <w:b w:val="0"/>
      <w:bCs w:val="0"/>
      <w:i/>
      <w:iCs/>
      <w:color w:val="000000"/>
      <w:sz w:val="24"/>
      <w:szCs w:val="26"/>
      <w:lang w:val="en-GB" w:eastAsia="de-DE"/>
    </w:rPr>
  </w:style>
  <w:style w:type="character" w:customStyle="1" w:styleId="apple-converted-space">
    <w:name w:val="apple-converted-space"/>
    <w:basedOn w:val="DefaultParagraphFont"/>
    <w:rsid w:val="00C1014D"/>
  </w:style>
  <w:style w:type="paragraph" w:customStyle="1" w:styleId="AppendixHeading">
    <w:name w:val="Appendix Heading"/>
    <w:basedOn w:val="Heading20"/>
    <w:next w:val="11Heading2"/>
    <w:link w:val="AppendixHeadingChar"/>
    <w:autoRedefine/>
    <w:qFormat/>
    <w:rsid w:val="00026315"/>
    <w:pPr>
      <w:numPr>
        <w:numId w:val="36"/>
      </w:numPr>
      <w:tabs>
        <w:tab w:val="clear" w:pos="8222"/>
      </w:tabs>
      <w:spacing w:line="240" w:lineRule="auto"/>
      <w:outlineLvl w:val="1"/>
    </w:pPr>
    <w:rPr>
      <w:rFonts w:ascii="Arial" w:hAnsi="Arial"/>
      <w:b/>
    </w:rPr>
  </w:style>
  <w:style w:type="character" w:customStyle="1" w:styleId="Heading2Char0">
    <w:name w:val="Heading2 Char"/>
    <w:basedOn w:val="Heading2Char"/>
    <w:link w:val="Heading20"/>
    <w:rsid w:val="005C3B90"/>
    <w:rPr>
      <w:rFonts w:ascii="Calibri" w:eastAsia="Times New Roman" w:hAnsi="Calibri" w:cstheme="majorBidi"/>
      <w:b w:val="0"/>
      <w:bCs/>
      <w:sz w:val="24"/>
      <w:szCs w:val="24"/>
      <w:lang w:val="en-GB"/>
    </w:rPr>
  </w:style>
  <w:style w:type="character" w:customStyle="1" w:styleId="AppendixHeadingChar">
    <w:name w:val="Appendix Heading Char"/>
    <w:basedOn w:val="Heading2Char0"/>
    <w:link w:val="AppendixHeading"/>
    <w:rsid w:val="00026315"/>
    <w:rPr>
      <w:rFonts w:ascii="Arial" w:eastAsia="Times New Roman" w:hAnsi="Arial" w:cstheme="majorBidi"/>
      <w:b/>
      <w:bCs/>
      <w:sz w:val="24"/>
      <w:szCs w:val="24"/>
      <w:lang w:val="en-GB"/>
    </w:rPr>
  </w:style>
  <w:style w:type="character" w:customStyle="1" w:styleId="BodyGVD">
    <w:name w:val="BodyGVD"/>
    <w:rsid w:val="007A6C76"/>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lsdException w:name="page number"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E5"/>
    <w:rPr>
      <w:lang w:val="en-GB"/>
    </w:rPr>
  </w:style>
  <w:style w:type="paragraph" w:styleId="Heading1">
    <w:name w:val="heading 1"/>
    <w:aliases w:val="Laser Heading 1"/>
    <w:basedOn w:val="Normal"/>
    <w:next w:val="Normal"/>
    <w:link w:val="Heading1Char"/>
    <w:uiPriority w:val="9"/>
    <w:qFormat/>
    <w:rsid w:val="00467663"/>
    <w:pPr>
      <w:numPr>
        <w:numId w:val="28"/>
      </w:numPr>
      <w:spacing w:before="480" w:after="0"/>
      <w:contextualSpacing/>
      <w:outlineLvl w:val="0"/>
    </w:pPr>
    <w:rPr>
      <w:rFonts w:ascii="Arial" w:eastAsiaTheme="majorEastAsia" w:hAnsi="Arial" w:cstheme="majorBidi"/>
      <w:b/>
      <w:bCs/>
      <w:sz w:val="28"/>
      <w:szCs w:val="28"/>
    </w:rPr>
  </w:style>
  <w:style w:type="paragraph" w:styleId="Heading2">
    <w:name w:val="heading 2"/>
    <w:aliases w:val="Laser Heading 2"/>
    <w:basedOn w:val="Normal"/>
    <w:next w:val="Heading20"/>
    <w:link w:val="Heading2Char"/>
    <w:autoRedefine/>
    <w:uiPriority w:val="9"/>
    <w:unhideWhenUsed/>
    <w:qFormat/>
    <w:rsid w:val="00A21610"/>
    <w:pPr>
      <w:numPr>
        <w:ilvl w:val="1"/>
        <w:numId w:val="28"/>
      </w:numPr>
      <w:spacing w:before="200" w:after="0"/>
      <w:ind w:left="576"/>
      <w:outlineLvl w:val="1"/>
    </w:pPr>
    <w:rPr>
      <w:rFonts w:ascii="Arial" w:eastAsiaTheme="majorEastAsia" w:hAnsi="Arial" w:cstheme="majorBidi"/>
      <w:b/>
      <w:bCs/>
      <w:sz w:val="26"/>
      <w:szCs w:val="26"/>
    </w:rPr>
  </w:style>
  <w:style w:type="paragraph" w:styleId="Heading30">
    <w:name w:val="heading 3"/>
    <w:aliases w:val="Laser Heading 3"/>
    <w:basedOn w:val="Normal"/>
    <w:next w:val="Heading3"/>
    <w:link w:val="Heading3Char"/>
    <w:autoRedefine/>
    <w:uiPriority w:val="9"/>
    <w:unhideWhenUsed/>
    <w:qFormat/>
    <w:rsid w:val="00AB0D7F"/>
    <w:pPr>
      <w:numPr>
        <w:ilvl w:val="2"/>
        <w:numId w:val="28"/>
      </w:numPr>
      <w:spacing w:before="200" w:after="0" w:line="271" w:lineRule="auto"/>
      <w:outlineLvl w:val="2"/>
    </w:pPr>
    <w:rPr>
      <w:rFonts w:ascii="Arial" w:eastAsiaTheme="majorEastAsia" w:hAnsi="Arial" w:cstheme="majorBidi"/>
      <w:b/>
      <w:bCs/>
      <w:sz w:val="24"/>
      <w:lang w:val="en-US"/>
    </w:rPr>
  </w:style>
  <w:style w:type="paragraph" w:styleId="Heading4">
    <w:name w:val="heading 4"/>
    <w:aliases w:val="Laser Heading 4"/>
    <w:basedOn w:val="Normal"/>
    <w:next w:val="Normal"/>
    <w:link w:val="Heading4Char"/>
    <w:autoRedefine/>
    <w:uiPriority w:val="9"/>
    <w:unhideWhenUsed/>
    <w:qFormat/>
    <w:rsid w:val="00F447ED"/>
    <w:pPr>
      <w:numPr>
        <w:ilvl w:val="3"/>
        <w:numId w:val="28"/>
      </w:numPr>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8F6DAE"/>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1.1.1.1.1.1. Heading 6"/>
    <w:basedOn w:val="Normal"/>
    <w:next w:val="Normal"/>
    <w:link w:val="Heading6Char"/>
    <w:uiPriority w:val="9"/>
    <w:unhideWhenUsed/>
    <w:qFormat/>
    <w:rsid w:val="008F6DAE"/>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F6DAE"/>
    <w:pPr>
      <w:numPr>
        <w:ilvl w:val="6"/>
        <w:numId w:val="2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F6DAE"/>
    <w:pPr>
      <w:numPr>
        <w:ilvl w:val="7"/>
        <w:numId w:val="2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F6DAE"/>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ser Heading 1 Char"/>
    <w:basedOn w:val="DefaultParagraphFont"/>
    <w:link w:val="Heading1"/>
    <w:uiPriority w:val="9"/>
    <w:rsid w:val="00467663"/>
    <w:rPr>
      <w:rFonts w:ascii="Arial" w:eastAsiaTheme="majorEastAsia" w:hAnsi="Arial" w:cstheme="majorBidi"/>
      <w:b/>
      <w:bCs/>
      <w:sz w:val="28"/>
      <w:szCs w:val="28"/>
      <w:lang w:val="en-GB"/>
    </w:rPr>
  </w:style>
  <w:style w:type="character" w:customStyle="1" w:styleId="Heading2Char">
    <w:name w:val="Heading 2 Char"/>
    <w:aliases w:val="Laser Heading 2 Char"/>
    <w:basedOn w:val="DefaultParagraphFont"/>
    <w:link w:val="Heading2"/>
    <w:uiPriority w:val="9"/>
    <w:rsid w:val="00A21610"/>
    <w:rPr>
      <w:rFonts w:ascii="Arial" w:eastAsiaTheme="majorEastAsia" w:hAnsi="Arial" w:cstheme="majorBidi"/>
      <w:b/>
      <w:bCs/>
      <w:sz w:val="26"/>
      <w:szCs w:val="26"/>
      <w:lang w:val="en-GB"/>
    </w:rPr>
  </w:style>
  <w:style w:type="character" w:customStyle="1" w:styleId="Heading3Char">
    <w:name w:val="Heading 3 Char"/>
    <w:aliases w:val="Laser Heading 3 Char"/>
    <w:basedOn w:val="DefaultParagraphFont"/>
    <w:link w:val="Heading30"/>
    <w:uiPriority w:val="9"/>
    <w:rsid w:val="00AB0D7F"/>
    <w:rPr>
      <w:rFonts w:ascii="Arial" w:eastAsiaTheme="majorEastAsia" w:hAnsi="Arial" w:cstheme="majorBidi"/>
      <w:b/>
      <w:bCs/>
      <w:sz w:val="24"/>
    </w:rPr>
  </w:style>
  <w:style w:type="character" w:customStyle="1" w:styleId="Heading4Char">
    <w:name w:val="Heading 4 Char"/>
    <w:aliases w:val="Laser Heading 4 Char"/>
    <w:basedOn w:val="DefaultParagraphFont"/>
    <w:link w:val="Heading4"/>
    <w:uiPriority w:val="9"/>
    <w:rsid w:val="00F447ED"/>
    <w:rPr>
      <w:rFonts w:ascii="Arial" w:eastAsiaTheme="majorEastAsia" w:hAnsi="Arial" w:cstheme="majorBidi"/>
      <w:b/>
      <w:bCs/>
      <w:i/>
      <w:iCs/>
    </w:rPr>
  </w:style>
  <w:style w:type="character" w:customStyle="1" w:styleId="Heading5Char">
    <w:name w:val="Heading 5 Char"/>
    <w:basedOn w:val="DefaultParagraphFont"/>
    <w:link w:val="Heading5"/>
    <w:uiPriority w:val="9"/>
    <w:rsid w:val="008F6DAE"/>
    <w:rPr>
      <w:rFonts w:asciiTheme="majorHAnsi" w:eastAsiaTheme="majorEastAsia" w:hAnsiTheme="majorHAnsi" w:cstheme="majorBidi"/>
      <w:b/>
      <w:bCs/>
      <w:color w:val="7F7F7F" w:themeColor="text1" w:themeTint="80"/>
    </w:rPr>
  </w:style>
  <w:style w:type="character" w:customStyle="1" w:styleId="Heading6Char">
    <w:name w:val="Heading 6 Char"/>
    <w:aliases w:val="1.1.1.1.1.1. Heading 6 Char"/>
    <w:basedOn w:val="DefaultParagraphFont"/>
    <w:link w:val="Heading6"/>
    <w:uiPriority w:val="9"/>
    <w:rsid w:val="008F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F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F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F6DAE"/>
    <w:rPr>
      <w:rFonts w:asciiTheme="majorHAnsi" w:eastAsiaTheme="majorEastAsia" w:hAnsiTheme="majorHAnsi" w:cstheme="majorBidi"/>
      <w:i/>
      <w:iCs/>
      <w:spacing w:val="5"/>
      <w:sz w:val="20"/>
      <w:szCs w:val="20"/>
    </w:rPr>
  </w:style>
  <w:style w:type="paragraph" w:customStyle="1" w:styleId="NICEheading1">
    <w:name w:val="NICE heading 1"/>
    <w:basedOn w:val="Normal"/>
    <w:link w:val="NICEheading1Char"/>
    <w:rsid w:val="00646BC0"/>
    <w:pPr>
      <w:numPr>
        <w:numId w:val="1"/>
      </w:numPr>
    </w:pPr>
    <w:rPr>
      <w:rFonts w:ascii="Arial,Bold" w:hAnsi="Arial,Bold" w:cs="Arial,Bold"/>
      <w:b/>
      <w:bCs/>
      <w:color w:val="282828"/>
      <w:sz w:val="36"/>
      <w:szCs w:val="36"/>
    </w:rPr>
  </w:style>
  <w:style w:type="character" w:customStyle="1" w:styleId="NICEheading1Char">
    <w:name w:val="NICE heading 1 Char"/>
    <w:basedOn w:val="DefaultParagraphFont"/>
    <w:link w:val="NICEheading1"/>
    <w:rsid w:val="00646BC0"/>
    <w:rPr>
      <w:rFonts w:ascii="Arial,Bold" w:hAnsi="Arial,Bold" w:cs="Arial,Bold"/>
      <w:b/>
      <w:bCs/>
      <w:color w:val="282828"/>
      <w:sz w:val="36"/>
      <w:szCs w:val="36"/>
    </w:rPr>
  </w:style>
  <w:style w:type="paragraph" w:customStyle="1" w:styleId="NICEmainbody">
    <w:name w:val="NICE main body"/>
    <w:basedOn w:val="Normal"/>
    <w:link w:val="NICEmainbodyChar"/>
    <w:rsid w:val="00646BC0"/>
    <w:pPr>
      <w:autoSpaceDE w:val="0"/>
      <w:autoSpaceDN w:val="0"/>
      <w:adjustRightInd w:val="0"/>
      <w:spacing w:after="0" w:line="240" w:lineRule="auto"/>
    </w:pPr>
    <w:rPr>
      <w:rFonts w:ascii="Arial" w:hAnsi="Arial" w:cs="Arial"/>
      <w:color w:val="282828"/>
      <w:sz w:val="24"/>
      <w:szCs w:val="24"/>
    </w:rPr>
  </w:style>
  <w:style w:type="character" w:customStyle="1" w:styleId="NICEmainbodyChar">
    <w:name w:val="NICE main body Char"/>
    <w:basedOn w:val="DefaultParagraphFont"/>
    <w:link w:val="NICEmainbody"/>
    <w:rsid w:val="00646BC0"/>
    <w:rPr>
      <w:rFonts w:ascii="Arial" w:hAnsi="Arial" w:cs="Arial"/>
      <w:color w:val="282828"/>
      <w:sz w:val="24"/>
      <w:szCs w:val="24"/>
    </w:rPr>
  </w:style>
  <w:style w:type="paragraph" w:customStyle="1" w:styleId="NICEheading2">
    <w:name w:val="NICE heading 2"/>
    <w:basedOn w:val="NICEheading1"/>
    <w:next w:val="NICEmainbody"/>
    <w:link w:val="NICEheading2Char"/>
    <w:rsid w:val="00584578"/>
    <w:pPr>
      <w:numPr>
        <w:numId w:val="0"/>
      </w:numPr>
      <w:autoSpaceDE w:val="0"/>
      <w:autoSpaceDN w:val="0"/>
      <w:adjustRightInd w:val="0"/>
      <w:spacing w:after="0" w:line="240" w:lineRule="auto"/>
    </w:pPr>
    <w:rPr>
      <w:rFonts w:ascii="Arial,BoldItalic" w:hAnsi="Arial,BoldItalic" w:cs="Arial,BoldItalic"/>
      <w:bCs w:val="0"/>
      <w:i/>
      <w:iCs/>
    </w:rPr>
  </w:style>
  <w:style w:type="character" w:customStyle="1" w:styleId="NICEheading2Char">
    <w:name w:val="NICE heading 2 Char"/>
    <w:basedOn w:val="DefaultParagraphFont"/>
    <w:link w:val="NICEheading2"/>
    <w:rsid w:val="00584578"/>
    <w:rPr>
      <w:rFonts w:ascii="Arial,BoldItalic" w:hAnsi="Arial,BoldItalic" w:cs="Arial,BoldItalic"/>
      <w:b/>
      <w:i/>
      <w:iCs/>
      <w:color w:val="282828"/>
      <w:sz w:val="36"/>
      <w:szCs w:val="36"/>
    </w:rPr>
  </w:style>
  <w:style w:type="table" w:styleId="TableGrid">
    <w:name w:val="Table Grid"/>
    <w:basedOn w:val="TableNormal"/>
    <w:uiPriority w:val="59"/>
    <w:rsid w:val="00EE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DAE"/>
    <w:pPr>
      <w:ind w:left="720"/>
      <w:contextualSpacing/>
    </w:pPr>
  </w:style>
  <w:style w:type="paragraph" w:styleId="FootnoteText">
    <w:name w:val="footnote text"/>
    <w:basedOn w:val="Normal"/>
    <w:link w:val="FootnoteTextChar"/>
    <w:autoRedefine/>
    <w:uiPriority w:val="99"/>
    <w:unhideWhenUsed/>
    <w:rsid w:val="001D4C5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D4C52"/>
    <w:rPr>
      <w:rFonts w:ascii="Arial" w:hAnsi="Arial"/>
      <w:sz w:val="20"/>
      <w:szCs w:val="20"/>
    </w:rPr>
  </w:style>
  <w:style w:type="character" w:styleId="FootnoteReference">
    <w:name w:val="footnote reference"/>
    <w:basedOn w:val="DefaultParagraphFont"/>
    <w:uiPriority w:val="99"/>
    <w:semiHidden/>
    <w:unhideWhenUsed/>
    <w:rsid w:val="002C28E5"/>
    <w:rPr>
      <w:vertAlign w:val="superscript"/>
    </w:rPr>
  </w:style>
  <w:style w:type="character" w:styleId="CommentReference">
    <w:name w:val="annotation reference"/>
    <w:basedOn w:val="DefaultParagraphFont"/>
    <w:uiPriority w:val="99"/>
    <w:semiHidden/>
    <w:unhideWhenUsed/>
    <w:rsid w:val="002C28E5"/>
    <w:rPr>
      <w:sz w:val="16"/>
      <w:szCs w:val="16"/>
    </w:rPr>
  </w:style>
  <w:style w:type="paragraph" w:styleId="CommentText">
    <w:name w:val="annotation text"/>
    <w:basedOn w:val="Normal"/>
    <w:link w:val="CommentTextChar"/>
    <w:uiPriority w:val="99"/>
    <w:unhideWhenUsed/>
    <w:rsid w:val="002C28E5"/>
    <w:pPr>
      <w:spacing w:line="240" w:lineRule="auto"/>
    </w:pPr>
    <w:rPr>
      <w:sz w:val="20"/>
      <w:szCs w:val="20"/>
    </w:rPr>
  </w:style>
  <w:style w:type="character" w:customStyle="1" w:styleId="CommentTextChar">
    <w:name w:val="Comment Text Char"/>
    <w:basedOn w:val="DefaultParagraphFont"/>
    <w:link w:val="CommentText"/>
    <w:uiPriority w:val="99"/>
    <w:rsid w:val="002C28E5"/>
    <w:rPr>
      <w:sz w:val="20"/>
      <w:szCs w:val="20"/>
      <w:lang w:val="en-GB"/>
    </w:rPr>
  </w:style>
  <w:style w:type="paragraph" w:styleId="CommentSubject">
    <w:name w:val="annotation subject"/>
    <w:basedOn w:val="CommentText"/>
    <w:next w:val="CommentText"/>
    <w:link w:val="CommentSubjectChar"/>
    <w:uiPriority w:val="99"/>
    <w:semiHidden/>
    <w:unhideWhenUsed/>
    <w:rsid w:val="002C28E5"/>
    <w:rPr>
      <w:b/>
      <w:bCs/>
    </w:rPr>
  </w:style>
  <w:style w:type="character" w:customStyle="1" w:styleId="CommentSubjectChar">
    <w:name w:val="Comment Subject Char"/>
    <w:basedOn w:val="CommentTextChar"/>
    <w:link w:val="CommentSubject"/>
    <w:uiPriority w:val="99"/>
    <w:semiHidden/>
    <w:rsid w:val="002C28E5"/>
    <w:rPr>
      <w:b/>
      <w:bCs/>
      <w:sz w:val="20"/>
      <w:szCs w:val="20"/>
      <w:lang w:val="en-GB"/>
    </w:rPr>
  </w:style>
  <w:style w:type="paragraph" w:styleId="BalloonText">
    <w:name w:val="Balloon Text"/>
    <w:basedOn w:val="Normal"/>
    <w:link w:val="BalloonTextChar"/>
    <w:uiPriority w:val="99"/>
    <w:unhideWhenUsed/>
    <w:rsid w:val="008E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28E5"/>
    <w:rPr>
      <w:rFonts w:ascii="Tahoma" w:hAnsi="Tahoma" w:cs="Tahoma"/>
      <w:sz w:val="16"/>
      <w:szCs w:val="16"/>
      <w:lang w:val="en-GB"/>
    </w:rPr>
  </w:style>
  <w:style w:type="character" w:styleId="Hyperlink">
    <w:name w:val="Hyperlink"/>
    <w:basedOn w:val="DefaultParagraphFont"/>
    <w:uiPriority w:val="99"/>
    <w:unhideWhenUsed/>
    <w:rsid w:val="007F1594"/>
    <w:rPr>
      <w:color w:val="0000FF" w:themeColor="hyperlink"/>
      <w:u w:val="single"/>
    </w:rPr>
  </w:style>
  <w:style w:type="paragraph" w:styleId="Caption">
    <w:name w:val="caption"/>
    <w:basedOn w:val="Normal"/>
    <w:next w:val="Normal"/>
    <w:autoRedefine/>
    <w:uiPriority w:val="35"/>
    <w:unhideWhenUsed/>
    <w:rsid w:val="00984F48"/>
    <w:pPr>
      <w:spacing w:after="0"/>
      <w:jc w:val="both"/>
    </w:pPr>
    <w:rPr>
      <w:rFonts w:ascii="Calibri" w:hAnsi="Calibri" w:cs="Arial"/>
      <w:b/>
      <w:bCs/>
      <w:sz w:val="24"/>
      <w:szCs w:val="20"/>
    </w:rPr>
  </w:style>
  <w:style w:type="paragraph" w:styleId="Revision">
    <w:name w:val="Revision"/>
    <w:hidden/>
    <w:uiPriority w:val="99"/>
    <w:semiHidden/>
    <w:rsid w:val="00AA2377"/>
    <w:pPr>
      <w:spacing w:after="0" w:line="240" w:lineRule="auto"/>
    </w:pPr>
    <w:rPr>
      <w:lang w:val="en-GB"/>
    </w:rPr>
  </w:style>
  <w:style w:type="paragraph" w:customStyle="1" w:styleId="1Heading1">
    <w:name w:val="1. Heading 1"/>
    <w:basedOn w:val="Heading1"/>
    <w:rsid w:val="00524842"/>
    <w:pPr>
      <w:spacing w:after="60"/>
    </w:pPr>
    <w:rPr>
      <w:rFonts w:eastAsia="Times New Roman" w:cstheme="minorHAnsi"/>
      <w:bCs w:val="0"/>
      <w:sz w:val="36"/>
      <w:szCs w:val="36"/>
    </w:rPr>
  </w:style>
  <w:style w:type="paragraph" w:customStyle="1" w:styleId="11Heading2">
    <w:name w:val="1.1 Heading 2"/>
    <w:basedOn w:val="Heading2"/>
    <w:link w:val="11Heading2Char"/>
    <w:autoRedefine/>
    <w:rsid w:val="00524842"/>
    <w:pPr>
      <w:spacing w:before="0" w:after="240"/>
      <w:ind w:left="1298" w:hanging="578"/>
    </w:pPr>
    <w:rPr>
      <w:rFonts w:eastAsia="Times New Roman" w:cs="Calibri Bold"/>
      <w:bCs w:val="0"/>
      <w:szCs w:val="28"/>
    </w:rPr>
  </w:style>
  <w:style w:type="character" w:customStyle="1" w:styleId="11Heading2Char">
    <w:name w:val="1.1 Heading 2 Char"/>
    <w:basedOn w:val="Heading2Char"/>
    <w:link w:val="11Heading2"/>
    <w:rsid w:val="00524842"/>
    <w:rPr>
      <w:rFonts w:ascii="Arial" w:eastAsia="Times New Roman" w:hAnsi="Arial" w:cs="Calibri Bold"/>
      <w:b/>
      <w:bCs w:val="0"/>
      <w:sz w:val="26"/>
      <w:szCs w:val="28"/>
      <w:lang w:val="en-GB"/>
    </w:rPr>
  </w:style>
  <w:style w:type="paragraph" w:styleId="NormalWeb">
    <w:name w:val="Normal (Web)"/>
    <w:basedOn w:val="Normal"/>
    <w:uiPriority w:val="99"/>
    <w:rsid w:val="001075CF"/>
    <w:pPr>
      <w:spacing w:before="100" w:beforeAutospacing="1" w:after="100" w:afterAutospacing="1" w:line="240" w:lineRule="auto"/>
    </w:pPr>
    <w:rPr>
      <w:rFonts w:ascii="Calibri" w:eastAsia="Times New Roman" w:hAnsi="Calibri" w:cs="Times New Roman"/>
      <w:sz w:val="24"/>
      <w:szCs w:val="24"/>
      <w:lang w:val="de-DE" w:eastAsia="de-DE"/>
    </w:rPr>
  </w:style>
  <w:style w:type="table" w:styleId="LightList-Accent3">
    <w:name w:val="Light List Accent 3"/>
    <w:basedOn w:val="TableNormal"/>
    <w:uiPriority w:val="61"/>
    <w:rsid w:val="001075CF"/>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8F6DAE"/>
    <w:pPr>
      <w:outlineLvl w:val="9"/>
    </w:pPr>
    <w:rPr>
      <w:lang w:bidi="en-US"/>
    </w:rPr>
  </w:style>
  <w:style w:type="paragraph" w:styleId="TableofFigures">
    <w:name w:val="table of figures"/>
    <w:basedOn w:val="Normal"/>
    <w:next w:val="Normal"/>
    <w:uiPriority w:val="99"/>
    <w:unhideWhenUsed/>
    <w:rsid w:val="00884AEE"/>
    <w:pPr>
      <w:spacing w:after="0"/>
    </w:pPr>
    <w:rPr>
      <w:rFonts w:ascii="Arial" w:hAnsi="Arial"/>
    </w:rPr>
  </w:style>
  <w:style w:type="paragraph" w:styleId="TOC2">
    <w:name w:val="toc 2"/>
    <w:basedOn w:val="Normal"/>
    <w:next w:val="Normal"/>
    <w:autoRedefine/>
    <w:uiPriority w:val="39"/>
    <w:unhideWhenUsed/>
    <w:rsid w:val="00884AEE"/>
    <w:pPr>
      <w:spacing w:after="100"/>
      <w:ind w:left="220"/>
    </w:pPr>
    <w:rPr>
      <w:rFonts w:ascii="Arial" w:hAnsi="Arial"/>
    </w:rPr>
  </w:style>
  <w:style w:type="paragraph" w:styleId="TOC3">
    <w:name w:val="toc 3"/>
    <w:basedOn w:val="Normal"/>
    <w:next w:val="Normal"/>
    <w:autoRedefine/>
    <w:uiPriority w:val="39"/>
    <w:unhideWhenUsed/>
    <w:rsid w:val="00884AEE"/>
    <w:pPr>
      <w:spacing w:after="100"/>
      <w:ind w:left="440"/>
    </w:pPr>
    <w:rPr>
      <w:rFonts w:ascii="Arial" w:hAnsi="Arial"/>
    </w:rPr>
  </w:style>
  <w:style w:type="paragraph" w:styleId="TOC1">
    <w:name w:val="toc 1"/>
    <w:basedOn w:val="Normal"/>
    <w:next w:val="Normal"/>
    <w:autoRedefine/>
    <w:uiPriority w:val="39"/>
    <w:unhideWhenUsed/>
    <w:rsid w:val="00884AEE"/>
    <w:pPr>
      <w:spacing w:after="100"/>
    </w:pPr>
    <w:rPr>
      <w:rFonts w:ascii="Arial" w:hAnsi="Arial"/>
    </w:rPr>
  </w:style>
  <w:style w:type="paragraph" w:styleId="TOC4">
    <w:name w:val="toc 4"/>
    <w:basedOn w:val="Normal"/>
    <w:next w:val="Normal"/>
    <w:autoRedefine/>
    <w:uiPriority w:val="39"/>
    <w:unhideWhenUsed/>
    <w:rsid w:val="00884AEE"/>
    <w:pPr>
      <w:spacing w:after="100"/>
      <w:ind w:left="660"/>
    </w:pPr>
    <w:rPr>
      <w:rFonts w:ascii="Arial" w:hAnsi="Arial"/>
    </w:rPr>
  </w:style>
  <w:style w:type="character" w:customStyle="1" w:styleId="VerbatimChar">
    <w:name w:val="Verbatim Char"/>
    <w:basedOn w:val="DefaultParagraphFont"/>
    <w:link w:val="SourceCode"/>
    <w:rsid w:val="00F45AFB"/>
    <w:rPr>
      <w:rFonts w:ascii="Consolas" w:hAnsi="Consolas"/>
      <w:shd w:val="clear" w:color="auto" w:fill="F8F8F8"/>
    </w:rPr>
  </w:style>
  <w:style w:type="paragraph" w:customStyle="1" w:styleId="SourceCode">
    <w:name w:val="Source Code"/>
    <w:basedOn w:val="Normal"/>
    <w:link w:val="VerbatimChar"/>
    <w:rsid w:val="00F45AFB"/>
    <w:pPr>
      <w:shd w:val="clear" w:color="auto" w:fill="F8F8F8"/>
      <w:wordWrap w:val="0"/>
      <w:spacing w:before="180" w:after="180" w:line="240" w:lineRule="auto"/>
    </w:pPr>
    <w:rPr>
      <w:rFonts w:ascii="Consolas" w:hAnsi="Consolas"/>
    </w:rPr>
  </w:style>
  <w:style w:type="character" w:customStyle="1" w:styleId="KeywordTok">
    <w:name w:val="KeywordTok"/>
    <w:basedOn w:val="VerbatimChar"/>
    <w:rsid w:val="00F45AFB"/>
    <w:rPr>
      <w:rFonts w:ascii="Consolas" w:hAnsi="Consolas"/>
      <w:b/>
      <w:color w:val="204A87"/>
      <w:shd w:val="clear" w:color="auto" w:fill="F8F8F8"/>
    </w:rPr>
  </w:style>
  <w:style w:type="character" w:customStyle="1" w:styleId="DataTypeTok">
    <w:name w:val="DataTypeTok"/>
    <w:basedOn w:val="VerbatimChar"/>
    <w:rsid w:val="00F45AFB"/>
    <w:rPr>
      <w:rFonts w:ascii="Consolas" w:hAnsi="Consolas"/>
      <w:color w:val="204A87"/>
      <w:shd w:val="clear" w:color="auto" w:fill="F8F8F8"/>
    </w:rPr>
  </w:style>
  <w:style w:type="character" w:customStyle="1" w:styleId="DecValTok">
    <w:name w:val="DecValTok"/>
    <w:basedOn w:val="VerbatimChar"/>
    <w:rsid w:val="00F45AFB"/>
    <w:rPr>
      <w:rFonts w:ascii="Consolas" w:hAnsi="Consolas"/>
      <w:color w:val="0000CF"/>
      <w:shd w:val="clear" w:color="auto" w:fill="F8F8F8"/>
    </w:rPr>
  </w:style>
  <w:style w:type="character" w:customStyle="1" w:styleId="StringTok">
    <w:name w:val="StringTok"/>
    <w:basedOn w:val="VerbatimChar"/>
    <w:rsid w:val="00F45AFB"/>
    <w:rPr>
      <w:rFonts w:ascii="Consolas" w:hAnsi="Consolas"/>
      <w:color w:val="4E9A06"/>
      <w:shd w:val="clear" w:color="auto" w:fill="F8F8F8"/>
    </w:rPr>
  </w:style>
  <w:style w:type="character" w:customStyle="1" w:styleId="OtherTok">
    <w:name w:val="OtherTok"/>
    <w:basedOn w:val="VerbatimChar"/>
    <w:rsid w:val="00F45AFB"/>
    <w:rPr>
      <w:rFonts w:ascii="Consolas" w:hAnsi="Consolas"/>
      <w:color w:val="8F5902"/>
      <w:shd w:val="clear" w:color="auto" w:fill="F8F8F8"/>
    </w:rPr>
  </w:style>
  <w:style w:type="character" w:customStyle="1" w:styleId="NormalTok">
    <w:name w:val="NormalTok"/>
    <w:basedOn w:val="VerbatimChar"/>
    <w:rsid w:val="00F45AFB"/>
    <w:rPr>
      <w:rFonts w:ascii="Consolas" w:hAnsi="Consolas"/>
      <w:shd w:val="clear" w:color="auto" w:fill="F8F8F8"/>
    </w:rPr>
  </w:style>
  <w:style w:type="paragraph" w:customStyle="1" w:styleId="Default">
    <w:name w:val="Default"/>
    <w:rsid w:val="00BC1DC0"/>
    <w:pPr>
      <w:autoSpaceDE w:val="0"/>
      <w:autoSpaceDN w:val="0"/>
      <w:adjustRightInd w:val="0"/>
      <w:spacing w:after="0" w:line="240" w:lineRule="auto"/>
    </w:pPr>
    <w:rPr>
      <w:rFonts w:ascii="Arial" w:eastAsiaTheme="minorHAnsi" w:hAnsi="Arial" w:cs="Arial"/>
      <w:color w:val="000000"/>
      <w:sz w:val="24"/>
      <w:szCs w:val="24"/>
      <w:lang w:val="it-IT" w:eastAsia="en-US"/>
    </w:rPr>
  </w:style>
  <w:style w:type="paragraph" w:customStyle="1" w:styleId="111Heading3">
    <w:name w:val="1.1.1 Heading 3"/>
    <w:basedOn w:val="Heading30"/>
    <w:link w:val="111Heading3Char1"/>
    <w:autoRedefine/>
    <w:rsid w:val="008F6DAE"/>
    <w:pPr>
      <w:numPr>
        <w:ilvl w:val="0"/>
        <w:numId w:val="0"/>
      </w:numPr>
      <w:spacing w:before="240" w:after="60"/>
      <w:ind w:left="720"/>
      <w:jc w:val="both"/>
    </w:pPr>
    <w:rPr>
      <w:rFonts w:eastAsia="Times New Roman" w:cs="Arial"/>
      <w:b w:val="0"/>
      <w:bCs w:val="0"/>
      <w:i/>
      <w:iCs/>
      <w:color w:val="000000"/>
      <w:szCs w:val="26"/>
      <w:lang w:eastAsia="de-DE"/>
    </w:rPr>
  </w:style>
  <w:style w:type="table" w:styleId="LightList-Accent4">
    <w:name w:val="Light List Accent 4"/>
    <w:basedOn w:val="TableNormal"/>
    <w:uiPriority w:val="61"/>
    <w:rsid w:val="00BC1DC0"/>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A4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50"/>
    <w:rPr>
      <w:lang w:val="en-GB"/>
    </w:rPr>
  </w:style>
  <w:style w:type="paragraph" w:styleId="Footer">
    <w:name w:val="footer"/>
    <w:aliases w:val="Fußzeile Char"/>
    <w:basedOn w:val="Normal"/>
    <w:link w:val="FooterChar"/>
    <w:uiPriority w:val="99"/>
    <w:unhideWhenUsed/>
    <w:rsid w:val="00A42950"/>
    <w:pPr>
      <w:tabs>
        <w:tab w:val="center" w:pos="4680"/>
        <w:tab w:val="right" w:pos="9360"/>
      </w:tabs>
      <w:spacing w:after="0" w:line="240" w:lineRule="auto"/>
    </w:pPr>
  </w:style>
  <w:style w:type="character" w:customStyle="1" w:styleId="FooterChar">
    <w:name w:val="Footer Char"/>
    <w:aliases w:val="Fußzeile Char Char"/>
    <w:basedOn w:val="DefaultParagraphFont"/>
    <w:link w:val="Footer"/>
    <w:uiPriority w:val="99"/>
    <w:rsid w:val="00A42950"/>
    <w:rPr>
      <w:lang w:val="en-GB"/>
    </w:rPr>
  </w:style>
  <w:style w:type="character" w:customStyle="1" w:styleId="EndnoteTextChar">
    <w:name w:val="Endnote Text Char"/>
    <w:basedOn w:val="DefaultParagraphFont"/>
    <w:link w:val="EndnoteText"/>
    <w:uiPriority w:val="99"/>
    <w:semiHidden/>
    <w:rsid w:val="00A42950"/>
    <w:rPr>
      <w:sz w:val="20"/>
      <w:szCs w:val="20"/>
      <w:lang w:val="en-GB"/>
    </w:rPr>
  </w:style>
  <w:style w:type="paragraph" w:styleId="EndnoteText">
    <w:name w:val="endnote text"/>
    <w:basedOn w:val="Normal"/>
    <w:link w:val="EndnoteTextChar"/>
    <w:uiPriority w:val="99"/>
    <w:semiHidden/>
    <w:unhideWhenUsed/>
    <w:rsid w:val="00A42950"/>
    <w:pPr>
      <w:spacing w:after="0" w:line="240" w:lineRule="auto"/>
    </w:pPr>
    <w:rPr>
      <w:sz w:val="20"/>
      <w:szCs w:val="20"/>
    </w:rPr>
  </w:style>
  <w:style w:type="paragraph" w:styleId="TOC5">
    <w:name w:val="toc 5"/>
    <w:basedOn w:val="Normal"/>
    <w:next w:val="Normal"/>
    <w:autoRedefine/>
    <w:uiPriority w:val="39"/>
    <w:unhideWhenUsed/>
    <w:rsid w:val="00D86370"/>
    <w:pPr>
      <w:spacing w:after="100"/>
      <w:ind w:left="880"/>
    </w:pPr>
    <w:rPr>
      <w:lang w:val="de-DE" w:eastAsia="de-DE"/>
    </w:rPr>
  </w:style>
  <w:style w:type="paragraph" w:styleId="TOC6">
    <w:name w:val="toc 6"/>
    <w:basedOn w:val="Normal"/>
    <w:next w:val="Normal"/>
    <w:autoRedefine/>
    <w:uiPriority w:val="39"/>
    <w:unhideWhenUsed/>
    <w:rsid w:val="00D86370"/>
    <w:pPr>
      <w:spacing w:after="100"/>
      <w:ind w:left="1100"/>
    </w:pPr>
    <w:rPr>
      <w:lang w:val="de-DE" w:eastAsia="de-DE"/>
    </w:rPr>
  </w:style>
  <w:style w:type="paragraph" w:styleId="TOC7">
    <w:name w:val="toc 7"/>
    <w:basedOn w:val="Normal"/>
    <w:next w:val="Normal"/>
    <w:autoRedefine/>
    <w:uiPriority w:val="39"/>
    <w:unhideWhenUsed/>
    <w:rsid w:val="00D86370"/>
    <w:pPr>
      <w:spacing w:after="100"/>
      <w:ind w:left="1320"/>
    </w:pPr>
    <w:rPr>
      <w:lang w:val="de-DE" w:eastAsia="de-DE"/>
    </w:rPr>
  </w:style>
  <w:style w:type="paragraph" w:styleId="TOC8">
    <w:name w:val="toc 8"/>
    <w:basedOn w:val="Normal"/>
    <w:next w:val="Normal"/>
    <w:autoRedefine/>
    <w:uiPriority w:val="39"/>
    <w:unhideWhenUsed/>
    <w:rsid w:val="00D86370"/>
    <w:pPr>
      <w:spacing w:after="100"/>
      <w:ind w:left="1540"/>
    </w:pPr>
    <w:rPr>
      <w:lang w:val="de-DE" w:eastAsia="de-DE"/>
    </w:rPr>
  </w:style>
  <w:style w:type="paragraph" w:styleId="TOC9">
    <w:name w:val="toc 9"/>
    <w:basedOn w:val="Normal"/>
    <w:next w:val="Normal"/>
    <w:autoRedefine/>
    <w:uiPriority w:val="39"/>
    <w:unhideWhenUsed/>
    <w:rsid w:val="00D86370"/>
    <w:pPr>
      <w:spacing w:after="100"/>
      <w:ind w:left="1760"/>
    </w:pPr>
    <w:rPr>
      <w:lang w:val="de-DE" w:eastAsia="de-DE"/>
    </w:rPr>
  </w:style>
  <w:style w:type="character" w:customStyle="1" w:styleId="citation">
    <w:name w:val="citation"/>
    <w:basedOn w:val="DefaultParagraphFont"/>
    <w:rsid w:val="00141873"/>
  </w:style>
  <w:style w:type="character" w:customStyle="1" w:styleId="ref-journal">
    <w:name w:val="ref-journal"/>
    <w:basedOn w:val="DefaultParagraphFont"/>
    <w:rsid w:val="00141873"/>
  </w:style>
  <w:style w:type="character" w:customStyle="1" w:styleId="ref-vol">
    <w:name w:val="ref-vol"/>
    <w:basedOn w:val="DefaultParagraphFont"/>
    <w:rsid w:val="00B83197"/>
  </w:style>
  <w:style w:type="character" w:styleId="EndnoteReference">
    <w:name w:val="endnote reference"/>
    <w:basedOn w:val="DefaultParagraphFont"/>
    <w:uiPriority w:val="99"/>
    <w:semiHidden/>
    <w:unhideWhenUsed/>
    <w:rsid w:val="00CA3DBA"/>
    <w:rPr>
      <w:vertAlign w:val="superscript"/>
    </w:rPr>
  </w:style>
  <w:style w:type="character" w:styleId="FollowedHyperlink">
    <w:name w:val="FollowedHyperlink"/>
    <w:basedOn w:val="DefaultParagraphFont"/>
    <w:uiPriority w:val="99"/>
    <w:unhideWhenUsed/>
    <w:rsid w:val="008E1055"/>
    <w:rPr>
      <w:color w:val="800080" w:themeColor="followedHyperlink"/>
      <w:u w:val="single"/>
    </w:rPr>
  </w:style>
  <w:style w:type="character" w:customStyle="1" w:styleId="Heading1Char1">
    <w:name w:val="Heading 1 Char1"/>
    <w:aliases w:val="Heading 1 Char Char"/>
    <w:basedOn w:val="DefaultParagraphFont"/>
    <w:rsid w:val="001B518D"/>
    <w:rPr>
      <w:rFonts w:asciiTheme="minorHAnsi" w:hAnsiTheme="minorHAnsi" w:cstheme="minorHAnsi"/>
      <w:color w:val="716FB1"/>
      <w:sz w:val="36"/>
      <w:szCs w:val="36"/>
    </w:rPr>
  </w:style>
  <w:style w:type="paragraph" w:customStyle="1" w:styleId="Body">
    <w:name w:val="Body"/>
    <w:uiPriority w:val="99"/>
    <w:rsid w:val="001B518D"/>
    <w:pPr>
      <w:spacing w:after="0" w:line="240" w:lineRule="auto"/>
      <w:jc w:val="both"/>
    </w:pPr>
    <w:rPr>
      <w:rFonts w:ascii="Calibri" w:eastAsia="Times New Roman" w:hAnsi="Calibri" w:cs="Calibri"/>
      <w:color w:val="3B3B3C"/>
      <w:lang w:eastAsia="en-US"/>
    </w:rPr>
  </w:style>
  <w:style w:type="paragraph" w:customStyle="1" w:styleId="FreeForm">
    <w:name w:val="Free Form"/>
    <w:uiPriority w:val="99"/>
    <w:rsid w:val="001B518D"/>
    <w:pPr>
      <w:spacing w:after="0" w:line="240" w:lineRule="auto"/>
    </w:pPr>
    <w:rPr>
      <w:rFonts w:ascii="Calibri" w:eastAsia="Times New Roman" w:hAnsi="Calibri" w:cs="Times New Roman"/>
      <w:color w:val="000000"/>
      <w:sz w:val="20"/>
      <w:szCs w:val="20"/>
      <w:lang w:eastAsia="en-US"/>
    </w:rPr>
  </w:style>
  <w:style w:type="paragraph" w:customStyle="1" w:styleId="CompanyAddress">
    <w:name w:val="Company Address"/>
    <w:autoRedefine/>
    <w:uiPriority w:val="99"/>
    <w:rsid w:val="001B518D"/>
    <w:pPr>
      <w:spacing w:after="0" w:line="240" w:lineRule="auto"/>
    </w:pPr>
    <w:rPr>
      <w:rFonts w:ascii="Calibri" w:eastAsia="Times New Roman" w:hAnsi="Calibri" w:cs="Calibri"/>
      <w:color w:val="5E6062"/>
      <w:sz w:val="20"/>
      <w:szCs w:val="20"/>
      <w:lang w:eastAsia="en-US"/>
    </w:rPr>
  </w:style>
  <w:style w:type="paragraph" w:customStyle="1" w:styleId="TableHeader-WhiteBlue">
    <w:name w:val="Table Header - White/Blue"/>
    <w:uiPriority w:val="99"/>
    <w:rsid w:val="001B518D"/>
    <w:pPr>
      <w:spacing w:after="0" w:line="240" w:lineRule="auto"/>
      <w:jc w:val="center"/>
    </w:pPr>
    <w:rPr>
      <w:rFonts w:ascii="Calibri Bold" w:eastAsia="Times New Roman" w:hAnsi="Calibri Bold" w:cs="Calibri Bold"/>
      <w:color w:val="FFFFFF"/>
      <w:sz w:val="20"/>
      <w:szCs w:val="20"/>
      <w:lang w:eastAsia="en-US"/>
    </w:rPr>
  </w:style>
  <w:style w:type="character" w:customStyle="1" w:styleId="TableHeaderWhiteBlue">
    <w:name w:val="Table Header White/Blue"/>
    <w:uiPriority w:val="99"/>
    <w:rsid w:val="001B518D"/>
    <w:rPr>
      <w:rFonts w:ascii="Calibri Bold" w:eastAsia="Times New Roman" w:hAnsi="Calibri Bold" w:cs="Calibri Bold"/>
      <w:color w:val="FFFFFF"/>
      <w:spacing w:val="0"/>
      <w:position w:val="0"/>
      <w:sz w:val="24"/>
      <w:szCs w:val="24"/>
      <w:u w:val="none"/>
      <w:shd w:val="clear" w:color="auto" w:fill="auto"/>
      <w:vertAlign w:val="baseline"/>
      <w:lang w:val="en-US"/>
    </w:rPr>
  </w:style>
  <w:style w:type="character" w:customStyle="1" w:styleId="Unknown0">
    <w:name w:val="Unknown 0"/>
    <w:uiPriority w:val="99"/>
    <w:semiHidden/>
    <w:rsid w:val="001B518D"/>
  </w:style>
  <w:style w:type="paragraph" w:customStyle="1" w:styleId="Subhead">
    <w:name w:val="Subhead"/>
    <w:autoRedefine/>
    <w:uiPriority w:val="99"/>
    <w:rsid w:val="001B518D"/>
    <w:pPr>
      <w:spacing w:after="0" w:line="240" w:lineRule="auto"/>
      <w:jc w:val="both"/>
    </w:pPr>
    <w:rPr>
      <w:rFonts w:ascii="Calibri Bold Italic" w:eastAsia="Times New Roman" w:hAnsi="Calibri Bold Italic" w:cs="Calibri Bold Italic"/>
      <w:color w:val="3B3B3C"/>
      <w:lang w:eastAsia="en-US"/>
    </w:rPr>
  </w:style>
  <w:style w:type="character" w:customStyle="1" w:styleId="Body1">
    <w:name w:val="Body 1"/>
    <w:uiPriority w:val="99"/>
    <w:rsid w:val="001B518D"/>
    <w:rPr>
      <w:rFonts w:ascii="Calibri" w:eastAsia="Times New Roman" w:hAnsi="Calibri" w:cs="Calibri"/>
      <w:color w:val="3B3B3C"/>
      <w:spacing w:val="0"/>
      <w:position w:val="0"/>
      <w:sz w:val="22"/>
      <w:szCs w:val="22"/>
      <w:u w:val="none"/>
      <w:shd w:val="clear" w:color="auto" w:fill="auto"/>
      <w:vertAlign w:val="baseline"/>
      <w:lang w:val="en-US"/>
    </w:rPr>
  </w:style>
  <w:style w:type="character" w:customStyle="1" w:styleId="Unknown1">
    <w:name w:val="Unknown 1"/>
    <w:uiPriority w:val="99"/>
    <w:semiHidden/>
    <w:rsid w:val="001B518D"/>
  </w:style>
  <w:style w:type="paragraph" w:customStyle="1" w:styleId="Body-leftjustified">
    <w:name w:val="Body - left justified"/>
    <w:uiPriority w:val="99"/>
    <w:rsid w:val="001B518D"/>
    <w:pPr>
      <w:spacing w:after="0" w:line="240" w:lineRule="auto"/>
    </w:pPr>
    <w:rPr>
      <w:rFonts w:ascii="Calibri" w:eastAsia="Times New Roman" w:hAnsi="Calibri" w:cs="Calibri"/>
      <w:color w:val="3B3B3C"/>
      <w:lang w:eastAsia="en-US"/>
    </w:rPr>
  </w:style>
  <w:style w:type="character" w:customStyle="1" w:styleId="Unknown2">
    <w:name w:val="Unknown 2"/>
    <w:uiPriority w:val="99"/>
    <w:semiHidden/>
    <w:rsid w:val="001B518D"/>
  </w:style>
  <w:style w:type="character" w:styleId="PageNumber">
    <w:name w:val="page number"/>
    <w:basedOn w:val="DefaultParagraphFont"/>
    <w:rsid w:val="001B518D"/>
    <w:rPr>
      <w:color w:val="000000"/>
      <w:sz w:val="20"/>
      <w:szCs w:val="20"/>
    </w:rPr>
  </w:style>
  <w:style w:type="paragraph" w:customStyle="1" w:styleId="Text">
    <w:name w:val="Text"/>
    <w:basedOn w:val="Normal"/>
    <w:link w:val="TextChar3"/>
    <w:rsid w:val="001B518D"/>
    <w:pPr>
      <w:overflowPunct w:val="0"/>
      <w:autoSpaceDE w:val="0"/>
      <w:autoSpaceDN w:val="0"/>
      <w:adjustRightInd w:val="0"/>
      <w:spacing w:after="120" w:line="240" w:lineRule="auto"/>
      <w:jc w:val="both"/>
      <w:textAlignment w:val="baseline"/>
    </w:pPr>
    <w:rPr>
      <w:rFonts w:ascii="Avant Garde" w:eastAsia="Times New Roman" w:hAnsi="Avant Garde" w:cs="Avant Garde"/>
      <w:sz w:val="20"/>
      <w:szCs w:val="20"/>
      <w:lang w:eastAsia="en-US"/>
    </w:rPr>
  </w:style>
  <w:style w:type="paragraph" w:styleId="BodyText">
    <w:name w:val="Body Text"/>
    <w:basedOn w:val="Normal"/>
    <w:link w:val="BodyTextChar"/>
    <w:semiHidden/>
    <w:rsid w:val="001B518D"/>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en-US"/>
    </w:rPr>
  </w:style>
  <w:style w:type="character" w:customStyle="1" w:styleId="BodyTextChar">
    <w:name w:val="Body Text Char"/>
    <w:basedOn w:val="DefaultParagraphFont"/>
    <w:link w:val="BodyText"/>
    <w:semiHidden/>
    <w:rsid w:val="001B518D"/>
    <w:rPr>
      <w:rFonts w:ascii="Arial" w:eastAsia="Times New Roman" w:hAnsi="Arial" w:cs="Arial"/>
      <w:sz w:val="20"/>
      <w:szCs w:val="20"/>
      <w:lang w:eastAsia="en-US"/>
    </w:rPr>
  </w:style>
  <w:style w:type="paragraph" w:customStyle="1" w:styleId="1111Heading40">
    <w:name w:val="1.1.1.1 Heading 4"/>
    <w:basedOn w:val="Heading4"/>
    <w:link w:val="1111Heading4Char"/>
    <w:autoRedefine/>
    <w:rsid w:val="001B518D"/>
    <w:pPr>
      <w:spacing w:before="240" w:after="60"/>
      <w:ind w:left="432" w:hanging="432"/>
      <w:jc w:val="both"/>
    </w:pPr>
    <w:rPr>
      <w:rFonts w:eastAsia="Arial Unicode MS" w:cs="Arial"/>
      <w:iCs w:val="0"/>
      <w:color w:val="000000" w:themeColor="text1"/>
      <w:sz w:val="24"/>
      <w:szCs w:val="20"/>
      <w:lang w:eastAsia="de-DE"/>
    </w:rPr>
  </w:style>
  <w:style w:type="paragraph" w:customStyle="1" w:styleId="11111Heading5">
    <w:name w:val="1.1.1.1.1 Heading 5"/>
    <w:basedOn w:val="Heading5"/>
    <w:link w:val="11111Heading5Char"/>
    <w:autoRedefine/>
    <w:rsid w:val="001B518D"/>
    <w:pPr>
      <w:tabs>
        <w:tab w:val="left" w:pos="709"/>
      </w:tabs>
      <w:spacing w:before="0"/>
      <w:ind w:left="0" w:firstLine="0"/>
    </w:pPr>
    <w:rPr>
      <w:rFonts w:ascii="Gill Sans MT" w:hAnsi="Gill Sans MT"/>
      <w:b w:val="0"/>
      <w:i/>
    </w:rPr>
  </w:style>
  <w:style w:type="paragraph" w:customStyle="1" w:styleId="TableContent">
    <w:name w:val="Table Content"/>
    <w:basedOn w:val="Normal"/>
    <w:rsid w:val="001B518D"/>
    <w:pPr>
      <w:overflowPunct w:val="0"/>
      <w:autoSpaceDE w:val="0"/>
      <w:autoSpaceDN w:val="0"/>
      <w:adjustRightInd w:val="0"/>
      <w:spacing w:after="0" w:line="360" w:lineRule="auto"/>
      <w:jc w:val="center"/>
      <w:textAlignment w:val="baseline"/>
    </w:pPr>
    <w:rPr>
      <w:rFonts w:ascii="Arial" w:eastAsia="Times New Roman" w:hAnsi="Arial" w:cs="Arial"/>
      <w:sz w:val="20"/>
      <w:szCs w:val="20"/>
      <w:lang w:eastAsia="en-US"/>
    </w:rPr>
  </w:style>
  <w:style w:type="paragraph" w:customStyle="1" w:styleId="ADR">
    <w:name w:val="ADR"/>
    <w:basedOn w:val="Normal"/>
    <w:next w:val="DAT"/>
    <w:rsid w:val="001B518D"/>
    <w:pPr>
      <w:overflowPunct w:val="0"/>
      <w:autoSpaceDE w:val="0"/>
      <w:autoSpaceDN w:val="0"/>
      <w:adjustRightInd w:val="0"/>
      <w:spacing w:before="1440" w:after="400" w:line="240" w:lineRule="auto"/>
      <w:textAlignment w:val="baseline"/>
    </w:pPr>
    <w:rPr>
      <w:rFonts w:ascii="Avant Garde" w:eastAsia="Times New Roman" w:hAnsi="Avant Garde" w:cs="Avant Garde"/>
      <w:sz w:val="20"/>
      <w:szCs w:val="20"/>
      <w:lang w:eastAsia="en-US"/>
    </w:rPr>
  </w:style>
  <w:style w:type="paragraph" w:customStyle="1" w:styleId="DAT">
    <w:name w:val="DAT"/>
    <w:basedOn w:val="Normal"/>
    <w:next w:val="Normal"/>
    <w:rsid w:val="001B518D"/>
    <w:pPr>
      <w:overflowPunct w:val="0"/>
      <w:autoSpaceDE w:val="0"/>
      <w:autoSpaceDN w:val="0"/>
      <w:adjustRightInd w:val="0"/>
      <w:spacing w:before="1000" w:after="400" w:line="240" w:lineRule="auto"/>
      <w:textAlignment w:val="baseline"/>
    </w:pPr>
    <w:rPr>
      <w:rFonts w:ascii="AvantGarde" w:eastAsia="Times New Roman" w:hAnsi="AvantGarde" w:cs="AvantGarde"/>
      <w:sz w:val="20"/>
      <w:szCs w:val="20"/>
      <w:lang w:val="de-DE" w:eastAsia="en-US"/>
    </w:rPr>
  </w:style>
  <w:style w:type="paragraph" w:customStyle="1" w:styleId="bulletpoint">
    <w:name w:val="bulletpoint"/>
    <w:basedOn w:val="Normal"/>
    <w:rsid w:val="001B518D"/>
    <w:pPr>
      <w:numPr>
        <w:ilvl w:val="1"/>
        <w:numId w:val="10"/>
      </w:numPr>
      <w:spacing w:after="0" w:line="240" w:lineRule="auto"/>
    </w:pPr>
    <w:rPr>
      <w:rFonts w:ascii="Arial" w:eastAsia="Times New Roman" w:hAnsi="Arial" w:cs="Arial"/>
      <w:sz w:val="20"/>
      <w:szCs w:val="20"/>
      <w:lang w:val="de-DE" w:eastAsia="de-DE"/>
    </w:rPr>
  </w:style>
  <w:style w:type="paragraph" w:styleId="DocumentMap">
    <w:name w:val="Document Map"/>
    <w:basedOn w:val="Normal"/>
    <w:link w:val="DocumentMapChar"/>
    <w:semiHidden/>
    <w:rsid w:val="001B518D"/>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518D"/>
    <w:rPr>
      <w:rFonts w:ascii="Tahoma" w:eastAsia="Times New Roman" w:hAnsi="Tahoma" w:cs="Tahoma"/>
      <w:sz w:val="20"/>
      <w:szCs w:val="20"/>
      <w:shd w:val="clear" w:color="auto" w:fill="000080"/>
      <w:lang w:val="en-GB" w:eastAsia="en-US"/>
    </w:rPr>
  </w:style>
  <w:style w:type="paragraph" w:customStyle="1" w:styleId="BalloonText1">
    <w:name w:val="Balloon Text1"/>
    <w:basedOn w:val="Normal"/>
    <w:rsid w:val="001B518D"/>
    <w:pPr>
      <w:spacing w:after="0" w:line="240" w:lineRule="auto"/>
    </w:pPr>
    <w:rPr>
      <w:rFonts w:ascii="Tahoma" w:eastAsia="Times New Roman" w:hAnsi="Tahoma" w:cs="Tahoma"/>
      <w:sz w:val="16"/>
      <w:szCs w:val="16"/>
      <w:lang w:val="de-DE" w:eastAsia="de-DE"/>
    </w:rPr>
  </w:style>
  <w:style w:type="paragraph" w:styleId="HTMLPreformatted">
    <w:name w:val="HTML Preformatted"/>
    <w:basedOn w:val="Normal"/>
    <w:link w:val="HTMLPreformattedChar"/>
    <w:uiPriority w:val="99"/>
    <w:semiHidden/>
    <w:rsid w:val="001B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semiHidden/>
    <w:rsid w:val="001B518D"/>
    <w:rPr>
      <w:rFonts w:ascii="Arial Unicode MS" w:eastAsia="Arial Unicode MS" w:hAnsi="Arial Unicode MS" w:cs="Arial Unicode MS"/>
      <w:sz w:val="20"/>
      <w:szCs w:val="20"/>
      <w:lang w:val="en-GB" w:eastAsia="en-US"/>
    </w:rPr>
  </w:style>
  <w:style w:type="paragraph" w:styleId="Index1">
    <w:name w:val="index 1"/>
    <w:basedOn w:val="Normal"/>
    <w:next w:val="Normal"/>
    <w:autoRedefine/>
    <w:uiPriority w:val="99"/>
    <w:semiHidden/>
    <w:rsid w:val="001B518D"/>
    <w:pPr>
      <w:spacing w:after="0" w:line="240" w:lineRule="auto"/>
      <w:ind w:left="200" w:hanging="200"/>
    </w:pPr>
    <w:rPr>
      <w:rFonts w:ascii="Arial" w:eastAsia="Times New Roman" w:hAnsi="Arial" w:cs="Arial"/>
      <w:sz w:val="20"/>
      <w:szCs w:val="20"/>
      <w:lang w:eastAsia="en-US"/>
    </w:rPr>
  </w:style>
  <w:style w:type="paragraph" w:styleId="IndexHeading">
    <w:name w:val="index heading"/>
    <w:basedOn w:val="Normal"/>
    <w:next w:val="Index1"/>
    <w:semiHidden/>
    <w:rsid w:val="001B518D"/>
    <w:pPr>
      <w:spacing w:after="0" w:line="240" w:lineRule="auto"/>
    </w:pPr>
    <w:rPr>
      <w:rFonts w:ascii="Arial" w:eastAsia="Times New Roman" w:hAnsi="Arial" w:cs="Arial"/>
      <w:b/>
      <w:bCs/>
      <w:sz w:val="20"/>
      <w:szCs w:val="20"/>
      <w:lang w:eastAsia="en-US"/>
    </w:rPr>
  </w:style>
  <w:style w:type="paragraph" w:customStyle="1" w:styleId="Heading3">
    <w:name w:val="Heading3"/>
    <w:basedOn w:val="Heading30"/>
    <w:next w:val="Normal"/>
    <w:autoRedefine/>
    <w:rsid w:val="001B518D"/>
    <w:pPr>
      <w:numPr>
        <w:numId w:val="11"/>
      </w:numPr>
      <w:tabs>
        <w:tab w:val="left" w:pos="3261"/>
      </w:tabs>
      <w:spacing w:before="0"/>
      <w:jc w:val="both"/>
      <w:outlineLvl w:val="3"/>
    </w:pPr>
    <w:rPr>
      <w:rFonts w:ascii="Calibri" w:eastAsia="Times New Roman" w:hAnsi="Calibri"/>
      <w:b w:val="0"/>
      <w:szCs w:val="24"/>
    </w:rPr>
  </w:style>
  <w:style w:type="paragraph" w:styleId="ListNumber">
    <w:name w:val="List Number"/>
    <w:basedOn w:val="Normal"/>
    <w:semiHidden/>
    <w:rsid w:val="001B518D"/>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4">
    <w:name w:val="List Number 4"/>
    <w:basedOn w:val="Normal"/>
    <w:semiHidden/>
    <w:rsid w:val="001B518D"/>
    <w:pPr>
      <w:numPr>
        <w:numId w:val="12"/>
      </w:numPr>
      <w:spacing w:after="0" w:line="240" w:lineRule="auto"/>
    </w:pPr>
    <w:rPr>
      <w:rFonts w:ascii="Arial" w:eastAsia="Times New Roman" w:hAnsi="Arial" w:cs="Arial"/>
      <w:sz w:val="20"/>
      <w:szCs w:val="20"/>
      <w:lang w:eastAsia="en-US"/>
    </w:rPr>
  </w:style>
  <w:style w:type="character" w:styleId="Emphasis">
    <w:name w:val="Emphasis"/>
    <w:uiPriority w:val="20"/>
    <w:qFormat/>
    <w:rsid w:val="008F6DAE"/>
    <w:rPr>
      <w:b/>
      <w:bCs/>
      <w:i/>
      <w:iCs/>
      <w:spacing w:val="10"/>
      <w:bdr w:val="none" w:sz="0" w:space="0" w:color="auto"/>
      <w:shd w:val="clear" w:color="auto" w:fill="auto"/>
    </w:rPr>
  </w:style>
  <w:style w:type="paragraph" w:customStyle="1" w:styleId="ListParagraph1">
    <w:name w:val="List Paragraph1"/>
    <w:basedOn w:val="Normal"/>
    <w:rsid w:val="001B518D"/>
    <w:pPr>
      <w:spacing w:after="0" w:line="240" w:lineRule="auto"/>
      <w:ind w:left="720"/>
    </w:pPr>
    <w:rPr>
      <w:rFonts w:ascii="Arial" w:eastAsia="Times New Roman" w:hAnsi="Arial" w:cs="Arial"/>
      <w:sz w:val="20"/>
      <w:szCs w:val="20"/>
      <w:lang w:eastAsia="en-US"/>
    </w:rPr>
  </w:style>
  <w:style w:type="character" w:customStyle="1" w:styleId="BodyText2Char">
    <w:name w:val="Body Text 2 Char"/>
    <w:basedOn w:val="DefaultParagraphFont"/>
    <w:link w:val="BodyText2"/>
    <w:semiHidden/>
    <w:locked/>
    <w:rsid w:val="001B518D"/>
    <w:rPr>
      <w:rFonts w:ascii="Arial" w:hAnsi="Arial" w:cs="Arial"/>
      <w:i/>
      <w:iCs/>
      <w:shd w:val="clear" w:color="auto" w:fill="F3F3F3"/>
      <w:lang w:val="en-GB" w:eastAsia="en-US"/>
    </w:rPr>
  </w:style>
  <w:style w:type="paragraph" w:styleId="BodyText2">
    <w:name w:val="Body Text 2"/>
    <w:basedOn w:val="Normal"/>
    <w:link w:val="BodyText2Char"/>
    <w:semiHidden/>
    <w:rsid w:val="001B518D"/>
    <w:pPr>
      <w:pBdr>
        <w:top w:val="single" w:sz="4" w:space="4" w:color="808080"/>
        <w:left w:val="single" w:sz="4" w:space="4" w:color="808080"/>
        <w:bottom w:val="single" w:sz="4" w:space="4" w:color="808080"/>
        <w:right w:val="single" w:sz="4" w:space="4" w:color="808080"/>
      </w:pBdr>
      <w:shd w:val="clear" w:color="auto" w:fill="F3F3F3"/>
      <w:spacing w:after="0" w:line="360" w:lineRule="auto"/>
      <w:jc w:val="both"/>
    </w:pPr>
    <w:rPr>
      <w:rFonts w:ascii="Arial" w:hAnsi="Arial" w:cs="Arial"/>
      <w:i/>
      <w:iCs/>
      <w:shd w:val="clear" w:color="auto" w:fill="F3F3F3"/>
      <w:lang w:eastAsia="en-US"/>
    </w:rPr>
  </w:style>
  <w:style w:type="character" w:customStyle="1" w:styleId="BodyText2Char1">
    <w:name w:val="Body Text 2 Char1"/>
    <w:basedOn w:val="DefaultParagraphFont"/>
    <w:uiPriority w:val="99"/>
    <w:semiHidden/>
    <w:rsid w:val="001B518D"/>
    <w:rPr>
      <w:lang w:val="en-GB"/>
    </w:rPr>
  </w:style>
  <w:style w:type="paragraph" w:customStyle="1" w:styleId="Table">
    <w:name w:val="Table"/>
    <w:rsid w:val="001B518D"/>
    <w:pPr>
      <w:framePr w:w="9923" w:hSpace="181" w:vSpace="284" w:wrap="notBeside" w:vAnchor="text" w:hAnchor="page" w:x="1192" w:y="177"/>
      <w:overflowPunct w:val="0"/>
      <w:autoSpaceDE w:val="0"/>
      <w:autoSpaceDN w:val="0"/>
      <w:adjustRightInd w:val="0"/>
      <w:spacing w:after="0" w:line="240" w:lineRule="auto"/>
    </w:pPr>
    <w:rPr>
      <w:rFonts w:ascii="Verdana" w:eastAsia="Times New Roman" w:hAnsi="Verdana" w:cs="Verdana"/>
      <w:sz w:val="18"/>
      <w:szCs w:val="18"/>
      <w:lang w:val="en-GB" w:eastAsia="en-US"/>
    </w:rPr>
  </w:style>
  <w:style w:type="paragraph" w:customStyle="1" w:styleId="TableText91">
    <w:name w:val="Table Text91"/>
    <w:basedOn w:val="BodyText"/>
    <w:rsid w:val="001B518D"/>
    <w:pPr>
      <w:overflowPunct/>
      <w:autoSpaceDE/>
      <w:autoSpaceDN/>
      <w:adjustRightInd/>
      <w:spacing w:before="60" w:after="60" w:line="360" w:lineRule="auto"/>
      <w:textAlignment w:val="auto"/>
    </w:pPr>
    <w:rPr>
      <w:rFonts w:eastAsia="MS Mincho"/>
    </w:rPr>
  </w:style>
  <w:style w:type="character" w:customStyle="1" w:styleId="style4">
    <w:name w:val="style4"/>
    <w:basedOn w:val="DefaultParagraphFont"/>
    <w:rsid w:val="001B518D"/>
  </w:style>
  <w:style w:type="paragraph" w:customStyle="1" w:styleId="Style3">
    <w:name w:val="Style3"/>
    <w:basedOn w:val="Heading30"/>
    <w:autoRedefine/>
    <w:rsid w:val="001B518D"/>
    <w:pPr>
      <w:numPr>
        <w:ilvl w:val="0"/>
        <w:numId w:val="0"/>
      </w:numPr>
      <w:tabs>
        <w:tab w:val="num" w:pos="1440"/>
      </w:tabs>
      <w:spacing w:before="240" w:after="60"/>
      <w:ind w:left="864" w:hanging="504"/>
    </w:pPr>
    <w:rPr>
      <w:rFonts w:ascii="Calibri" w:eastAsia="Times New Roman" w:hAnsi="Calibri" w:cs="Calibri"/>
      <w:bCs w:val="0"/>
      <w:lang w:eastAsia="de-DE"/>
    </w:rPr>
  </w:style>
  <w:style w:type="paragraph" w:customStyle="1" w:styleId="Heading20">
    <w:name w:val="Heading2"/>
    <w:basedOn w:val="Heading2"/>
    <w:next w:val="Heading30"/>
    <w:link w:val="Heading2Char0"/>
    <w:autoRedefine/>
    <w:rsid w:val="001B518D"/>
    <w:pPr>
      <w:numPr>
        <w:ilvl w:val="0"/>
        <w:numId w:val="0"/>
      </w:numPr>
      <w:tabs>
        <w:tab w:val="num" w:pos="720"/>
        <w:tab w:val="right" w:pos="8222"/>
      </w:tabs>
      <w:spacing w:before="360" w:after="200" w:line="360" w:lineRule="auto"/>
      <w:ind w:left="432" w:hanging="432"/>
      <w:outlineLvl w:val="2"/>
    </w:pPr>
    <w:rPr>
      <w:rFonts w:ascii="Calibri" w:eastAsia="Times New Roman" w:hAnsi="Calibri"/>
      <w:b w:val="0"/>
      <w:sz w:val="24"/>
      <w:szCs w:val="24"/>
    </w:rPr>
  </w:style>
  <w:style w:type="character" w:styleId="Strong">
    <w:name w:val="Strong"/>
    <w:uiPriority w:val="22"/>
    <w:qFormat/>
    <w:rsid w:val="008F6DAE"/>
    <w:rPr>
      <w:b/>
      <w:bCs/>
    </w:rPr>
  </w:style>
  <w:style w:type="paragraph" w:customStyle="1" w:styleId="OmniPage1">
    <w:name w:val="OmniPage #1"/>
    <w:basedOn w:val="Normal"/>
    <w:rsid w:val="001B518D"/>
    <w:pPr>
      <w:tabs>
        <w:tab w:val="left" w:pos="-108"/>
        <w:tab w:val="right" w:pos="1332"/>
      </w:tabs>
      <w:autoSpaceDE w:val="0"/>
      <w:autoSpaceDN w:val="0"/>
      <w:adjustRightInd w:val="0"/>
      <w:spacing w:after="0" w:line="240" w:lineRule="atLeast"/>
    </w:pPr>
    <w:rPr>
      <w:rFonts w:ascii="Calibri" w:eastAsia="Times New Roman" w:hAnsi="Calibri" w:cs="Times New Roman"/>
      <w:sz w:val="20"/>
      <w:szCs w:val="20"/>
      <w:lang w:eastAsia="en-US"/>
    </w:rPr>
  </w:style>
  <w:style w:type="paragraph" w:customStyle="1" w:styleId="Style2">
    <w:name w:val="Style2"/>
    <w:basedOn w:val="Heading2"/>
    <w:autoRedefine/>
    <w:rsid w:val="001B518D"/>
    <w:pPr>
      <w:numPr>
        <w:ilvl w:val="0"/>
        <w:numId w:val="0"/>
      </w:numPr>
      <w:tabs>
        <w:tab w:val="num" w:pos="720"/>
      </w:tabs>
      <w:spacing w:before="240" w:after="60" w:line="360" w:lineRule="auto"/>
      <w:ind w:left="720" w:hanging="720"/>
    </w:pPr>
    <w:rPr>
      <w:rFonts w:eastAsia="Times New Roman" w:cs="Arial"/>
      <w:bCs w:val="0"/>
      <w:smallCaps/>
      <w:szCs w:val="28"/>
      <w:lang w:eastAsia="de-DE"/>
    </w:rPr>
  </w:style>
  <w:style w:type="paragraph" w:customStyle="1" w:styleId="StyleTOC2Linespacing15lines">
    <w:name w:val="Style TOC 2 + Line spacing:  1.5 lines"/>
    <w:basedOn w:val="TOC2"/>
    <w:rsid w:val="001B518D"/>
    <w:pPr>
      <w:tabs>
        <w:tab w:val="left" w:pos="960"/>
        <w:tab w:val="right" w:leader="dot" w:pos="9062"/>
        <w:tab w:val="left" w:pos="9923"/>
      </w:tabs>
      <w:spacing w:after="0" w:line="360" w:lineRule="auto"/>
      <w:ind w:left="238" w:right="730"/>
    </w:pPr>
    <w:rPr>
      <w:rFonts w:eastAsia="Times New Roman" w:cs="Arial"/>
      <w:smallCaps/>
      <w:noProof/>
      <w:sz w:val="20"/>
      <w:szCs w:val="20"/>
      <w:lang w:val="de-DE" w:eastAsia="de-DE"/>
    </w:rPr>
  </w:style>
  <w:style w:type="paragraph" w:customStyle="1" w:styleId="StyleTOC3Linespacing15lines">
    <w:name w:val="Style TOC 3 + Line spacing:  1.5 lines"/>
    <w:basedOn w:val="TOC3"/>
    <w:autoRedefine/>
    <w:rsid w:val="001B518D"/>
    <w:pPr>
      <w:tabs>
        <w:tab w:val="left" w:pos="1200"/>
        <w:tab w:val="right" w:leader="dot" w:pos="9062"/>
      </w:tabs>
      <w:spacing w:after="0" w:line="360" w:lineRule="auto"/>
      <w:ind w:left="482"/>
    </w:pPr>
    <w:rPr>
      <w:rFonts w:eastAsia="Times New Roman" w:cs="Arial"/>
      <w:noProof/>
      <w:sz w:val="20"/>
      <w:szCs w:val="20"/>
      <w:lang w:val="de-DE" w:eastAsia="de-DE"/>
    </w:rPr>
  </w:style>
  <w:style w:type="paragraph" w:customStyle="1" w:styleId="Betr">
    <w:name w:val="Betr"/>
    <w:basedOn w:val="Normal"/>
    <w:next w:val="Anrede2"/>
    <w:rsid w:val="001B518D"/>
    <w:pPr>
      <w:overflowPunct w:val="0"/>
      <w:autoSpaceDE w:val="0"/>
      <w:autoSpaceDN w:val="0"/>
      <w:adjustRightInd w:val="0"/>
      <w:spacing w:before="200" w:after="400" w:line="240" w:lineRule="auto"/>
      <w:textAlignment w:val="baseline"/>
    </w:pPr>
    <w:rPr>
      <w:rFonts w:ascii="Avant Garde" w:eastAsia="Times New Roman" w:hAnsi="Avant Garde" w:cs="Avant Garde"/>
      <w:sz w:val="20"/>
      <w:szCs w:val="20"/>
      <w:lang w:eastAsia="en-US"/>
    </w:rPr>
  </w:style>
  <w:style w:type="paragraph" w:customStyle="1" w:styleId="Anrede2">
    <w:name w:val="Anrede2"/>
    <w:basedOn w:val="DAT"/>
    <w:next w:val="Normal"/>
    <w:rsid w:val="001B518D"/>
    <w:pPr>
      <w:spacing w:before="200" w:after="120"/>
    </w:pPr>
    <w:rPr>
      <w:rFonts w:ascii="Avant Garde" w:hAnsi="Avant Garde" w:cs="Avant Garde"/>
      <w:lang w:val="en-US"/>
    </w:rPr>
  </w:style>
  <w:style w:type="paragraph" w:styleId="ListNumber5">
    <w:name w:val="List Number 5"/>
    <w:basedOn w:val="Normal"/>
    <w:uiPriority w:val="99"/>
    <w:semiHidden/>
    <w:rsid w:val="001B518D"/>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Bullet3">
    <w:name w:val="List Bullet 3"/>
    <w:basedOn w:val="Normal"/>
    <w:autoRedefine/>
    <w:uiPriority w:val="99"/>
    <w:semiHidden/>
    <w:rsid w:val="001B518D"/>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styleId="ListBullet">
    <w:name w:val="List Bullet"/>
    <w:basedOn w:val="Normal"/>
    <w:autoRedefine/>
    <w:semiHidden/>
    <w:rsid w:val="001B518D"/>
    <w:pPr>
      <w:tabs>
        <w:tab w:val="left" w:pos="-108"/>
        <w:tab w:val="num" w:pos="720"/>
        <w:tab w:val="right" w:pos="1332"/>
      </w:tabs>
      <w:autoSpaceDE w:val="0"/>
      <w:autoSpaceDN w:val="0"/>
      <w:adjustRightInd w:val="0"/>
      <w:spacing w:after="0" w:line="312" w:lineRule="auto"/>
      <w:ind w:left="720" w:hanging="720"/>
    </w:pPr>
    <w:rPr>
      <w:rFonts w:ascii="Verdana" w:eastAsia="Times New Roman" w:hAnsi="Verdana" w:cs="Verdana"/>
      <w:sz w:val="20"/>
      <w:szCs w:val="20"/>
      <w:lang w:val="de-DE" w:eastAsia="de-DE"/>
    </w:rPr>
  </w:style>
  <w:style w:type="paragraph" w:styleId="ListBullet2">
    <w:name w:val="List Bullet 2"/>
    <w:basedOn w:val="Normal"/>
    <w:autoRedefine/>
    <w:uiPriority w:val="99"/>
    <w:semiHidden/>
    <w:rsid w:val="001B518D"/>
    <w:pPr>
      <w:tabs>
        <w:tab w:val="left" w:pos="-108"/>
        <w:tab w:val="num" w:pos="720"/>
        <w:tab w:val="right" w:pos="1332"/>
      </w:tabs>
      <w:autoSpaceDE w:val="0"/>
      <w:autoSpaceDN w:val="0"/>
      <w:adjustRightInd w:val="0"/>
      <w:spacing w:after="0" w:line="312" w:lineRule="auto"/>
      <w:ind w:left="720" w:hanging="360"/>
    </w:pPr>
    <w:rPr>
      <w:rFonts w:ascii="Verdana" w:eastAsia="Times New Roman" w:hAnsi="Verdana" w:cs="Verdana"/>
      <w:sz w:val="20"/>
      <w:szCs w:val="20"/>
      <w:lang w:val="de-DE" w:eastAsia="de-DE"/>
    </w:rPr>
  </w:style>
  <w:style w:type="paragraph" w:styleId="ListBullet4">
    <w:name w:val="List Bullet 4"/>
    <w:basedOn w:val="Normal"/>
    <w:autoRedefine/>
    <w:uiPriority w:val="99"/>
    <w:semiHidden/>
    <w:rsid w:val="001B518D"/>
    <w:pPr>
      <w:tabs>
        <w:tab w:val="left" w:pos="-108"/>
        <w:tab w:val="num" w:pos="0"/>
        <w:tab w:val="right" w:pos="1332"/>
        <w:tab w:val="num" w:pos="1440"/>
      </w:tabs>
      <w:autoSpaceDE w:val="0"/>
      <w:autoSpaceDN w:val="0"/>
      <w:adjustRightInd w:val="0"/>
      <w:spacing w:after="0" w:line="312" w:lineRule="auto"/>
      <w:ind w:left="1440" w:hanging="360"/>
    </w:pPr>
    <w:rPr>
      <w:rFonts w:ascii="Verdana" w:eastAsia="Times New Roman" w:hAnsi="Verdana" w:cs="Verdana"/>
      <w:sz w:val="20"/>
      <w:szCs w:val="20"/>
      <w:lang w:val="de-DE" w:eastAsia="de-DE"/>
    </w:rPr>
  </w:style>
  <w:style w:type="paragraph" w:styleId="ListBullet5">
    <w:name w:val="List Bullet 5"/>
    <w:basedOn w:val="Normal"/>
    <w:autoRedefine/>
    <w:uiPriority w:val="99"/>
    <w:semiHidden/>
    <w:rsid w:val="001B518D"/>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Number2">
    <w:name w:val="List Number 2"/>
    <w:basedOn w:val="Normal"/>
    <w:uiPriority w:val="99"/>
    <w:semiHidden/>
    <w:rsid w:val="001B518D"/>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3">
    <w:name w:val="List Number 3"/>
    <w:basedOn w:val="Normal"/>
    <w:uiPriority w:val="99"/>
    <w:semiHidden/>
    <w:rsid w:val="001B518D"/>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customStyle="1" w:styleId="Figure">
    <w:name w:val="Figure"/>
    <w:rsid w:val="001B518D"/>
    <w:pPr>
      <w:keepLines/>
      <w:framePr w:w="7920" w:h="5040" w:wrap="auto" w:hAnchor="margin" w:xAlign="center" w:yAlign="bottom" w:anchorLock="1"/>
      <w:pBdr>
        <w:top w:val="single" w:sz="6" w:space="0" w:color="auto"/>
      </w:pBdr>
      <w:overflowPunct w:val="0"/>
      <w:autoSpaceDE w:val="0"/>
      <w:autoSpaceDN w:val="0"/>
      <w:adjustRightInd w:val="0"/>
      <w:spacing w:after="0" w:line="240" w:lineRule="auto"/>
      <w:jc w:val="center"/>
      <w:textAlignment w:val="baseline"/>
    </w:pPr>
    <w:rPr>
      <w:rFonts w:ascii="Calibri" w:eastAsia="Times New Roman" w:hAnsi="Calibri" w:cs="Times New Roman"/>
      <w:noProof/>
      <w:sz w:val="20"/>
      <w:szCs w:val="20"/>
      <w:lang w:val="en-GB" w:eastAsia="en-US"/>
    </w:rPr>
  </w:style>
  <w:style w:type="paragraph" w:customStyle="1" w:styleId="ParagraphHeading">
    <w:name w:val="Paragraph Heading"/>
    <w:basedOn w:val="Normal"/>
    <w:next w:val="Normal"/>
    <w:rsid w:val="001B518D"/>
    <w:pPr>
      <w:keepNext/>
      <w:tabs>
        <w:tab w:val="left" w:pos="-108"/>
        <w:tab w:val="left" w:pos="284"/>
        <w:tab w:val="right" w:pos="1332"/>
      </w:tabs>
      <w:overflowPunct w:val="0"/>
      <w:autoSpaceDE w:val="0"/>
      <w:autoSpaceDN w:val="0"/>
      <w:adjustRightInd w:val="0"/>
      <w:spacing w:after="120" w:line="312" w:lineRule="auto"/>
      <w:ind w:left="1411"/>
      <w:jc w:val="both"/>
      <w:textAlignment w:val="baseline"/>
    </w:pPr>
    <w:rPr>
      <w:rFonts w:ascii="Calibri" w:eastAsia="Times New Roman" w:hAnsi="Calibri" w:cs="Times New Roman"/>
      <w:b/>
      <w:bCs/>
      <w:i/>
      <w:iCs/>
      <w:sz w:val="24"/>
      <w:szCs w:val="24"/>
      <w:lang w:eastAsia="en-US"/>
    </w:rPr>
  </w:style>
  <w:style w:type="paragraph" w:customStyle="1" w:styleId="Headerbolditalic">
    <w:name w:val="Header bold italic"/>
    <w:basedOn w:val="BodyText"/>
    <w:rsid w:val="001B518D"/>
    <w:pPr>
      <w:tabs>
        <w:tab w:val="left" w:pos="-108"/>
        <w:tab w:val="right" w:pos="1332"/>
      </w:tabs>
      <w:overflowPunct/>
      <w:spacing w:after="200" w:line="280" w:lineRule="atLeast"/>
      <w:ind w:left="1077"/>
      <w:textAlignment w:val="auto"/>
      <w:outlineLvl w:val="0"/>
    </w:pPr>
    <w:rPr>
      <w:rFonts w:ascii="Verdana" w:hAnsi="Verdana" w:cs="Verdana"/>
      <w:b/>
      <w:bCs/>
      <w:i/>
      <w:iCs/>
    </w:rPr>
  </w:style>
  <w:style w:type="paragraph" w:customStyle="1" w:styleId="Headertop">
    <w:name w:val="Header top"/>
    <w:basedOn w:val="Header"/>
    <w:rsid w:val="001B518D"/>
    <w:pPr>
      <w:keepNext/>
      <w:tabs>
        <w:tab w:val="clear" w:pos="4680"/>
        <w:tab w:val="clear" w:pos="9360"/>
        <w:tab w:val="left" w:pos="-108"/>
        <w:tab w:val="right" w:pos="1332"/>
        <w:tab w:val="center" w:pos="4536"/>
        <w:tab w:val="right" w:pos="9072"/>
      </w:tabs>
      <w:autoSpaceDE w:val="0"/>
      <w:autoSpaceDN w:val="0"/>
      <w:adjustRightInd w:val="0"/>
      <w:spacing w:line="30" w:lineRule="atLeast"/>
    </w:pPr>
    <w:rPr>
      <w:rFonts w:ascii="Verdana" w:eastAsia="Times New Roman" w:hAnsi="Verdana" w:cs="Verdana"/>
      <w:b/>
      <w:bCs/>
      <w:color w:val="176EB5"/>
      <w:spacing w:val="4"/>
      <w:sz w:val="20"/>
      <w:szCs w:val="20"/>
      <w:lang w:eastAsia="de-DE"/>
    </w:rPr>
  </w:style>
  <w:style w:type="paragraph" w:customStyle="1" w:styleId="Purposeheader">
    <w:name w:val="Purpose header"/>
    <w:basedOn w:val="Normal"/>
    <w:autoRedefine/>
    <w:rsid w:val="001B518D"/>
    <w:pPr>
      <w:pBdr>
        <w:left w:val="single" w:sz="36" w:space="8" w:color="C1DFF7"/>
      </w:pBdr>
      <w:tabs>
        <w:tab w:val="left" w:pos="-108"/>
        <w:tab w:val="left" w:pos="1080"/>
        <w:tab w:val="right" w:pos="2700"/>
      </w:tabs>
      <w:autoSpaceDE w:val="0"/>
      <w:autoSpaceDN w:val="0"/>
      <w:adjustRightInd w:val="0"/>
      <w:spacing w:after="60" w:line="280" w:lineRule="atLeast"/>
      <w:ind w:left="1361"/>
    </w:pPr>
    <w:rPr>
      <w:rFonts w:ascii="Verdana" w:eastAsia="Times New Roman" w:hAnsi="Verdana" w:cs="Verdana"/>
      <w:b/>
      <w:bCs/>
      <w:caps/>
      <w:color w:val="176EB5"/>
      <w:lang w:eastAsia="de-DE"/>
    </w:rPr>
  </w:style>
  <w:style w:type="paragraph" w:customStyle="1" w:styleId="Purposebodytext">
    <w:name w:val="Purpose body text"/>
    <w:basedOn w:val="Normal"/>
    <w:autoRedefine/>
    <w:rsid w:val="001B518D"/>
    <w:pPr>
      <w:pBdr>
        <w:left w:val="single" w:sz="36" w:space="8" w:color="BDDDF7"/>
      </w:pBdr>
      <w:tabs>
        <w:tab w:val="right" w:pos="1332"/>
        <w:tab w:val="left" w:pos="1800"/>
      </w:tabs>
      <w:autoSpaceDE w:val="0"/>
      <w:autoSpaceDN w:val="0"/>
      <w:adjustRightInd w:val="0"/>
      <w:spacing w:after="60" w:line="280" w:lineRule="atLeast"/>
      <w:ind w:left="1361"/>
    </w:pPr>
    <w:rPr>
      <w:rFonts w:ascii="Verdana" w:eastAsia="Times New Roman" w:hAnsi="Verdana" w:cs="Verdana"/>
      <w:sz w:val="20"/>
      <w:szCs w:val="20"/>
      <w:lang w:eastAsia="en-US"/>
    </w:rPr>
  </w:style>
  <w:style w:type="paragraph" w:customStyle="1" w:styleId="Headerindent">
    <w:name w:val="Header indent"/>
    <w:basedOn w:val="Header"/>
    <w:autoRedefine/>
    <w:rsid w:val="001B518D"/>
    <w:pPr>
      <w:keepNext/>
      <w:tabs>
        <w:tab w:val="clear" w:pos="4680"/>
        <w:tab w:val="clear" w:pos="9360"/>
        <w:tab w:val="left" w:pos="-108"/>
        <w:tab w:val="right" w:pos="1332"/>
        <w:tab w:val="center" w:pos="4536"/>
        <w:tab w:val="right" w:pos="9072"/>
      </w:tabs>
      <w:autoSpaceDE w:val="0"/>
      <w:autoSpaceDN w:val="0"/>
      <w:adjustRightInd w:val="0"/>
      <w:spacing w:before="300" w:after="60" w:line="30" w:lineRule="atLeast"/>
      <w:ind w:left="1077"/>
    </w:pPr>
    <w:rPr>
      <w:rFonts w:ascii="Verdana" w:eastAsia="Times New Roman" w:hAnsi="Verdana" w:cs="Verdana"/>
      <w:b/>
      <w:bCs/>
      <w:color w:val="176EB5"/>
      <w:spacing w:val="4"/>
      <w:sz w:val="20"/>
      <w:szCs w:val="20"/>
      <w:lang w:eastAsia="de-DE"/>
    </w:rPr>
  </w:style>
  <w:style w:type="paragraph" w:customStyle="1" w:styleId="customise">
    <w:name w:val="customise"/>
    <w:basedOn w:val="Normal"/>
    <w:rsid w:val="001B518D"/>
    <w:pPr>
      <w:framePr w:w="8222" w:h="822" w:hSpace="181" w:vSpace="181" w:wrap="notBeside" w:vAnchor="text" w:hAnchor="text" w:x="1248" w:y="52" w:anchorLock="1"/>
      <w:pBdr>
        <w:top w:val="dashSmallGap" w:sz="18" w:space="1" w:color="BDDDF7"/>
        <w:left w:val="dashSmallGap" w:sz="18" w:space="4" w:color="BDDDF7"/>
        <w:bottom w:val="dashSmallGap" w:sz="18" w:space="1" w:color="BDDDF7"/>
        <w:right w:val="dashSmallGap" w:sz="18" w:space="4"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b/>
      <w:bCs/>
      <w:sz w:val="20"/>
      <w:szCs w:val="20"/>
      <w:lang w:eastAsia="de-DE"/>
    </w:rPr>
  </w:style>
  <w:style w:type="paragraph" w:customStyle="1" w:styleId="Note">
    <w:name w:val="Note"/>
    <w:basedOn w:val="Normal"/>
    <w:rsid w:val="001B518D"/>
    <w:pPr>
      <w:framePr w:w="8222" w:h="1077" w:hSpace="181" w:vSpace="181" w:wrap="notBeside" w:vAnchor="text" w:hAnchor="text" w:x="1248" w:y="2932"/>
      <w:pBdr>
        <w:top w:val="single" w:sz="18" w:space="7" w:color="BDDDF7"/>
        <w:left w:val="single" w:sz="18" w:space="7" w:color="BDDDF7"/>
        <w:bottom w:val="single" w:sz="18" w:space="7" w:color="BDDDF7"/>
        <w:right w:val="single" w:sz="18" w:space="7"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sz w:val="20"/>
      <w:szCs w:val="20"/>
      <w:lang w:eastAsia="de-DE"/>
    </w:rPr>
  </w:style>
  <w:style w:type="paragraph" w:customStyle="1" w:styleId="numbering">
    <w:name w:val="numbering"/>
    <w:basedOn w:val="Normal"/>
    <w:rsid w:val="001B518D"/>
    <w:pPr>
      <w:tabs>
        <w:tab w:val="left" w:pos="-108"/>
        <w:tab w:val="num" w:pos="72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customStyle="1" w:styleId="BoldBodyText">
    <w:name w:val="Bold Body Text"/>
    <w:basedOn w:val="BodyText"/>
    <w:rsid w:val="001B518D"/>
    <w:pPr>
      <w:tabs>
        <w:tab w:val="left" w:pos="-108"/>
        <w:tab w:val="right" w:pos="1332"/>
      </w:tabs>
      <w:overflowPunct/>
      <w:spacing w:after="200" w:line="280" w:lineRule="atLeast"/>
      <w:ind w:left="1077"/>
      <w:textAlignment w:val="auto"/>
    </w:pPr>
    <w:rPr>
      <w:rFonts w:ascii="Verdana" w:hAnsi="Verdana" w:cs="Verdana"/>
      <w:b/>
      <w:bCs/>
    </w:rPr>
  </w:style>
  <w:style w:type="paragraph" w:customStyle="1" w:styleId="HeaderVM">
    <w:name w:val="Header VM"/>
    <w:basedOn w:val="Header"/>
    <w:autoRedefine/>
    <w:rsid w:val="001B518D"/>
    <w:pPr>
      <w:keepNext/>
      <w:pBdr>
        <w:bottom w:val="single" w:sz="6" w:space="1" w:color="176EB5"/>
      </w:pBdr>
      <w:shd w:val="clear" w:color="auto" w:fill="E6E3E3"/>
      <w:tabs>
        <w:tab w:val="clear" w:pos="4680"/>
        <w:tab w:val="clear" w:pos="9360"/>
        <w:tab w:val="left" w:pos="-108"/>
        <w:tab w:val="right" w:pos="1332"/>
        <w:tab w:val="center" w:pos="4536"/>
        <w:tab w:val="right" w:pos="9072"/>
      </w:tabs>
      <w:autoSpaceDE w:val="0"/>
      <w:autoSpaceDN w:val="0"/>
      <w:adjustRightInd w:val="0"/>
      <w:spacing w:before="300" w:after="200" w:line="280" w:lineRule="atLeast"/>
    </w:pPr>
    <w:rPr>
      <w:rFonts w:ascii="Verdana" w:eastAsia="Times New Roman" w:hAnsi="Verdana" w:cs="Verdana"/>
      <w:b/>
      <w:bCs/>
      <w:color w:val="176EB5"/>
      <w:spacing w:val="4"/>
      <w:sz w:val="20"/>
      <w:szCs w:val="20"/>
      <w:shd w:val="clear" w:color="auto" w:fill="E6E3E3"/>
      <w:lang w:eastAsia="de-DE"/>
    </w:rPr>
  </w:style>
  <w:style w:type="paragraph" w:customStyle="1" w:styleId="HeaderVM2">
    <w:name w:val="Header VM2"/>
    <w:basedOn w:val="HeaderVM"/>
    <w:autoRedefine/>
    <w:rsid w:val="001B518D"/>
  </w:style>
  <w:style w:type="paragraph" w:customStyle="1" w:styleId="TopPage">
    <w:name w:val="Top Page"/>
    <w:basedOn w:val="BodyText"/>
    <w:rsid w:val="001B518D"/>
    <w:pPr>
      <w:tabs>
        <w:tab w:val="left" w:pos="-108"/>
        <w:tab w:val="right" w:pos="1332"/>
      </w:tabs>
      <w:overflowPunct/>
      <w:ind w:left="1077"/>
      <w:textAlignment w:val="auto"/>
    </w:pPr>
    <w:rPr>
      <w:rFonts w:ascii="Verdana" w:hAnsi="Verdana" w:cs="Verdana"/>
      <w:sz w:val="2"/>
      <w:szCs w:val="2"/>
    </w:rPr>
  </w:style>
  <w:style w:type="paragraph" w:customStyle="1" w:styleId="SectionHeading">
    <w:name w:val="Section Heading"/>
    <w:basedOn w:val="Normal"/>
    <w:next w:val="BodyText"/>
    <w:rsid w:val="001B518D"/>
    <w:pPr>
      <w:pBdr>
        <w:bottom w:val="single" w:sz="24" w:space="1" w:color="FFCC00"/>
      </w:pBdr>
      <w:tabs>
        <w:tab w:val="right" w:leader="dot" w:pos="9360"/>
      </w:tabs>
      <w:spacing w:before="360" w:after="240" w:line="640" w:lineRule="atLeast"/>
    </w:pPr>
    <w:rPr>
      <w:rFonts w:ascii="Arial Black" w:eastAsia="Times New Roman" w:hAnsi="Arial Black" w:cs="Arial Black"/>
      <w:color w:val="333399"/>
      <w:spacing w:val="60"/>
      <w:sz w:val="32"/>
      <w:szCs w:val="32"/>
      <w:lang w:eastAsia="en-US"/>
    </w:rPr>
  </w:style>
  <w:style w:type="paragraph" w:customStyle="1" w:styleId="ReportTitle">
    <w:name w:val="Report Title"/>
    <w:basedOn w:val="Normal"/>
    <w:rsid w:val="001B518D"/>
    <w:pPr>
      <w:spacing w:before="60" w:after="60" w:line="240" w:lineRule="auto"/>
    </w:pPr>
    <w:rPr>
      <w:rFonts w:ascii="Arial Black" w:eastAsia="Times New Roman" w:hAnsi="Arial Black" w:cs="Arial Black"/>
      <w:b/>
      <w:bCs/>
      <w:color w:val="333399"/>
      <w:sz w:val="32"/>
      <w:szCs w:val="32"/>
      <w:lang w:eastAsia="en-US"/>
    </w:rPr>
  </w:style>
  <w:style w:type="paragraph" w:customStyle="1" w:styleId="FooterTable">
    <w:name w:val="Footer Table"/>
    <w:basedOn w:val="Normal"/>
    <w:autoRedefine/>
    <w:rsid w:val="001B518D"/>
    <w:pPr>
      <w:tabs>
        <w:tab w:val="left" w:pos="-108"/>
        <w:tab w:val="right" w:pos="1332"/>
      </w:tabs>
      <w:autoSpaceDE w:val="0"/>
      <w:autoSpaceDN w:val="0"/>
      <w:adjustRightInd w:val="0"/>
      <w:spacing w:before="120" w:after="0" w:line="312" w:lineRule="auto"/>
    </w:pPr>
    <w:rPr>
      <w:rFonts w:ascii="Verdana" w:eastAsia="Times New Roman" w:hAnsi="Verdana" w:cs="Verdana"/>
      <w:sz w:val="14"/>
      <w:szCs w:val="14"/>
      <w:lang w:val="de-DE" w:eastAsia="de-DE"/>
    </w:rPr>
  </w:style>
  <w:style w:type="character" w:customStyle="1" w:styleId="typotxt-vert1">
    <w:name w:val="typo_txt-vert1"/>
    <w:basedOn w:val="DefaultParagraphFont"/>
    <w:rsid w:val="001B518D"/>
    <w:rPr>
      <w:rFonts w:ascii="Verdana" w:hAnsi="Verdana" w:cs="Verdana"/>
      <w:color w:val="auto"/>
      <w:sz w:val="18"/>
      <w:szCs w:val="18"/>
    </w:rPr>
  </w:style>
  <w:style w:type="paragraph" w:customStyle="1" w:styleId="berschrift4">
    <w:name w:val="überschrift 4"/>
    <w:basedOn w:val="Normal"/>
    <w:rsid w:val="001B518D"/>
    <w:pPr>
      <w:spacing w:after="0" w:line="240" w:lineRule="auto"/>
    </w:pPr>
    <w:rPr>
      <w:rFonts w:ascii="Arial" w:eastAsia="Times New Roman" w:hAnsi="Arial" w:cs="Arial"/>
      <w:i/>
      <w:iCs/>
      <w:lang w:eastAsia="de-DE"/>
    </w:rPr>
  </w:style>
  <w:style w:type="paragraph" w:customStyle="1" w:styleId="Anrede1">
    <w:name w:val="Anrede1"/>
    <w:basedOn w:val="DAT"/>
    <w:next w:val="Normal"/>
    <w:rsid w:val="001B518D"/>
    <w:pPr>
      <w:spacing w:before="200" w:after="120"/>
    </w:pPr>
    <w:rPr>
      <w:rFonts w:ascii="Avant Garde" w:hAnsi="Avant Garde" w:cs="Avant Garde"/>
      <w:lang w:val="en-US"/>
    </w:rPr>
  </w:style>
  <w:style w:type="paragraph" w:customStyle="1" w:styleId="n">
    <w:name w:val="n"/>
    <w:basedOn w:val="111Heading3"/>
    <w:rsid w:val="001B518D"/>
    <w:pPr>
      <w:pBdr>
        <w:bar w:val="single" w:sz="4" w:color="auto"/>
      </w:pBdr>
      <w:spacing w:before="0" w:after="180"/>
      <w:ind w:hanging="720"/>
    </w:pPr>
    <w:rPr>
      <w:rFonts w:ascii="Gill Sans MT" w:hAnsi="Gill Sans MT" w:cstheme="minorHAnsi"/>
      <w:b/>
      <w:bCs/>
      <w:i w:val="0"/>
      <w:iCs w:val="0"/>
      <w:caps/>
      <w:noProof/>
      <w:color w:val="auto"/>
      <w:sz w:val="20"/>
      <w:szCs w:val="20"/>
      <w:lang w:eastAsia="en-US"/>
    </w:rPr>
  </w:style>
  <w:style w:type="character" w:customStyle="1" w:styleId="berschrift4CharCharChar">
    <w:name w:val="überschrift 4 Char Char Char"/>
    <w:basedOn w:val="DefaultParagraphFont"/>
    <w:rsid w:val="001B518D"/>
    <w:rPr>
      <w:rFonts w:ascii="Arial" w:hAnsi="Arial" w:cs="Arial"/>
      <w:i/>
      <w:iCs/>
      <w:sz w:val="24"/>
      <w:szCs w:val="24"/>
      <w:lang w:val="en-GB" w:eastAsia="de-DE"/>
    </w:rPr>
  </w:style>
  <w:style w:type="paragraph" w:customStyle="1" w:styleId="berschrift4CharChar">
    <w:name w:val="überschrift 4 Char Char"/>
    <w:basedOn w:val="Normal"/>
    <w:rsid w:val="001B518D"/>
    <w:pPr>
      <w:spacing w:after="0" w:line="240" w:lineRule="auto"/>
    </w:pPr>
    <w:rPr>
      <w:rFonts w:ascii="Arial" w:eastAsia="Times New Roman" w:hAnsi="Arial" w:cs="Arial"/>
      <w:i/>
      <w:iCs/>
      <w:lang w:eastAsia="de-DE"/>
    </w:rPr>
  </w:style>
  <w:style w:type="paragraph" w:customStyle="1" w:styleId="Formatvorlage1">
    <w:name w:val="Formatvorlage1"/>
    <w:basedOn w:val="111Heading3"/>
    <w:rsid w:val="001B518D"/>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paragraph" w:customStyle="1" w:styleId="Formatvorlage2">
    <w:name w:val="Formatvorlage2"/>
    <w:basedOn w:val="111Heading3"/>
    <w:autoRedefine/>
    <w:rsid w:val="001B518D"/>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character" w:customStyle="1" w:styleId="CommentSubjectChar1">
    <w:name w:val="Comment Subject Char1"/>
    <w:basedOn w:val="CommentTextChar"/>
    <w:uiPriority w:val="99"/>
    <w:semiHidden/>
    <w:rsid w:val="001B518D"/>
    <w:rPr>
      <w:rFonts w:eastAsia="MS Mincho"/>
      <w:b/>
      <w:bCs/>
      <w:sz w:val="20"/>
      <w:szCs w:val="20"/>
      <w:lang w:val="en-US" w:eastAsia="en-US"/>
    </w:rPr>
  </w:style>
  <w:style w:type="paragraph" w:customStyle="1" w:styleId="indent3">
    <w:name w:val="indent3"/>
    <w:basedOn w:val="Normal"/>
    <w:rsid w:val="001B518D"/>
    <w:pPr>
      <w:spacing w:before="100" w:beforeAutospacing="1" w:after="100" w:afterAutospacing="1" w:line="240" w:lineRule="auto"/>
      <w:ind w:left="1200"/>
    </w:pPr>
    <w:rPr>
      <w:rFonts w:ascii="Calibri" w:eastAsia="Times New Roman" w:hAnsi="Calibri" w:cs="Times New Roman"/>
      <w:sz w:val="24"/>
      <w:szCs w:val="24"/>
      <w:lang w:val="de-DE" w:eastAsia="de-DE"/>
    </w:rPr>
  </w:style>
  <w:style w:type="paragraph" w:customStyle="1" w:styleId="Heading2new">
    <w:name w:val="Heading 2_new"/>
    <w:basedOn w:val="Normal"/>
    <w:rsid w:val="001B518D"/>
    <w:pPr>
      <w:spacing w:after="0" w:line="240" w:lineRule="auto"/>
    </w:pPr>
    <w:rPr>
      <w:rFonts w:ascii="Arial" w:eastAsia="Times New Roman" w:hAnsi="Arial" w:cs="Arial"/>
      <w:sz w:val="20"/>
      <w:szCs w:val="20"/>
      <w:lang w:val="de-DE" w:eastAsia="de-DE"/>
    </w:rPr>
  </w:style>
  <w:style w:type="paragraph" w:customStyle="1" w:styleId="Heading5withoutnumbering">
    <w:name w:val="Heading 5 without numbering"/>
    <w:basedOn w:val="Heading5"/>
    <w:autoRedefine/>
    <w:rsid w:val="001B518D"/>
    <w:rPr>
      <w:i/>
      <w:iCs/>
      <w:color w:val="000000"/>
      <w:sz w:val="16"/>
      <w:szCs w:val="16"/>
      <w:lang w:eastAsia="de-DE"/>
    </w:rPr>
  </w:style>
  <w:style w:type="paragraph" w:customStyle="1" w:styleId="Heading6withoutnumbering">
    <w:name w:val="Heading 6 without numbering"/>
    <w:basedOn w:val="Heading6"/>
    <w:autoRedefine/>
    <w:rsid w:val="001B518D"/>
    <w:pPr>
      <w:numPr>
        <w:ilvl w:val="0"/>
        <w:numId w:val="0"/>
      </w:numPr>
      <w:spacing w:before="100" w:beforeAutospacing="1"/>
      <w:ind w:left="1152" w:hanging="1152"/>
    </w:pPr>
    <w:rPr>
      <w:rFonts w:asciiTheme="minorHAnsi" w:eastAsia="Times New Roman" w:hAnsiTheme="minorHAnsi" w:cs="Arial"/>
      <w:b w:val="0"/>
      <w:bCs w:val="0"/>
      <w:i w:val="0"/>
      <w:iCs w:val="0"/>
      <w:caps/>
      <w:color w:val="auto"/>
      <w:sz w:val="18"/>
      <w:szCs w:val="18"/>
      <w:lang w:val="de-DE" w:eastAsia="de-DE"/>
    </w:rPr>
  </w:style>
  <w:style w:type="paragraph" w:customStyle="1" w:styleId="Heading10">
    <w:name w:val="Heading1"/>
    <w:basedOn w:val="Heading1"/>
    <w:next w:val="Heading2"/>
    <w:autoRedefine/>
    <w:rsid w:val="001B518D"/>
    <w:pPr>
      <w:numPr>
        <w:numId w:val="0"/>
      </w:numPr>
      <w:overflowPunct w:val="0"/>
      <w:autoSpaceDE w:val="0"/>
      <w:autoSpaceDN w:val="0"/>
      <w:adjustRightInd w:val="0"/>
      <w:spacing w:before="120"/>
      <w:ind w:left="432" w:hanging="432"/>
      <w:jc w:val="both"/>
      <w:textAlignment w:val="baseline"/>
    </w:pPr>
    <w:rPr>
      <w:rFonts w:eastAsia="Times New Roman" w:cs="Arial"/>
      <w:b w:val="0"/>
      <w:smallCaps/>
      <w:kern w:val="32"/>
      <w:sz w:val="26"/>
      <w:szCs w:val="26"/>
    </w:rPr>
  </w:style>
  <w:style w:type="paragraph" w:customStyle="1" w:styleId="Heading70">
    <w:name w:val="Heading7"/>
    <w:basedOn w:val="Heading5"/>
    <w:next w:val="BodyText"/>
    <w:autoRedefine/>
    <w:rsid w:val="001B518D"/>
    <w:pPr>
      <w:keepNext/>
      <w:keepLines/>
      <w:tabs>
        <w:tab w:val="num" w:pos="0"/>
        <w:tab w:val="left" w:pos="896"/>
        <w:tab w:val="num" w:pos="1209"/>
        <w:tab w:val="left" w:pos="3261"/>
      </w:tabs>
      <w:spacing w:before="60" w:line="360" w:lineRule="auto"/>
      <w:ind w:left="1209" w:hanging="360"/>
      <w:outlineLvl w:val="7"/>
    </w:pPr>
    <w:rPr>
      <w:b w:val="0"/>
      <w:bCs w:val="0"/>
      <w:i/>
      <w:iCs/>
      <w:sz w:val="28"/>
      <w:szCs w:val="28"/>
    </w:rPr>
  </w:style>
  <w:style w:type="paragraph" w:customStyle="1" w:styleId="Heading60">
    <w:name w:val="Heading6"/>
    <w:basedOn w:val="Heading70"/>
    <w:next w:val="BodyText"/>
    <w:autoRedefine/>
    <w:rsid w:val="001B518D"/>
    <w:pPr>
      <w:tabs>
        <w:tab w:val="clear" w:pos="0"/>
      </w:tabs>
      <w:ind w:left="0" w:firstLine="0"/>
      <w:outlineLvl w:val="6"/>
    </w:pPr>
    <w:rPr>
      <w:smallCaps/>
    </w:rPr>
  </w:style>
  <w:style w:type="paragraph" w:customStyle="1" w:styleId="Bullet">
    <w:name w:val="Bullet"/>
    <w:basedOn w:val="Normal"/>
    <w:rsid w:val="001B518D"/>
    <w:pPr>
      <w:tabs>
        <w:tab w:val="num" w:pos="720"/>
      </w:tabs>
      <w:spacing w:after="0" w:line="360" w:lineRule="auto"/>
      <w:ind w:left="720" w:hanging="360"/>
    </w:pPr>
    <w:rPr>
      <w:rFonts w:ascii="Arial" w:eastAsia="Times New Roman" w:hAnsi="Arial" w:cs="Arial"/>
      <w:sz w:val="20"/>
      <w:szCs w:val="20"/>
      <w:lang w:eastAsia="en-US"/>
    </w:rPr>
  </w:style>
  <w:style w:type="paragraph" w:customStyle="1" w:styleId="Bulletpoint0">
    <w:name w:val="Bulletpoint"/>
    <w:basedOn w:val="Bullet"/>
    <w:autoRedefine/>
    <w:rsid w:val="001B518D"/>
    <w:pPr>
      <w:tabs>
        <w:tab w:val="num" w:pos="1080"/>
        <w:tab w:val="num" w:pos="1440"/>
      </w:tabs>
    </w:pPr>
  </w:style>
  <w:style w:type="paragraph" w:customStyle="1" w:styleId="Style1">
    <w:name w:val="Style1"/>
    <w:basedOn w:val="Heading5"/>
    <w:autoRedefine/>
    <w:rsid w:val="001B518D"/>
    <w:pPr>
      <w:tabs>
        <w:tab w:val="num" w:pos="2520"/>
      </w:tabs>
      <w:ind w:left="1872" w:hanging="792"/>
    </w:pPr>
    <w:rPr>
      <w:i/>
      <w:iCs/>
      <w:sz w:val="18"/>
      <w:szCs w:val="18"/>
      <w:lang w:val="de-DE" w:eastAsia="de-DE"/>
    </w:rPr>
  </w:style>
  <w:style w:type="character" w:customStyle="1" w:styleId="tshgreen">
    <w:name w:val="tshgreen"/>
    <w:basedOn w:val="DefaultParagraphFont"/>
    <w:rsid w:val="001B518D"/>
  </w:style>
  <w:style w:type="character" w:customStyle="1" w:styleId="arialueberschrift2">
    <w:name w:val="arialueberschrift2"/>
    <w:basedOn w:val="DefaultParagraphFont"/>
    <w:rsid w:val="001B518D"/>
  </w:style>
  <w:style w:type="paragraph" w:customStyle="1" w:styleId="xl24">
    <w:name w:val="xl24"/>
    <w:basedOn w:val="Normal"/>
    <w:rsid w:val="001B518D"/>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lang w:eastAsia="en-US"/>
    </w:rPr>
  </w:style>
  <w:style w:type="paragraph" w:customStyle="1" w:styleId="xl25">
    <w:name w:val="xl25"/>
    <w:basedOn w:val="Normal"/>
    <w:rsid w:val="001B518D"/>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lang w:eastAsia="en-US"/>
    </w:rPr>
  </w:style>
  <w:style w:type="paragraph" w:customStyle="1" w:styleId="xl26">
    <w:name w:val="xl26"/>
    <w:basedOn w:val="Normal"/>
    <w:rsid w:val="001B518D"/>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lang w:eastAsia="en-US"/>
    </w:rPr>
  </w:style>
  <w:style w:type="character" w:customStyle="1" w:styleId="en">
    <w:name w:val="en"/>
    <w:basedOn w:val="DefaultParagraphFont"/>
    <w:rsid w:val="001B518D"/>
  </w:style>
  <w:style w:type="paragraph" w:customStyle="1" w:styleId="Style40">
    <w:name w:val="Style4"/>
    <w:basedOn w:val="Heading6"/>
    <w:rsid w:val="001B518D"/>
    <w:pPr>
      <w:numPr>
        <w:ilvl w:val="0"/>
        <w:numId w:val="0"/>
      </w:numPr>
      <w:spacing w:before="240" w:after="60"/>
      <w:ind w:left="1152" w:hanging="1152"/>
    </w:pPr>
    <w:rPr>
      <w:rFonts w:asciiTheme="minorHAnsi" w:eastAsia="Times New Roman" w:hAnsiTheme="minorHAnsi" w:cs="Arial"/>
      <w:b w:val="0"/>
      <w:bCs w:val="0"/>
      <w:color w:val="auto"/>
      <w:sz w:val="18"/>
      <w:szCs w:val="26"/>
    </w:rPr>
  </w:style>
  <w:style w:type="paragraph" w:customStyle="1" w:styleId="111111Heading6">
    <w:name w:val="1.1.1.1.1.1 Heading 6"/>
    <w:basedOn w:val="Heading6"/>
    <w:autoRedefine/>
    <w:rsid w:val="001B518D"/>
    <w:pPr>
      <w:numPr>
        <w:ilvl w:val="0"/>
        <w:numId w:val="0"/>
      </w:numPr>
      <w:tabs>
        <w:tab w:val="num" w:pos="1080"/>
        <w:tab w:val="num" w:pos="3960"/>
      </w:tabs>
      <w:spacing w:before="60" w:after="60"/>
      <w:ind w:left="1080" w:hanging="1080"/>
    </w:pPr>
    <w:rPr>
      <w:rFonts w:asciiTheme="minorHAnsi" w:eastAsia="Times New Roman" w:hAnsiTheme="minorHAnsi" w:cs="Arial"/>
      <w:color w:val="auto"/>
      <w:sz w:val="20"/>
      <w:szCs w:val="20"/>
    </w:rPr>
  </w:style>
  <w:style w:type="character" w:customStyle="1" w:styleId="111Heading3Char">
    <w:name w:val="1.1.1 Heading 3 Char"/>
    <w:basedOn w:val="Heading3Char"/>
    <w:rsid w:val="001B518D"/>
    <w:rPr>
      <w:rFonts w:ascii="Calibri" w:eastAsia="MS Gothic" w:hAnsi="Calibri" w:cs="Calibri"/>
      <w:b w:val="0"/>
      <w:bCs/>
      <w:color w:val="000000" w:themeColor="text1"/>
      <w:sz w:val="22"/>
      <w:szCs w:val="22"/>
      <w:lang w:val="en-GB" w:eastAsia="en-US"/>
    </w:rPr>
  </w:style>
  <w:style w:type="paragraph" w:customStyle="1" w:styleId="xl35">
    <w:name w:val="xl35"/>
    <w:basedOn w:val="Normal"/>
    <w:rsid w:val="001B518D"/>
    <w:pPr>
      <w:pBdr>
        <w:bottom w:val="single" w:sz="4" w:space="0" w:color="000000"/>
      </w:pBdr>
      <w:spacing w:before="100" w:beforeAutospacing="1" w:after="100" w:afterAutospacing="1" w:line="240" w:lineRule="auto"/>
    </w:pPr>
    <w:rPr>
      <w:rFonts w:ascii="Arial MT" w:eastAsia="Arial Unicode MS" w:hAnsi="Arial MT" w:cs="Arial MT"/>
      <w:sz w:val="24"/>
      <w:szCs w:val="24"/>
      <w:lang w:eastAsia="en-US"/>
    </w:rPr>
  </w:style>
  <w:style w:type="character" w:customStyle="1" w:styleId="BodyTextIndentChar">
    <w:name w:val="Body Text Indent Char"/>
    <w:basedOn w:val="DefaultParagraphFont"/>
    <w:link w:val="BodyTextIndent"/>
    <w:semiHidden/>
    <w:locked/>
    <w:rsid w:val="001B518D"/>
    <w:rPr>
      <w:rFonts w:ascii="Arial" w:hAnsi="Arial" w:cs="Arial"/>
      <w:lang w:val="en-GB" w:eastAsia="en-US"/>
    </w:rPr>
  </w:style>
  <w:style w:type="paragraph" w:styleId="BodyTextIndent">
    <w:name w:val="Body Text Indent"/>
    <w:basedOn w:val="Normal"/>
    <w:link w:val="BodyTextIndentChar"/>
    <w:semiHidden/>
    <w:rsid w:val="001B518D"/>
    <w:pPr>
      <w:spacing w:after="0" w:line="480" w:lineRule="auto"/>
      <w:ind w:firstLine="720"/>
    </w:pPr>
    <w:rPr>
      <w:rFonts w:ascii="Arial" w:hAnsi="Arial" w:cs="Arial"/>
      <w:lang w:eastAsia="en-US"/>
    </w:rPr>
  </w:style>
  <w:style w:type="character" w:customStyle="1" w:styleId="BodyTextIndentChar1">
    <w:name w:val="Body Text Indent Char1"/>
    <w:basedOn w:val="DefaultParagraphFont"/>
    <w:uiPriority w:val="99"/>
    <w:semiHidden/>
    <w:rsid w:val="001B518D"/>
    <w:rPr>
      <w:lang w:val="en-GB"/>
    </w:rPr>
  </w:style>
  <w:style w:type="character" w:customStyle="1" w:styleId="EndnoteTextChar1">
    <w:name w:val="Endnote Text Char1"/>
    <w:basedOn w:val="DefaultParagraphFont"/>
    <w:uiPriority w:val="99"/>
    <w:semiHidden/>
    <w:rsid w:val="001B518D"/>
    <w:rPr>
      <w:rFonts w:ascii="Arial" w:hAnsi="Arial" w:cs="Arial"/>
      <w:lang w:val="en-GB" w:eastAsia="en-US"/>
    </w:rPr>
  </w:style>
  <w:style w:type="character" w:customStyle="1" w:styleId="BodyText3Char">
    <w:name w:val="Body Text 3 Char"/>
    <w:basedOn w:val="DefaultParagraphFont"/>
    <w:link w:val="BodyText3"/>
    <w:semiHidden/>
    <w:locked/>
    <w:rsid w:val="001B518D"/>
    <w:rPr>
      <w:rFonts w:ascii="Arial" w:hAnsi="Arial" w:cs="Arial"/>
      <w:color w:val="000000"/>
      <w:sz w:val="24"/>
      <w:szCs w:val="24"/>
      <w:lang w:eastAsia="en-US"/>
    </w:rPr>
  </w:style>
  <w:style w:type="paragraph" w:styleId="BodyText3">
    <w:name w:val="Body Text 3"/>
    <w:basedOn w:val="Normal"/>
    <w:link w:val="BodyText3Char"/>
    <w:semiHidden/>
    <w:rsid w:val="001B518D"/>
    <w:pPr>
      <w:spacing w:after="0" w:line="360" w:lineRule="auto"/>
      <w:jc w:val="both"/>
    </w:pPr>
    <w:rPr>
      <w:rFonts w:ascii="Arial" w:hAnsi="Arial" w:cs="Arial"/>
      <w:color w:val="000000"/>
      <w:sz w:val="24"/>
      <w:szCs w:val="24"/>
      <w:lang w:eastAsia="en-US"/>
    </w:rPr>
  </w:style>
  <w:style w:type="character" w:customStyle="1" w:styleId="BodyText3Char1">
    <w:name w:val="Body Text 3 Char1"/>
    <w:basedOn w:val="DefaultParagraphFont"/>
    <w:uiPriority w:val="99"/>
    <w:semiHidden/>
    <w:rsid w:val="001B518D"/>
    <w:rPr>
      <w:sz w:val="16"/>
      <w:szCs w:val="16"/>
      <w:lang w:val="en-GB"/>
    </w:rPr>
  </w:style>
  <w:style w:type="character" w:customStyle="1" w:styleId="TextChar3">
    <w:name w:val="Text Char3"/>
    <w:basedOn w:val="DefaultParagraphFont"/>
    <w:link w:val="Text"/>
    <w:locked/>
    <w:rsid w:val="001B518D"/>
    <w:rPr>
      <w:rFonts w:ascii="Avant Garde" w:eastAsia="Times New Roman" w:hAnsi="Avant Garde" w:cs="Avant Garde"/>
      <w:sz w:val="20"/>
      <w:szCs w:val="20"/>
      <w:lang w:eastAsia="en-US"/>
    </w:rPr>
  </w:style>
  <w:style w:type="numbering" w:customStyle="1" w:styleId="List1">
    <w:name w:val="List 1"/>
    <w:rsid w:val="001B518D"/>
    <w:pPr>
      <w:numPr>
        <w:numId w:val="8"/>
      </w:numPr>
    </w:pPr>
  </w:style>
  <w:style w:type="numbering" w:customStyle="1" w:styleId="-List1nobullet">
    <w:name w:val="- List 1 no bullet"/>
    <w:rsid w:val="001B518D"/>
    <w:pPr>
      <w:numPr>
        <w:numId w:val="9"/>
      </w:numPr>
    </w:pPr>
  </w:style>
  <w:style w:type="character" w:customStyle="1" w:styleId="st">
    <w:name w:val="st"/>
    <w:basedOn w:val="DefaultParagraphFont"/>
    <w:rsid w:val="001B518D"/>
  </w:style>
  <w:style w:type="paragraph" w:customStyle="1" w:styleId="Sprechblasentext1">
    <w:name w:val="Sprechblasentext1"/>
    <w:basedOn w:val="Normal"/>
    <w:rsid w:val="001B518D"/>
    <w:pPr>
      <w:spacing w:after="0" w:line="240" w:lineRule="auto"/>
    </w:pPr>
    <w:rPr>
      <w:rFonts w:ascii="Tahoma" w:eastAsia="Times New Roman" w:hAnsi="Tahoma" w:cs="Tahoma"/>
      <w:sz w:val="16"/>
      <w:szCs w:val="16"/>
      <w:lang w:val="de-DE" w:eastAsia="de-DE"/>
    </w:rPr>
  </w:style>
  <w:style w:type="character" w:customStyle="1" w:styleId="HTMLPreformattedChar1">
    <w:name w:val="HTML Preformatted Char1"/>
    <w:basedOn w:val="DefaultParagraphFont"/>
    <w:uiPriority w:val="99"/>
    <w:semiHidden/>
    <w:rsid w:val="001B518D"/>
    <w:rPr>
      <w:rFonts w:ascii="Courier New" w:hAnsi="Courier New" w:cs="Courier New"/>
      <w:lang w:val="en-GB" w:eastAsia="en-US"/>
    </w:rPr>
  </w:style>
  <w:style w:type="character" w:customStyle="1" w:styleId="Textkrper2Zchn1">
    <w:name w:val="Textkörper 2 Zchn1"/>
    <w:basedOn w:val="DefaultParagraphFont"/>
    <w:uiPriority w:val="99"/>
    <w:semiHidden/>
    <w:rsid w:val="001B518D"/>
    <w:rPr>
      <w:rFonts w:ascii="Arial" w:hAnsi="Arial" w:cs="Arial"/>
      <w:lang w:val="en-GB" w:eastAsia="en-US"/>
    </w:rPr>
  </w:style>
  <w:style w:type="character" w:customStyle="1" w:styleId="CommentTextChar1">
    <w:name w:val="Comment Text Char1"/>
    <w:basedOn w:val="DefaultParagraphFont"/>
    <w:uiPriority w:val="99"/>
    <w:semiHidden/>
    <w:rsid w:val="001B518D"/>
    <w:rPr>
      <w:rFonts w:ascii="Arial" w:hAnsi="Arial" w:cs="Arial"/>
      <w:lang w:val="en-GB" w:eastAsia="en-US"/>
    </w:rPr>
  </w:style>
  <w:style w:type="character" w:customStyle="1" w:styleId="KommentarthemaZchn1">
    <w:name w:val="Kommentarthema Zchn1"/>
    <w:basedOn w:val="CommentTextChar"/>
    <w:uiPriority w:val="99"/>
    <w:semiHidden/>
    <w:rsid w:val="001B518D"/>
    <w:rPr>
      <w:rFonts w:ascii="Arial" w:eastAsia="MS Mincho" w:hAnsi="Arial" w:cs="Arial"/>
      <w:b/>
      <w:bCs/>
      <w:sz w:val="20"/>
      <w:szCs w:val="20"/>
      <w:lang w:val="en-GB" w:eastAsia="en-US"/>
    </w:rPr>
  </w:style>
  <w:style w:type="character" w:customStyle="1" w:styleId="Textkrper-ZeileneinzugZchn1">
    <w:name w:val="Textkörper-Zeileneinzug Zchn1"/>
    <w:basedOn w:val="DefaultParagraphFont"/>
    <w:uiPriority w:val="99"/>
    <w:semiHidden/>
    <w:rsid w:val="001B518D"/>
    <w:rPr>
      <w:rFonts w:ascii="Arial" w:hAnsi="Arial" w:cs="Arial"/>
      <w:lang w:val="en-GB" w:eastAsia="en-US"/>
    </w:rPr>
  </w:style>
  <w:style w:type="character" w:customStyle="1" w:styleId="EndnotentextZchn1">
    <w:name w:val="Endnotentext Zchn1"/>
    <w:basedOn w:val="DefaultParagraphFont"/>
    <w:uiPriority w:val="99"/>
    <w:semiHidden/>
    <w:rsid w:val="001B518D"/>
    <w:rPr>
      <w:rFonts w:ascii="Arial" w:hAnsi="Arial" w:cs="Arial"/>
      <w:lang w:val="en-GB" w:eastAsia="en-US"/>
    </w:rPr>
  </w:style>
  <w:style w:type="character" w:customStyle="1" w:styleId="Textkrper3Zchn1">
    <w:name w:val="Textkörper 3 Zchn1"/>
    <w:basedOn w:val="DefaultParagraphFont"/>
    <w:uiPriority w:val="99"/>
    <w:semiHidden/>
    <w:rsid w:val="001B518D"/>
    <w:rPr>
      <w:rFonts w:ascii="Arial" w:hAnsi="Arial" w:cs="Arial"/>
      <w:sz w:val="16"/>
      <w:szCs w:val="16"/>
      <w:lang w:val="en-GB" w:eastAsia="en-US"/>
    </w:rPr>
  </w:style>
  <w:style w:type="paragraph" w:customStyle="1" w:styleId="1111Heading4">
    <w:name w:val="1.1.1.1  Heading 4"/>
    <w:basedOn w:val="Heading4"/>
    <w:autoRedefine/>
    <w:rsid w:val="001B518D"/>
    <w:pPr>
      <w:numPr>
        <w:ilvl w:val="0"/>
        <w:numId w:val="13"/>
      </w:numPr>
      <w:spacing w:before="60" w:after="120" w:line="360" w:lineRule="auto"/>
      <w:jc w:val="both"/>
    </w:pPr>
    <w:rPr>
      <w:rFonts w:eastAsia="Times New Roman"/>
      <w:b w:val="0"/>
      <w:sz w:val="20"/>
      <w:szCs w:val="28"/>
      <w:lang w:eastAsia="de-DE"/>
    </w:rPr>
  </w:style>
  <w:style w:type="table" w:customStyle="1" w:styleId="Calendar2">
    <w:name w:val="Calendar 2"/>
    <w:basedOn w:val="TableNormal"/>
    <w:uiPriority w:val="99"/>
    <w:qFormat/>
    <w:rsid w:val="001B518D"/>
    <w:pPr>
      <w:spacing w:after="0" w:line="240" w:lineRule="auto"/>
      <w:jc w:val="center"/>
    </w:pPr>
    <w:rPr>
      <w:sz w:val="28"/>
      <w:szCs w:val="28"/>
      <w:lang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Subtitle">
    <w:name w:val="Subtitle"/>
    <w:basedOn w:val="Normal"/>
    <w:next w:val="Normal"/>
    <w:link w:val="SubtitleChar"/>
    <w:uiPriority w:val="11"/>
    <w:qFormat/>
    <w:rsid w:val="008F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6DAE"/>
    <w:rPr>
      <w:rFonts w:asciiTheme="majorHAnsi" w:eastAsiaTheme="majorEastAsia" w:hAnsiTheme="majorHAnsi" w:cstheme="majorBidi"/>
      <w:i/>
      <w:iCs/>
      <w:spacing w:val="13"/>
      <w:sz w:val="24"/>
      <w:szCs w:val="24"/>
    </w:rPr>
  </w:style>
  <w:style w:type="paragraph" w:customStyle="1" w:styleId="Normaltable">
    <w:name w:val="Normaltable"/>
    <w:basedOn w:val="Text"/>
    <w:rsid w:val="001B518D"/>
    <w:pPr>
      <w:spacing w:after="0"/>
      <w:jc w:val="left"/>
    </w:pPr>
    <w:rPr>
      <w:rFonts w:ascii="Calibri" w:hAnsi="Calibri" w:cs="Calibri"/>
      <w:caps/>
      <w:sz w:val="16"/>
      <w:szCs w:val="16"/>
    </w:rPr>
  </w:style>
  <w:style w:type="paragraph" w:customStyle="1" w:styleId="note0">
    <w:name w:val="note"/>
    <w:basedOn w:val="Normal"/>
    <w:rsid w:val="001B518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e-keyword">
    <w:name w:val="ce-keyword"/>
    <w:basedOn w:val="DefaultParagraphFont"/>
    <w:rsid w:val="001B518D"/>
  </w:style>
  <w:style w:type="character" w:styleId="IntenseEmphasis">
    <w:name w:val="Intense Emphasis"/>
    <w:uiPriority w:val="21"/>
    <w:qFormat/>
    <w:rsid w:val="008F6DAE"/>
    <w:rPr>
      <w:b/>
      <w:bCs/>
    </w:rPr>
  </w:style>
  <w:style w:type="character" w:customStyle="1" w:styleId="highlight">
    <w:name w:val="highlight"/>
    <w:basedOn w:val="DefaultParagraphFont"/>
    <w:rsid w:val="001B518D"/>
  </w:style>
  <w:style w:type="paragraph" w:customStyle="1" w:styleId="BodyA">
    <w:name w:val="Body A"/>
    <w:rsid w:val="001B518D"/>
    <w:pPr>
      <w:spacing w:after="0" w:line="240" w:lineRule="auto"/>
      <w:jc w:val="both"/>
    </w:pPr>
    <w:rPr>
      <w:rFonts w:ascii="Calibri" w:eastAsia="ヒラギノ角ゴ Pro W3" w:hAnsi="Calibri" w:cs="Times New Roman"/>
      <w:color w:val="2C2C2D"/>
      <w:szCs w:val="20"/>
      <w:lang w:eastAsia="de-DE"/>
    </w:rPr>
  </w:style>
  <w:style w:type="paragraph" w:styleId="PlainText">
    <w:name w:val="Plain Text"/>
    <w:basedOn w:val="Normal"/>
    <w:link w:val="PlainTextChar"/>
    <w:uiPriority w:val="99"/>
    <w:semiHidden/>
    <w:unhideWhenUsed/>
    <w:rsid w:val="001B518D"/>
    <w:pPr>
      <w:spacing w:after="0" w:line="240" w:lineRule="auto"/>
    </w:pPr>
    <w:rPr>
      <w:rFonts w:ascii="Calibri" w:eastAsiaTheme="minorHAnsi" w:hAnsi="Calibri"/>
      <w:szCs w:val="21"/>
      <w:lang w:val="de-DE" w:eastAsia="en-US"/>
    </w:rPr>
  </w:style>
  <w:style w:type="character" w:customStyle="1" w:styleId="PlainTextChar">
    <w:name w:val="Plain Text Char"/>
    <w:basedOn w:val="DefaultParagraphFont"/>
    <w:link w:val="PlainText"/>
    <w:uiPriority w:val="99"/>
    <w:semiHidden/>
    <w:rsid w:val="001B518D"/>
    <w:rPr>
      <w:rFonts w:ascii="Calibri" w:eastAsiaTheme="minorHAnsi" w:hAnsi="Calibri"/>
      <w:szCs w:val="21"/>
      <w:lang w:val="de-DE" w:eastAsia="en-US"/>
    </w:rPr>
  </w:style>
  <w:style w:type="character" w:customStyle="1" w:styleId="ccbnttl">
    <w:name w:val="ccbnttl"/>
    <w:basedOn w:val="DefaultParagraphFont"/>
    <w:rsid w:val="001B518D"/>
  </w:style>
  <w:style w:type="table" w:styleId="LightShading-Accent6">
    <w:name w:val="Light Shading Accent 6"/>
    <w:basedOn w:val="TableNormal"/>
    <w:uiPriority w:val="60"/>
    <w:rsid w:val="001B518D"/>
    <w:pPr>
      <w:spacing w:after="0" w:line="240" w:lineRule="auto"/>
    </w:pPr>
    <w:rPr>
      <w:rFonts w:ascii="Times New Roman" w:eastAsia="Times New Roman" w:hAnsi="Times New Roman" w:cs="Times New Roman"/>
      <w:color w:val="E36C0A" w:themeColor="accent6" w:themeShade="BF"/>
      <w:sz w:val="20"/>
      <w:szCs w:val="20"/>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B518D"/>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0">
    <w:name w:val="TAble"/>
    <w:basedOn w:val="Normal"/>
    <w:link w:val="TAbleChar"/>
    <w:rsid w:val="001B518D"/>
    <w:pPr>
      <w:spacing w:after="0" w:line="240" w:lineRule="auto"/>
      <w:jc w:val="center"/>
    </w:pPr>
    <w:rPr>
      <w:rFonts w:ascii="Times New Roman" w:eastAsiaTheme="minorHAnsi" w:hAnsi="Times New Roman" w:cs="Times New Roman"/>
      <w:color w:val="C00000"/>
      <w:sz w:val="24"/>
      <w:lang w:eastAsia="en-US"/>
    </w:rPr>
  </w:style>
  <w:style w:type="character" w:customStyle="1" w:styleId="TAbleChar">
    <w:name w:val="TAble Char"/>
    <w:basedOn w:val="DefaultParagraphFont"/>
    <w:link w:val="TAble0"/>
    <w:rsid w:val="001B518D"/>
    <w:rPr>
      <w:rFonts w:ascii="Times New Roman" w:eastAsiaTheme="minorHAnsi" w:hAnsi="Times New Roman" w:cs="Times New Roman"/>
      <w:color w:val="C00000"/>
      <w:sz w:val="24"/>
      <w:lang w:eastAsia="en-US"/>
    </w:rPr>
  </w:style>
  <w:style w:type="paragraph" w:styleId="z-TopofForm">
    <w:name w:val="HTML Top of Form"/>
    <w:basedOn w:val="Normal"/>
    <w:next w:val="Normal"/>
    <w:link w:val="z-TopofFormChar"/>
    <w:hidden/>
    <w:uiPriority w:val="99"/>
    <w:semiHidden/>
    <w:unhideWhenUsed/>
    <w:rsid w:val="001B518D"/>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1B518D"/>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B518D"/>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B518D"/>
    <w:rPr>
      <w:rFonts w:ascii="Arial" w:eastAsia="Times New Roman" w:hAnsi="Arial" w:cs="Arial"/>
      <w:vanish/>
      <w:sz w:val="16"/>
      <w:szCs w:val="16"/>
      <w:lang w:eastAsia="en-US"/>
    </w:rPr>
  </w:style>
  <w:style w:type="character" w:customStyle="1" w:styleId="1111Heading4Char">
    <w:name w:val="1.1.1.1 Heading 4 Char"/>
    <w:basedOn w:val="DefaultParagraphFont"/>
    <w:link w:val="1111Heading40"/>
    <w:rsid w:val="001B518D"/>
    <w:rPr>
      <w:rFonts w:ascii="Gill Sans MT" w:eastAsia="Arial Unicode MS" w:hAnsi="Gill Sans MT" w:cs="Arial"/>
      <w:bCs/>
      <w:color w:val="000000" w:themeColor="text1"/>
      <w:sz w:val="24"/>
      <w:szCs w:val="20"/>
      <w:lang w:val="en-GB" w:eastAsia="de-DE"/>
    </w:rPr>
  </w:style>
  <w:style w:type="character" w:customStyle="1" w:styleId="11111Heading5Char">
    <w:name w:val="1.1.1.1.1 Heading 5 Char"/>
    <w:basedOn w:val="Heading5Char"/>
    <w:link w:val="11111Heading5"/>
    <w:rsid w:val="001B518D"/>
    <w:rPr>
      <w:rFonts w:ascii="Gill Sans MT" w:eastAsia="Times New Roman" w:hAnsi="Gill Sans MT" w:cs="Arial"/>
      <w:b w:val="0"/>
      <w:bCs/>
      <w:i/>
      <w:iCs w:val="0"/>
      <w:color w:val="7F7F7F" w:themeColor="text1" w:themeTint="80"/>
      <w:sz w:val="26"/>
      <w:szCs w:val="26"/>
      <w:lang w:val="en-GB" w:eastAsia="en-US"/>
    </w:rPr>
  </w:style>
  <w:style w:type="character" w:customStyle="1" w:styleId="term">
    <w:name w:val="term"/>
    <w:basedOn w:val="DefaultParagraphFont"/>
    <w:rsid w:val="001B518D"/>
  </w:style>
  <w:style w:type="character" w:customStyle="1" w:styleId="data">
    <w:name w:val="data"/>
    <w:basedOn w:val="DefaultParagraphFont"/>
    <w:rsid w:val="001B518D"/>
  </w:style>
  <w:style w:type="character" w:customStyle="1" w:styleId="searchresultscount">
    <w:name w:val="searchresultscount"/>
    <w:basedOn w:val="DefaultParagraphFont"/>
    <w:rsid w:val="001B518D"/>
  </w:style>
  <w:style w:type="numbering" w:customStyle="1" w:styleId="nummerierteAufzhlungDossier">
    <w:name w:val="nummerierte Aufzählung_Dossier"/>
    <w:rsid w:val="001B518D"/>
    <w:pPr>
      <w:numPr>
        <w:numId w:val="14"/>
      </w:numPr>
    </w:pPr>
  </w:style>
  <w:style w:type="character" w:customStyle="1" w:styleId="highlight2">
    <w:name w:val="highlight2"/>
    <w:basedOn w:val="DefaultParagraphFont"/>
    <w:rsid w:val="001B518D"/>
  </w:style>
  <w:style w:type="character" w:customStyle="1" w:styleId="journal-title">
    <w:name w:val="journal-title"/>
    <w:basedOn w:val="DefaultParagraphFont"/>
    <w:rsid w:val="001B518D"/>
  </w:style>
  <w:style w:type="paragraph" w:customStyle="1" w:styleId="Style5">
    <w:name w:val="Style5"/>
    <w:basedOn w:val="TOC3"/>
    <w:rsid w:val="001B518D"/>
    <w:pPr>
      <w:tabs>
        <w:tab w:val="left" w:pos="1304"/>
        <w:tab w:val="left" w:pos="1440"/>
        <w:tab w:val="right" w:leader="dot" w:pos="9360"/>
      </w:tabs>
      <w:spacing w:after="0"/>
      <w:ind w:left="624"/>
    </w:pPr>
    <w:rPr>
      <w:rFonts w:eastAsia="Times New Roman" w:cs="Arial"/>
      <w:noProof/>
      <w:sz w:val="18"/>
      <w:szCs w:val="18"/>
      <w:lang w:eastAsia="en-US"/>
    </w:rPr>
  </w:style>
  <w:style w:type="paragraph" w:customStyle="1" w:styleId="Style6">
    <w:name w:val="Style6"/>
    <w:basedOn w:val="TOC5"/>
    <w:rsid w:val="001B518D"/>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7">
    <w:name w:val="Style7"/>
    <w:basedOn w:val="Style6"/>
    <w:rsid w:val="001B518D"/>
    <w:pPr>
      <w:tabs>
        <w:tab w:val="left" w:pos="2098"/>
      </w:tabs>
    </w:pPr>
  </w:style>
  <w:style w:type="paragraph" w:customStyle="1" w:styleId="Style8">
    <w:name w:val="Style8"/>
    <w:basedOn w:val="Style7"/>
    <w:rsid w:val="001B518D"/>
    <w:pPr>
      <w:tabs>
        <w:tab w:val="clear" w:pos="1958"/>
        <w:tab w:val="clear" w:pos="2098"/>
        <w:tab w:val="right" w:pos="2211"/>
      </w:tabs>
    </w:pPr>
  </w:style>
  <w:style w:type="paragraph" w:customStyle="1" w:styleId="Style9">
    <w:name w:val="Style9"/>
    <w:basedOn w:val="Style8"/>
    <w:rsid w:val="001B518D"/>
    <w:pPr>
      <w:spacing w:line="360" w:lineRule="auto"/>
    </w:pPr>
  </w:style>
  <w:style w:type="paragraph" w:customStyle="1" w:styleId="Style10">
    <w:name w:val="Style10"/>
    <w:basedOn w:val="TOC5"/>
    <w:rsid w:val="001B518D"/>
    <w:pPr>
      <w:tabs>
        <w:tab w:val="left" w:pos="209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1">
    <w:name w:val="Style11"/>
    <w:basedOn w:val="TOC5"/>
    <w:rsid w:val="001B518D"/>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2">
    <w:name w:val="Style12"/>
    <w:basedOn w:val="TOC5"/>
    <w:rsid w:val="001B518D"/>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results">
    <w:name w:val="results"/>
    <w:basedOn w:val="Normal"/>
    <w:rsid w:val="001B518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esults1">
    <w:name w:val="results1"/>
    <w:basedOn w:val="DefaultParagraphFont"/>
    <w:rsid w:val="001B518D"/>
  </w:style>
  <w:style w:type="character" w:customStyle="1" w:styleId="Title1">
    <w:name w:val="Title1"/>
    <w:basedOn w:val="DefaultParagraphFont"/>
    <w:rsid w:val="001B518D"/>
  </w:style>
  <w:style w:type="character" w:customStyle="1" w:styleId="translation">
    <w:name w:val="translation"/>
    <w:basedOn w:val="DefaultParagraphFont"/>
    <w:rsid w:val="001B518D"/>
  </w:style>
  <w:style w:type="character" w:styleId="HTMLCite">
    <w:name w:val="HTML Cite"/>
    <w:basedOn w:val="DefaultParagraphFont"/>
    <w:uiPriority w:val="99"/>
    <w:semiHidden/>
    <w:unhideWhenUsed/>
    <w:rsid w:val="001B518D"/>
    <w:rPr>
      <w:i/>
      <w:iCs/>
    </w:rPr>
  </w:style>
  <w:style w:type="character" w:customStyle="1" w:styleId="fwstitolvermell">
    <w:name w:val="fw_stitolvermell"/>
    <w:basedOn w:val="DefaultParagraphFont"/>
    <w:rsid w:val="001B518D"/>
  </w:style>
  <w:style w:type="character" w:customStyle="1" w:styleId="Insertclientsname">
    <w:name w:val="Insert client's name"/>
    <w:uiPriority w:val="1"/>
    <w:rsid w:val="001B518D"/>
    <w:rPr>
      <w:rFonts w:ascii="Gill Sans MT" w:hAnsi="Gill Sans MT" w:hint="default"/>
      <w:color w:val="FFFFFF"/>
      <w:sz w:val="36"/>
    </w:rPr>
  </w:style>
  <w:style w:type="character" w:customStyle="1" w:styleId="ClientNamedegree">
    <w:name w:val="Client Name degree"/>
    <w:uiPriority w:val="1"/>
    <w:rsid w:val="001B518D"/>
    <w:rPr>
      <w:rFonts w:ascii="Gill Sans MT" w:hAnsi="Gill Sans MT" w:hint="default"/>
      <w:color w:val="FFFFFF"/>
      <w:sz w:val="28"/>
    </w:rPr>
  </w:style>
  <w:style w:type="character" w:customStyle="1" w:styleId="searchoptionssummary">
    <w:name w:val="searchoptionssummary"/>
    <w:basedOn w:val="DefaultParagraphFont"/>
    <w:rsid w:val="001B518D"/>
  </w:style>
  <w:style w:type="character" w:customStyle="1" w:styleId="subheader">
    <w:name w:val="subheader"/>
    <w:basedOn w:val="DefaultParagraphFont"/>
    <w:rsid w:val="001B518D"/>
  </w:style>
  <w:style w:type="paragraph" w:customStyle="1" w:styleId="boldsize2">
    <w:name w:val="boldsize2"/>
    <w:basedOn w:val="Normal"/>
    <w:rsid w:val="001B51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TMLAcronym">
    <w:name w:val="HTML Acronym"/>
    <w:basedOn w:val="DefaultParagraphFont"/>
    <w:uiPriority w:val="99"/>
    <w:semiHidden/>
    <w:unhideWhenUsed/>
    <w:rsid w:val="001B518D"/>
  </w:style>
  <w:style w:type="paragraph" w:styleId="Title">
    <w:name w:val="Title"/>
    <w:basedOn w:val="Normal"/>
    <w:next w:val="Normal"/>
    <w:link w:val="TitleChar"/>
    <w:uiPriority w:val="10"/>
    <w:qFormat/>
    <w:rsid w:val="00273EF3"/>
    <w:pPr>
      <w:pBdr>
        <w:bottom w:val="single" w:sz="4" w:space="1" w:color="auto"/>
      </w:pBdr>
      <w:spacing w:line="240" w:lineRule="auto"/>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273EF3"/>
    <w:rPr>
      <w:rFonts w:ascii="Arial" w:eastAsiaTheme="majorEastAsia" w:hAnsi="Arial" w:cstheme="majorBidi"/>
      <w:spacing w:val="5"/>
      <w:sz w:val="52"/>
      <w:szCs w:val="52"/>
      <w:lang w:val="en-GB"/>
    </w:rPr>
  </w:style>
  <w:style w:type="paragraph" w:styleId="NoSpacing">
    <w:name w:val="No Spacing"/>
    <w:basedOn w:val="Normal"/>
    <w:link w:val="NoSpacingChar"/>
    <w:uiPriority w:val="1"/>
    <w:qFormat/>
    <w:rsid w:val="008F6DAE"/>
    <w:pPr>
      <w:spacing w:after="0" w:line="240" w:lineRule="auto"/>
    </w:pPr>
  </w:style>
  <w:style w:type="paragraph" w:styleId="Quote">
    <w:name w:val="Quote"/>
    <w:basedOn w:val="Normal"/>
    <w:next w:val="Normal"/>
    <w:link w:val="QuoteChar"/>
    <w:uiPriority w:val="29"/>
    <w:qFormat/>
    <w:rsid w:val="008F6DAE"/>
    <w:pPr>
      <w:spacing w:before="200" w:after="0"/>
      <w:ind w:left="360" w:right="360"/>
    </w:pPr>
    <w:rPr>
      <w:i/>
      <w:iCs/>
    </w:rPr>
  </w:style>
  <w:style w:type="character" w:customStyle="1" w:styleId="QuoteChar">
    <w:name w:val="Quote Char"/>
    <w:basedOn w:val="DefaultParagraphFont"/>
    <w:link w:val="Quote"/>
    <w:uiPriority w:val="29"/>
    <w:rsid w:val="008F6DAE"/>
    <w:rPr>
      <w:i/>
      <w:iCs/>
    </w:rPr>
  </w:style>
  <w:style w:type="paragraph" w:styleId="IntenseQuote">
    <w:name w:val="Intense Quote"/>
    <w:basedOn w:val="Normal"/>
    <w:next w:val="Normal"/>
    <w:link w:val="IntenseQuoteChar"/>
    <w:uiPriority w:val="30"/>
    <w:qFormat/>
    <w:rsid w:val="008F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6DAE"/>
    <w:rPr>
      <w:b/>
      <w:bCs/>
      <w:i/>
      <w:iCs/>
    </w:rPr>
  </w:style>
  <w:style w:type="character" w:styleId="SubtleEmphasis">
    <w:name w:val="Subtle Emphasis"/>
    <w:uiPriority w:val="19"/>
    <w:qFormat/>
    <w:rsid w:val="008F6DAE"/>
    <w:rPr>
      <w:i/>
      <w:iCs/>
    </w:rPr>
  </w:style>
  <w:style w:type="character" w:styleId="SubtleReference">
    <w:name w:val="Subtle Reference"/>
    <w:uiPriority w:val="31"/>
    <w:qFormat/>
    <w:rsid w:val="008F6DAE"/>
    <w:rPr>
      <w:smallCaps/>
    </w:rPr>
  </w:style>
  <w:style w:type="character" w:styleId="IntenseReference">
    <w:name w:val="Intense Reference"/>
    <w:uiPriority w:val="32"/>
    <w:qFormat/>
    <w:rsid w:val="008F6DAE"/>
    <w:rPr>
      <w:smallCaps/>
      <w:spacing w:val="5"/>
      <w:u w:val="single"/>
    </w:rPr>
  </w:style>
  <w:style w:type="character" w:styleId="BookTitle">
    <w:name w:val="Book Title"/>
    <w:uiPriority w:val="33"/>
    <w:qFormat/>
    <w:rsid w:val="008F6DAE"/>
    <w:rPr>
      <w:i/>
      <w:iCs/>
      <w:smallCaps/>
      <w:spacing w:val="5"/>
    </w:rPr>
  </w:style>
  <w:style w:type="character" w:customStyle="1" w:styleId="NoSpacingChar">
    <w:name w:val="No Spacing Char"/>
    <w:basedOn w:val="DefaultParagraphFont"/>
    <w:link w:val="NoSpacing"/>
    <w:uiPriority w:val="1"/>
    <w:rsid w:val="008F6DAE"/>
  </w:style>
  <w:style w:type="character" w:customStyle="1" w:styleId="111Heading3Char1">
    <w:name w:val="1.1.1 Heading 3 Char1"/>
    <w:basedOn w:val="Heading3Char"/>
    <w:link w:val="111Heading3"/>
    <w:rsid w:val="008F6DAE"/>
    <w:rPr>
      <w:rFonts w:ascii="Arial" w:eastAsia="Times New Roman" w:hAnsi="Arial" w:cs="Arial"/>
      <w:b w:val="0"/>
      <w:bCs w:val="0"/>
      <w:i/>
      <w:iCs/>
      <w:color w:val="000000"/>
      <w:sz w:val="24"/>
      <w:szCs w:val="26"/>
      <w:lang w:val="en-GB" w:eastAsia="de-DE"/>
    </w:rPr>
  </w:style>
  <w:style w:type="character" w:customStyle="1" w:styleId="apple-converted-space">
    <w:name w:val="apple-converted-space"/>
    <w:basedOn w:val="DefaultParagraphFont"/>
    <w:rsid w:val="00C1014D"/>
  </w:style>
  <w:style w:type="paragraph" w:customStyle="1" w:styleId="AppendixHeading">
    <w:name w:val="Appendix Heading"/>
    <w:basedOn w:val="Heading20"/>
    <w:next w:val="11Heading2"/>
    <w:link w:val="AppendixHeadingChar"/>
    <w:autoRedefine/>
    <w:qFormat/>
    <w:rsid w:val="00026315"/>
    <w:pPr>
      <w:numPr>
        <w:numId w:val="36"/>
      </w:numPr>
      <w:tabs>
        <w:tab w:val="clear" w:pos="8222"/>
      </w:tabs>
      <w:spacing w:line="240" w:lineRule="auto"/>
      <w:outlineLvl w:val="1"/>
    </w:pPr>
    <w:rPr>
      <w:rFonts w:ascii="Arial" w:hAnsi="Arial"/>
      <w:b/>
    </w:rPr>
  </w:style>
  <w:style w:type="character" w:customStyle="1" w:styleId="Heading2Char0">
    <w:name w:val="Heading2 Char"/>
    <w:basedOn w:val="Heading2Char"/>
    <w:link w:val="Heading20"/>
    <w:rsid w:val="005C3B90"/>
    <w:rPr>
      <w:rFonts w:ascii="Calibri" w:eastAsia="Times New Roman" w:hAnsi="Calibri" w:cstheme="majorBidi"/>
      <w:b w:val="0"/>
      <w:bCs/>
      <w:sz w:val="24"/>
      <w:szCs w:val="24"/>
      <w:lang w:val="en-GB"/>
    </w:rPr>
  </w:style>
  <w:style w:type="character" w:customStyle="1" w:styleId="AppendixHeadingChar">
    <w:name w:val="Appendix Heading Char"/>
    <w:basedOn w:val="Heading2Char0"/>
    <w:link w:val="AppendixHeading"/>
    <w:rsid w:val="00026315"/>
    <w:rPr>
      <w:rFonts w:ascii="Arial" w:eastAsia="Times New Roman" w:hAnsi="Arial" w:cstheme="majorBidi"/>
      <w:b/>
      <w:bCs/>
      <w:sz w:val="24"/>
      <w:szCs w:val="24"/>
      <w:lang w:val="en-GB"/>
    </w:rPr>
  </w:style>
  <w:style w:type="character" w:customStyle="1" w:styleId="BodyGVD">
    <w:name w:val="BodyGVD"/>
    <w:rsid w:val="007A6C7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87">
      <w:bodyDiv w:val="1"/>
      <w:marLeft w:val="0"/>
      <w:marRight w:val="0"/>
      <w:marTop w:val="0"/>
      <w:marBottom w:val="0"/>
      <w:divBdr>
        <w:top w:val="none" w:sz="0" w:space="0" w:color="auto"/>
        <w:left w:val="none" w:sz="0" w:space="0" w:color="auto"/>
        <w:bottom w:val="none" w:sz="0" w:space="0" w:color="auto"/>
        <w:right w:val="none" w:sz="0" w:space="0" w:color="auto"/>
      </w:divBdr>
    </w:div>
    <w:div w:id="94907319">
      <w:bodyDiv w:val="1"/>
      <w:marLeft w:val="0"/>
      <w:marRight w:val="0"/>
      <w:marTop w:val="0"/>
      <w:marBottom w:val="0"/>
      <w:divBdr>
        <w:top w:val="none" w:sz="0" w:space="0" w:color="auto"/>
        <w:left w:val="none" w:sz="0" w:space="0" w:color="auto"/>
        <w:bottom w:val="none" w:sz="0" w:space="0" w:color="auto"/>
        <w:right w:val="none" w:sz="0" w:space="0" w:color="auto"/>
      </w:divBdr>
    </w:div>
    <w:div w:id="228006633">
      <w:bodyDiv w:val="1"/>
      <w:marLeft w:val="0"/>
      <w:marRight w:val="0"/>
      <w:marTop w:val="0"/>
      <w:marBottom w:val="0"/>
      <w:divBdr>
        <w:top w:val="none" w:sz="0" w:space="0" w:color="auto"/>
        <w:left w:val="none" w:sz="0" w:space="0" w:color="auto"/>
        <w:bottom w:val="none" w:sz="0" w:space="0" w:color="auto"/>
        <w:right w:val="none" w:sz="0" w:space="0" w:color="auto"/>
      </w:divBdr>
    </w:div>
    <w:div w:id="395208619">
      <w:bodyDiv w:val="1"/>
      <w:marLeft w:val="0"/>
      <w:marRight w:val="0"/>
      <w:marTop w:val="0"/>
      <w:marBottom w:val="0"/>
      <w:divBdr>
        <w:top w:val="none" w:sz="0" w:space="0" w:color="auto"/>
        <w:left w:val="none" w:sz="0" w:space="0" w:color="auto"/>
        <w:bottom w:val="none" w:sz="0" w:space="0" w:color="auto"/>
        <w:right w:val="none" w:sz="0" w:space="0" w:color="auto"/>
      </w:divBdr>
    </w:div>
    <w:div w:id="414519462">
      <w:bodyDiv w:val="1"/>
      <w:marLeft w:val="0"/>
      <w:marRight w:val="0"/>
      <w:marTop w:val="0"/>
      <w:marBottom w:val="0"/>
      <w:divBdr>
        <w:top w:val="none" w:sz="0" w:space="0" w:color="auto"/>
        <w:left w:val="none" w:sz="0" w:space="0" w:color="auto"/>
        <w:bottom w:val="none" w:sz="0" w:space="0" w:color="auto"/>
        <w:right w:val="none" w:sz="0" w:space="0" w:color="auto"/>
      </w:divBdr>
    </w:div>
    <w:div w:id="433063127">
      <w:bodyDiv w:val="1"/>
      <w:marLeft w:val="0"/>
      <w:marRight w:val="0"/>
      <w:marTop w:val="0"/>
      <w:marBottom w:val="0"/>
      <w:divBdr>
        <w:top w:val="none" w:sz="0" w:space="0" w:color="auto"/>
        <w:left w:val="none" w:sz="0" w:space="0" w:color="auto"/>
        <w:bottom w:val="none" w:sz="0" w:space="0" w:color="auto"/>
        <w:right w:val="none" w:sz="0" w:space="0" w:color="auto"/>
      </w:divBdr>
    </w:div>
    <w:div w:id="474369372">
      <w:bodyDiv w:val="1"/>
      <w:marLeft w:val="0"/>
      <w:marRight w:val="0"/>
      <w:marTop w:val="0"/>
      <w:marBottom w:val="0"/>
      <w:divBdr>
        <w:top w:val="none" w:sz="0" w:space="0" w:color="auto"/>
        <w:left w:val="none" w:sz="0" w:space="0" w:color="auto"/>
        <w:bottom w:val="none" w:sz="0" w:space="0" w:color="auto"/>
        <w:right w:val="none" w:sz="0" w:space="0" w:color="auto"/>
      </w:divBdr>
    </w:div>
    <w:div w:id="519928445">
      <w:bodyDiv w:val="1"/>
      <w:marLeft w:val="0"/>
      <w:marRight w:val="0"/>
      <w:marTop w:val="0"/>
      <w:marBottom w:val="0"/>
      <w:divBdr>
        <w:top w:val="none" w:sz="0" w:space="0" w:color="auto"/>
        <w:left w:val="none" w:sz="0" w:space="0" w:color="auto"/>
        <w:bottom w:val="none" w:sz="0" w:space="0" w:color="auto"/>
        <w:right w:val="none" w:sz="0" w:space="0" w:color="auto"/>
      </w:divBdr>
    </w:div>
    <w:div w:id="535578589">
      <w:bodyDiv w:val="1"/>
      <w:marLeft w:val="0"/>
      <w:marRight w:val="0"/>
      <w:marTop w:val="0"/>
      <w:marBottom w:val="0"/>
      <w:divBdr>
        <w:top w:val="none" w:sz="0" w:space="0" w:color="auto"/>
        <w:left w:val="none" w:sz="0" w:space="0" w:color="auto"/>
        <w:bottom w:val="none" w:sz="0" w:space="0" w:color="auto"/>
        <w:right w:val="none" w:sz="0" w:space="0" w:color="auto"/>
      </w:divBdr>
    </w:div>
    <w:div w:id="671681571">
      <w:bodyDiv w:val="1"/>
      <w:marLeft w:val="0"/>
      <w:marRight w:val="0"/>
      <w:marTop w:val="0"/>
      <w:marBottom w:val="0"/>
      <w:divBdr>
        <w:top w:val="none" w:sz="0" w:space="0" w:color="auto"/>
        <w:left w:val="none" w:sz="0" w:space="0" w:color="auto"/>
        <w:bottom w:val="none" w:sz="0" w:space="0" w:color="auto"/>
        <w:right w:val="none" w:sz="0" w:space="0" w:color="auto"/>
      </w:divBdr>
    </w:div>
    <w:div w:id="685450070">
      <w:bodyDiv w:val="1"/>
      <w:marLeft w:val="0"/>
      <w:marRight w:val="0"/>
      <w:marTop w:val="0"/>
      <w:marBottom w:val="0"/>
      <w:divBdr>
        <w:top w:val="none" w:sz="0" w:space="0" w:color="auto"/>
        <w:left w:val="none" w:sz="0" w:space="0" w:color="auto"/>
        <w:bottom w:val="none" w:sz="0" w:space="0" w:color="auto"/>
        <w:right w:val="none" w:sz="0" w:space="0" w:color="auto"/>
      </w:divBdr>
    </w:div>
    <w:div w:id="718624231">
      <w:bodyDiv w:val="1"/>
      <w:marLeft w:val="0"/>
      <w:marRight w:val="0"/>
      <w:marTop w:val="0"/>
      <w:marBottom w:val="0"/>
      <w:divBdr>
        <w:top w:val="none" w:sz="0" w:space="0" w:color="auto"/>
        <w:left w:val="none" w:sz="0" w:space="0" w:color="auto"/>
        <w:bottom w:val="none" w:sz="0" w:space="0" w:color="auto"/>
        <w:right w:val="none" w:sz="0" w:space="0" w:color="auto"/>
      </w:divBdr>
    </w:div>
    <w:div w:id="903297106">
      <w:bodyDiv w:val="1"/>
      <w:marLeft w:val="0"/>
      <w:marRight w:val="0"/>
      <w:marTop w:val="0"/>
      <w:marBottom w:val="0"/>
      <w:divBdr>
        <w:top w:val="none" w:sz="0" w:space="0" w:color="auto"/>
        <w:left w:val="none" w:sz="0" w:space="0" w:color="auto"/>
        <w:bottom w:val="none" w:sz="0" w:space="0" w:color="auto"/>
        <w:right w:val="none" w:sz="0" w:space="0" w:color="auto"/>
      </w:divBdr>
    </w:div>
    <w:div w:id="931742751">
      <w:bodyDiv w:val="1"/>
      <w:marLeft w:val="0"/>
      <w:marRight w:val="0"/>
      <w:marTop w:val="0"/>
      <w:marBottom w:val="0"/>
      <w:divBdr>
        <w:top w:val="none" w:sz="0" w:space="0" w:color="auto"/>
        <w:left w:val="none" w:sz="0" w:space="0" w:color="auto"/>
        <w:bottom w:val="none" w:sz="0" w:space="0" w:color="auto"/>
        <w:right w:val="none" w:sz="0" w:space="0" w:color="auto"/>
      </w:divBdr>
    </w:div>
    <w:div w:id="995567173">
      <w:bodyDiv w:val="1"/>
      <w:marLeft w:val="0"/>
      <w:marRight w:val="0"/>
      <w:marTop w:val="0"/>
      <w:marBottom w:val="0"/>
      <w:divBdr>
        <w:top w:val="none" w:sz="0" w:space="0" w:color="auto"/>
        <w:left w:val="none" w:sz="0" w:space="0" w:color="auto"/>
        <w:bottom w:val="none" w:sz="0" w:space="0" w:color="auto"/>
        <w:right w:val="none" w:sz="0" w:space="0" w:color="auto"/>
      </w:divBdr>
    </w:div>
    <w:div w:id="1000963363">
      <w:bodyDiv w:val="1"/>
      <w:marLeft w:val="0"/>
      <w:marRight w:val="0"/>
      <w:marTop w:val="0"/>
      <w:marBottom w:val="0"/>
      <w:divBdr>
        <w:top w:val="none" w:sz="0" w:space="0" w:color="auto"/>
        <w:left w:val="none" w:sz="0" w:space="0" w:color="auto"/>
        <w:bottom w:val="none" w:sz="0" w:space="0" w:color="auto"/>
        <w:right w:val="none" w:sz="0" w:space="0" w:color="auto"/>
      </w:divBdr>
    </w:div>
    <w:div w:id="1131559890">
      <w:bodyDiv w:val="1"/>
      <w:marLeft w:val="0"/>
      <w:marRight w:val="0"/>
      <w:marTop w:val="0"/>
      <w:marBottom w:val="0"/>
      <w:divBdr>
        <w:top w:val="none" w:sz="0" w:space="0" w:color="auto"/>
        <w:left w:val="none" w:sz="0" w:space="0" w:color="auto"/>
        <w:bottom w:val="none" w:sz="0" w:space="0" w:color="auto"/>
        <w:right w:val="none" w:sz="0" w:space="0" w:color="auto"/>
      </w:divBdr>
    </w:div>
    <w:div w:id="1234000356">
      <w:bodyDiv w:val="1"/>
      <w:marLeft w:val="0"/>
      <w:marRight w:val="0"/>
      <w:marTop w:val="0"/>
      <w:marBottom w:val="0"/>
      <w:divBdr>
        <w:top w:val="none" w:sz="0" w:space="0" w:color="auto"/>
        <w:left w:val="none" w:sz="0" w:space="0" w:color="auto"/>
        <w:bottom w:val="none" w:sz="0" w:space="0" w:color="auto"/>
        <w:right w:val="none" w:sz="0" w:space="0" w:color="auto"/>
      </w:divBdr>
    </w:div>
    <w:div w:id="1274751074">
      <w:bodyDiv w:val="1"/>
      <w:marLeft w:val="0"/>
      <w:marRight w:val="0"/>
      <w:marTop w:val="0"/>
      <w:marBottom w:val="0"/>
      <w:divBdr>
        <w:top w:val="none" w:sz="0" w:space="0" w:color="auto"/>
        <w:left w:val="none" w:sz="0" w:space="0" w:color="auto"/>
        <w:bottom w:val="none" w:sz="0" w:space="0" w:color="auto"/>
        <w:right w:val="none" w:sz="0" w:space="0" w:color="auto"/>
      </w:divBdr>
    </w:div>
    <w:div w:id="1377000052">
      <w:bodyDiv w:val="1"/>
      <w:marLeft w:val="0"/>
      <w:marRight w:val="0"/>
      <w:marTop w:val="0"/>
      <w:marBottom w:val="0"/>
      <w:divBdr>
        <w:top w:val="none" w:sz="0" w:space="0" w:color="auto"/>
        <w:left w:val="none" w:sz="0" w:space="0" w:color="auto"/>
        <w:bottom w:val="none" w:sz="0" w:space="0" w:color="auto"/>
        <w:right w:val="none" w:sz="0" w:space="0" w:color="auto"/>
      </w:divBdr>
    </w:div>
    <w:div w:id="1433164881">
      <w:bodyDiv w:val="1"/>
      <w:marLeft w:val="0"/>
      <w:marRight w:val="0"/>
      <w:marTop w:val="0"/>
      <w:marBottom w:val="0"/>
      <w:divBdr>
        <w:top w:val="none" w:sz="0" w:space="0" w:color="auto"/>
        <w:left w:val="none" w:sz="0" w:space="0" w:color="auto"/>
        <w:bottom w:val="none" w:sz="0" w:space="0" w:color="auto"/>
        <w:right w:val="none" w:sz="0" w:space="0" w:color="auto"/>
      </w:divBdr>
    </w:div>
    <w:div w:id="1494025202">
      <w:bodyDiv w:val="1"/>
      <w:marLeft w:val="0"/>
      <w:marRight w:val="0"/>
      <w:marTop w:val="0"/>
      <w:marBottom w:val="0"/>
      <w:divBdr>
        <w:top w:val="none" w:sz="0" w:space="0" w:color="auto"/>
        <w:left w:val="none" w:sz="0" w:space="0" w:color="auto"/>
        <w:bottom w:val="none" w:sz="0" w:space="0" w:color="auto"/>
        <w:right w:val="none" w:sz="0" w:space="0" w:color="auto"/>
      </w:divBdr>
    </w:div>
    <w:div w:id="1513295263">
      <w:bodyDiv w:val="1"/>
      <w:marLeft w:val="0"/>
      <w:marRight w:val="0"/>
      <w:marTop w:val="0"/>
      <w:marBottom w:val="0"/>
      <w:divBdr>
        <w:top w:val="none" w:sz="0" w:space="0" w:color="auto"/>
        <w:left w:val="none" w:sz="0" w:space="0" w:color="auto"/>
        <w:bottom w:val="none" w:sz="0" w:space="0" w:color="auto"/>
        <w:right w:val="none" w:sz="0" w:space="0" w:color="auto"/>
      </w:divBdr>
    </w:div>
    <w:div w:id="1546912029">
      <w:bodyDiv w:val="1"/>
      <w:marLeft w:val="0"/>
      <w:marRight w:val="0"/>
      <w:marTop w:val="0"/>
      <w:marBottom w:val="0"/>
      <w:divBdr>
        <w:top w:val="none" w:sz="0" w:space="0" w:color="auto"/>
        <w:left w:val="none" w:sz="0" w:space="0" w:color="auto"/>
        <w:bottom w:val="none" w:sz="0" w:space="0" w:color="auto"/>
        <w:right w:val="none" w:sz="0" w:space="0" w:color="auto"/>
      </w:divBdr>
    </w:div>
    <w:div w:id="1580868479">
      <w:bodyDiv w:val="1"/>
      <w:marLeft w:val="0"/>
      <w:marRight w:val="0"/>
      <w:marTop w:val="0"/>
      <w:marBottom w:val="0"/>
      <w:divBdr>
        <w:top w:val="none" w:sz="0" w:space="0" w:color="auto"/>
        <w:left w:val="none" w:sz="0" w:space="0" w:color="auto"/>
        <w:bottom w:val="none" w:sz="0" w:space="0" w:color="auto"/>
        <w:right w:val="none" w:sz="0" w:space="0" w:color="auto"/>
      </w:divBdr>
    </w:div>
    <w:div w:id="1584870166">
      <w:bodyDiv w:val="1"/>
      <w:marLeft w:val="0"/>
      <w:marRight w:val="0"/>
      <w:marTop w:val="0"/>
      <w:marBottom w:val="0"/>
      <w:divBdr>
        <w:top w:val="none" w:sz="0" w:space="0" w:color="auto"/>
        <w:left w:val="none" w:sz="0" w:space="0" w:color="auto"/>
        <w:bottom w:val="none" w:sz="0" w:space="0" w:color="auto"/>
        <w:right w:val="none" w:sz="0" w:space="0" w:color="auto"/>
      </w:divBdr>
    </w:div>
    <w:div w:id="1588726335">
      <w:bodyDiv w:val="1"/>
      <w:marLeft w:val="0"/>
      <w:marRight w:val="0"/>
      <w:marTop w:val="0"/>
      <w:marBottom w:val="0"/>
      <w:divBdr>
        <w:top w:val="none" w:sz="0" w:space="0" w:color="auto"/>
        <w:left w:val="none" w:sz="0" w:space="0" w:color="auto"/>
        <w:bottom w:val="none" w:sz="0" w:space="0" w:color="auto"/>
        <w:right w:val="none" w:sz="0" w:space="0" w:color="auto"/>
      </w:divBdr>
    </w:div>
    <w:div w:id="1636787083">
      <w:bodyDiv w:val="1"/>
      <w:marLeft w:val="0"/>
      <w:marRight w:val="0"/>
      <w:marTop w:val="0"/>
      <w:marBottom w:val="0"/>
      <w:divBdr>
        <w:top w:val="none" w:sz="0" w:space="0" w:color="auto"/>
        <w:left w:val="none" w:sz="0" w:space="0" w:color="auto"/>
        <w:bottom w:val="none" w:sz="0" w:space="0" w:color="auto"/>
        <w:right w:val="none" w:sz="0" w:space="0" w:color="auto"/>
      </w:divBdr>
    </w:div>
    <w:div w:id="1688410581">
      <w:bodyDiv w:val="1"/>
      <w:marLeft w:val="0"/>
      <w:marRight w:val="0"/>
      <w:marTop w:val="0"/>
      <w:marBottom w:val="0"/>
      <w:divBdr>
        <w:top w:val="none" w:sz="0" w:space="0" w:color="auto"/>
        <w:left w:val="none" w:sz="0" w:space="0" w:color="auto"/>
        <w:bottom w:val="none" w:sz="0" w:space="0" w:color="auto"/>
        <w:right w:val="none" w:sz="0" w:space="0" w:color="auto"/>
      </w:divBdr>
    </w:div>
    <w:div w:id="1693727582">
      <w:bodyDiv w:val="1"/>
      <w:marLeft w:val="0"/>
      <w:marRight w:val="0"/>
      <w:marTop w:val="0"/>
      <w:marBottom w:val="0"/>
      <w:divBdr>
        <w:top w:val="none" w:sz="0" w:space="0" w:color="auto"/>
        <w:left w:val="none" w:sz="0" w:space="0" w:color="auto"/>
        <w:bottom w:val="none" w:sz="0" w:space="0" w:color="auto"/>
        <w:right w:val="none" w:sz="0" w:space="0" w:color="auto"/>
      </w:divBdr>
    </w:div>
    <w:div w:id="1756171975">
      <w:bodyDiv w:val="1"/>
      <w:marLeft w:val="0"/>
      <w:marRight w:val="0"/>
      <w:marTop w:val="0"/>
      <w:marBottom w:val="0"/>
      <w:divBdr>
        <w:top w:val="none" w:sz="0" w:space="0" w:color="auto"/>
        <w:left w:val="none" w:sz="0" w:space="0" w:color="auto"/>
        <w:bottom w:val="none" w:sz="0" w:space="0" w:color="auto"/>
        <w:right w:val="none" w:sz="0" w:space="0" w:color="auto"/>
      </w:divBdr>
    </w:div>
    <w:div w:id="1787657359">
      <w:bodyDiv w:val="1"/>
      <w:marLeft w:val="0"/>
      <w:marRight w:val="0"/>
      <w:marTop w:val="0"/>
      <w:marBottom w:val="0"/>
      <w:divBdr>
        <w:top w:val="none" w:sz="0" w:space="0" w:color="auto"/>
        <w:left w:val="none" w:sz="0" w:space="0" w:color="auto"/>
        <w:bottom w:val="none" w:sz="0" w:space="0" w:color="auto"/>
        <w:right w:val="none" w:sz="0" w:space="0" w:color="auto"/>
      </w:divBdr>
    </w:div>
    <w:div w:id="1793983977">
      <w:bodyDiv w:val="1"/>
      <w:marLeft w:val="0"/>
      <w:marRight w:val="0"/>
      <w:marTop w:val="0"/>
      <w:marBottom w:val="0"/>
      <w:divBdr>
        <w:top w:val="none" w:sz="0" w:space="0" w:color="auto"/>
        <w:left w:val="none" w:sz="0" w:space="0" w:color="auto"/>
        <w:bottom w:val="none" w:sz="0" w:space="0" w:color="auto"/>
        <w:right w:val="none" w:sz="0" w:space="0" w:color="auto"/>
      </w:divBdr>
    </w:div>
    <w:div w:id="1800563866">
      <w:bodyDiv w:val="1"/>
      <w:marLeft w:val="0"/>
      <w:marRight w:val="0"/>
      <w:marTop w:val="0"/>
      <w:marBottom w:val="0"/>
      <w:divBdr>
        <w:top w:val="none" w:sz="0" w:space="0" w:color="auto"/>
        <w:left w:val="none" w:sz="0" w:space="0" w:color="auto"/>
        <w:bottom w:val="none" w:sz="0" w:space="0" w:color="auto"/>
        <w:right w:val="none" w:sz="0" w:space="0" w:color="auto"/>
      </w:divBdr>
    </w:div>
    <w:div w:id="1850562191">
      <w:bodyDiv w:val="1"/>
      <w:marLeft w:val="0"/>
      <w:marRight w:val="0"/>
      <w:marTop w:val="0"/>
      <w:marBottom w:val="0"/>
      <w:divBdr>
        <w:top w:val="none" w:sz="0" w:space="0" w:color="auto"/>
        <w:left w:val="none" w:sz="0" w:space="0" w:color="auto"/>
        <w:bottom w:val="none" w:sz="0" w:space="0" w:color="auto"/>
        <w:right w:val="none" w:sz="0" w:space="0" w:color="auto"/>
      </w:divBdr>
    </w:div>
    <w:div w:id="1879852220">
      <w:bodyDiv w:val="1"/>
      <w:marLeft w:val="0"/>
      <w:marRight w:val="0"/>
      <w:marTop w:val="0"/>
      <w:marBottom w:val="0"/>
      <w:divBdr>
        <w:top w:val="none" w:sz="0" w:space="0" w:color="auto"/>
        <w:left w:val="none" w:sz="0" w:space="0" w:color="auto"/>
        <w:bottom w:val="none" w:sz="0" w:space="0" w:color="auto"/>
        <w:right w:val="none" w:sz="0" w:space="0" w:color="auto"/>
      </w:divBdr>
    </w:div>
    <w:div w:id="1901204660">
      <w:bodyDiv w:val="1"/>
      <w:marLeft w:val="0"/>
      <w:marRight w:val="0"/>
      <w:marTop w:val="0"/>
      <w:marBottom w:val="0"/>
      <w:divBdr>
        <w:top w:val="none" w:sz="0" w:space="0" w:color="auto"/>
        <w:left w:val="none" w:sz="0" w:space="0" w:color="auto"/>
        <w:bottom w:val="none" w:sz="0" w:space="0" w:color="auto"/>
        <w:right w:val="none" w:sz="0" w:space="0" w:color="auto"/>
      </w:divBdr>
    </w:div>
    <w:div w:id="1924797767">
      <w:bodyDiv w:val="1"/>
      <w:marLeft w:val="0"/>
      <w:marRight w:val="0"/>
      <w:marTop w:val="0"/>
      <w:marBottom w:val="0"/>
      <w:divBdr>
        <w:top w:val="none" w:sz="0" w:space="0" w:color="auto"/>
        <w:left w:val="none" w:sz="0" w:space="0" w:color="auto"/>
        <w:bottom w:val="none" w:sz="0" w:space="0" w:color="auto"/>
        <w:right w:val="none" w:sz="0" w:space="0" w:color="auto"/>
      </w:divBdr>
    </w:div>
    <w:div w:id="1944335401">
      <w:bodyDiv w:val="1"/>
      <w:marLeft w:val="0"/>
      <w:marRight w:val="0"/>
      <w:marTop w:val="0"/>
      <w:marBottom w:val="0"/>
      <w:divBdr>
        <w:top w:val="none" w:sz="0" w:space="0" w:color="auto"/>
        <w:left w:val="none" w:sz="0" w:space="0" w:color="auto"/>
        <w:bottom w:val="none" w:sz="0" w:space="0" w:color="auto"/>
        <w:right w:val="none" w:sz="0" w:space="0" w:color="auto"/>
      </w:divBdr>
    </w:div>
    <w:div w:id="2005931479">
      <w:bodyDiv w:val="1"/>
      <w:marLeft w:val="0"/>
      <w:marRight w:val="0"/>
      <w:marTop w:val="0"/>
      <w:marBottom w:val="0"/>
      <w:divBdr>
        <w:top w:val="none" w:sz="0" w:space="0" w:color="auto"/>
        <w:left w:val="none" w:sz="0" w:space="0" w:color="auto"/>
        <w:bottom w:val="none" w:sz="0" w:space="0" w:color="auto"/>
        <w:right w:val="none" w:sz="0" w:space="0" w:color="auto"/>
      </w:divBdr>
    </w:div>
    <w:div w:id="2011443753">
      <w:bodyDiv w:val="1"/>
      <w:marLeft w:val="0"/>
      <w:marRight w:val="0"/>
      <w:marTop w:val="0"/>
      <w:marBottom w:val="0"/>
      <w:divBdr>
        <w:top w:val="none" w:sz="0" w:space="0" w:color="auto"/>
        <w:left w:val="none" w:sz="0" w:space="0" w:color="auto"/>
        <w:bottom w:val="none" w:sz="0" w:space="0" w:color="auto"/>
        <w:right w:val="none" w:sz="0" w:space="0" w:color="auto"/>
      </w:divBdr>
    </w:div>
    <w:div w:id="20227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la-ser.lan\DFS\LORRACH\Projects\_Active%20Projects\Ipsen\Cabozantinib%20EU%20MA%202016\06%20Systematic%20Literature%20Review\02%20Clinical%20Evidence\01%20Search%20Strategy\www.cochrane-handbook.org"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gn.ac.uk/methodology/filters.html%23systemat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gn.ac.uk/methodology/filters.html%23systemat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ac.uk/methodology/filters.html%23random" TargetMode="External"/><Relationship Id="rId5" Type="http://schemas.openxmlformats.org/officeDocument/2006/relationships/settings" Target="settings.xml"/><Relationship Id="rId15" Type="http://schemas.openxmlformats.org/officeDocument/2006/relationships/hyperlink" Target="http://www.sign.ac.uk/methodology/filters.html%23systematic" TargetMode="External"/><Relationship Id="rId10" Type="http://schemas.openxmlformats.org/officeDocument/2006/relationships/hyperlink" Target="http://www.sign.ac.uk/methodology/filters.html%23systemati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la-ser.lan\DFS\LORRACH\Projects\_Active%20Projects\Ipsen\Cabozantinib%20EU%20MA%202016\06%20Systematic%20Literature%20Review\02%20Clinical%20Evidence\01%20Search%20Strategy\www.cochrane-handbook.org" TargetMode="External"/><Relationship Id="rId14" Type="http://schemas.openxmlformats.org/officeDocument/2006/relationships/hyperlink" Target="http://www.sign.ac.uk/methodology/filters.html%23rand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iru.mcmaster.ca/hiru/HIRU_Hedges_home.aspx" TargetMode="External"/><Relationship Id="rId2" Type="http://schemas.openxmlformats.org/officeDocument/2006/relationships/hyperlink" Target="http://www.york.ac.uk/inst/crd/pdf/Systematic_Reviews.pdf" TargetMode="External"/><Relationship Id="rId1" Type="http://schemas.openxmlformats.org/officeDocument/2006/relationships/hyperlink" Target="https://www.nice.org.uk/article/pmg24" TargetMode="External"/><Relationship Id="rId5" Type="http://schemas.openxmlformats.org/officeDocument/2006/relationships/hyperlink" Target="https://www.nice.org.uk/article/pmg6/chapter/5-identifying-the-evidence-literature-searching-and-evidence-submission" TargetMode="External"/><Relationship Id="rId4" Type="http://schemas.openxmlformats.org/officeDocument/2006/relationships/hyperlink" Target="https://sites.google.com/a/york.ac.uk/issg-search-filters-resour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360A-F258-4DE5-9A24-E5E134E3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7294</Words>
  <Characters>41578</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LA-SER.LAN</Company>
  <LinksUpToDate>false</LinksUpToDate>
  <CharactersWithSpaces>48775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Jie Meng</dc:creator>
  <cp:lastModifiedBy>Johanna Lister</cp:lastModifiedBy>
  <cp:revision>5</cp:revision>
  <cp:lastPrinted>2016-10-04T12:27:00Z</cp:lastPrinted>
  <dcterms:created xsi:type="dcterms:W3CDTF">2017-02-21T09:26:00Z</dcterms:created>
  <dcterms:modified xsi:type="dcterms:W3CDTF">2017-03-28T15:17:00Z</dcterms:modified>
</cp:coreProperties>
</file>