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81CE" w14:textId="6B52F780" w:rsidR="00A30566" w:rsidRPr="00A55C61" w:rsidRDefault="00A30566" w:rsidP="00A55C61">
      <w:pPr>
        <w:pStyle w:val="NormalWeb"/>
        <w:spacing w:line="480" w:lineRule="auto"/>
        <w:rPr>
          <w:rFonts w:ascii="Calibri" w:hAnsi="Calibri"/>
          <w:b/>
          <w:sz w:val="36"/>
          <w:szCs w:val="36"/>
        </w:rPr>
      </w:pPr>
      <w:r w:rsidRPr="00A55C61">
        <w:rPr>
          <w:rFonts w:ascii="Calibri" w:hAnsi="Calibri"/>
          <w:b/>
          <w:sz w:val="36"/>
          <w:szCs w:val="36"/>
        </w:rPr>
        <w:t>Supplementary material</w:t>
      </w:r>
    </w:p>
    <w:p w14:paraId="7B147FA5" w14:textId="77777777" w:rsidR="00A30566" w:rsidRPr="00A55C61" w:rsidRDefault="00A30566" w:rsidP="00A30566">
      <w:pPr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Times"/>
          <w:b/>
          <w:bCs/>
          <w:sz w:val="36"/>
          <w:szCs w:val="36"/>
          <w:lang w:val="en-US"/>
        </w:rPr>
      </w:pPr>
      <w:r w:rsidRPr="00A55C61">
        <w:rPr>
          <w:rFonts w:ascii="Calibri" w:hAnsi="Calibri" w:cs="Times"/>
          <w:b/>
          <w:bCs/>
          <w:sz w:val="36"/>
          <w:szCs w:val="36"/>
          <w:lang w:val="en-US"/>
        </w:rPr>
        <w:t>S2 Appendix: Items of all questionnaires used in the Network analyses models</w:t>
      </w:r>
    </w:p>
    <w:p w14:paraId="5C71C58A" w14:textId="4EC725E4" w:rsidR="00A30566" w:rsidRPr="00A55C61" w:rsidRDefault="00A30566" w:rsidP="00A30566">
      <w:pPr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Times"/>
          <w:b/>
          <w:bCs/>
          <w:sz w:val="32"/>
          <w:szCs w:val="32"/>
          <w:lang w:val="en-US"/>
        </w:rPr>
      </w:pPr>
      <w:r w:rsidRPr="00A55C61">
        <w:rPr>
          <w:rFonts w:ascii="Calibri" w:hAnsi="Calibri" w:cs="Times"/>
          <w:b/>
          <w:bCs/>
          <w:sz w:val="32"/>
          <w:szCs w:val="32"/>
          <w:lang w:val="en-US"/>
        </w:rPr>
        <w:t>The Autistic-Spectrum Quotient</w:t>
      </w:r>
      <w:r w:rsidR="00A55C61">
        <w:rPr>
          <w:rFonts w:ascii="Calibri" w:hAnsi="Calibri" w:cs="Times"/>
          <w:b/>
          <w:bCs/>
          <w:sz w:val="32"/>
          <w:szCs w:val="32"/>
          <w:lang w:val="en-US"/>
        </w:rPr>
        <w:t xml:space="preserve"> [2]</w:t>
      </w:r>
      <w:r w:rsidRPr="00A55C61">
        <w:rPr>
          <w:rFonts w:ascii="Calibri" w:hAnsi="Calibri" w:cs="Times"/>
          <w:b/>
          <w:bCs/>
          <w:sz w:val="32"/>
          <w:szCs w:val="32"/>
          <w:lang w:val="en-US"/>
        </w:rPr>
        <w:t>, French validation</w:t>
      </w:r>
      <w:r w:rsidR="00A55C61">
        <w:rPr>
          <w:rFonts w:ascii="Calibri" w:hAnsi="Calibri" w:cs="Times"/>
          <w:b/>
          <w:bCs/>
          <w:sz w:val="32"/>
          <w:szCs w:val="32"/>
          <w:lang w:val="en-US"/>
        </w:rPr>
        <w:t xml:space="preserve"> [3]</w:t>
      </w:r>
      <w:r w:rsidRPr="00A55C61">
        <w:rPr>
          <w:rFonts w:ascii="Calibri" w:hAnsi="Calibri" w:cs="Times"/>
          <w:b/>
          <w:bCs/>
          <w:sz w:val="32"/>
          <w:szCs w:val="32"/>
          <w:lang w:val="en-US"/>
        </w:rPr>
        <w:t xml:space="preserve">, Dutch validation </w:t>
      </w:r>
      <w:r w:rsidR="00A55C61">
        <w:rPr>
          <w:rFonts w:ascii="Calibri" w:hAnsi="Calibri" w:cs="Times"/>
          <w:b/>
          <w:bCs/>
          <w:sz w:val="32"/>
          <w:szCs w:val="32"/>
          <w:lang w:val="en-US"/>
        </w:rPr>
        <w:t>[4]</w:t>
      </w:r>
    </w:p>
    <w:p w14:paraId="13B42EDB" w14:textId="77777777" w:rsidR="00A30566" w:rsidRPr="00A55C61" w:rsidRDefault="00A30566" w:rsidP="00A30566">
      <w:pPr>
        <w:tabs>
          <w:tab w:val="left" w:pos="0"/>
        </w:tabs>
        <w:overflowPunct w:val="0"/>
        <w:autoSpaceDE w:val="0"/>
        <w:autoSpaceDN w:val="0"/>
        <w:adjustRightInd w:val="0"/>
        <w:spacing w:before="40" w:after="40" w:line="480" w:lineRule="auto"/>
        <w:ind w:left="426"/>
        <w:textAlignment w:val="baseline"/>
        <w:rPr>
          <w:rFonts w:ascii="Calibri" w:hAnsi="Calibri"/>
          <w:sz w:val="30"/>
          <w:szCs w:val="30"/>
        </w:rPr>
      </w:pPr>
      <w:r w:rsidRPr="00A55C61">
        <w:rPr>
          <w:rFonts w:ascii="Calibri" w:hAnsi="Calibri" w:cs="Times"/>
          <w:b/>
          <w:bCs/>
          <w:sz w:val="30"/>
          <w:szCs w:val="30"/>
          <w:lang w:val="en-US"/>
        </w:rPr>
        <w:t xml:space="preserve">Used in Study 1 – 4 </w:t>
      </w:r>
    </w:p>
    <w:p w14:paraId="0276345F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prefer to do things with others rather than on my own.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0BC3C574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prefer to do things the same way over and over again.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707ABBAC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If I try to imagine something, I find it very easy to create a picture in my mind.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2F7E9FBA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frequently get so strongly absorbed in one thing that I lose sight of other things.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27C25CA4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often notice small sounds when others do not.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6668D0A6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usually notice car number plates or similar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strings of information.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E195EAC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Other people frequently tell me that what I’ve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said is impolite, even though I think it is polite. </w:t>
      </w:r>
    </w:p>
    <w:p w14:paraId="0E51DBAE" w14:textId="01252AB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When I’m reading a story, I can easily imagine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what the characters might look like. </w:t>
      </w:r>
    </w:p>
    <w:p w14:paraId="75656AF7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am fascinated by dates.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4EC56DE1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In a social group, I can easily keep track of several different people’s conversations. </w:t>
      </w:r>
    </w:p>
    <w:p w14:paraId="07153D2A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social situations easy.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4D8215D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tend to notice details that others do not.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0284D3F7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would rather go to a library than a party.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3CC462C7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making up stories easy.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50E410A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lastRenderedPageBreak/>
        <w:t xml:space="preserve">I find myself drawn more strongly to people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than to things.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1EE1F7D3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tend to have very strong interests, which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I get upset about if I can’t pursue.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DED0F4D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enjoy social chit-chat.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6A70D8E8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When I talk, it isn’t always easy for others to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get a word in edgeways.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063E379E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am fascinated by numbers.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1BE85B21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When I’m reading a story, I find it difficult to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work out the characters’ intentions.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3BFCB357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don’ t particularly enjoy reading fiction.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6878ECD7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it hard to make new friends.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0222E4F4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notice patterns in things all the time.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0FB606E3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would rather go to the theatre than a museum.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532E651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It does not upset me if my daily routine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is </w:t>
      </w:r>
      <w:proofErr w:type="spellStart"/>
      <w:r w:rsidRPr="000E5B1E">
        <w:rPr>
          <w:rFonts w:ascii="Calibri" w:hAnsi="Calibri"/>
          <w:sz w:val="22"/>
          <w:szCs w:val="22"/>
          <w:lang w:val="en-US"/>
        </w:rPr>
        <w:t>distubed</w:t>
      </w:r>
      <w:proofErr w:type="spellEnd"/>
      <w:r w:rsidRPr="000E5B1E">
        <w:rPr>
          <w:rFonts w:ascii="Calibri" w:hAnsi="Calibri"/>
          <w:sz w:val="22"/>
          <w:szCs w:val="22"/>
          <w:lang w:val="en-US"/>
        </w:rPr>
        <w:t xml:space="preserve">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1CBA9695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frequently find that I don’t know how to keep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a conversation going.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3D2F8DD9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it easy to “read between the lines” when someone is talking to me.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64618EC1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usually concentrate more on the whole picture, rather than the small details.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0DAE628D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am not very good at remembering phone numbers.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760765EE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don’t usually notice small changes in a situation,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or a person’s appearance.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14DE49D5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know how to tell if someone listening to me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is getting bored.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2EC33949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it easy to do more than one thing at once.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1279753F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When I talk on the phone, I’m not sure when it’s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my turn to speak.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893AF8D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enjoy doing things spontaneously.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34C2A0DF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am often the last to understand the point of a joke.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29A24D06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it easy to work out what someone is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thinking or feeling just by looking at their face.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271B9FE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If there is an interruption, I can switch back to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what I was doing very quickly.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6FF924CE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am good at social chit-chat.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4405E361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People often tell me that I keep going on and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on about the same thing.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30F0D37C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When I was young, I used to enjoy playing games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involving pretending with other children.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21EE0E52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like to collect information about categories of things (e.g. types of car, types of bird,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types of train, types of plant, etc.).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44A82433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it difficult to imagine what it would be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like to be someone else.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01818C27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like to plan any activities I participate in carefully.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61EA5C8D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enjoy social occasions.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76ED89C0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it difficult to work out people’s intentions.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11CA9213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New situations make me anxious.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2352982E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enjoy meeting new people.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32A4D5CF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am a good diplomat.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78AB2968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am not very good at remembering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people’s date of birth.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5960785C" w14:textId="77777777" w:rsidR="00A30566" w:rsidRPr="000E5B1E" w:rsidRDefault="00A30566" w:rsidP="00A30566">
      <w:pPr>
        <w:pStyle w:val="NoSpacing"/>
        <w:numPr>
          <w:ilvl w:val="0"/>
          <w:numId w:val="7"/>
        </w:num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E5B1E">
        <w:rPr>
          <w:rFonts w:ascii="Calibri" w:hAnsi="Calibri"/>
          <w:sz w:val="22"/>
          <w:szCs w:val="22"/>
          <w:lang w:val="en-US"/>
        </w:rPr>
        <w:t xml:space="preserve">I find it very easy to play games with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  <w:r w:rsidRPr="000E5B1E">
        <w:rPr>
          <w:rFonts w:ascii="Calibri" w:hAnsi="Calibri"/>
          <w:sz w:val="22"/>
          <w:szCs w:val="22"/>
          <w:lang w:val="en-US"/>
        </w:rPr>
        <w:t xml:space="preserve">children that involve pretending. </w:t>
      </w:r>
      <w:r w:rsidRPr="000E5B1E">
        <w:rPr>
          <w:rFonts w:ascii="Calibri" w:hAnsi="Calibri" w:cs="MS Mincho"/>
          <w:sz w:val="22"/>
          <w:szCs w:val="22"/>
          <w:lang w:val="en-US"/>
        </w:rPr>
        <w:t> </w:t>
      </w:r>
    </w:p>
    <w:p w14:paraId="64F64BBE" w14:textId="77777777" w:rsidR="00A30566" w:rsidRPr="000E5B1E" w:rsidRDefault="00A30566" w:rsidP="00A30566">
      <w:pPr>
        <w:pStyle w:val="NoSpacing"/>
        <w:spacing w:line="480" w:lineRule="auto"/>
        <w:jc w:val="both"/>
        <w:outlineLvl w:val="0"/>
        <w:rPr>
          <w:rFonts w:ascii="Calibri" w:hAnsi="Calibri"/>
          <w:sz w:val="22"/>
          <w:szCs w:val="22"/>
          <w:lang w:val="en-US"/>
        </w:rPr>
      </w:pPr>
    </w:p>
    <w:p w14:paraId="57C4AE8F" w14:textId="77777777" w:rsidR="00A30566" w:rsidRPr="000E5B1E" w:rsidRDefault="00A30566" w:rsidP="00A30566">
      <w:pPr>
        <w:pStyle w:val="NoSpacing"/>
        <w:spacing w:line="480" w:lineRule="auto"/>
        <w:jc w:val="both"/>
        <w:outlineLvl w:val="0"/>
        <w:rPr>
          <w:rFonts w:ascii="Calibri" w:hAnsi="Calibri"/>
          <w:sz w:val="22"/>
          <w:szCs w:val="22"/>
          <w:lang w:val="en-US"/>
        </w:rPr>
      </w:pPr>
    </w:p>
    <w:p w14:paraId="2F698B6D" w14:textId="77777777" w:rsidR="00A30566" w:rsidRPr="000E5B1E" w:rsidRDefault="00A30566" w:rsidP="00A30566">
      <w:pPr>
        <w:pStyle w:val="NoSpacing"/>
        <w:spacing w:line="480" w:lineRule="auto"/>
        <w:jc w:val="both"/>
        <w:outlineLvl w:val="0"/>
        <w:rPr>
          <w:rFonts w:ascii="Calibri" w:hAnsi="Calibri"/>
          <w:sz w:val="22"/>
          <w:szCs w:val="22"/>
          <w:lang w:val="en-US"/>
        </w:rPr>
      </w:pPr>
    </w:p>
    <w:p w14:paraId="7F16A884" w14:textId="77777777" w:rsidR="00A30566" w:rsidRPr="000E5B1E" w:rsidRDefault="00A30566" w:rsidP="00A30566">
      <w:pPr>
        <w:pStyle w:val="NoSpacing"/>
        <w:spacing w:line="480" w:lineRule="auto"/>
        <w:jc w:val="both"/>
        <w:outlineLvl w:val="0"/>
        <w:rPr>
          <w:rFonts w:ascii="Calibri" w:hAnsi="Calibri"/>
          <w:sz w:val="22"/>
          <w:szCs w:val="22"/>
          <w:lang w:val="en-US"/>
        </w:rPr>
      </w:pPr>
    </w:p>
    <w:p w14:paraId="234BBA94" w14:textId="77777777" w:rsidR="00A30566" w:rsidRPr="000E5B1E" w:rsidRDefault="00A30566" w:rsidP="00A30566">
      <w:pPr>
        <w:pStyle w:val="NoSpacing"/>
        <w:spacing w:line="480" w:lineRule="auto"/>
        <w:jc w:val="both"/>
        <w:outlineLvl w:val="0"/>
        <w:rPr>
          <w:rFonts w:ascii="Calibri" w:hAnsi="Calibri"/>
          <w:sz w:val="22"/>
          <w:szCs w:val="22"/>
          <w:lang w:val="en-US"/>
        </w:rPr>
      </w:pPr>
    </w:p>
    <w:p w14:paraId="2B418587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0BAC43A5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6AABBBDF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59535D49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6E2E9C59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0D30F294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29D6CF24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0DC1EE5C" w14:textId="77777777" w:rsidR="00A30566" w:rsidRPr="000E5B1E" w:rsidRDefault="00A30566" w:rsidP="00A30566">
      <w:pPr>
        <w:pStyle w:val="NoSpacing"/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14:paraId="63E1ED81" w14:textId="19CCCCB2" w:rsidR="00A30566" w:rsidRPr="00A55C61" w:rsidRDefault="00A30566" w:rsidP="00A30566">
      <w:pPr>
        <w:pStyle w:val="NoSpacing"/>
        <w:spacing w:line="480" w:lineRule="auto"/>
        <w:rPr>
          <w:rFonts w:ascii="Calibri" w:hAnsi="Calibri"/>
          <w:b/>
          <w:sz w:val="28"/>
          <w:szCs w:val="28"/>
          <w:lang w:val="en-US"/>
        </w:rPr>
      </w:pPr>
      <w:r w:rsidRPr="00A55C61">
        <w:rPr>
          <w:rFonts w:ascii="Calibri" w:hAnsi="Calibri"/>
          <w:b/>
          <w:sz w:val="28"/>
          <w:szCs w:val="28"/>
          <w:lang w:val="en-US"/>
        </w:rPr>
        <w:t>Rel</w:t>
      </w:r>
      <w:r w:rsidR="00A55C61">
        <w:rPr>
          <w:rFonts w:ascii="Calibri" w:hAnsi="Calibri"/>
          <w:b/>
          <w:sz w:val="28"/>
          <w:szCs w:val="28"/>
          <w:lang w:val="en-US"/>
        </w:rPr>
        <w:t>igiosity items derived from [16]</w:t>
      </w:r>
    </w:p>
    <w:p w14:paraId="6D61538A" w14:textId="77777777" w:rsidR="00A30566" w:rsidRPr="000E5B1E" w:rsidRDefault="00A30566" w:rsidP="00A305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I believe in God</w:t>
      </w:r>
    </w:p>
    <w:p w14:paraId="49CEC1A1" w14:textId="77777777" w:rsidR="00A30566" w:rsidRPr="000E5B1E" w:rsidRDefault="00A30566" w:rsidP="00A305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When I am in </w:t>
      </w:r>
      <w:proofErr w:type="spellStart"/>
      <w:r w:rsidRPr="000E5B1E">
        <w:rPr>
          <w:rFonts w:ascii="Calibri" w:hAnsi="Calibri"/>
          <w:sz w:val="22"/>
          <w:szCs w:val="22"/>
        </w:rPr>
        <w:t>troubleI</w:t>
      </w:r>
      <w:proofErr w:type="spellEnd"/>
      <w:r w:rsidRPr="000E5B1E">
        <w:rPr>
          <w:rFonts w:ascii="Calibri" w:hAnsi="Calibri"/>
          <w:sz w:val="22"/>
          <w:szCs w:val="22"/>
        </w:rPr>
        <w:t xml:space="preserve"> find myself wanting to ask God for help</w:t>
      </w:r>
    </w:p>
    <w:p w14:paraId="1BE717EE" w14:textId="77777777" w:rsidR="00A30566" w:rsidRPr="000E5B1E" w:rsidRDefault="00A30566" w:rsidP="00A305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When people pray they are only talking to themselves (Reversed-coded)</w:t>
      </w:r>
    </w:p>
    <w:p w14:paraId="0B8DC228" w14:textId="77777777" w:rsidR="00A30566" w:rsidRPr="000E5B1E" w:rsidRDefault="00A30566" w:rsidP="00A305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I don’t really spend much time thinking about my religious beliefs (Reversed-coded)</w:t>
      </w:r>
    </w:p>
    <w:p w14:paraId="585E30F3" w14:textId="77777777" w:rsidR="00A30566" w:rsidRPr="000E5B1E" w:rsidRDefault="00A30566" w:rsidP="00A305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I consider myself a spiritual believer (not a religious believer)</w:t>
      </w:r>
    </w:p>
    <w:p w14:paraId="3088D1DD" w14:textId="77777777" w:rsidR="00A30566" w:rsidRPr="000E5B1E" w:rsidRDefault="00A30566" w:rsidP="00A305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I often pray</w:t>
      </w:r>
    </w:p>
    <w:p w14:paraId="0BE7E13B" w14:textId="77777777" w:rsidR="00A30566" w:rsidRPr="000E5B1E" w:rsidRDefault="00A30566" w:rsidP="00A305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I often visit a religious/spiritual institution (e.g. church)</w:t>
      </w:r>
    </w:p>
    <w:p w14:paraId="59B85505" w14:textId="77777777" w:rsidR="00A30566" w:rsidRPr="000E5B1E" w:rsidRDefault="00A30566" w:rsidP="00A30566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0FA290B0" w14:textId="77777777" w:rsidR="00A30566" w:rsidRPr="00A55C61" w:rsidRDefault="00A30566" w:rsidP="00A30566">
      <w:pPr>
        <w:spacing w:line="480" w:lineRule="auto"/>
        <w:jc w:val="both"/>
        <w:rPr>
          <w:rFonts w:ascii="Calibri" w:hAnsi="Calibri"/>
          <w:b/>
          <w:sz w:val="28"/>
          <w:szCs w:val="28"/>
        </w:rPr>
      </w:pPr>
      <w:r w:rsidRPr="00A55C61">
        <w:rPr>
          <w:rFonts w:ascii="Calibri" w:hAnsi="Calibri"/>
          <w:b/>
          <w:sz w:val="28"/>
          <w:szCs w:val="28"/>
        </w:rPr>
        <w:t>Self-constructed credibility enhancing displays items</w:t>
      </w:r>
    </w:p>
    <w:p w14:paraId="6A956AAE" w14:textId="77777777" w:rsidR="00A30566" w:rsidRPr="00A55C61" w:rsidRDefault="00A30566" w:rsidP="00A30566">
      <w:pPr>
        <w:spacing w:line="480" w:lineRule="auto"/>
        <w:jc w:val="both"/>
        <w:rPr>
          <w:rFonts w:ascii="Calibri" w:hAnsi="Calibri"/>
          <w:b/>
          <w:sz w:val="28"/>
          <w:szCs w:val="28"/>
        </w:rPr>
      </w:pPr>
      <w:r w:rsidRPr="00A55C61">
        <w:rPr>
          <w:rFonts w:ascii="Calibri" w:hAnsi="Calibri"/>
          <w:b/>
          <w:sz w:val="28"/>
          <w:szCs w:val="28"/>
        </w:rPr>
        <w:t>Used in the Dutch sample, translated from Dutch (Study 2)</w:t>
      </w:r>
    </w:p>
    <w:p w14:paraId="012A7EA4" w14:textId="77777777" w:rsidR="00A30566" w:rsidRPr="000E5B1E" w:rsidRDefault="00A30566" w:rsidP="00A3056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To what extent did your parents/caretakers have a religious lifestyle during </w:t>
      </w:r>
      <w:proofErr w:type="gramStart"/>
      <w:r w:rsidRPr="000E5B1E">
        <w:rPr>
          <w:rFonts w:ascii="Calibri" w:hAnsi="Calibri"/>
          <w:sz w:val="22"/>
          <w:szCs w:val="22"/>
        </w:rPr>
        <w:t>you</w:t>
      </w:r>
      <w:proofErr w:type="gramEnd"/>
      <w:r w:rsidRPr="000E5B1E">
        <w:rPr>
          <w:rFonts w:ascii="Calibri" w:hAnsi="Calibri"/>
          <w:sz w:val="22"/>
          <w:szCs w:val="22"/>
        </w:rPr>
        <w:t xml:space="preserve"> upbringing?</w:t>
      </w:r>
    </w:p>
    <w:p w14:paraId="5648FC7E" w14:textId="77777777" w:rsidR="00A30566" w:rsidRPr="000E5B1E" w:rsidRDefault="00A30566" w:rsidP="00A3056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parents/caretakers visit the church/mu</w:t>
      </w:r>
      <w:bookmarkStart w:id="0" w:name="_GoBack"/>
      <w:bookmarkEnd w:id="0"/>
      <w:r w:rsidRPr="000E5B1E">
        <w:rPr>
          <w:rFonts w:ascii="Calibri" w:hAnsi="Calibri"/>
          <w:sz w:val="22"/>
          <w:szCs w:val="22"/>
        </w:rPr>
        <w:t xml:space="preserve">sk or other religious institution? </w:t>
      </w:r>
    </w:p>
    <w:p w14:paraId="490B6057" w14:textId="77777777" w:rsidR="00A30566" w:rsidRPr="000E5B1E" w:rsidRDefault="00A30566" w:rsidP="00A3056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was religiosity an affair of the family?</w:t>
      </w:r>
    </w:p>
    <w:p w14:paraId="547BC47E" w14:textId="77777777" w:rsidR="00A30566" w:rsidRPr="000E5B1E" w:rsidRDefault="00A30566" w:rsidP="00A3056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parents pray during dinner?</w:t>
      </w:r>
    </w:p>
    <w:p w14:paraId="2B2DFC47" w14:textId="77777777" w:rsidR="00A30566" w:rsidRPr="000E5B1E" w:rsidRDefault="00A30566" w:rsidP="00A3056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was Sunday seen as a sacred day of rest?</w:t>
      </w:r>
    </w:p>
    <w:p w14:paraId="1E33F5DA" w14:textId="77777777" w:rsidR="00A30566" w:rsidRPr="000E5B1E" w:rsidRDefault="00A30566" w:rsidP="00A3056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where religious ornaments/decorations part of the interior?</w:t>
      </w:r>
    </w:p>
    <w:p w14:paraId="4A6B7FAA" w14:textId="77777777" w:rsidR="00A30566" w:rsidRPr="000E5B1E" w:rsidRDefault="00A30566" w:rsidP="00A3056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parents/caretakers wear religious clothing?</w:t>
      </w:r>
    </w:p>
    <w:p w14:paraId="190D83F0" w14:textId="77777777" w:rsidR="00A30566" w:rsidRPr="000E5B1E" w:rsidRDefault="00A30566" w:rsidP="00A30566">
      <w:pPr>
        <w:spacing w:line="480" w:lineRule="auto"/>
        <w:rPr>
          <w:rFonts w:ascii="Calibri" w:hAnsi="Calibri"/>
          <w:sz w:val="22"/>
          <w:szCs w:val="22"/>
        </w:rPr>
      </w:pPr>
    </w:p>
    <w:p w14:paraId="368B463C" w14:textId="77777777" w:rsidR="00A30566" w:rsidRPr="000E5B1E" w:rsidRDefault="00A30566" w:rsidP="00A30566">
      <w:pPr>
        <w:spacing w:line="480" w:lineRule="auto"/>
        <w:rPr>
          <w:rFonts w:ascii="Calibri" w:hAnsi="Calibri"/>
          <w:b/>
          <w:sz w:val="22"/>
          <w:szCs w:val="22"/>
        </w:rPr>
      </w:pPr>
    </w:p>
    <w:p w14:paraId="1812408B" w14:textId="77777777" w:rsidR="00A30566" w:rsidRPr="000E5B1E" w:rsidRDefault="00A30566" w:rsidP="00A30566">
      <w:pPr>
        <w:spacing w:line="480" w:lineRule="auto"/>
        <w:rPr>
          <w:rFonts w:ascii="Calibri" w:hAnsi="Calibri"/>
          <w:b/>
          <w:sz w:val="22"/>
          <w:szCs w:val="22"/>
        </w:rPr>
      </w:pPr>
    </w:p>
    <w:p w14:paraId="0F42D8AF" w14:textId="77777777" w:rsidR="00A30566" w:rsidRPr="000E5B1E" w:rsidRDefault="00A30566" w:rsidP="00A30566">
      <w:pPr>
        <w:spacing w:line="480" w:lineRule="auto"/>
        <w:rPr>
          <w:rFonts w:ascii="Calibri" w:hAnsi="Calibri"/>
          <w:b/>
          <w:sz w:val="22"/>
          <w:szCs w:val="22"/>
        </w:rPr>
      </w:pPr>
    </w:p>
    <w:p w14:paraId="3E03A1FF" w14:textId="77777777" w:rsidR="00A30566" w:rsidRPr="000E5B1E" w:rsidRDefault="00A30566" w:rsidP="00A30566">
      <w:pPr>
        <w:spacing w:line="480" w:lineRule="auto"/>
        <w:rPr>
          <w:rFonts w:ascii="Calibri" w:hAnsi="Calibri"/>
          <w:b/>
          <w:sz w:val="22"/>
          <w:szCs w:val="22"/>
        </w:rPr>
      </w:pPr>
    </w:p>
    <w:p w14:paraId="2C6A88AF" w14:textId="77777777" w:rsidR="00A30566" w:rsidRPr="00A55C61" w:rsidRDefault="00A30566" w:rsidP="00A30566">
      <w:pPr>
        <w:spacing w:line="480" w:lineRule="auto"/>
        <w:rPr>
          <w:rFonts w:ascii="Calibri" w:hAnsi="Calibri"/>
          <w:b/>
          <w:sz w:val="28"/>
          <w:szCs w:val="28"/>
        </w:rPr>
      </w:pPr>
      <w:r w:rsidRPr="00A55C61">
        <w:rPr>
          <w:rFonts w:ascii="Calibri" w:hAnsi="Calibri"/>
          <w:b/>
          <w:sz w:val="28"/>
          <w:szCs w:val="28"/>
        </w:rPr>
        <w:t>Religiosity items used in the French sample (translated from French)</w:t>
      </w:r>
    </w:p>
    <w:p w14:paraId="0E0A5B46" w14:textId="77777777" w:rsidR="00A30566" w:rsidRPr="00A55C61" w:rsidRDefault="00A30566" w:rsidP="00A30566">
      <w:pPr>
        <w:spacing w:line="480" w:lineRule="auto"/>
        <w:rPr>
          <w:rFonts w:ascii="Calibri" w:hAnsi="Calibri"/>
          <w:b/>
          <w:sz w:val="28"/>
          <w:szCs w:val="28"/>
        </w:rPr>
      </w:pPr>
      <w:r w:rsidRPr="00A55C61">
        <w:rPr>
          <w:rFonts w:ascii="Calibri" w:hAnsi="Calibri"/>
          <w:b/>
          <w:sz w:val="28"/>
          <w:szCs w:val="28"/>
        </w:rPr>
        <w:t>Used in the Swiss sample (Study 3)</w:t>
      </w:r>
    </w:p>
    <w:p w14:paraId="3E5C3AA9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How do you define yourself religiously?</w:t>
      </w:r>
    </w:p>
    <w:p w14:paraId="73434201" w14:textId="77777777" w:rsidR="00A30566" w:rsidRPr="000E5B1E" w:rsidRDefault="00A30566" w:rsidP="00A30566">
      <w:pPr>
        <w:pStyle w:val="ListParagraph"/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Please choose from: Christian, Jew, Muslim, Buddhist, Hindu, Atheist (not believer), Agnostic (we cannot know), Other</w:t>
      </w:r>
    </w:p>
    <w:p w14:paraId="76480DAE" w14:textId="77777777" w:rsidR="00A30566" w:rsidRPr="000E5B1E" w:rsidRDefault="00A30566" w:rsidP="00A30566">
      <w:pPr>
        <w:pStyle w:val="ListParagraph"/>
        <w:spacing w:line="480" w:lineRule="auto"/>
        <w:rPr>
          <w:rFonts w:ascii="Calibri" w:hAnsi="Calibri"/>
          <w:sz w:val="22"/>
          <w:szCs w:val="22"/>
        </w:rPr>
      </w:pPr>
    </w:p>
    <w:p w14:paraId="4541CD03" w14:textId="77777777" w:rsidR="00A30566" w:rsidRPr="000E5B1E" w:rsidRDefault="00A30566" w:rsidP="00A30566">
      <w:pPr>
        <w:pStyle w:val="ListParagraph"/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More than 2 times a month</w:t>
      </w:r>
    </w:p>
    <w:p w14:paraId="0862CF39" w14:textId="77777777" w:rsidR="00A30566" w:rsidRPr="000E5B1E" w:rsidRDefault="00A30566" w:rsidP="00A30566">
      <w:pPr>
        <w:pStyle w:val="ListParagraph"/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1-2 times a month</w:t>
      </w:r>
    </w:p>
    <w:p w14:paraId="51B47D18" w14:textId="77777777" w:rsidR="00A30566" w:rsidRPr="000E5B1E" w:rsidRDefault="00A30566" w:rsidP="00A30566">
      <w:pPr>
        <w:pStyle w:val="ListParagraph"/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Rarely or never</w:t>
      </w:r>
    </w:p>
    <w:p w14:paraId="142FF530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How often do you go to practice your religion in your cult place?</w:t>
      </w:r>
    </w:p>
    <w:p w14:paraId="0EDDE265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How often do you address your divinity or pray?</w:t>
      </w:r>
    </w:p>
    <w:p w14:paraId="7142F9C1" w14:textId="77777777" w:rsidR="00A30566" w:rsidRPr="000E5B1E" w:rsidRDefault="00A30566" w:rsidP="00A30566">
      <w:pPr>
        <w:spacing w:line="480" w:lineRule="auto"/>
        <w:rPr>
          <w:rFonts w:ascii="Calibri" w:hAnsi="Calibri"/>
          <w:sz w:val="22"/>
          <w:szCs w:val="22"/>
        </w:rPr>
      </w:pPr>
    </w:p>
    <w:p w14:paraId="317462BE" w14:textId="77777777" w:rsidR="00A30566" w:rsidRPr="000E5B1E" w:rsidRDefault="00A30566" w:rsidP="00A30566">
      <w:p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1 = not (important) at all, 7 = very important/ much</w:t>
      </w:r>
    </w:p>
    <w:p w14:paraId="58FCCFCA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How important is religion in your daily life? </w:t>
      </w:r>
    </w:p>
    <w:p w14:paraId="75BC5E22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How important is it for you to belong to a religious community?</w:t>
      </w:r>
    </w:p>
    <w:p w14:paraId="567431D1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Is it easy to represent yourself God or/and his Will? </w:t>
      </w:r>
    </w:p>
    <w:p w14:paraId="42A7F551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How much do you feel protected by God? </w:t>
      </w:r>
    </w:p>
    <w:p w14:paraId="407B0ED3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How much do you feel in relation with God?</w:t>
      </w:r>
    </w:p>
    <w:p w14:paraId="4BF48BCB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Is religion a moral guide for you? </w:t>
      </w:r>
    </w:p>
    <w:p w14:paraId="7FA3CE19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Do you believe in a form of spiritual existence after death?</w:t>
      </w:r>
    </w:p>
    <w:p w14:paraId="4A268FBD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How much does religion help you to know yourself better?</w:t>
      </w:r>
    </w:p>
    <w:p w14:paraId="44652CD6" w14:textId="77777777" w:rsidR="00A30566" w:rsidRPr="000E5B1E" w:rsidRDefault="00A30566" w:rsidP="00A30566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do you think your actions can be judged by a superior entity and there can be consequences for your life or afterlife?</w:t>
      </w:r>
    </w:p>
    <w:p w14:paraId="6E529D44" w14:textId="49FF19D2" w:rsidR="00A30566" w:rsidRPr="00A55C61" w:rsidRDefault="00A30566" w:rsidP="00A55C61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To what extent is it important to you to generally practice your religiosity. </w:t>
      </w:r>
    </w:p>
    <w:p w14:paraId="06F17808" w14:textId="77777777" w:rsidR="00A55C61" w:rsidRDefault="00A55C61" w:rsidP="00A30566">
      <w:pPr>
        <w:spacing w:line="480" w:lineRule="auto"/>
        <w:jc w:val="both"/>
        <w:rPr>
          <w:rFonts w:ascii="Calibri" w:hAnsi="Calibri"/>
          <w:b/>
          <w:sz w:val="28"/>
          <w:szCs w:val="28"/>
        </w:rPr>
      </w:pPr>
    </w:p>
    <w:p w14:paraId="726825BF" w14:textId="26FE5AE3" w:rsidR="00A30566" w:rsidRPr="00A55C61" w:rsidRDefault="00A30566" w:rsidP="00A30566">
      <w:pPr>
        <w:spacing w:line="480" w:lineRule="auto"/>
        <w:jc w:val="both"/>
        <w:rPr>
          <w:rFonts w:ascii="Calibri" w:hAnsi="Calibri"/>
          <w:b/>
          <w:sz w:val="28"/>
          <w:szCs w:val="28"/>
        </w:rPr>
      </w:pPr>
      <w:r w:rsidRPr="00A55C61">
        <w:rPr>
          <w:rFonts w:ascii="Calibri" w:hAnsi="Calibri"/>
          <w:b/>
          <w:sz w:val="28"/>
          <w:szCs w:val="28"/>
        </w:rPr>
        <w:t xml:space="preserve">Credibility enhancing displays scale </w:t>
      </w:r>
      <w:r w:rsidR="00A55C61">
        <w:rPr>
          <w:rFonts w:ascii="Calibri" w:hAnsi="Calibri"/>
          <w:b/>
          <w:sz w:val="28"/>
          <w:szCs w:val="28"/>
        </w:rPr>
        <w:t>[5]</w:t>
      </w:r>
    </w:p>
    <w:p w14:paraId="207D0DE5" w14:textId="77777777" w:rsidR="00A30566" w:rsidRPr="00A55C61" w:rsidRDefault="00A30566" w:rsidP="00A30566">
      <w:pPr>
        <w:spacing w:line="480" w:lineRule="auto"/>
        <w:jc w:val="both"/>
        <w:rPr>
          <w:rFonts w:ascii="Calibri" w:hAnsi="Calibri"/>
          <w:b/>
          <w:sz w:val="28"/>
          <w:szCs w:val="28"/>
        </w:rPr>
      </w:pPr>
      <w:r w:rsidRPr="00A55C61">
        <w:rPr>
          <w:rFonts w:ascii="Calibri" w:hAnsi="Calibri"/>
          <w:b/>
          <w:sz w:val="28"/>
          <w:szCs w:val="28"/>
        </w:rPr>
        <w:t>Used in the US sample (Study 4)</w:t>
      </w:r>
    </w:p>
    <w:p w14:paraId="788AC741" w14:textId="77777777" w:rsidR="00A30566" w:rsidRPr="000E5B1E" w:rsidRDefault="00A30566" w:rsidP="00A305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caregiver(s) attend religious services or meetings?</w:t>
      </w:r>
    </w:p>
    <w:p w14:paraId="7F0B0A3C" w14:textId="77777777" w:rsidR="00A30566" w:rsidRPr="000E5B1E" w:rsidRDefault="00A30566" w:rsidP="00A305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caregiver(s) engage in religious volunteer or charity work?</w:t>
      </w:r>
    </w:p>
    <w:p w14:paraId="6594A94A" w14:textId="77777777" w:rsidR="00A30566" w:rsidRPr="000E5B1E" w:rsidRDefault="00A30566" w:rsidP="00A305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Overall, to what extent did your caregiver(s) act as good religious role models?</w:t>
      </w:r>
    </w:p>
    <w:p w14:paraId="132F61B7" w14:textId="77777777" w:rsidR="00A30566" w:rsidRPr="000E5B1E" w:rsidRDefault="00A30566" w:rsidP="00A305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 xml:space="preserve">To what extent did your caregiver(s) make personal </w:t>
      </w:r>
      <w:proofErr w:type="spellStart"/>
      <w:r w:rsidRPr="000E5B1E">
        <w:rPr>
          <w:rFonts w:ascii="Calibri" w:hAnsi="Calibri"/>
          <w:sz w:val="22"/>
          <w:szCs w:val="22"/>
        </w:rPr>
        <w:t>sacrificies</w:t>
      </w:r>
      <w:proofErr w:type="spellEnd"/>
      <w:r w:rsidRPr="000E5B1E">
        <w:rPr>
          <w:rFonts w:ascii="Calibri" w:hAnsi="Calibri"/>
          <w:sz w:val="22"/>
          <w:szCs w:val="22"/>
        </w:rPr>
        <w:t xml:space="preserve"> to religion?</w:t>
      </w:r>
    </w:p>
    <w:p w14:paraId="1BC45730" w14:textId="77777777" w:rsidR="00A30566" w:rsidRPr="000E5B1E" w:rsidRDefault="00A30566" w:rsidP="00A305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caregiver(s) act fairly to others because their religion taught them so?</w:t>
      </w:r>
    </w:p>
    <w:p w14:paraId="56519EA2" w14:textId="77777777" w:rsidR="00A30566" w:rsidRPr="000E5B1E" w:rsidRDefault="00A30566" w:rsidP="00A305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caregiver(s) live a religiously ‘pure’ life?</w:t>
      </w:r>
    </w:p>
    <w:p w14:paraId="143F90A9" w14:textId="77777777" w:rsidR="00A30566" w:rsidRPr="000E5B1E" w:rsidRDefault="00A30566" w:rsidP="00A305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E5B1E">
        <w:rPr>
          <w:rFonts w:ascii="Calibri" w:hAnsi="Calibri"/>
          <w:sz w:val="22"/>
          <w:szCs w:val="22"/>
        </w:rPr>
        <w:t>To what extent did your caregiver(s) avoid harming others because their religion taught them so?</w:t>
      </w:r>
    </w:p>
    <w:p w14:paraId="659D54C5" w14:textId="77777777" w:rsidR="00A30566" w:rsidRDefault="00A30566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5A8E73CA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25FCF8CE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74E1CA4E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151AF984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46E2F513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0BE0B59E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46A42E76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23974A52" w14:textId="77777777" w:rsidR="00A55C61" w:rsidRDefault="00A55C61" w:rsidP="00A30566">
      <w:pPr>
        <w:spacing w:line="480" w:lineRule="auto"/>
        <w:rPr>
          <w:rFonts w:ascii="Calibri" w:hAnsi="Calibri"/>
          <w:sz w:val="36"/>
          <w:szCs w:val="36"/>
        </w:rPr>
      </w:pPr>
    </w:p>
    <w:p w14:paraId="5FC9FE4E" w14:textId="77777777" w:rsidR="000E5B1E" w:rsidRPr="000E5B1E" w:rsidRDefault="000E5B1E" w:rsidP="000E5B1E">
      <w:pPr>
        <w:spacing w:line="480" w:lineRule="auto"/>
        <w:rPr>
          <w:rFonts w:ascii="Calibri" w:hAnsi="Calibri"/>
          <w:b/>
          <w:sz w:val="36"/>
          <w:szCs w:val="36"/>
        </w:rPr>
      </w:pPr>
      <w:r w:rsidRPr="000E5B1E">
        <w:rPr>
          <w:rFonts w:ascii="Calibri" w:hAnsi="Calibri"/>
          <w:b/>
          <w:sz w:val="36"/>
          <w:szCs w:val="36"/>
        </w:rPr>
        <w:t>References</w:t>
      </w:r>
    </w:p>
    <w:p w14:paraId="632DD006" w14:textId="358BB9AA" w:rsidR="000E5B1E" w:rsidRPr="00A55C61" w:rsidRDefault="000E5B1E" w:rsidP="000E5B1E">
      <w:pPr>
        <w:pStyle w:val="NormalWeb"/>
        <w:rPr>
          <w:rFonts w:ascii="Calibri" w:hAnsi="Calibri"/>
          <w:sz w:val="22"/>
          <w:szCs w:val="22"/>
        </w:rPr>
      </w:pPr>
      <w:r w:rsidRPr="00A55C61">
        <w:rPr>
          <w:rFonts w:ascii="Calibri" w:hAnsi="Calibri"/>
          <w:sz w:val="22"/>
          <w:szCs w:val="22"/>
        </w:rPr>
        <w:fldChar w:fldCharType="begin"/>
      </w:r>
      <w:r w:rsidRPr="00A55C61">
        <w:rPr>
          <w:rFonts w:ascii="Calibri" w:hAnsi="Calibri"/>
          <w:sz w:val="22"/>
          <w:szCs w:val="22"/>
        </w:rPr>
        <w:instrText>ADDIN RW.BIB</w:instrText>
      </w:r>
      <w:r w:rsidRPr="00A55C61">
        <w:rPr>
          <w:rFonts w:ascii="Calibri" w:hAnsi="Calibri"/>
          <w:sz w:val="22"/>
          <w:szCs w:val="22"/>
        </w:rPr>
        <w:fldChar w:fldCharType="separate"/>
      </w:r>
      <w:r w:rsidR="00A55C61">
        <w:rPr>
          <w:rFonts w:ascii="Calibri" w:hAnsi="Calibri"/>
          <w:sz w:val="22"/>
          <w:szCs w:val="22"/>
        </w:rPr>
        <w:t>[1]</w:t>
      </w:r>
      <w:r w:rsidRPr="00A55C61">
        <w:rPr>
          <w:rFonts w:ascii="Calibri" w:hAnsi="Calibri"/>
          <w:sz w:val="22"/>
          <w:szCs w:val="22"/>
        </w:rPr>
        <w:t xml:space="preserve"> </w:t>
      </w:r>
      <w:proofErr w:type="spellStart"/>
      <w:r w:rsidRPr="00A55C61">
        <w:rPr>
          <w:rFonts w:ascii="Calibri" w:hAnsi="Calibri"/>
          <w:sz w:val="22"/>
          <w:szCs w:val="22"/>
        </w:rPr>
        <w:t>Norenzayan</w:t>
      </w:r>
      <w:proofErr w:type="spellEnd"/>
      <w:r w:rsidRPr="00A55C61">
        <w:rPr>
          <w:rFonts w:ascii="Calibri" w:hAnsi="Calibri"/>
          <w:sz w:val="22"/>
          <w:szCs w:val="22"/>
        </w:rPr>
        <w:t xml:space="preserve"> A, Gervais WM, </w:t>
      </w:r>
      <w:proofErr w:type="spellStart"/>
      <w:r w:rsidRPr="00A55C61">
        <w:rPr>
          <w:rFonts w:ascii="Calibri" w:hAnsi="Calibri"/>
          <w:sz w:val="22"/>
          <w:szCs w:val="22"/>
        </w:rPr>
        <w:t>Trzesniewski</w:t>
      </w:r>
      <w:proofErr w:type="spellEnd"/>
      <w:r w:rsidRPr="00A55C61">
        <w:rPr>
          <w:rFonts w:ascii="Calibri" w:hAnsi="Calibri"/>
          <w:sz w:val="22"/>
          <w:szCs w:val="22"/>
        </w:rPr>
        <w:t xml:space="preserve"> KH. Mentalizing deficits constrain belief in a personal God. PloS one 2012;7(5</w:t>
      </w:r>
      <w:proofErr w:type="gramStart"/>
      <w:r w:rsidRPr="00A55C61">
        <w:rPr>
          <w:rFonts w:ascii="Calibri" w:hAnsi="Calibri"/>
          <w:sz w:val="22"/>
          <w:szCs w:val="22"/>
        </w:rPr>
        <w:t>):e</w:t>
      </w:r>
      <w:proofErr w:type="gramEnd"/>
      <w:r w:rsidRPr="00A55C61">
        <w:rPr>
          <w:rFonts w:ascii="Calibri" w:hAnsi="Calibri"/>
          <w:sz w:val="22"/>
          <w:szCs w:val="22"/>
        </w:rPr>
        <w:t>36880.</w:t>
      </w:r>
    </w:p>
    <w:p w14:paraId="6F926047" w14:textId="653E0EEB" w:rsidR="000E5B1E" w:rsidRPr="00A55C61" w:rsidRDefault="00A55C61" w:rsidP="000E5B1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[2]</w:t>
      </w:r>
      <w:r w:rsidR="000E5B1E" w:rsidRPr="00A55C61">
        <w:rPr>
          <w:rFonts w:ascii="Calibri" w:hAnsi="Calibri"/>
          <w:sz w:val="22"/>
          <w:szCs w:val="22"/>
        </w:rPr>
        <w:t xml:space="preserve"> Baron-Cohen S, Wheelwright S, Skinner R, Martin J, </w:t>
      </w:r>
      <w:proofErr w:type="spellStart"/>
      <w:r w:rsidR="000E5B1E" w:rsidRPr="00A55C61">
        <w:rPr>
          <w:rFonts w:ascii="Calibri" w:hAnsi="Calibri"/>
          <w:sz w:val="22"/>
          <w:szCs w:val="22"/>
        </w:rPr>
        <w:t>Clubley</w:t>
      </w:r>
      <w:proofErr w:type="spellEnd"/>
      <w:r w:rsidR="000E5B1E" w:rsidRPr="00A55C61">
        <w:rPr>
          <w:rFonts w:ascii="Calibri" w:hAnsi="Calibri"/>
          <w:sz w:val="22"/>
          <w:szCs w:val="22"/>
        </w:rPr>
        <w:t xml:space="preserve"> E. The autism-spectrum quotient (AQ): Evidence from asperger syndrome/high-functioning autism, malesand females, scientists and mathematicians. J Autism Dev Disord 2001;31(1):5-17.</w:t>
      </w:r>
    </w:p>
    <w:p w14:paraId="5D84656C" w14:textId="061E7F1B" w:rsidR="000E5B1E" w:rsidRPr="00A55C61" w:rsidRDefault="00A55C61" w:rsidP="000E5B1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[3]</w:t>
      </w:r>
      <w:r w:rsidR="000E5B1E" w:rsidRPr="00A55C61">
        <w:rPr>
          <w:rFonts w:ascii="Calibri" w:hAnsi="Calibri"/>
          <w:sz w:val="22"/>
          <w:szCs w:val="22"/>
        </w:rPr>
        <w:t xml:space="preserve"> </w:t>
      </w:r>
      <w:proofErr w:type="spellStart"/>
      <w:r w:rsidR="000E5B1E" w:rsidRPr="00A55C61">
        <w:rPr>
          <w:rFonts w:ascii="Calibri" w:hAnsi="Calibri"/>
          <w:sz w:val="22"/>
          <w:szCs w:val="22"/>
        </w:rPr>
        <w:t>Sierro</w:t>
      </w:r>
      <w:proofErr w:type="spellEnd"/>
      <w:r w:rsidR="000E5B1E" w:rsidRPr="00A55C61">
        <w:rPr>
          <w:rFonts w:ascii="Calibri" w:hAnsi="Calibri"/>
          <w:sz w:val="22"/>
          <w:szCs w:val="22"/>
        </w:rPr>
        <w:t xml:space="preserve"> G, </w:t>
      </w:r>
      <w:proofErr w:type="spellStart"/>
      <w:r w:rsidR="000E5B1E" w:rsidRPr="00A55C61">
        <w:rPr>
          <w:rFonts w:ascii="Calibri" w:hAnsi="Calibri"/>
          <w:sz w:val="22"/>
          <w:szCs w:val="22"/>
        </w:rPr>
        <w:t>Rossier</w:t>
      </w:r>
      <w:proofErr w:type="spellEnd"/>
      <w:r w:rsidR="000E5B1E" w:rsidRPr="00A55C61">
        <w:rPr>
          <w:rFonts w:ascii="Calibri" w:hAnsi="Calibri"/>
          <w:sz w:val="22"/>
          <w:szCs w:val="22"/>
        </w:rPr>
        <w:t xml:space="preserve"> J, Mohr C. Validation of the French Autism Spectrum Quotient scale and its relationships with schizotypy and Eysenckian personality traits. Compr Psychiatry </w:t>
      </w:r>
      <w:proofErr w:type="gramStart"/>
      <w:r w:rsidR="000E5B1E" w:rsidRPr="00A55C61">
        <w:rPr>
          <w:rFonts w:ascii="Calibri" w:hAnsi="Calibri"/>
          <w:sz w:val="22"/>
          <w:szCs w:val="22"/>
        </w:rPr>
        <w:t>2016;68:147</w:t>
      </w:r>
      <w:proofErr w:type="gramEnd"/>
      <w:r w:rsidR="000E5B1E" w:rsidRPr="00A55C61">
        <w:rPr>
          <w:rFonts w:ascii="Calibri" w:hAnsi="Calibri"/>
          <w:sz w:val="22"/>
          <w:szCs w:val="22"/>
        </w:rPr>
        <w:t>-155.</w:t>
      </w:r>
    </w:p>
    <w:p w14:paraId="3B33D426" w14:textId="2D5C1ED8" w:rsidR="000E5B1E" w:rsidRPr="00A55C61" w:rsidRDefault="00A55C61" w:rsidP="000E5B1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[4]</w:t>
      </w:r>
      <w:r w:rsidR="000E5B1E" w:rsidRPr="00A55C61">
        <w:rPr>
          <w:rFonts w:ascii="Calibri" w:hAnsi="Calibri"/>
          <w:sz w:val="22"/>
          <w:szCs w:val="22"/>
        </w:rPr>
        <w:t xml:space="preserve"> Hoekstra RA, Bartels M, Cath DC, </w:t>
      </w:r>
      <w:proofErr w:type="spellStart"/>
      <w:r w:rsidR="000E5B1E" w:rsidRPr="00A55C61">
        <w:rPr>
          <w:rFonts w:ascii="Calibri" w:hAnsi="Calibri"/>
          <w:sz w:val="22"/>
          <w:szCs w:val="22"/>
        </w:rPr>
        <w:t>Boomsma</w:t>
      </w:r>
      <w:proofErr w:type="spellEnd"/>
      <w:r w:rsidR="000E5B1E" w:rsidRPr="00A55C61">
        <w:rPr>
          <w:rFonts w:ascii="Calibri" w:hAnsi="Calibri"/>
          <w:sz w:val="22"/>
          <w:szCs w:val="22"/>
        </w:rPr>
        <w:t xml:space="preserve"> DI. Factor structure, reliability and criterion validity of the Autism-Spectrum Quotient (AQ): a study in Dutch population and patient groups. J Autism Dev Disord 2008;38(8):1555-1566.</w:t>
      </w:r>
    </w:p>
    <w:p w14:paraId="4E5E8F91" w14:textId="26301B54" w:rsidR="000E5B1E" w:rsidRPr="00A55C61" w:rsidRDefault="00A55C61" w:rsidP="000E5B1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[5]</w:t>
      </w:r>
      <w:r w:rsidR="000E5B1E" w:rsidRPr="00A55C61">
        <w:rPr>
          <w:rFonts w:ascii="Calibri" w:hAnsi="Calibri"/>
          <w:sz w:val="22"/>
          <w:szCs w:val="22"/>
        </w:rPr>
        <w:t xml:space="preserve"> </w:t>
      </w:r>
      <w:proofErr w:type="spellStart"/>
      <w:r w:rsidR="000E5B1E" w:rsidRPr="00A55C61">
        <w:rPr>
          <w:rFonts w:ascii="Calibri" w:hAnsi="Calibri"/>
          <w:sz w:val="22"/>
          <w:szCs w:val="22"/>
        </w:rPr>
        <w:t>Lanman</w:t>
      </w:r>
      <w:proofErr w:type="spellEnd"/>
      <w:r w:rsidR="000E5B1E" w:rsidRPr="00A55C61">
        <w:rPr>
          <w:rFonts w:ascii="Calibri" w:hAnsi="Calibri"/>
          <w:sz w:val="22"/>
          <w:szCs w:val="22"/>
        </w:rPr>
        <w:t xml:space="preserve"> JA, </w:t>
      </w:r>
      <w:proofErr w:type="spellStart"/>
      <w:r w:rsidR="000E5B1E" w:rsidRPr="00A55C61">
        <w:rPr>
          <w:rFonts w:ascii="Calibri" w:hAnsi="Calibri"/>
          <w:sz w:val="22"/>
          <w:szCs w:val="22"/>
        </w:rPr>
        <w:t>Buhrmester</w:t>
      </w:r>
      <w:proofErr w:type="spellEnd"/>
      <w:r w:rsidR="000E5B1E" w:rsidRPr="00A55C61">
        <w:rPr>
          <w:rFonts w:ascii="Calibri" w:hAnsi="Calibri"/>
          <w:sz w:val="22"/>
          <w:szCs w:val="22"/>
        </w:rPr>
        <w:t xml:space="preserve"> MD. Religious actions speak louder than words: exposure to credibility-enhancing displays predicts theism. Religion, Brain &amp; Behavior 2015:1-14.</w:t>
      </w:r>
    </w:p>
    <w:p w14:paraId="1CB69EBF" w14:textId="77777777" w:rsidR="000E5B1E" w:rsidRPr="000E5B1E" w:rsidRDefault="000E5B1E" w:rsidP="000E5B1E">
      <w:pPr>
        <w:spacing w:line="480" w:lineRule="auto"/>
        <w:rPr>
          <w:rFonts w:ascii="Calibri" w:hAnsi="Calibri"/>
          <w:sz w:val="36"/>
          <w:szCs w:val="36"/>
        </w:rPr>
      </w:pPr>
      <w:r w:rsidRPr="00A55C61">
        <w:rPr>
          <w:rFonts w:ascii="Calibri" w:hAnsi="Calibri"/>
          <w:sz w:val="22"/>
          <w:szCs w:val="22"/>
        </w:rPr>
        <w:fldChar w:fldCharType="end"/>
      </w:r>
    </w:p>
    <w:p w14:paraId="24F4BC89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5BF1A19E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5FD22009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1B23D9DB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49695F34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6A763404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53B66D65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188FA3C5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598A7B81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30B0F3E2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0F88EDC9" w14:textId="77777777" w:rsidR="000E5B1E" w:rsidRDefault="000E5B1E" w:rsidP="00A30566">
      <w:pPr>
        <w:spacing w:line="480" w:lineRule="auto"/>
        <w:rPr>
          <w:rFonts w:ascii="Calibri" w:hAnsi="Calibri"/>
          <w:b/>
          <w:sz w:val="36"/>
          <w:szCs w:val="36"/>
        </w:rPr>
      </w:pPr>
    </w:p>
    <w:p w14:paraId="1316F2D7" w14:textId="77777777" w:rsidR="005C792D" w:rsidRPr="000E5B1E" w:rsidRDefault="005C792D" w:rsidP="00A30566">
      <w:pPr>
        <w:spacing w:line="480" w:lineRule="auto"/>
        <w:rPr>
          <w:rFonts w:ascii="Calibri" w:hAnsi="Calibri"/>
        </w:rPr>
      </w:pPr>
    </w:p>
    <w:sectPr w:rsidR="005C792D" w:rsidRPr="000E5B1E" w:rsidSect="005310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19406F8"/>
    <w:lvl w:ilvl="0" w:tplc="B47ED3B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5373C"/>
    <w:multiLevelType w:val="hybridMultilevel"/>
    <w:tmpl w:val="F4AA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894"/>
    <w:multiLevelType w:val="hybridMultilevel"/>
    <w:tmpl w:val="EFEE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4FC2"/>
    <w:multiLevelType w:val="hybridMultilevel"/>
    <w:tmpl w:val="279C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350B"/>
    <w:multiLevelType w:val="hybridMultilevel"/>
    <w:tmpl w:val="5F76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26B8"/>
    <w:multiLevelType w:val="hybridMultilevel"/>
    <w:tmpl w:val="787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66"/>
    <w:rsid w:val="000E5B1E"/>
    <w:rsid w:val="005310B9"/>
    <w:rsid w:val="005C792D"/>
    <w:rsid w:val="00864CBD"/>
    <w:rsid w:val="00A30566"/>
    <w:rsid w:val="00A5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5B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566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unhideWhenUsed/>
    <w:rsid w:val="00A305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056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1061</Words>
  <Characters>6049</Characters>
  <Application>Microsoft Macintosh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David Maij</dc:creator>
  <cp:keywords/>
  <dc:description/>
  <cp:lastModifiedBy>Microsoft Office User</cp:lastModifiedBy>
  <cp:revision>2</cp:revision>
  <dcterms:created xsi:type="dcterms:W3CDTF">2017-07-27T19:23:00Z</dcterms:created>
  <dcterms:modified xsi:type="dcterms:W3CDTF">2017-07-27T19:23:00Z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8193</vt:lpwstr>
  </property>
  <property fmtid="{D5CDD505-2E9C-101B-9397-08002B2CF9AE}" pid="3" name="WnCSubscriberId">
    <vt:lpwstr>6284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User">
    <vt:lpwstr>DLRMAIJ_6284</vt:lpwstr>
  </property>
  <property fmtid="{D5CDD505-2E9C-101B-9397-08002B2CF9AE}" pid="7" name="WnC4Folder">
    <vt:lpwstr>Documents///Supplementary material(1)</vt:lpwstr>
  </property>
</Properties>
</file>