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511D" w:rsidRDefault="00B63B45">
      <w:pPr>
        <w:spacing w:line="480" w:lineRule="auto"/>
        <w:rPr>
          <w:rFonts w:ascii="Arial" w:eastAsia="Calibri" w:hAnsi="Arial" w:cs="Arial"/>
          <w:b/>
          <w:lang w:val="en-US"/>
        </w:rPr>
      </w:pPr>
      <w:r>
        <w:rPr>
          <w:rFonts w:ascii="Arial" w:eastAsia="Calibri" w:hAnsi="Arial" w:cs="Arial"/>
          <w:b/>
          <w:lang w:val="en-US"/>
        </w:rPr>
        <w:t>SUPPORTING INFORMATION</w:t>
      </w:r>
    </w:p>
    <w:p w:rsidR="00341C21" w:rsidRDefault="00341C21" w:rsidP="00341C21">
      <w:pPr>
        <w:spacing w:line="480" w:lineRule="auto"/>
        <w:rPr>
          <w:rFonts w:ascii="Arial" w:eastAsia="Calibri" w:hAnsi="Arial" w:cs="Arial"/>
          <w:b/>
          <w:lang w:val="en-US"/>
        </w:rPr>
      </w:pPr>
      <w:r>
        <w:rPr>
          <w:rFonts w:ascii="Arial" w:eastAsia="Calibri" w:hAnsi="Arial" w:cs="Arial"/>
          <w:b/>
          <w:lang w:val="en-US"/>
        </w:rPr>
        <w:t xml:space="preserve">S1 Supporting information: Experiment on </w:t>
      </w:r>
      <w:proofErr w:type="spellStart"/>
      <w:r w:rsidRPr="00173541">
        <w:rPr>
          <w:rFonts w:ascii="Arial" w:eastAsia="Calibri" w:hAnsi="Arial" w:cs="Arial"/>
          <w:b/>
          <w:i/>
          <w:lang w:val="en-US"/>
        </w:rPr>
        <w:t>Cryptocarya</w:t>
      </w:r>
      <w:proofErr w:type="spellEnd"/>
      <w:r w:rsidRPr="00173541">
        <w:rPr>
          <w:rFonts w:ascii="Arial" w:eastAsia="Calibri" w:hAnsi="Arial" w:cs="Arial"/>
          <w:b/>
          <w:i/>
          <w:lang w:val="en-US"/>
        </w:rPr>
        <w:t xml:space="preserve"> alba</w:t>
      </w:r>
      <w:r>
        <w:rPr>
          <w:rFonts w:ascii="Arial" w:eastAsia="Calibri" w:hAnsi="Arial" w:cs="Arial"/>
          <w:b/>
          <w:lang w:val="en-US"/>
        </w:rPr>
        <w:t xml:space="preserve"> seeds</w:t>
      </w:r>
    </w:p>
    <w:p w:rsidR="00341C21" w:rsidRDefault="00341C21" w:rsidP="00341C21">
      <w:pPr>
        <w:spacing w:line="480" w:lineRule="auto"/>
        <w:rPr>
          <w:rFonts w:ascii="Arial" w:hAnsi="Arial" w:cs="Arial"/>
          <w:sz w:val="22"/>
          <w:szCs w:val="22"/>
          <w:lang w:val="en-US"/>
        </w:rPr>
      </w:pPr>
      <w:r w:rsidRPr="00A06376">
        <w:rPr>
          <w:rFonts w:ascii="Arial" w:hAnsi="Arial" w:cs="Arial"/>
          <w:sz w:val="22"/>
          <w:szCs w:val="22"/>
          <w:lang w:val="en-US"/>
        </w:rPr>
        <w:t xml:space="preserve">In the case of </w:t>
      </w:r>
      <w:r w:rsidRPr="00A06376">
        <w:rPr>
          <w:rFonts w:ascii="Arial" w:hAnsi="Arial" w:cs="Arial"/>
          <w:i/>
          <w:sz w:val="22"/>
          <w:szCs w:val="22"/>
          <w:lang w:val="en-US"/>
        </w:rPr>
        <w:t>C</w:t>
      </w:r>
      <w:r w:rsidR="004039CF">
        <w:rPr>
          <w:rFonts w:ascii="Arial" w:hAnsi="Arial" w:cs="Arial"/>
          <w:i/>
          <w:sz w:val="22"/>
          <w:szCs w:val="22"/>
          <w:lang w:val="en-US"/>
        </w:rPr>
        <w:t>.</w:t>
      </w:r>
      <w:r w:rsidRPr="00A06376">
        <w:rPr>
          <w:rFonts w:ascii="Arial" w:hAnsi="Arial" w:cs="Arial"/>
          <w:i/>
          <w:sz w:val="22"/>
          <w:szCs w:val="22"/>
          <w:lang w:val="en-US"/>
        </w:rPr>
        <w:t xml:space="preserve"> </w:t>
      </w:r>
      <w:proofErr w:type="gramStart"/>
      <w:r w:rsidRPr="00A06376">
        <w:rPr>
          <w:rFonts w:ascii="Arial" w:hAnsi="Arial" w:cs="Arial"/>
          <w:i/>
          <w:sz w:val="22"/>
          <w:szCs w:val="22"/>
          <w:lang w:val="en-US"/>
        </w:rPr>
        <w:t>alba</w:t>
      </w:r>
      <w:proofErr w:type="gramEnd"/>
      <w:r w:rsidRPr="00A06376">
        <w:rPr>
          <w:rFonts w:ascii="Arial" w:hAnsi="Arial" w:cs="Arial"/>
          <w:sz w:val="22"/>
          <w:szCs w:val="22"/>
          <w:lang w:val="en-US"/>
        </w:rPr>
        <w:t xml:space="preserve">, the pericarp of the seeds was manually removed before the experiments since it is known that it has inhibitory effects on seed germination </w:t>
      </w:r>
      <w:r w:rsidR="000D3F5A">
        <w:rPr>
          <w:rFonts w:ascii="Arial" w:hAnsi="Arial" w:cs="Arial"/>
          <w:sz w:val="22"/>
          <w:szCs w:val="22"/>
          <w:lang w:val="en-US"/>
        </w:rPr>
        <w:t>[49</w:t>
      </w:r>
      <w:r w:rsidR="0034257C">
        <w:rPr>
          <w:rFonts w:ascii="Arial" w:hAnsi="Arial" w:cs="Arial"/>
          <w:sz w:val="22"/>
          <w:szCs w:val="22"/>
          <w:lang w:val="en-US"/>
        </w:rPr>
        <w:t>]</w:t>
      </w:r>
      <w:r w:rsidRPr="00A06376">
        <w:rPr>
          <w:rFonts w:ascii="Arial" w:hAnsi="Arial" w:cs="Arial"/>
          <w:sz w:val="22"/>
          <w:szCs w:val="22"/>
          <w:lang w:val="en-US"/>
        </w:rPr>
        <w:t>.</w:t>
      </w:r>
      <w:r w:rsidR="00B869BB">
        <w:rPr>
          <w:rFonts w:ascii="Arial" w:hAnsi="Arial" w:cs="Arial"/>
          <w:sz w:val="22"/>
          <w:szCs w:val="22"/>
          <w:lang w:val="en-US"/>
        </w:rPr>
        <w:t xml:space="preserve"> </w:t>
      </w:r>
      <w:r w:rsidRPr="00A06376">
        <w:rPr>
          <w:rFonts w:ascii="Arial" w:hAnsi="Arial" w:cs="Arial"/>
          <w:sz w:val="22"/>
          <w:szCs w:val="22"/>
          <w:lang w:val="en-US"/>
        </w:rPr>
        <w:t xml:space="preserve">To explore whether heat-shock might break a possible seed dormancy imposed by the pericarp in </w:t>
      </w:r>
      <w:r w:rsidRPr="00A06376">
        <w:rPr>
          <w:rFonts w:ascii="Arial" w:hAnsi="Arial" w:cs="Arial"/>
          <w:i/>
          <w:sz w:val="22"/>
          <w:szCs w:val="22"/>
          <w:lang w:val="en-US"/>
        </w:rPr>
        <w:t>C</w:t>
      </w:r>
      <w:r w:rsidR="004039CF">
        <w:rPr>
          <w:rFonts w:ascii="Arial" w:hAnsi="Arial" w:cs="Arial"/>
          <w:i/>
          <w:sz w:val="22"/>
          <w:szCs w:val="22"/>
          <w:lang w:val="en-US"/>
        </w:rPr>
        <w:t>.</w:t>
      </w:r>
      <w:r w:rsidRPr="00A06376">
        <w:rPr>
          <w:rFonts w:ascii="Arial" w:hAnsi="Arial" w:cs="Arial"/>
          <w:i/>
          <w:sz w:val="22"/>
          <w:szCs w:val="22"/>
          <w:lang w:val="en-US"/>
        </w:rPr>
        <w:t xml:space="preserve"> </w:t>
      </w:r>
      <w:proofErr w:type="gramStart"/>
      <w:r w:rsidRPr="00A06376">
        <w:rPr>
          <w:rFonts w:ascii="Arial" w:hAnsi="Arial" w:cs="Arial"/>
          <w:i/>
          <w:sz w:val="22"/>
          <w:szCs w:val="22"/>
          <w:lang w:val="en-US"/>
        </w:rPr>
        <w:t>alba</w:t>
      </w:r>
      <w:proofErr w:type="gramEnd"/>
      <w:r w:rsidRPr="00A06376">
        <w:rPr>
          <w:rFonts w:ascii="Arial" w:hAnsi="Arial" w:cs="Arial"/>
          <w:sz w:val="22"/>
          <w:szCs w:val="22"/>
          <w:lang w:val="en-US"/>
        </w:rPr>
        <w:t xml:space="preserve">, we performed a previous experiment (the same as explained above) without removing the pericarp and we found no germination in any treatment. We observed that all seeds were dark pink dyed by the lixiviated of the pericarp. This lixiviated stained the seed with the same color (dark pink) of the TTC solution, hampering the interpretation of the viability test. However, all seeds seemed to be healthy, and thus we assumed that the pericarp lixiviates inhibited the germination without killing the seeds </w:t>
      </w:r>
      <w:r w:rsidR="000D3F5A">
        <w:rPr>
          <w:rFonts w:ascii="Arial" w:hAnsi="Arial" w:cs="Arial"/>
          <w:sz w:val="22"/>
          <w:szCs w:val="22"/>
          <w:lang w:val="en-US"/>
        </w:rPr>
        <w:t>[49</w:t>
      </w:r>
      <w:r w:rsidR="0034257C">
        <w:rPr>
          <w:rFonts w:ascii="Arial" w:hAnsi="Arial" w:cs="Arial"/>
          <w:sz w:val="22"/>
          <w:szCs w:val="22"/>
          <w:lang w:val="en-US"/>
        </w:rPr>
        <w:t>]</w:t>
      </w:r>
      <w:r w:rsidRPr="00A06376">
        <w:rPr>
          <w:rFonts w:ascii="Arial" w:hAnsi="Arial" w:cs="Arial"/>
          <w:sz w:val="22"/>
          <w:szCs w:val="22"/>
          <w:lang w:val="en-US"/>
        </w:rPr>
        <w:t>.</w:t>
      </w:r>
    </w:p>
    <w:p w:rsidR="0034257C" w:rsidRDefault="0034257C" w:rsidP="00341C21">
      <w:pPr>
        <w:spacing w:line="480" w:lineRule="auto"/>
        <w:rPr>
          <w:rFonts w:ascii="Arial" w:hAnsi="Arial" w:cs="Arial"/>
          <w:sz w:val="22"/>
          <w:szCs w:val="22"/>
          <w:lang w:val="en-US"/>
        </w:rPr>
      </w:pPr>
    </w:p>
    <w:p w:rsidR="0034257C" w:rsidRPr="00621261" w:rsidRDefault="0034257C" w:rsidP="00341C21">
      <w:pPr>
        <w:spacing w:line="480" w:lineRule="auto"/>
        <w:rPr>
          <w:rFonts w:ascii="Arial" w:hAnsi="Arial" w:cs="Arial"/>
          <w:b/>
          <w:sz w:val="22"/>
          <w:szCs w:val="22"/>
          <w:lang w:val="en-US"/>
        </w:rPr>
      </w:pPr>
      <w:r>
        <w:rPr>
          <w:rFonts w:ascii="Arial" w:hAnsi="Arial" w:cs="Arial"/>
          <w:sz w:val="22"/>
          <w:szCs w:val="22"/>
          <w:lang w:val="en-US"/>
        </w:rPr>
        <w:t>See references in the main text.</w:t>
      </w:r>
    </w:p>
    <w:p w:rsidR="00341C21" w:rsidRDefault="00341C21" w:rsidP="00341C21">
      <w:pPr>
        <w:spacing w:line="480" w:lineRule="auto"/>
        <w:rPr>
          <w:rFonts w:ascii="Arial" w:eastAsia="Calibri" w:hAnsi="Arial" w:cs="Arial"/>
          <w:b/>
          <w:lang w:val="en-US"/>
        </w:rPr>
      </w:pPr>
    </w:p>
    <w:p w:rsidR="00BD511D" w:rsidRPr="00341C21" w:rsidRDefault="00BD511D" w:rsidP="00341C21">
      <w:pPr>
        <w:widowControl/>
        <w:suppressAutoHyphens w:val="0"/>
        <w:rPr>
          <w:rFonts w:ascii="Arial" w:eastAsia="Calibri" w:hAnsi="Arial" w:cs="Arial"/>
          <w:b/>
          <w:lang w:val="en-US"/>
        </w:rPr>
      </w:pPr>
    </w:p>
    <w:sectPr w:rsidR="00BD511D" w:rsidRPr="00341C21" w:rsidSect="00336958">
      <w:pgSz w:w="11906" w:h="16838"/>
      <w:pgMar w:top="1411" w:right="1699" w:bottom="1411" w:left="1699" w:header="0" w:footer="0" w:gutter="0"/>
      <w:cols w:space="720"/>
      <w:formProt w:val="0"/>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6F1" w:rsidRDefault="00C466F1" w:rsidP="001E0C57">
      <w:r>
        <w:separator/>
      </w:r>
    </w:p>
  </w:endnote>
  <w:endnote w:type="continuationSeparator" w:id="1">
    <w:p w:rsidR="00C466F1" w:rsidRDefault="00C466F1" w:rsidP="001E0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6F1" w:rsidRDefault="00C466F1" w:rsidP="001E0C57">
      <w:r>
        <w:separator/>
      </w:r>
    </w:p>
  </w:footnote>
  <w:footnote w:type="continuationSeparator" w:id="1">
    <w:p w:rsidR="00C466F1" w:rsidRDefault="00C466F1" w:rsidP="001E0C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defaultTabStop w:val="708"/>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BD511D"/>
    <w:rsid w:val="00042734"/>
    <w:rsid w:val="000C2C44"/>
    <w:rsid w:val="000D3F5A"/>
    <w:rsid w:val="001007B9"/>
    <w:rsid w:val="00173541"/>
    <w:rsid w:val="001A5260"/>
    <w:rsid w:val="001B6F8D"/>
    <w:rsid w:val="001B726E"/>
    <w:rsid w:val="001E0C57"/>
    <w:rsid w:val="001E709C"/>
    <w:rsid w:val="002C0AE8"/>
    <w:rsid w:val="00336958"/>
    <w:rsid w:val="00341C21"/>
    <w:rsid w:val="0034257C"/>
    <w:rsid w:val="003559FC"/>
    <w:rsid w:val="0037368F"/>
    <w:rsid w:val="00390588"/>
    <w:rsid w:val="00392639"/>
    <w:rsid w:val="003932AE"/>
    <w:rsid w:val="004039CF"/>
    <w:rsid w:val="00432744"/>
    <w:rsid w:val="00443E7C"/>
    <w:rsid w:val="0046195A"/>
    <w:rsid w:val="0049301A"/>
    <w:rsid w:val="004A0C60"/>
    <w:rsid w:val="004B1674"/>
    <w:rsid w:val="004F0B00"/>
    <w:rsid w:val="00505C3D"/>
    <w:rsid w:val="00517E53"/>
    <w:rsid w:val="005413B7"/>
    <w:rsid w:val="0057616E"/>
    <w:rsid w:val="005C4A8A"/>
    <w:rsid w:val="005D703B"/>
    <w:rsid w:val="00607247"/>
    <w:rsid w:val="00633C86"/>
    <w:rsid w:val="0069715E"/>
    <w:rsid w:val="006A03E3"/>
    <w:rsid w:val="006C56DA"/>
    <w:rsid w:val="00754427"/>
    <w:rsid w:val="00762E9C"/>
    <w:rsid w:val="00810F94"/>
    <w:rsid w:val="00817B5D"/>
    <w:rsid w:val="00885283"/>
    <w:rsid w:val="008A0577"/>
    <w:rsid w:val="00950C93"/>
    <w:rsid w:val="009816B7"/>
    <w:rsid w:val="009F12BD"/>
    <w:rsid w:val="00A06376"/>
    <w:rsid w:val="00A330F3"/>
    <w:rsid w:val="00B42C50"/>
    <w:rsid w:val="00B4749C"/>
    <w:rsid w:val="00B63B45"/>
    <w:rsid w:val="00B869BB"/>
    <w:rsid w:val="00BB6AFC"/>
    <w:rsid w:val="00BD511D"/>
    <w:rsid w:val="00BE7156"/>
    <w:rsid w:val="00BF7A30"/>
    <w:rsid w:val="00C26F68"/>
    <w:rsid w:val="00C466F1"/>
    <w:rsid w:val="00CA316D"/>
    <w:rsid w:val="00CE132F"/>
    <w:rsid w:val="00DC0537"/>
    <w:rsid w:val="00E264A3"/>
    <w:rsid w:val="00E60DB1"/>
    <w:rsid w:val="00EA369B"/>
    <w:rsid w:val="00EB3C26"/>
    <w:rsid w:val="00F37C9D"/>
    <w:rsid w:val="00F73DEB"/>
    <w:rsid w:val="00F92838"/>
    <w:rsid w:val="00F97BF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67"/>
    <w:pPr>
      <w:widowControl w:val="0"/>
      <w:suppressAutoHyphens/>
    </w:pPr>
    <w:rPr>
      <w:rFonts w:eastAsia="Andale Sans UI"/>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qFormat/>
    <w:rsid w:val="00133467"/>
    <w:pPr>
      <w:keepNext/>
      <w:tabs>
        <w:tab w:val="left" w:pos="576"/>
      </w:tabs>
      <w:spacing w:before="240" w:after="120"/>
      <w:ind w:left="576" w:hanging="576"/>
      <w:outlineLvl w:val="1"/>
    </w:pPr>
    <w:rPr>
      <w:b/>
      <w:bCs/>
      <w:iCs/>
      <w:sz w:val="26"/>
      <w:szCs w:val="28"/>
    </w:rPr>
  </w:style>
  <w:style w:type="character" w:customStyle="1" w:styleId="WW8Num1z0">
    <w:name w:val="WW8Num1z0"/>
    <w:qFormat/>
    <w:rsid w:val="00133467"/>
  </w:style>
  <w:style w:type="character" w:customStyle="1" w:styleId="WW8Num1z1">
    <w:name w:val="WW8Num1z1"/>
    <w:qFormat/>
    <w:rsid w:val="00133467"/>
  </w:style>
  <w:style w:type="character" w:customStyle="1" w:styleId="WW8Num1z2">
    <w:name w:val="WW8Num1z2"/>
    <w:qFormat/>
    <w:rsid w:val="00133467"/>
  </w:style>
  <w:style w:type="character" w:customStyle="1" w:styleId="WW8Num1z3">
    <w:name w:val="WW8Num1z3"/>
    <w:qFormat/>
    <w:rsid w:val="00133467"/>
  </w:style>
  <w:style w:type="character" w:customStyle="1" w:styleId="WW8Num1z4">
    <w:name w:val="WW8Num1z4"/>
    <w:qFormat/>
    <w:rsid w:val="00133467"/>
  </w:style>
  <w:style w:type="character" w:customStyle="1" w:styleId="WW8Num1z5">
    <w:name w:val="WW8Num1z5"/>
    <w:qFormat/>
    <w:rsid w:val="00133467"/>
  </w:style>
  <w:style w:type="character" w:customStyle="1" w:styleId="WW8Num1z6">
    <w:name w:val="WW8Num1z6"/>
    <w:qFormat/>
    <w:rsid w:val="00133467"/>
  </w:style>
  <w:style w:type="character" w:customStyle="1" w:styleId="WW8Num1z7">
    <w:name w:val="WW8Num1z7"/>
    <w:qFormat/>
    <w:rsid w:val="00133467"/>
  </w:style>
  <w:style w:type="character" w:customStyle="1" w:styleId="WW8Num1z8">
    <w:name w:val="WW8Num1z8"/>
    <w:qFormat/>
    <w:rsid w:val="00133467"/>
  </w:style>
  <w:style w:type="character" w:customStyle="1" w:styleId="WW8Num2z0">
    <w:name w:val="WW8Num2z0"/>
    <w:qFormat/>
    <w:rsid w:val="00133467"/>
    <w:rPr>
      <w:rFonts w:ascii="Symbol" w:hAnsi="Symbol" w:cs="Symbol"/>
    </w:rPr>
  </w:style>
  <w:style w:type="character" w:customStyle="1" w:styleId="WW8Num3z0">
    <w:name w:val="WW8Num3z0"/>
    <w:qFormat/>
    <w:rsid w:val="00133467"/>
    <w:rPr>
      <w:rFonts w:ascii="Symbol" w:hAnsi="Symbol" w:cs="Symbol"/>
      <w:sz w:val="20"/>
    </w:rPr>
  </w:style>
  <w:style w:type="character" w:customStyle="1" w:styleId="WW8Num4z0">
    <w:name w:val="WW8Num4z0"/>
    <w:qFormat/>
    <w:rsid w:val="00133467"/>
    <w:rPr>
      <w:rFonts w:ascii="Symbol" w:eastAsia="Trebuchet MS" w:hAnsi="Symbol" w:cs="Arial"/>
    </w:rPr>
  </w:style>
  <w:style w:type="character" w:customStyle="1" w:styleId="WW8Num4z1">
    <w:name w:val="WW8Num4z1"/>
    <w:qFormat/>
    <w:rsid w:val="00133467"/>
    <w:rPr>
      <w:rFonts w:ascii="Courier New" w:hAnsi="Courier New" w:cs="Courier New"/>
    </w:rPr>
  </w:style>
  <w:style w:type="character" w:customStyle="1" w:styleId="WW8Num4z2">
    <w:name w:val="WW8Num4z2"/>
    <w:qFormat/>
    <w:rsid w:val="00133467"/>
    <w:rPr>
      <w:rFonts w:ascii="Wingdings" w:hAnsi="Wingdings" w:cs="Wingdings"/>
    </w:rPr>
  </w:style>
  <w:style w:type="character" w:customStyle="1" w:styleId="WW8Num4z3">
    <w:name w:val="WW8Num4z3"/>
    <w:qFormat/>
    <w:rsid w:val="00133467"/>
    <w:rPr>
      <w:rFonts w:ascii="Symbol" w:hAnsi="Symbol" w:cs="Symbol"/>
    </w:rPr>
  </w:style>
  <w:style w:type="character" w:customStyle="1" w:styleId="WW8Num5z0">
    <w:name w:val="WW8Num5z0"/>
    <w:qFormat/>
    <w:rsid w:val="00133467"/>
    <w:rPr>
      <w:rFonts w:ascii="Arial" w:hAnsi="Arial" w:cs="Arial"/>
    </w:rPr>
  </w:style>
  <w:style w:type="character" w:customStyle="1" w:styleId="WW8Num5z1">
    <w:name w:val="WW8Num5z1"/>
    <w:qFormat/>
    <w:rsid w:val="00133467"/>
  </w:style>
  <w:style w:type="character" w:customStyle="1" w:styleId="WW8Num5z2">
    <w:name w:val="WW8Num5z2"/>
    <w:qFormat/>
    <w:rsid w:val="00133467"/>
  </w:style>
  <w:style w:type="character" w:customStyle="1" w:styleId="WW8Num5z3">
    <w:name w:val="WW8Num5z3"/>
    <w:qFormat/>
    <w:rsid w:val="00133467"/>
  </w:style>
  <w:style w:type="character" w:customStyle="1" w:styleId="WW8Num5z4">
    <w:name w:val="WW8Num5z4"/>
    <w:qFormat/>
    <w:rsid w:val="00133467"/>
  </w:style>
  <w:style w:type="character" w:customStyle="1" w:styleId="WW8Num5z5">
    <w:name w:val="WW8Num5z5"/>
    <w:qFormat/>
    <w:rsid w:val="00133467"/>
  </w:style>
  <w:style w:type="character" w:customStyle="1" w:styleId="WW8Num5z6">
    <w:name w:val="WW8Num5z6"/>
    <w:qFormat/>
    <w:rsid w:val="00133467"/>
  </w:style>
  <w:style w:type="character" w:customStyle="1" w:styleId="WW8Num5z7">
    <w:name w:val="WW8Num5z7"/>
    <w:qFormat/>
    <w:rsid w:val="00133467"/>
  </w:style>
  <w:style w:type="character" w:customStyle="1" w:styleId="WW8Num5z8">
    <w:name w:val="WW8Num5z8"/>
    <w:qFormat/>
    <w:rsid w:val="00133467"/>
  </w:style>
  <w:style w:type="character" w:customStyle="1" w:styleId="Fuentedeprrafopredeter1">
    <w:name w:val="Fuente de párrafo predeter.1"/>
    <w:qFormat/>
    <w:rsid w:val="00133467"/>
  </w:style>
  <w:style w:type="character" w:customStyle="1" w:styleId="Ttulo2Car">
    <w:name w:val="Título 2 Car"/>
    <w:qFormat/>
    <w:rsid w:val="00133467"/>
    <w:rPr>
      <w:rFonts w:ascii="Times New Roman" w:eastAsia="Andale Sans UI" w:hAnsi="Times New Roman" w:cs="Times New Roman"/>
      <w:b/>
      <w:bCs/>
      <w:iCs/>
      <w:sz w:val="26"/>
      <w:szCs w:val="28"/>
    </w:rPr>
  </w:style>
  <w:style w:type="character" w:customStyle="1" w:styleId="TextoindependienteCar">
    <w:name w:val="Texto independiente Car"/>
    <w:qFormat/>
    <w:rsid w:val="00133467"/>
    <w:rPr>
      <w:rFonts w:ascii="Times New Roman" w:eastAsia="Andale Sans UI" w:hAnsi="Times New Roman" w:cs="Times New Roman"/>
      <w:sz w:val="24"/>
      <w:szCs w:val="24"/>
    </w:rPr>
  </w:style>
  <w:style w:type="character" w:customStyle="1" w:styleId="TextodegloboCar">
    <w:name w:val="Texto de globo Car"/>
    <w:qFormat/>
    <w:rsid w:val="00133467"/>
    <w:rPr>
      <w:rFonts w:ascii="Tahoma" w:eastAsia="Andale Sans UI" w:hAnsi="Tahoma" w:cs="Tahoma"/>
      <w:sz w:val="16"/>
      <w:szCs w:val="16"/>
    </w:rPr>
  </w:style>
  <w:style w:type="character" w:styleId="Textoennegrita">
    <w:name w:val="Strong"/>
    <w:qFormat/>
    <w:rsid w:val="00133467"/>
    <w:rPr>
      <w:b/>
      <w:bCs/>
    </w:rPr>
  </w:style>
  <w:style w:type="character" w:styleId="nfasis">
    <w:name w:val="Emphasis"/>
    <w:qFormat/>
    <w:rsid w:val="00133467"/>
    <w:rPr>
      <w:i/>
      <w:iCs/>
    </w:rPr>
  </w:style>
  <w:style w:type="character" w:customStyle="1" w:styleId="st">
    <w:name w:val="st"/>
    <w:basedOn w:val="Fuentedeprrafopredeter1"/>
    <w:qFormat/>
    <w:rsid w:val="00133467"/>
  </w:style>
  <w:style w:type="character" w:customStyle="1" w:styleId="InternetLink">
    <w:name w:val="Internet Link"/>
    <w:rsid w:val="00133467"/>
    <w:rPr>
      <w:color w:val="0000FF"/>
      <w:u w:val="single"/>
    </w:rPr>
  </w:style>
  <w:style w:type="character" w:customStyle="1" w:styleId="Refdecomentario1">
    <w:name w:val="Ref. de comentario1"/>
    <w:qFormat/>
    <w:rsid w:val="00133467"/>
    <w:rPr>
      <w:sz w:val="16"/>
      <w:szCs w:val="16"/>
    </w:rPr>
  </w:style>
  <w:style w:type="character" w:customStyle="1" w:styleId="TextocomentarioCar">
    <w:name w:val="Texto comentario Car"/>
    <w:qFormat/>
    <w:rsid w:val="00133467"/>
    <w:rPr>
      <w:rFonts w:ascii="Times New Roman" w:eastAsia="Andale Sans UI" w:hAnsi="Times New Roman" w:cs="Times New Roman"/>
      <w:sz w:val="20"/>
      <w:szCs w:val="20"/>
    </w:rPr>
  </w:style>
  <w:style w:type="character" w:customStyle="1" w:styleId="AsuntodelcomentarioCar">
    <w:name w:val="Asunto del comentario Car"/>
    <w:qFormat/>
    <w:rsid w:val="00133467"/>
    <w:rPr>
      <w:rFonts w:ascii="Times New Roman" w:eastAsia="Andale Sans UI" w:hAnsi="Times New Roman" w:cs="Times New Roman"/>
      <w:b/>
      <w:bCs/>
      <w:sz w:val="20"/>
      <w:szCs w:val="20"/>
    </w:rPr>
  </w:style>
  <w:style w:type="character" w:styleId="Refdecomentario">
    <w:name w:val="annotation reference"/>
    <w:uiPriority w:val="99"/>
    <w:semiHidden/>
    <w:unhideWhenUsed/>
    <w:qFormat/>
    <w:rsid w:val="00E214F7"/>
    <w:rPr>
      <w:sz w:val="16"/>
      <w:szCs w:val="16"/>
    </w:rPr>
  </w:style>
  <w:style w:type="character" w:customStyle="1" w:styleId="TextocomentarioCar1">
    <w:name w:val="Texto comentario Car1"/>
    <w:link w:val="Textocomentario"/>
    <w:uiPriority w:val="99"/>
    <w:qFormat/>
    <w:rsid w:val="00E214F7"/>
    <w:rPr>
      <w:rFonts w:eastAsia="Andale Sans UI"/>
      <w:lang w:eastAsia="ar-SA"/>
    </w:rPr>
  </w:style>
  <w:style w:type="character" w:customStyle="1" w:styleId="ListLabel1">
    <w:name w:val="ListLabel 1"/>
    <w:qFormat/>
    <w:rsid w:val="00BD511D"/>
    <w:rPr>
      <w:rFonts w:cs="Arial"/>
    </w:rPr>
  </w:style>
  <w:style w:type="character" w:customStyle="1" w:styleId="ListLabel2">
    <w:name w:val="ListLabel 2"/>
    <w:qFormat/>
    <w:rsid w:val="00BD511D"/>
    <w:rPr>
      <w:rFonts w:eastAsia="Andale Sans UI" w:cs="Arial"/>
    </w:rPr>
  </w:style>
  <w:style w:type="character" w:customStyle="1" w:styleId="ListLabel3">
    <w:name w:val="ListLabel 3"/>
    <w:qFormat/>
    <w:rsid w:val="00BD511D"/>
    <w:rPr>
      <w:rFonts w:cs="Courier New"/>
    </w:rPr>
  </w:style>
  <w:style w:type="character" w:customStyle="1" w:styleId="ListLabel4">
    <w:name w:val="ListLabel 4"/>
    <w:qFormat/>
    <w:rsid w:val="00BD511D"/>
    <w:rPr>
      <w:rFonts w:cs="Courier New"/>
    </w:rPr>
  </w:style>
  <w:style w:type="character" w:customStyle="1" w:styleId="ListLabel5">
    <w:name w:val="ListLabel 5"/>
    <w:qFormat/>
    <w:rsid w:val="00BD511D"/>
    <w:rPr>
      <w:rFonts w:cs="Courier New"/>
    </w:rPr>
  </w:style>
  <w:style w:type="character" w:customStyle="1" w:styleId="ListLabel6">
    <w:name w:val="ListLabel 6"/>
    <w:qFormat/>
    <w:rsid w:val="00BD511D"/>
    <w:rPr>
      <w:rFonts w:eastAsia="Andale Sans UI" w:cs="Arial"/>
    </w:rPr>
  </w:style>
  <w:style w:type="character" w:customStyle="1" w:styleId="ListLabel7">
    <w:name w:val="ListLabel 7"/>
    <w:qFormat/>
    <w:rsid w:val="00BD511D"/>
    <w:rPr>
      <w:rFonts w:cs="Courier New"/>
    </w:rPr>
  </w:style>
  <w:style w:type="character" w:customStyle="1" w:styleId="ListLabel8">
    <w:name w:val="ListLabel 8"/>
    <w:qFormat/>
    <w:rsid w:val="00BD511D"/>
    <w:rPr>
      <w:rFonts w:cs="Courier New"/>
    </w:rPr>
  </w:style>
  <w:style w:type="character" w:customStyle="1" w:styleId="ListLabel9">
    <w:name w:val="ListLabel 9"/>
    <w:qFormat/>
    <w:rsid w:val="00BD511D"/>
    <w:rPr>
      <w:rFonts w:cs="Courier New"/>
    </w:rPr>
  </w:style>
  <w:style w:type="paragraph" w:customStyle="1" w:styleId="Heading">
    <w:name w:val="Heading"/>
    <w:basedOn w:val="Normal"/>
    <w:next w:val="Textoindependiente"/>
    <w:qFormat/>
    <w:rsid w:val="00133467"/>
    <w:pPr>
      <w:keepNext/>
      <w:spacing w:before="240" w:after="120"/>
    </w:pPr>
    <w:rPr>
      <w:rFonts w:ascii="Arial" w:eastAsia="Microsoft YaHei" w:hAnsi="Arial" w:cs="Mangal"/>
      <w:sz w:val="28"/>
      <w:szCs w:val="28"/>
    </w:rPr>
  </w:style>
  <w:style w:type="paragraph" w:styleId="Textoindependiente">
    <w:name w:val="Body Text"/>
    <w:basedOn w:val="Normal"/>
    <w:rsid w:val="00133467"/>
    <w:pPr>
      <w:spacing w:after="120"/>
    </w:pPr>
  </w:style>
  <w:style w:type="paragraph" w:styleId="Lista">
    <w:name w:val="List"/>
    <w:basedOn w:val="Textoindependiente"/>
    <w:rsid w:val="00133467"/>
    <w:rPr>
      <w:rFonts w:cs="Mangal"/>
    </w:rPr>
  </w:style>
  <w:style w:type="paragraph" w:customStyle="1" w:styleId="Epgrafe1">
    <w:name w:val="Epígrafe1"/>
    <w:basedOn w:val="Normal"/>
    <w:qFormat/>
    <w:rsid w:val="00BD511D"/>
    <w:pPr>
      <w:suppressLineNumbers/>
      <w:spacing w:before="120" w:after="120"/>
    </w:pPr>
    <w:rPr>
      <w:rFonts w:cs="Mangal"/>
      <w:i/>
      <w:iCs/>
    </w:rPr>
  </w:style>
  <w:style w:type="paragraph" w:customStyle="1" w:styleId="Index">
    <w:name w:val="Index"/>
    <w:basedOn w:val="Normal"/>
    <w:qFormat/>
    <w:rsid w:val="00133467"/>
    <w:pPr>
      <w:suppressLineNumbers/>
    </w:pPr>
    <w:rPr>
      <w:rFonts w:cs="Mangal"/>
    </w:rPr>
  </w:style>
  <w:style w:type="paragraph" w:customStyle="1" w:styleId="Epgrafe10">
    <w:name w:val="Epígrafe1"/>
    <w:basedOn w:val="Normal"/>
    <w:qFormat/>
    <w:rsid w:val="00133467"/>
    <w:pPr>
      <w:suppressLineNumbers/>
      <w:spacing w:before="120" w:after="120"/>
    </w:pPr>
    <w:rPr>
      <w:rFonts w:cs="Mangal"/>
      <w:i/>
      <w:iCs/>
    </w:rPr>
  </w:style>
  <w:style w:type="paragraph" w:styleId="Textodeglobo">
    <w:name w:val="Balloon Text"/>
    <w:basedOn w:val="Normal"/>
    <w:qFormat/>
    <w:rsid w:val="00133467"/>
    <w:rPr>
      <w:rFonts w:ascii="Tahoma" w:hAnsi="Tahoma" w:cs="Tahoma"/>
      <w:sz w:val="16"/>
      <w:szCs w:val="16"/>
    </w:rPr>
  </w:style>
  <w:style w:type="paragraph" w:customStyle="1" w:styleId="Normal1">
    <w:name w:val="Normal+1"/>
    <w:basedOn w:val="Normal"/>
    <w:next w:val="Normal"/>
    <w:qFormat/>
    <w:rsid w:val="00133467"/>
    <w:pPr>
      <w:widowControl/>
      <w:suppressAutoHyphens w:val="0"/>
    </w:pPr>
    <w:rPr>
      <w:rFonts w:ascii="Arial Narrow" w:eastAsia="Calibri" w:hAnsi="Arial Narrow"/>
    </w:rPr>
  </w:style>
  <w:style w:type="paragraph" w:styleId="NormalWeb">
    <w:name w:val="Normal (Web)"/>
    <w:basedOn w:val="Normal"/>
    <w:qFormat/>
    <w:rsid w:val="00133467"/>
    <w:pPr>
      <w:widowControl/>
      <w:suppressAutoHyphens w:val="0"/>
      <w:spacing w:before="280" w:after="280"/>
    </w:pPr>
    <w:rPr>
      <w:rFonts w:eastAsia="Times New Roman"/>
    </w:rPr>
  </w:style>
  <w:style w:type="paragraph" w:customStyle="1" w:styleId="WW-Default">
    <w:name w:val="WW-Default"/>
    <w:qFormat/>
    <w:rsid w:val="00133467"/>
    <w:pPr>
      <w:suppressAutoHyphens/>
    </w:pPr>
    <w:rPr>
      <w:rFonts w:eastAsia="Calibri"/>
      <w:color w:val="000000"/>
      <w:sz w:val="24"/>
      <w:szCs w:val="24"/>
      <w:lang w:eastAsia="ar-SA"/>
    </w:rPr>
  </w:style>
  <w:style w:type="paragraph" w:styleId="Prrafodelista">
    <w:name w:val="List Paragraph"/>
    <w:basedOn w:val="Normal"/>
    <w:qFormat/>
    <w:rsid w:val="00133467"/>
    <w:pPr>
      <w:widowControl/>
      <w:suppressAutoHyphens w:val="0"/>
      <w:spacing w:after="200" w:line="276" w:lineRule="auto"/>
      <w:ind w:left="720"/>
    </w:pPr>
    <w:rPr>
      <w:rFonts w:ascii="Calibri" w:eastAsia="Calibri" w:hAnsi="Calibri"/>
      <w:sz w:val="22"/>
      <w:szCs w:val="22"/>
    </w:rPr>
  </w:style>
  <w:style w:type="paragraph" w:customStyle="1" w:styleId="Textocomentario1">
    <w:name w:val="Texto comentario1"/>
    <w:basedOn w:val="Normal"/>
    <w:qFormat/>
    <w:rsid w:val="00133467"/>
    <w:rPr>
      <w:sz w:val="20"/>
      <w:szCs w:val="20"/>
    </w:rPr>
  </w:style>
  <w:style w:type="paragraph" w:styleId="Asuntodelcomentario">
    <w:name w:val="annotation subject"/>
    <w:basedOn w:val="Textocomentario1"/>
    <w:qFormat/>
    <w:rsid w:val="00133467"/>
    <w:rPr>
      <w:b/>
      <w:bCs/>
    </w:rPr>
  </w:style>
  <w:style w:type="paragraph" w:customStyle="1" w:styleId="TableContents">
    <w:name w:val="Table Contents"/>
    <w:basedOn w:val="Normal"/>
    <w:qFormat/>
    <w:rsid w:val="00133467"/>
    <w:pPr>
      <w:suppressLineNumbers/>
    </w:pPr>
  </w:style>
  <w:style w:type="paragraph" w:customStyle="1" w:styleId="TableHeading">
    <w:name w:val="Table Heading"/>
    <w:basedOn w:val="TableContents"/>
    <w:qFormat/>
    <w:rsid w:val="00133467"/>
    <w:pPr>
      <w:jc w:val="center"/>
    </w:pPr>
    <w:rPr>
      <w:b/>
      <w:bCs/>
    </w:rPr>
  </w:style>
  <w:style w:type="paragraph" w:customStyle="1" w:styleId="FrameContents">
    <w:name w:val="Frame Contents"/>
    <w:basedOn w:val="Textoindependiente"/>
    <w:qFormat/>
    <w:rsid w:val="00133467"/>
  </w:style>
  <w:style w:type="paragraph" w:styleId="Textocomentario">
    <w:name w:val="annotation text"/>
    <w:basedOn w:val="Normal"/>
    <w:link w:val="TextocomentarioCar1"/>
    <w:uiPriority w:val="99"/>
    <w:unhideWhenUsed/>
    <w:qFormat/>
    <w:rsid w:val="00E214F7"/>
    <w:rPr>
      <w:sz w:val="20"/>
      <w:szCs w:val="20"/>
    </w:rPr>
  </w:style>
  <w:style w:type="paragraph" w:customStyle="1" w:styleId="Default">
    <w:name w:val="Default"/>
    <w:qFormat/>
    <w:rsid w:val="00A0565B"/>
    <w:rPr>
      <w:rFonts w:ascii="Century Gothic" w:hAnsi="Century Gothic" w:cs="Century Gothic"/>
      <w:color w:val="000000"/>
      <w:sz w:val="24"/>
      <w:szCs w:val="24"/>
    </w:rPr>
  </w:style>
  <w:style w:type="paragraph" w:styleId="Revisin">
    <w:name w:val="Revision"/>
    <w:uiPriority w:val="99"/>
    <w:semiHidden/>
    <w:qFormat/>
    <w:rsid w:val="008C5661"/>
    <w:rPr>
      <w:rFonts w:eastAsia="Andale Sans UI"/>
      <w:sz w:val="24"/>
      <w:szCs w:val="24"/>
      <w:lang w:eastAsia="ar-SA"/>
    </w:rPr>
  </w:style>
  <w:style w:type="paragraph" w:styleId="Encabezado">
    <w:name w:val="header"/>
    <w:basedOn w:val="Normal"/>
    <w:link w:val="EncabezadoCar"/>
    <w:uiPriority w:val="99"/>
    <w:semiHidden/>
    <w:unhideWhenUsed/>
    <w:rsid w:val="001E0C57"/>
    <w:pPr>
      <w:tabs>
        <w:tab w:val="center" w:pos="4680"/>
        <w:tab w:val="right" w:pos="9360"/>
      </w:tabs>
    </w:pPr>
  </w:style>
  <w:style w:type="character" w:customStyle="1" w:styleId="EncabezadoCar">
    <w:name w:val="Encabezado Car"/>
    <w:basedOn w:val="Fuentedeprrafopredeter"/>
    <w:link w:val="Encabezado"/>
    <w:uiPriority w:val="99"/>
    <w:semiHidden/>
    <w:rsid w:val="001E0C57"/>
    <w:rPr>
      <w:rFonts w:eastAsia="Andale Sans UI"/>
      <w:sz w:val="24"/>
      <w:szCs w:val="24"/>
      <w:lang w:eastAsia="ar-SA"/>
    </w:rPr>
  </w:style>
  <w:style w:type="paragraph" w:styleId="Piedepgina">
    <w:name w:val="footer"/>
    <w:basedOn w:val="Normal"/>
    <w:link w:val="PiedepginaCar"/>
    <w:uiPriority w:val="99"/>
    <w:semiHidden/>
    <w:unhideWhenUsed/>
    <w:rsid w:val="001E0C57"/>
    <w:pPr>
      <w:tabs>
        <w:tab w:val="center" w:pos="4680"/>
        <w:tab w:val="right" w:pos="9360"/>
      </w:tabs>
    </w:pPr>
  </w:style>
  <w:style w:type="character" w:customStyle="1" w:styleId="PiedepginaCar">
    <w:name w:val="Pie de página Car"/>
    <w:basedOn w:val="Fuentedeprrafopredeter"/>
    <w:link w:val="Piedepgina"/>
    <w:uiPriority w:val="99"/>
    <w:semiHidden/>
    <w:rsid w:val="001E0C57"/>
    <w:rPr>
      <w:rFonts w:eastAsia="Andale Sans U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6C60-133C-4F5A-A4A0-AF0901E6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sertec</dc:creator>
  <dc:description/>
  <cp:lastModifiedBy>Susana</cp:lastModifiedBy>
  <cp:revision>7</cp:revision>
  <cp:lastPrinted>2016-10-21T10:48:00Z</cp:lastPrinted>
  <dcterms:created xsi:type="dcterms:W3CDTF">2017-02-13T21:11:00Z</dcterms:created>
  <dcterms:modified xsi:type="dcterms:W3CDTF">2017-05-02T20:26:00Z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