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46" w:rsidRPr="003E39F4" w:rsidRDefault="003E39F4" w:rsidP="002A2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center"/>
        <w:rPr>
          <w:rFonts w:ascii="Arial" w:hAnsi="Arial" w:cs="Arial"/>
          <w:b/>
        </w:rPr>
      </w:pPr>
      <w:r w:rsidRPr="003E39F4">
        <w:rPr>
          <w:rFonts w:ascii="Arial" w:hAnsi="Arial" w:cs="Arial"/>
          <w:b/>
        </w:rPr>
        <w:t xml:space="preserve">S1 </w:t>
      </w:r>
      <w:r w:rsidR="00406B6F" w:rsidRPr="003E39F4">
        <w:rPr>
          <w:rFonts w:ascii="Arial" w:hAnsi="Arial" w:cs="Arial"/>
          <w:b/>
        </w:rPr>
        <w:t>Appendix</w:t>
      </w:r>
    </w:p>
    <w:p w:rsidR="00EC4A46" w:rsidRPr="00283044" w:rsidRDefault="00406B6F" w:rsidP="002A2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36" w:lineRule="auto"/>
        <w:jc w:val="center"/>
        <w:rPr>
          <w:rFonts w:cs="Times New Roman"/>
          <w:b/>
          <w:bCs/>
        </w:rPr>
      </w:pPr>
      <w:r w:rsidRPr="00283044">
        <w:rPr>
          <w:rFonts w:cs="Times New Roman"/>
          <w:b/>
          <w:bCs/>
        </w:rPr>
        <w:t>The Aesthetic Emotions Scale (</w:t>
      </w:r>
      <w:proofErr w:type="spellStart"/>
      <w:r w:rsidRPr="008312CB">
        <w:rPr>
          <w:rFonts w:cs="Times New Roman"/>
          <w:b/>
          <w:bCs/>
          <w:smallCaps/>
        </w:rPr>
        <w:t>A</w:t>
      </w:r>
      <w:r w:rsidR="008312CB">
        <w:rPr>
          <w:rFonts w:cs="Times New Roman"/>
          <w:b/>
          <w:bCs/>
          <w:smallCaps/>
        </w:rPr>
        <w:t>esthemos</w:t>
      </w:r>
      <w:proofErr w:type="spellEnd"/>
      <w:r w:rsidRPr="00283044">
        <w:rPr>
          <w:rFonts w:cs="Times New Roman"/>
          <w:b/>
          <w:bCs/>
        </w:rPr>
        <w:t>)</w:t>
      </w:r>
    </w:p>
    <w:p w:rsidR="00636C47" w:rsidRPr="001C6E88" w:rsidRDefault="008312CB" w:rsidP="002A2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36" w:lineRule="auto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 xml:space="preserve">The </w:t>
      </w:r>
      <w:proofErr w:type="spellStart"/>
      <w:r w:rsidRPr="008312CB">
        <w:rPr>
          <w:rFonts w:cs="Times New Roman"/>
          <w:bCs/>
          <w:smallCaps/>
        </w:rPr>
        <w:t>Aesthemos</w:t>
      </w:r>
      <w:proofErr w:type="spellEnd"/>
      <w:r w:rsidR="00406B6F" w:rsidRPr="001C6E88">
        <w:rPr>
          <w:rFonts w:cs="Times New Roman"/>
          <w:bCs/>
        </w:rPr>
        <w:t xml:space="preserve"> can be used to assess </w:t>
      </w:r>
      <w:r w:rsidR="008F766F" w:rsidRPr="001C6E88">
        <w:rPr>
          <w:rFonts w:cs="Times New Roman"/>
          <w:bCs/>
        </w:rPr>
        <w:t xml:space="preserve">either </w:t>
      </w:r>
      <w:r w:rsidR="00406B6F" w:rsidRPr="001C6E88">
        <w:rPr>
          <w:rFonts w:cs="Times New Roman"/>
          <w:bCs/>
        </w:rPr>
        <w:t xml:space="preserve">the intensity of aesthetic emotions (e.g., </w:t>
      </w:r>
      <w:r w:rsidR="008F766F" w:rsidRPr="001C6E88">
        <w:rPr>
          <w:rFonts w:cs="Times New Roman"/>
          <w:bCs/>
        </w:rPr>
        <w:t xml:space="preserve">for studying </w:t>
      </w:r>
      <w:r w:rsidR="008F766F" w:rsidRPr="001C6E88">
        <w:rPr>
          <w:rFonts w:cs="Times New Roman"/>
        </w:rPr>
        <w:t>momentary aesthetic experience or the experience of a specific stimulus, such as a picture, poem, piece of music, or film scene</w:t>
      </w:r>
      <w:r w:rsidR="00406B6F" w:rsidRPr="001C6E88">
        <w:rPr>
          <w:rFonts w:cs="Times New Roman"/>
          <w:bCs/>
        </w:rPr>
        <w:t xml:space="preserve">) or the frequency of </w:t>
      </w:r>
      <w:r w:rsidR="008F766F" w:rsidRPr="001C6E88">
        <w:rPr>
          <w:rFonts w:cs="Times New Roman"/>
          <w:bCs/>
        </w:rPr>
        <w:t xml:space="preserve">experiencing aesthetic emotions during a more prolonged aesthetic experience (e.g., </w:t>
      </w:r>
      <w:r w:rsidR="00636C47" w:rsidRPr="001C6E88">
        <w:rPr>
          <w:rFonts w:cs="Times New Roman"/>
        </w:rPr>
        <w:t>for studying an event as a whole, s</w:t>
      </w:r>
      <w:r w:rsidR="005B5F9D" w:rsidRPr="001C6E88">
        <w:rPr>
          <w:rFonts w:cs="Times New Roman"/>
        </w:rPr>
        <w:t xml:space="preserve">uch as an entire art exhibition, </w:t>
      </w:r>
      <w:r w:rsidR="00636C47" w:rsidRPr="001C6E88">
        <w:rPr>
          <w:rFonts w:cs="Times New Roman"/>
        </w:rPr>
        <w:t>theater performance</w:t>
      </w:r>
      <w:r w:rsidR="008F766F" w:rsidRPr="001C6E88">
        <w:rPr>
          <w:rFonts w:cs="Times New Roman"/>
          <w:bCs/>
        </w:rPr>
        <w:t xml:space="preserve">, or </w:t>
      </w:r>
      <w:r w:rsidR="00636C47" w:rsidRPr="001C6E88">
        <w:rPr>
          <w:rFonts w:cs="Times New Roman"/>
          <w:bCs/>
        </w:rPr>
        <w:t>a walk through</w:t>
      </w:r>
      <w:r w:rsidR="008F766F" w:rsidRPr="001C6E88">
        <w:rPr>
          <w:rFonts w:cs="Times New Roman"/>
          <w:bCs/>
        </w:rPr>
        <w:t xml:space="preserve"> nature).</w:t>
      </w:r>
      <w:proofErr w:type="gramEnd"/>
      <w:r w:rsidR="00636C47" w:rsidRPr="001C6E88">
        <w:rPr>
          <w:rFonts w:cs="Times New Roman"/>
          <w:bCs/>
        </w:rPr>
        <w:t xml:space="preserve"> An example </w:t>
      </w:r>
      <w:r w:rsidR="003E39F4">
        <w:rPr>
          <w:rFonts w:cs="Times New Roman"/>
          <w:bCs/>
        </w:rPr>
        <w:t>of</w:t>
      </w:r>
      <w:r w:rsidR="00636C47" w:rsidRPr="001C6E88">
        <w:rPr>
          <w:rFonts w:cs="Times New Roman"/>
          <w:bCs/>
        </w:rPr>
        <w:t xml:space="preserve"> the </w:t>
      </w:r>
      <w:proofErr w:type="spellStart"/>
      <w:r w:rsidRPr="008312CB">
        <w:rPr>
          <w:rFonts w:cs="Times New Roman"/>
          <w:bCs/>
          <w:smallCaps/>
        </w:rPr>
        <w:t>Aesthemos</w:t>
      </w:r>
      <w:proofErr w:type="spellEnd"/>
      <w:r w:rsidRPr="001C6E88">
        <w:rPr>
          <w:rFonts w:cs="Times New Roman"/>
          <w:bCs/>
        </w:rPr>
        <w:t xml:space="preserve"> </w:t>
      </w:r>
      <w:r w:rsidR="008F766F" w:rsidRPr="001C6E88">
        <w:rPr>
          <w:rFonts w:cs="Times New Roman"/>
          <w:bCs/>
        </w:rPr>
        <w:t>assess</w:t>
      </w:r>
      <w:r w:rsidR="00636C47" w:rsidRPr="001C6E88">
        <w:rPr>
          <w:rFonts w:cs="Times New Roman"/>
          <w:bCs/>
        </w:rPr>
        <w:t>ing</w:t>
      </w:r>
      <w:r w:rsidR="008F766F" w:rsidRPr="001C6E88">
        <w:rPr>
          <w:rFonts w:cs="Times New Roman"/>
          <w:bCs/>
        </w:rPr>
        <w:t xml:space="preserve"> intensity </w:t>
      </w:r>
      <w:proofErr w:type="gramStart"/>
      <w:r w:rsidR="008F766F" w:rsidRPr="001C6E88">
        <w:rPr>
          <w:rFonts w:cs="Times New Roman"/>
          <w:bCs/>
        </w:rPr>
        <w:t>is shown</w:t>
      </w:r>
      <w:proofErr w:type="gramEnd"/>
      <w:r w:rsidR="008F766F" w:rsidRPr="001C6E88">
        <w:rPr>
          <w:rFonts w:cs="Times New Roman"/>
          <w:bCs/>
        </w:rPr>
        <w:t xml:space="preserve"> below.</w:t>
      </w:r>
    </w:p>
    <w:p w:rsidR="008F766F" w:rsidRPr="001C6E88" w:rsidRDefault="008F766F" w:rsidP="002A2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both"/>
        <w:rPr>
          <w:rFonts w:cs="Times New Roman"/>
          <w:bCs/>
          <w:i/>
        </w:rPr>
      </w:pPr>
      <w:r w:rsidRPr="001C6E88">
        <w:rPr>
          <w:rFonts w:cs="Times New Roman"/>
          <w:bCs/>
          <w:i/>
        </w:rPr>
        <w:t xml:space="preserve">For the frequency version, the following modifications </w:t>
      </w:r>
      <w:r w:rsidR="00636C47" w:rsidRPr="001C6E88">
        <w:rPr>
          <w:rFonts w:cs="Times New Roman"/>
          <w:bCs/>
          <w:i/>
        </w:rPr>
        <w:t>need to</w:t>
      </w:r>
      <w:r w:rsidRPr="001C6E88">
        <w:rPr>
          <w:rFonts w:cs="Times New Roman"/>
          <w:bCs/>
          <w:i/>
        </w:rPr>
        <w:t xml:space="preserve"> </w:t>
      </w:r>
      <w:proofErr w:type="gramStart"/>
      <w:r w:rsidRPr="001C6E88">
        <w:rPr>
          <w:rFonts w:cs="Times New Roman"/>
          <w:bCs/>
          <w:i/>
        </w:rPr>
        <w:t>be made</w:t>
      </w:r>
      <w:proofErr w:type="gramEnd"/>
      <w:r w:rsidRPr="001C6E88">
        <w:rPr>
          <w:rFonts w:cs="Times New Roman"/>
          <w:bCs/>
          <w:i/>
        </w:rPr>
        <w:t>.</w:t>
      </w:r>
    </w:p>
    <w:p w:rsidR="008F766F" w:rsidRPr="001C6E88" w:rsidRDefault="00636C47" w:rsidP="002A2A7A">
      <w:pPr>
        <w:spacing w:line="336" w:lineRule="auto"/>
        <w:rPr>
          <w:rFonts w:cs="Times New Roman"/>
        </w:rPr>
      </w:pPr>
      <w:r w:rsidRPr="001C6E88">
        <w:rPr>
          <w:rFonts w:cs="Times New Roman"/>
          <w:bCs/>
          <w:i/>
        </w:rPr>
        <w:t>Rating i</w:t>
      </w:r>
      <w:r w:rsidR="001C6E88">
        <w:rPr>
          <w:rFonts w:cs="Times New Roman"/>
          <w:bCs/>
          <w:i/>
        </w:rPr>
        <w:t>nstruction</w:t>
      </w:r>
      <w:r w:rsidR="008F766F" w:rsidRPr="001C6E88">
        <w:rPr>
          <w:rFonts w:cs="Times New Roman"/>
          <w:bCs/>
          <w:i/>
        </w:rPr>
        <w:t>:</w:t>
      </w:r>
      <w:r w:rsidRPr="001C6E88">
        <w:rPr>
          <w:rFonts w:cs="Times New Roman"/>
          <w:bCs/>
        </w:rPr>
        <w:t xml:space="preserve"> </w:t>
      </w:r>
      <w:r w:rsidRPr="001C6E88">
        <w:rPr>
          <w:rFonts w:cs="Times New Roman"/>
        </w:rPr>
        <w:t>How often did you feel this emotion?</w:t>
      </w:r>
    </w:p>
    <w:p w:rsidR="008F766F" w:rsidRPr="001C6E88" w:rsidRDefault="008F766F" w:rsidP="002A2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36" w:lineRule="auto"/>
        <w:jc w:val="both"/>
        <w:rPr>
          <w:rFonts w:cs="Times New Roman"/>
          <w:bCs/>
        </w:rPr>
      </w:pPr>
      <w:r w:rsidRPr="001C6E88">
        <w:rPr>
          <w:rFonts w:cs="Times New Roman"/>
          <w:bCs/>
          <w:i/>
        </w:rPr>
        <w:t>Rating scale:</w:t>
      </w:r>
      <w:r w:rsidRPr="001C6E88">
        <w:rPr>
          <w:rFonts w:cs="Times New Roman"/>
          <w:bCs/>
        </w:rPr>
        <w:t xml:space="preserve"> </w:t>
      </w:r>
      <w:r w:rsidR="00636C47" w:rsidRPr="001C6E88">
        <w:rPr>
          <w:rFonts w:cs="Times New Roman"/>
          <w:bCs/>
        </w:rPr>
        <w:t xml:space="preserve">From 1 </w:t>
      </w:r>
      <w:r w:rsidR="00636C47" w:rsidRPr="001C6E88">
        <w:rPr>
          <w:rFonts w:cs="Times New Roman"/>
          <w:bCs/>
          <w:i/>
        </w:rPr>
        <w:t>never</w:t>
      </w:r>
      <w:r w:rsidR="00636C47" w:rsidRPr="001C6E88">
        <w:rPr>
          <w:rFonts w:cs="Times New Roman"/>
          <w:bCs/>
        </w:rPr>
        <w:t xml:space="preserve"> to 5 </w:t>
      </w:r>
      <w:r w:rsidR="00636C47" w:rsidRPr="001C6E88">
        <w:rPr>
          <w:rFonts w:cs="Times New Roman"/>
          <w:bCs/>
          <w:i/>
        </w:rPr>
        <w:t>very often</w:t>
      </w:r>
    </w:p>
    <w:p w:rsidR="00EC4A46" w:rsidRPr="00283044" w:rsidRDefault="001C6E88" w:rsidP="002A2A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36" w:lineRule="auto"/>
        <w:jc w:val="both"/>
        <w:rPr>
          <w:rFonts w:cs="Times New Roman"/>
          <w:b/>
          <w:bCs/>
          <w:i/>
        </w:rPr>
      </w:pPr>
      <w:r w:rsidRPr="00283044">
        <w:rPr>
          <w:rFonts w:cs="Times New Roman"/>
          <w:b/>
          <w:bCs/>
          <w:i/>
        </w:rPr>
        <w:t>Instruction</w:t>
      </w:r>
      <w:r w:rsidR="00EC4A46" w:rsidRPr="00283044">
        <w:rPr>
          <w:rFonts w:cs="Times New Roman"/>
          <w:b/>
          <w:bCs/>
          <w:i/>
        </w:rPr>
        <w:t>: </w:t>
      </w:r>
    </w:p>
    <w:p w:rsidR="00636C47" w:rsidRPr="001C6E88" w:rsidRDefault="00636C47" w:rsidP="002A2A7A">
      <w:pPr>
        <w:spacing w:line="336" w:lineRule="auto"/>
        <w:jc w:val="both"/>
        <w:rPr>
          <w:rFonts w:cs="Times New Roman"/>
          <w:color w:val="000000" w:themeColor="text1"/>
        </w:rPr>
      </w:pPr>
      <w:r w:rsidRPr="001C6E88">
        <w:rPr>
          <w:rFonts w:cs="Times New Roman"/>
          <w:color w:val="000000" w:themeColor="text1"/>
        </w:rPr>
        <w:t>Which emotional effect did ____________ have on you?</w:t>
      </w:r>
    </w:p>
    <w:p w:rsidR="008F766F" w:rsidRPr="001C6E88" w:rsidRDefault="00636C47" w:rsidP="002A2A7A">
      <w:pPr>
        <w:spacing w:line="336" w:lineRule="auto"/>
        <w:jc w:val="both"/>
        <w:rPr>
          <w:rFonts w:cs="Times New Roman"/>
          <w:color w:val="000000" w:themeColor="text1"/>
        </w:rPr>
      </w:pPr>
      <w:r w:rsidRPr="001C6E88">
        <w:rPr>
          <w:rFonts w:cs="Times New Roman"/>
        </w:rPr>
        <w:t>For each emotion listed below, please mark the response category that best matches your personal experience.</w:t>
      </w:r>
      <w:r w:rsidR="00F00790">
        <w:rPr>
          <w:rFonts w:cs="Times New Roman"/>
        </w:rPr>
        <w:t xml:space="preserve"> Please only indicate how </w:t>
      </w:r>
      <w:r w:rsidR="00F00790" w:rsidRPr="00F00790">
        <w:rPr>
          <w:rFonts w:cs="Times New Roman"/>
          <w:b/>
        </w:rPr>
        <w:t>you</w:t>
      </w:r>
      <w:r w:rsidR="00F00790">
        <w:rPr>
          <w:rFonts w:cs="Times New Roman"/>
        </w:rPr>
        <w:t xml:space="preserve"> actually felt</w:t>
      </w:r>
      <w:r w:rsidR="0054043B">
        <w:rPr>
          <w:rFonts w:cs="Times New Roman"/>
        </w:rPr>
        <w:t>.</w:t>
      </w:r>
      <w:r w:rsidR="00F00790">
        <w:rPr>
          <w:rFonts w:cs="Times New Roman"/>
        </w:rPr>
        <w:t xml:space="preserve"> </w:t>
      </w:r>
      <w:r w:rsidR="0054043B">
        <w:rPr>
          <w:rFonts w:cs="Times New Roman"/>
        </w:rPr>
        <w:t>D</w:t>
      </w:r>
      <w:r w:rsidR="00F00790">
        <w:rPr>
          <w:rFonts w:cs="Times New Roman"/>
        </w:rPr>
        <w:t xml:space="preserve">o not characterize the emotions expressed in </w:t>
      </w:r>
      <w:r w:rsidR="00F00790">
        <w:rPr>
          <w:rFonts w:cs="Times New Roman"/>
          <w:color w:val="000000" w:themeColor="text1"/>
        </w:rPr>
        <w:t>____________</w:t>
      </w:r>
      <w:r w:rsidR="0054043B">
        <w:rPr>
          <w:rFonts w:cs="Times New Roman"/>
          <w:color w:val="000000" w:themeColor="text1"/>
        </w:rPr>
        <w:t xml:space="preserve"> if you did not feel them yourself</w:t>
      </w:r>
      <w:r w:rsidR="00F00790">
        <w:rPr>
          <w:rFonts w:cs="Times New Roman"/>
          <w:color w:val="000000" w:themeColor="text1"/>
        </w:rPr>
        <w:t>.</w:t>
      </w:r>
    </w:p>
    <w:tbl>
      <w:tblPr>
        <w:tblStyle w:val="Tabellenraster"/>
        <w:tblW w:w="96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1048"/>
        <w:gridCol w:w="1049"/>
        <w:gridCol w:w="1049"/>
        <w:gridCol w:w="1049"/>
        <w:gridCol w:w="1049"/>
      </w:tblGrid>
      <w:tr w:rsidR="00AF2DA9" w:rsidRPr="001C6E88" w:rsidTr="00283044">
        <w:trPr>
          <w:trHeight w:val="367"/>
          <w:jc w:val="center"/>
        </w:trPr>
        <w:tc>
          <w:tcPr>
            <w:tcW w:w="4390" w:type="dxa"/>
            <w:vAlign w:val="center"/>
          </w:tcPr>
          <w:p w:rsidR="00AF2DA9" w:rsidRPr="00AF2DA9" w:rsidRDefault="00AF2DA9" w:rsidP="00283044">
            <w:pPr>
              <w:spacing w:line="204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AF2DA9" w:rsidRPr="00AF2DA9" w:rsidRDefault="00AF2DA9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How intensely did you feel this emotion?</w:t>
            </w:r>
          </w:p>
        </w:tc>
      </w:tr>
      <w:tr w:rsidR="00406B6F" w:rsidRPr="001C6E88" w:rsidTr="00283044">
        <w:trPr>
          <w:trHeight w:val="556"/>
          <w:jc w:val="center"/>
        </w:trPr>
        <w:tc>
          <w:tcPr>
            <w:tcW w:w="4390" w:type="dxa"/>
            <w:vAlign w:val="center"/>
          </w:tcPr>
          <w:p w:rsidR="00406B6F" w:rsidRPr="001C6E88" w:rsidRDefault="00AF2DA9" w:rsidP="008312CB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Emotional feeling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1</w:t>
            </w:r>
          </w:p>
          <w:p w:rsidR="00406B6F" w:rsidRPr="001C6E88" w:rsidRDefault="008F766F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not at all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2</w:t>
            </w:r>
          </w:p>
          <w:p w:rsidR="008F766F" w:rsidRPr="001C6E88" w:rsidRDefault="008F766F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3</w:t>
            </w:r>
          </w:p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4</w:t>
            </w:r>
          </w:p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5</w:t>
            </w:r>
          </w:p>
          <w:p w:rsidR="00406B6F" w:rsidRPr="001C6E88" w:rsidRDefault="008F766F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very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1   </w:t>
            </w:r>
            <w:r w:rsidR="00636C47" w:rsidRPr="001C6E88">
              <w:rPr>
                <w:rFonts w:cs="Times New Roman"/>
                <w:lang w:val="en-US"/>
              </w:rPr>
              <w:t>I found it beautiful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2   </w:t>
            </w:r>
            <w:r w:rsidR="00367BE1" w:rsidRPr="001C6E88">
              <w:rPr>
                <w:rFonts w:cs="Times New Roman"/>
                <w:lang w:val="en-US"/>
              </w:rPr>
              <w:t>Challenged me intellectually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3   </w:t>
            </w:r>
            <w:r w:rsidR="00475349" w:rsidRPr="001C6E88">
              <w:rPr>
                <w:rFonts w:cs="Times New Roman"/>
                <w:lang w:val="en-US"/>
              </w:rPr>
              <w:t>Delighted me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4   </w:t>
            </w:r>
            <w:r w:rsidR="00367BE1" w:rsidRPr="001C6E88">
              <w:rPr>
                <w:rFonts w:cs="Times New Roman"/>
                <w:lang w:val="en-US"/>
              </w:rPr>
              <w:t>Calmed me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5   </w:t>
            </w:r>
            <w:r w:rsidR="00367BE1" w:rsidRPr="001C6E88">
              <w:rPr>
                <w:rFonts w:cs="Times New Roman"/>
                <w:lang w:val="en-US"/>
              </w:rPr>
              <w:t>Made me curious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6   </w:t>
            </w:r>
            <w:r w:rsidR="00367BE1" w:rsidRPr="001C6E88">
              <w:rPr>
                <w:rFonts w:cs="Times New Roman"/>
                <w:lang w:val="en-US"/>
              </w:rPr>
              <w:t>Liked it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7   </w:t>
            </w:r>
            <w:r w:rsidR="00367BE1" w:rsidRPr="001C6E88">
              <w:rPr>
                <w:rFonts w:cs="Times New Roman"/>
                <w:lang w:val="en-US"/>
              </w:rPr>
              <w:t>Fascinated me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8   </w:t>
            </w:r>
            <w:r w:rsidR="00367BE1" w:rsidRPr="001C6E88">
              <w:rPr>
                <w:rFonts w:cs="Times New Roman"/>
                <w:lang w:val="en-US"/>
              </w:rPr>
              <w:t>Felt something wonderful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9   </w:t>
            </w:r>
            <w:r w:rsidR="00475349" w:rsidRPr="001C6E88">
              <w:rPr>
                <w:rFonts w:cs="Times New Roman"/>
                <w:lang w:val="en-US"/>
              </w:rPr>
              <w:t>Invigorated me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10  </w:t>
            </w:r>
            <w:r w:rsidR="00367BE1" w:rsidRPr="001C6E88">
              <w:rPr>
                <w:rFonts w:cs="Times New Roman"/>
                <w:lang w:val="en-US"/>
              </w:rPr>
              <w:t>Was mentally engaged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11  </w:t>
            </w:r>
            <w:r w:rsidR="00475349" w:rsidRPr="001C6E88">
              <w:rPr>
                <w:rFonts w:cs="Times New Roman"/>
                <w:lang w:val="en-US"/>
              </w:rPr>
              <w:t>Baffled me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12  </w:t>
            </w:r>
            <w:r w:rsidR="00367BE1" w:rsidRPr="001C6E88">
              <w:rPr>
                <w:rFonts w:cs="Times New Roman"/>
                <w:lang w:val="en-US"/>
              </w:rPr>
              <w:t>I found it ugly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13  </w:t>
            </w:r>
            <w:r w:rsidR="00367BE1" w:rsidRPr="001C6E88">
              <w:rPr>
                <w:rFonts w:cs="Times New Roman"/>
                <w:lang w:val="en-US"/>
              </w:rPr>
              <w:t>Sensed a deeper meaning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283044" w:rsidRPr="001C6E88" w:rsidTr="00283044">
        <w:trPr>
          <w:trHeight w:val="416"/>
          <w:jc w:val="center"/>
        </w:trPr>
        <w:tc>
          <w:tcPr>
            <w:tcW w:w="4390" w:type="dxa"/>
            <w:vAlign w:val="center"/>
          </w:tcPr>
          <w:p w:rsidR="00283044" w:rsidRPr="00AF2DA9" w:rsidRDefault="00283044" w:rsidP="00283044">
            <w:pPr>
              <w:spacing w:line="204" w:lineRule="auto"/>
              <w:rPr>
                <w:rFonts w:cs="Times New Roman"/>
                <w:b/>
                <w:lang w:val="en-US"/>
              </w:rPr>
            </w:pPr>
          </w:p>
        </w:tc>
        <w:tc>
          <w:tcPr>
            <w:tcW w:w="5244" w:type="dxa"/>
            <w:gridSpan w:val="5"/>
            <w:vAlign w:val="center"/>
          </w:tcPr>
          <w:p w:rsidR="00283044" w:rsidRPr="00AF2DA9" w:rsidRDefault="00283044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How intensely did you feel this emotion?</w:t>
            </w:r>
          </w:p>
        </w:tc>
      </w:tr>
      <w:tr w:rsidR="00283044" w:rsidRPr="001C6E88" w:rsidTr="00283044">
        <w:trPr>
          <w:trHeight w:val="564"/>
          <w:jc w:val="center"/>
        </w:trPr>
        <w:tc>
          <w:tcPr>
            <w:tcW w:w="4390" w:type="dxa"/>
            <w:vAlign w:val="center"/>
          </w:tcPr>
          <w:p w:rsidR="00283044" w:rsidRPr="001C6E88" w:rsidRDefault="00283044" w:rsidP="008312CB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Emotional feeling</w:t>
            </w:r>
          </w:p>
        </w:tc>
        <w:tc>
          <w:tcPr>
            <w:tcW w:w="1048" w:type="dxa"/>
            <w:vAlign w:val="center"/>
          </w:tcPr>
          <w:p w:rsidR="00283044" w:rsidRPr="001C6E88" w:rsidRDefault="00283044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1</w:t>
            </w:r>
          </w:p>
          <w:p w:rsidR="00283044" w:rsidRPr="001C6E88" w:rsidRDefault="00283044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not at all</w:t>
            </w:r>
          </w:p>
        </w:tc>
        <w:tc>
          <w:tcPr>
            <w:tcW w:w="1049" w:type="dxa"/>
            <w:vAlign w:val="center"/>
          </w:tcPr>
          <w:p w:rsidR="00283044" w:rsidRPr="001C6E88" w:rsidRDefault="00283044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2</w:t>
            </w:r>
          </w:p>
          <w:p w:rsidR="00283044" w:rsidRPr="001C6E88" w:rsidRDefault="00283044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049" w:type="dxa"/>
            <w:vAlign w:val="center"/>
          </w:tcPr>
          <w:p w:rsidR="00283044" w:rsidRPr="001C6E88" w:rsidRDefault="00283044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3</w:t>
            </w:r>
          </w:p>
          <w:p w:rsidR="00283044" w:rsidRPr="001C6E88" w:rsidRDefault="00283044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049" w:type="dxa"/>
            <w:vAlign w:val="center"/>
          </w:tcPr>
          <w:p w:rsidR="00283044" w:rsidRPr="001C6E88" w:rsidRDefault="00283044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4</w:t>
            </w:r>
          </w:p>
          <w:p w:rsidR="00283044" w:rsidRPr="001C6E88" w:rsidRDefault="00283044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049" w:type="dxa"/>
            <w:vAlign w:val="center"/>
          </w:tcPr>
          <w:p w:rsidR="00283044" w:rsidRPr="001C6E88" w:rsidRDefault="00283044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5</w:t>
            </w:r>
          </w:p>
          <w:p w:rsidR="00283044" w:rsidRPr="001C6E88" w:rsidRDefault="00283044" w:rsidP="00283044">
            <w:pPr>
              <w:spacing w:line="204" w:lineRule="auto"/>
              <w:jc w:val="center"/>
              <w:rPr>
                <w:rFonts w:cs="Times New Roman"/>
                <w:b/>
                <w:lang w:val="en-US"/>
              </w:rPr>
            </w:pPr>
            <w:r w:rsidRPr="001C6E88">
              <w:rPr>
                <w:rFonts w:cs="Times New Roman"/>
                <w:b/>
                <w:lang w:val="en-US"/>
              </w:rPr>
              <w:t>very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14  </w:t>
            </w:r>
            <w:r w:rsidR="00367BE1" w:rsidRPr="001C6E88">
              <w:rPr>
                <w:rFonts w:cs="Times New Roman"/>
                <w:lang w:val="en-US"/>
              </w:rPr>
              <w:t>Felt deeply moved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15  </w:t>
            </w:r>
            <w:r w:rsidR="00367BE1" w:rsidRPr="001C6E88">
              <w:rPr>
                <w:rFonts w:cs="Times New Roman"/>
                <w:lang w:val="en-US"/>
              </w:rPr>
              <w:t>Made me feel melancholic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16  </w:t>
            </w:r>
            <w:r w:rsidR="005F7C0D" w:rsidRPr="001C6E88">
              <w:rPr>
                <w:rFonts w:cs="Times New Roman"/>
                <w:lang w:val="en-US"/>
              </w:rPr>
              <w:t>Energized me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ind w:left="454" w:hanging="454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17  </w:t>
            </w:r>
            <w:r w:rsidR="005F7C0D" w:rsidRPr="001C6E88">
              <w:rPr>
                <w:rFonts w:cs="Times New Roman"/>
                <w:lang w:val="en-US"/>
              </w:rPr>
              <w:t>Made me angry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ind w:left="454" w:hanging="454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18  </w:t>
            </w:r>
            <w:r w:rsidR="005F7C0D" w:rsidRPr="001C6E88">
              <w:rPr>
                <w:rFonts w:cs="Times New Roman"/>
                <w:lang w:val="en-US"/>
              </w:rPr>
              <w:t>Was enchanted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19  </w:t>
            </w:r>
            <w:r w:rsidR="005F7C0D" w:rsidRPr="001C6E88">
              <w:rPr>
                <w:rFonts w:cs="Times New Roman"/>
                <w:lang w:val="en-US"/>
              </w:rPr>
              <w:t>Bored me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20  </w:t>
            </w:r>
            <w:r w:rsidR="005F7C0D" w:rsidRPr="001C6E88">
              <w:rPr>
                <w:rFonts w:cs="Times New Roman"/>
                <w:lang w:val="en-US"/>
              </w:rPr>
              <w:t>Relaxed me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21  </w:t>
            </w:r>
            <w:r w:rsidR="001A30E1" w:rsidRPr="001C6E88">
              <w:rPr>
                <w:rFonts w:cs="Times New Roman"/>
                <w:lang w:val="en-US"/>
              </w:rPr>
              <w:t>Felt a sudden insight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22  </w:t>
            </w:r>
            <w:r w:rsidR="005F7C0D" w:rsidRPr="001C6E88">
              <w:rPr>
                <w:rFonts w:cs="Times New Roman"/>
                <w:lang w:val="en-US"/>
              </w:rPr>
              <w:t>Amused me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23  </w:t>
            </w:r>
            <w:r w:rsidR="005F7C0D" w:rsidRPr="001C6E88">
              <w:rPr>
                <w:rFonts w:cs="Times New Roman"/>
                <w:lang w:val="en-US"/>
              </w:rPr>
              <w:t>Made me sad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24  </w:t>
            </w:r>
            <w:r w:rsidR="005F7C0D" w:rsidRPr="001C6E88">
              <w:rPr>
                <w:rFonts w:cs="Times New Roman"/>
                <w:lang w:val="en-US"/>
              </w:rPr>
              <w:t>Felt confused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  <w:bookmarkStart w:id="0" w:name="_GoBack"/>
        <w:bookmarkEnd w:id="0"/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25  </w:t>
            </w:r>
            <w:r w:rsidR="001A30E1" w:rsidRPr="001C6E88">
              <w:rPr>
                <w:rFonts w:cs="Times New Roman"/>
                <w:lang w:val="en-US"/>
              </w:rPr>
              <w:t>Made me aggressive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26  </w:t>
            </w:r>
            <w:r w:rsidR="005F7C0D" w:rsidRPr="001C6E88">
              <w:rPr>
                <w:rFonts w:cs="Times New Roman"/>
                <w:lang w:val="en-US"/>
              </w:rPr>
              <w:t>Made me feel sentimental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27  </w:t>
            </w:r>
            <w:r w:rsidR="005F7C0D" w:rsidRPr="001C6E88">
              <w:rPr>
                <w:rFonts w:cs="Times New Roman"/>
                <w:lang w:val="en-US"/>
              </w:rPr>
              <w:t>Worried me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28  </w:t>
            </w:r>
            <w:r w:rsidR="005F7C0D" w:rsidRPr="001C6E88">
              <w:rPr>
                <w:rFonts w:cs="Times New Roman"/>
                <w:lang w:val="en-US"/>
              </w:rPr>
              <w:t>Made me feel nostalgic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29  </w:t>
            </w:r>
            <w:r w:rsidR="005F7C0D" w:rsidRPr="001C6E88">
              <w:rPr>
                <w:rFonts w:cs="Times New Roman"/>
                <w:lang w:val="en-US"/>
              </w:rPr>
              <w:t>Surprised me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30  </w:t>
            </w:r>
            <w:r w:rsidR="005F7C0D" w:rsidRPr="001C6E88">
              <w:rPr>
                <w:rFonts w:cs="Times New Roman"/>
                <w:lang w:val="en-US"/>
              </w:rPr>
              <w:t>Felt oppressive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31  </w:t>
            </w:r>
            <w:r w:rsidR="00475349" w:rsidRPr="001C6E88">
              <w:rPr>
                <w:rFonts w:cs="Times New Roman"/>
                <w:lang w:val="en-US"/>
              </w:rPr>
              <w:t>I found it sublime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32  </w:t>
            </w:r>
            <w:r w:rsidR="005F7C0D" w:rsidRPr="001C6E88">
              <w:rPr>
                <w:rFonts w:cs="Times New Roman"/>
                <w:lang w:val="en-US"/>
              </w:rPr>
              <w:t>Spurred me on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33  </w:t>
            </w:r>
            <w:r w:rsidR="005F7C0D" w:rsidRPr="001C6E88">
              <w:rPr>
                <w:rFonts w:cs="Times New Roman"/>
                <w:lang w:val="en-US"/>
              </w:rPr>
              <w:t>Felt indifferent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34  </w:t>
            </w:r>
            <w:r w:rsidR="005F7C0D" w:rsidRPr="001C6E88">
              <w:rPr>
                <w:rFonts w:cs="Times New Roman"/>
                <w:lang w:val="en-US"/>
              </w:rPr>
              <w:t>Was impressed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35  </w:t>
            </w:r>
            <w:r w:rsidR="005F7C0D" w:rsidRPr="001C6E88">
              <w:rPr>
                <w:rFonts w:cs="Times New Roman"/>
                <w:lang w:val="en-US"/>
              </w:rPr>
              <w:t>I found it distasteful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36  </w:t>
            </w:r>
            <w:r w:rsidR="005F7C0D" w:rsidRPr="001C6E88">
              <w:rPr>
                <w:rFonts w:cs="Times New Roman"/>
                <w:lang w:val="en-US"/>
              </w:rPr>
              <w:t>Touched me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37  </w:t>
            </w:r>
            <w:r w:rsidR="005F7C0D" w:rsidRPr="001C6E88">
              <w:rPr>
                <w:rFonts w:cs="Times New Roman"/>
                <w:lang w:val="en-US"/>
              </w:rPr>
              <w:t>Was unsettling to me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38  </w:t>
            </w:r>
            <w:r w:rsidR="005F7C0D" w:rsidRPr="001C6E88">
              <w:rPr>
                <w:rFonts w:cs="Times New Roman"/>
                <w:lang w:val="en-US"/>
              </w:rPr>
              <w:t>Sparked my interest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39  </w:t>
            </w:r>
            <w:r w:rsidR="00475349" w:rsidRPr="001C6E88">
              <w:rPr>
                <w:rFonts w:cs="Times New Roman"/>
                <w:lang w:val="en-US"/>
              </w:rPr>
              <w:t>Made me happy</w:t>
            </w:r>
          </w:p>
        </w:tc>
        <w:tc>
          <w:tcPr>
            <w:tcW w:w="1048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40  </w:t>
            </w:r>
            <w:r w:rsidR="00475349" w:rsidRPr="001C6E88">
              <w:rPr>
                <w:rFonts w:cs="Times New Roman"/>
                <w:lang w:val="en-US"/>
              </w:rPr>
              <w:t>Felt awe</w:t>
            </w:r>
          </w:p>
        </w:tc>
        <w:tc>
          <w:tcPr>
            <w:tcW w:w="1048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ind w:left="454" w:hanging="454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41  </w:t>
            </w:r>
            <w:r w:rsidR="00475349" w:rsidRPr="001C6E88">
              <w:rPr>
                <w:rFonts w:cs="Times New Roman"/>
                <w:lang w:val="en-US"/>
              </w:rPr>
              <w:t>Motivated me to act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  <w:tr w:rsidR="00406B6F" w:rsidRPr="001C6E88" w:rsidTr="00283044">
        <w:trPr>
          <w:trHeight w:val="284"/>
          <w:jc w:val="center"/>
        </w:trPr>
        <w:tc>
          <w:tcPr>
            <w:tcW w:w="43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6B6F" w:rsidRPr="001C6E88" w:rsidRDefault="00406B6F" w:rsidP="00283044">
            <w:pPr>
              <w:spacing w:line="204" w:lineRule="auto"/>
              <w:rPr>
                <w:rFonts w:eastAsia="Times New Roman" w:cs="Times New Roman"/>
                <w:color w:val="000000"/>
                <w:lang w:val="en-US" w:eastAsia="de-DE"/>
              </w:rPr>
            </w:pPr>
            <w:r w:rsidRPr="001C6E88">
              <w:rPr>
                <w:rFonts w:eastAsia="Times New Roman" w:cs="Times New Roman"/>
                <w:color w:val="000000"/>
                <w:lang w:val="en-US" w:eastAsia="de-DE"/>
              </w:rPr>
              <w:t xml:space="preserve">42  </w:t>
            </w:r>
            <w:r w:rsidR="00475349" w:rsidRPr="001C6E88">
              <w:rPr>
                <w:rFonts w:cs="Times New Roman"/>
                <w:lang w:val="en-US"/>
              </w:rPr>
              <w:t>Was funny to me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1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4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406B6F" w:rsidRPr="001C6E88" w:rsidRDefault="00406B6F" w:rsidP="00283044">
            <w:pPr>
              <w:spacing w:line="204" w:lineRule="auto"/>
              <w:jc w:val="center"/>
              <w:rPr>
                <w:rFonts w:cs="Times New Roman"/>
                <w:lang w:val="en-US"/>
              </w:rPr>
            </w:pPr>
            <w:r w:rsidRPr="001C6E88">
              <w:rPr>
                <w:rFonts w:cs="Times New Roman"/>
                <w:sz w:val="40"/>
                <w:szCs w:val="40"/>
                <w:lang w:val="en-US"/>
              </w:rPr>
              <w:t>□</w:t>
            </w:r>
            <w:r w:rsidRPr="001C6E88">
              <w:rPr>
                <w:rFonts w:cs="Times New Roman"/>
                <w:vertAlign w:val="subscript"/>
                <w:lang w:val="en-US"/>
              </w:rPr>
              <w:t>5</w:t>
            </w:r>
          </w:p>
        </w:tc>
      </w:tr>
    </w:tbl>
    <w:p w:rsidR="00EC4A46" w:rsidRPr="001C6E88" w:rsidRDefault="00EC4A46" w:rsidP="001E7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bCs/>
          <w:i/>
          <w:sz w:val="4"/>
          <w:szCs w:val="4"/>
        </w:rPr>
      </w:pPr>
    </w:p>
    <w:sectPr w:rsidR="00EC4A46" w:rsidRPr="001C6E88" w:rsidSect="005B5F9D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46"/>
    <w:rsid w:val="000D4871"/>
    <w:rsid w:val="001A30E1"/>
    <w:rsid w:val="001C6E88"/>
    <w:rsid w:val="001E77BA"/>
    <w:rsid w:val="00283044"/>
    <w:rsid w:val="002A2A7A"/>
    <w:rsid w:val="00367BE1"/>
    <w:rsid w:val="003E39F4"/>
    <w:rsid w:val="00406B6F"/>
    <w:rsid w:val="00475349"/>
    <w:rsid w:val="0054043B"/>
    <w:rsid w:val="005B5F9D"/>
    <w:rsid w:val="005F7C0D"/>
    <w:rsid w:val="00636C47"/>
    <w:rsid w:val="00801585"/>
    <w:rsid w:val="008120E7"/>
    <w:rsid w:val="008312CB"/>
    <w:rsid w:val="008F766F"/>
    <w:rsid w:val="00AF2DA9"/>
    <w:rsid w:val="00B43DDD"/>
    <w:rsid w:val="00BF04CB"/>
    <w:rsid w:val="00EC4A46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F86C"/>
  <w15:chartTrackingRefBased/>
  <w15:docId w15:val="{61B1C174-CFDC-4D08-A10A-D3A7C9FC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4A46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6B6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R.  Scherer</dc:creator>
  <cp:keywords/>
  <dc:description/>
  <cp:lastModifiedBy>Ines Schindler</cp:lastModifiedBy>
  <cp:revision>8</cp:revision>
  <dcterms:created xsi:type="dcterms:W3CDTF">2016-11-30T12:05:00Z</dcterms:created>
  <dcterms:modified xsi:type="dcterms:W3CDTF">2017-04-20T14:51:00Z</dcterms:modified>
</cp:coreProperties>
</file>