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66" w:rsidRDefault="009E3B19">
      <w:pPr>
        <w:rPr>
          <w:lang w:val="en-GB"/>
        </w:rPr>
      </w:pPr>
      <w:proofErr w:type="gramStart"/>
      <w:r>
        <w:rPr>
          <w:lang w:val="en-GB"/>
        </w:rPr>
        <w:t xml:space="preserve">Supplementary </w:t>
      </w:r>
      <w:r w:rsidR="00334931">
        <w:rPr>
          <w:lang w:val="en-GB"/>
        </w:rPr>
        <w:t>Table S1</w:t>
      </w:r>
      <w:r w:rsidR="00667045">
        <w:rPr>
          <w:lang w:val="en-GB"/>
        </w:rPr>
        <w:t>.</w:t>
      </w:r>
      <w:proofErr w:type="gramEnd"/>
      <w:r w:rsidR="00667045">
        <w:rPr>
          <w:lang w:val="en-GB"/>
        </w:rPr>
        <w:t xml:space="preserve"> Q-PCR primers and </w:t>
      </w:r>
      <w:proofErr w:type="spellStart"/>
      <w:r w:rsidR="00667045">
        <w:rPr>
          <w:lang w:val="en-GB"/>
        </w:rPr>
        <w:t>Taqman</w:t>
      </w:r>
      <w:proofErr w:type="spellEnd"/>
      <w:r w:rsidR="00667045">
        <w:rPr>
          <w:lang w:val="en-GB"/>
        </w:rPr>
        <w:t xml:space="preserve"> probes</w:t>
      </w:r>
    </w:p>
    <w:tbl>
      <w:tblPr>
        <w:tblW w:w="14136" w:type="dxa"/>
        <w:tblInd w:w="125" w:type="dxa"/>
        <w:tblLayout w:type="fixed"/>
        <w:tblLook w:val="0000"/>
      </w:tblPr>
      <w:tblGrid>
        <w:gridCol w:w="2264"/>
        <w:gridCol w:w="4455"/>
        <w:gridCol w:w="3686"/>
        <w:gridCol w:w="3731"/>
      </w:tblGrid>
      <w:tr w:rsidR="00B465A7" w:rsidRPr="009E3B19" w:rsidTr="003E6310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r w:rsidRPr="001156A6">
              <w:rPr>
                <w:lang w:val="en-GB"/>
              </w:rPr>
              <w:t>Gene _ID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r w:rsidRPr="001156A6">
              <w:rPr>
                <w:lang w:val="en-GB"/>
              </w:rPr>
              <w:t xml:space="preserve">Probe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r w:rsidRPr="001156A6">
              <w:rPr>
                <w:lang w:val="en-GB"/>
              </w:rPr>
              <w:t>Sense Primer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r w:rsidRPr="001156A6">
              <w:rPr>
                <w:lang w:val="en-GB"/>
              </w:rPr>
              <w:t>Antisense Primer</w:t>
            </w:r>
          </w:p>
        </w:tc>
      </w:tr>
      <w:tr w:rsidR="00B465A7" w:rsidRPr="001156A6" w:rsidTr="003E6310"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B465A7" w:rsidRPr="007639B0" w:rsidRDefault="00B465A7">
            <w:pPr>
              <w:snapToGrid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Hsp27 (</w:t>
            </w:r>
            <w:r w:rsidRPr="007639B0">
              <w:rPr>
                <w:rFonts w:asciiTheme="majorBidi" w:hAnsiTheme="majorBidi" w:cstheme="majorBidi"/>
                <w:lang w:val="en-US"/>
              </w:rPr>
              <w:t>AJ625244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shd w:val="clear" w:color="auto" w:fill="auto"/>
          </w:tcPr>
          <w:p w:rsidR="00B465A7" w:rsidRPr="007639B0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7639B0">
              <w:rPr>
                <w:rFonts w:ascii="Courier New" w:hAnsi="Courier New" w:cs="Courier New"/>
                <w:lang w:val="en-GB"/>
              </w:rPr>
              <w:t>CAAATGTCTATAGTCAGCAATTGGTAA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465A7" w:rsidRPr="009E3B19" w:rsidRDefault="00B465A7" w:rsidP="00966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color w:val="000000"/>
                <w:lang w:val="en-US" w:eastAsia="fr-FR"/>
              </w:rPr>
            </w:pPr>
            <w:r w:rsidRPr="009E3B19">
              <w:rPr>
                <w:rFonts w:ascii="Courier New" w:hAnsi="Courier New" w:cs="Courier New"/>
                <w:color w:val="000000"/>
                <w:lang w:val="en-US" w:eastAsia="fr-FR"/>
              </w:rPr>
              <w:t>TCTTACTATCCGGGCACCAA</w:t>
            </w:r>
          </w:p>
        </w:tc>
        <w:tc>
          <w:tcPr>
            <w:tcW w:w="3731" w:type="dxa"/>
            <w:tcBorders>
              <w:top w:val="single" w:sz="4" w:space="0" w:color="auto"/>
            </w:tcBorders>
            <w:shd w:val="clear" w:color="auto" w:fill="auto"/>
          </w:tcPr>
          <w:p w:rsidR="00B465A7" w:rsidRPr="007639B0" w:rsidRDefault="00B465A7" w:rsidP="00AD243A">
            <w:pPr>
              <w:pStyle w:val="PrformatHTML"/>
              <w:rPr>
                <w:color w:val="000000"/>
                <w:sz w:val="24"/>
                <w:szCs w:val="24"/>
              </w:rPr>
            </w:pPr>
            <w:r w:rsidRPr="009E3B19">
              <w:rPr>
                <w:color w:val="000000"/>
                <w:sz w:val="24"/>
                <w:szCs w:val="24"/>
                <w:lang w:val="en-US"/>
              </w:rPr>
              <w:t>ACACAAGCATCCAA</w:t>
            </w:r>
            <w:r w:rsidRPr="007639B0">
              <w:rPr>
                <w:color w:val="000000"/>
                <w:sz w:val="24"/>
                <w:szCs w:val="24"/>
              </w:rPr>
              <w:t>ATGCAA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7639B0" w:rsidRDefault="00B465A7">
            <w:pPr>
              <w:snapToGrid w:val="0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Hsp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70 (</w:t>
            </w:r>
            <w:r w:rsidRPr="007639B0">
              <w:rPr>
                <w:rFonts w:asciiTheme="majorBidi" w:hAnsiTheme="majorBidi" w:cstheme="majorBidi"/>
                <w:lang w:val="en-US"/>
              </w:rPr>
              <w:t>AJ624049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7639B0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7639B0">
              <w:rPr>
                <w:rFonts w:ascii="Courier New" w:hAnsi="Courier New" w:cs="Courier New"/>
                <w:lang w:val="en-GB"/>
              </w:rPr>
              <w:t>TCCACCAGCCGACCACGTAGGACA</w:t>
            </w:r>
          </w:p>
        </w:tc>
        <w:tc>
          <w:tcPr>
            <w:tcW w:w="3686" w:type="dxa"/>
            <w:shd w:val="clear" w:color="auto" w:fill="auto"/>
          </w:tcPr>
          <w:p w:rsidR="00B465A7" w:rsidRPr="007639B0" w:rsidRDefault="00B465A7" w:rsidP="008B4E78">
            <w:pPr>
              <w:rPr>
                <w:rFonts w:ascii="Courier New" w:hAnsi="Courier New" w:cs="Courier New"/>
              </w:rPr>
            </w:pPr>
            <w:r w:rsidRPr="007639B0">
              <w:rPr>
                <w:rFonts w:ascii="Courier New" w:hAnsi="Courier New" w:cs="Courier New"/>
              </w:rPr>
              <w:t>ACGTTGGTGCTTTGTAGGTCAT</w:t>
            </w:r>
          </w:p>
        </w:tc>
        <w:tc>
          <w:tcPr>
            <w:tcW w:w="3731" w:type="dxa"/>
            <w:shd w:val="clear" w:color="auto" w:fill="auto"/>
          </w:tcPr>
          <w:p w:rsidR="00B465A7" w:rsidRPr="007639B0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7639B0">
              <w:rPr>
                <w:rFonts w:ascii="Courier New" w:hAnsi="Courier New" w:cs="Courier New"/>
                <w:lang w:val="en-GB"/>
              </w:rPr>
              <w:t>GCCATTGATTTCGGAACCACG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926415" w:rsidRDefault="00B465A7" w:rsidP="00944B1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Pr="00926415">
              <w:rPr>
                <w:sz w:val="22"/>
                <w:szCs w:val="22"/>
                <w:lang w:val="en-GB"/>
              </w:rPr>
              <w:t>od</w:t>
            </w:r>
            <w:r>
              <w:rPr>
                <w:sz w:val="22"/>
                <w:szCs w:val="22"/>
              </w:rPr>
              <w:t>(</w:t>
            </w:r>
            <w:r w:rsidRPr="00926415">
              <w:rPr>
                <w:sz w:val="22"/>
                <w:szCs w:val="22"/>
                <w:lang w:val="en-GB"/>
              </w:rPr>
              <w:t>FM177867.1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8B4E78" w:rsidRDefault="00B465A7" w:rsidP="00944B13">
            <w:pPr>
              <w:snapToGrid w:val="0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>AGTCGTCACTGTCACTGTCCTCTC</w:t>
            </w:r>
          </w:p>
        </w:tc>
        <w:tc>
          <w:tcPr>
            <w:tcW w:w="3686" w:type="dxa"/>
            <w:shd w:val="clear" w:color="auto" w:fill="auto"/>
          </w:tcPr>
          <w:p w:rsidR="00B465A7" w:rsidRPr="008B4E78" w:rsidRDefault="00B465A7" w:rsidP="00944B13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FE3BF1">
              <w:rPr>
                <w:rFonts w:ascii="Courier New" w:hAnsi="Courier New" w:cs="Courier New"/>
                <w:lang w:val="en-GB"/>
              </w:rPr>
              <w:t>TGAAAGGAGATGGTGCTGTTAC</w:t>
            </w:r>
          </w:p>
        </w:tc>
        <w:tc>
          <w:tcPr>
            <w:tcW w:w="3731" w:type="dxa"/>
            <w:shd w:val="clear" w:color="auto" w:fill="auto"/>
          </w:tcPr>
          <w:p w:rsidR="00B465A7" w:rsidRPr="008B4E78" w:rsidRDefault="00B465A7" w:rsidP="00944B13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FE3BF1">
              <w:rPr>
                <w:rFonts w:ascii="Courier New" w:hAnsi="Courier New" w:cs="Courier New"/>
                <w:lang w:val="en-GB"/>
              </w:rPr>
              <w:t>CAAACTCGTGAACGTGGAAAC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926415" w:rsidRDefault="00B465A7" w:rsidP="0008034F">
            <w:pPr>
              <w:snapToGrid w:val="0"/>
              <w:rPr>
                <w:sz w:val="22"/>
                <w:szCs w:val="22"/>
                <w:lang w:val="en-GB"/>
              </w:rPr>
            </w:pPr>
            <w:r w:rsidRPr="00926415">
              <w:rPr>
                <w:sz w:val="22"/>
                <w:szCs w:val="22"/>
                <w:lang w:val="en-GB"/>
              </w:rPr>
              <w:t xml:space="preserve">Cat </w:t>
            </w:r>
            <w:r>
              <w:rPr>
                <w:sz w:val="22"/>
                <w:szCs w:val="22"/>
                <w:lang w:val="en-GB"/>
              </w:rPr>
              <w:t>(</w:t>
            </w:r>
            <w:r w:rsidRPr="00926415">
              <w:rPr>
                <w:sz w:val="22"/>
                <w:szCs w:val="22"/>
                <w:lang w:val="en-GB"/>
              </w:rPr>
              <w:t>AY580271.1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696AB9" w:rsidRDefault="00B465A7" w:rsidP="00944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3BF1">
              <w:rPr>
                <w:rFonts w:ascii="Courier New" w:hAnsi="Courier New" w:cs="Courier New"/>
                <w:lang w:val="en-GB"/>
              </w:rPr>
              <w:t>ACAGCTTGTCTGCCTGCTCAGCAC</w:t>
            </w:r>
          </w:p>
        </w:tc>
        <w:tc>
          <w:tcPr>
            <w:tcW w:w="3686" w:type="dxa"/>
            <w:shd w:val="clear" w:color="auto" w:fill="auto"/>
          </w:tcPr>
          <w:p w:rsidR="00B465A7" w:rsidRPr="00696AB9" w:rsidRDefault="00B465A7" w:rsidP="00944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ACAAGGATGGACAGGCATACTAC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AATCACGGATGGCATAATCTGGA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926415" w:rsidRDefault="00B465A7" w:rsidP="00944B13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926415">
              <w:rPr>
                <w:sz w:val="22"/>
                <w:szCs w:val="22"/>
                <w:lang w:val="en-GB"/>
              </w:rPr>
              <w:t>Gst</w:t>
            </w:r>
            <w:proofErr w:type="spellEnd"/>
            <w:r w:rsidRPr="0092641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(</w:t>
            </w:r>
            <w:r w:rsidRPr="00926415">
              <w:rPr>
                <w:sz w:val="22"/>
                <w:szCs w:val="22"/>
                <w:lang w:val="en-GB"/>
              </w:rPr>
              <w:t>AF527010.1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8B4E78" w:rsidRDefault="00B465A7" w:rsidP="00944B13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FE3BF1">
              <w:rPr>
                <w:rFonts w:ascii="Courier New" w:hAnsi="Courier New" w:cs="Courier New"/>
                <w:lang w:val="en-GB"/>
              </w:rPr>
              <w:t>ACGCCTGTGTCCCCAAACAAGTGG</w:t>
            </w:r>
          </w:p>
        </w:tc>
        <w:tc>
          <w:tcPr>
            <w:tcW w:w="3686" w:type="dxa"/>
            <w:shd w:val="clear" w:color="auto" w:fill="auto"/>
          </w:tcPr>
          <w:p w:rsidR="00B465A7" w:rsidRPr="008B4E78" w:rsidRDefault="00B465A7" w:rsidP="00944B13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FE3BF1">
              <w:rPr>
                <w:rFonts w:ascii="Courier New" w:hAnsi="Courier New" w:cs="Courier New"/>
                <w:lang w:val="en-GB"/>
              </w:rPr>
              <w:t>AACTGACCACTTCAAGAATATGCC</w:t>
            </w:r>
          </w:p>
        </w:tc>
        <w:tc>
          <w:tcPr>
            <w:tcW w:w="3731" w:type="dxa"/>
            <w:shd w:val="clear" w:color="auto" w:fill="auto"/>
          </w:tcPr>
          <w:p w:rsidR="00B465A7" w:rsidRPr="00696AB9" w:rsidRDefault="00B465A7" w:rsidP="00944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AGAAAGTCTGCCATTTACAAAGCT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3E6310" w:rsidRDefault="00B465A7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3E6310">
              <w:rPr>
                <w:sz w:val="22"/>
                <w:szCs w:val="22"/>
                <w:lang w:val="en-GB"/>
              </w:rPr>
              <w:t>Cas</w:t>
            </w:r>
            <w:r w:rsidR="003E6310" w:rsidRPr="003E6310">
              <w:rPr>
                <w:sz w:val="22"/>
                <w:szCs w:val="22"/>
                <w:lang w:val="en-GB"/>
              </w:rPr>
              <w:t>p</w:t>
            </w:r>
            <w:proofErr w:type="spellEnd"/>
            <w:r w:rsidR="003E6310" w:rsidRPr="003E6310">
              <w:rPr>
                <w:sz w:val="22"/>
                <w:szCs w:val="22"/>
                <w:lang w:val="en-GB"/>
              </w:rPr>
              <w:t xml:space="preserve"> </w:t>
            </w:r>
            <w:r w:rsidR="003E6310" w:rsidRPr="003E6310">
              <w:rPr>
                <w:sz w:val="22"/>
                <w:szCs w:val="22"/>
              </w:rPr>
              <w:t>(HQ424451.1)</w:t>
            </w:r>
          </w:p>
        </w:tc>
        <w:tc>
          <w:tcPr>
            <w:tcW w:w="4455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CCATTCCCTTCAACCTCCTCGCCG</w:t>
            </w:r>
          </w:p>
        </w:tc>
        <w:tc>
          <w:tcPr>
            <w:tcW w:w="3686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TGTCTTAGCGTTCTGTATCAGTAC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AGCTTTCTGCTGGGAAAATGAC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P53</w:t>
            </w:r>
            <w:r w:rsidR="003E6310" w:rsidRPr="003E6310">
              <w:rPr>
                <w:lang w:val="en-GB"/>
              </w:rPr>
              <w:t>(KC545827.1)</w:t>
            </w:r>
          </w:p>
        </w:tc>
        <w:tc>
          <w:tcPr>
            <w:tcW w:w="4455" w:type="dxa"/>
            <w:shd w:val="clear" w:color="auto" w:fill="auto"/>
          </w:tcPr>
          <w:p w:rsidR="00B465A7" w:rsidRPr="001156A6" w:rsidRDefault="00B465A7" w:rsidP="00922E26">
            <w:pPr>
              <w:snapToGrid w:val="0"/>
              <w:jc w:val="center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AATGTCACAAGCTTCAGTTTCAAC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TAGATGTGATGTTTGTGTATCCCC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Topo</w:t>
            </w:r>
            <w:proofErr w:type="spellEnd"/>
            <w:r w:rsidR="003E6310">
              <w:rPr>
                <w:lang w:val="en-GB"/>
              </w:rPr>
              <w:t xml:space="preserve"> </w:t>
            </w:r>
            <w:r w:rsidR="003E6310" w:rsidRPr="003E6310">
              <w:rPr>
                <w:lang w:val="en-GB"/>
              </w:rPr>
              <w:t>(AF227976.1)</w:t>
            </w:r>
          </w:p>
        </w:tc>
        <w:tc>
          <w:tcPr>
            <w:tcW w:w="4455" w:type="dxa"/>
            <w:shd w:val="clear" w:color="auto" w:fill="auto"/>
          </w:tcPr>
          <w:p w:rsidR="00B465A7" w:rsidRPr="001156A6" w:rsidRDefault="00B465A7" w:rsidP="00922E26">
            <w:pPr>
              <w:snapToGrid w:val="0"/>
              <w:jc w:val="center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GCTTCCTTAGCTGTGCTGGT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ACACCATTTCTGGCCAAATC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3E6310" w:rsidRDefault="00B465A7">
            <w:pPr>
              <w:snapToGrid w:val="0"/>
              <w:rPr>
                <w:sz w:val="22"/>
                <w:szCs w:val="22"/>
                <w:lang w:val="en-GB"/>
              </w:rPr>
            </w:pPr>
            <w:r w:rsidRPr="003E6310">
              <w:rPr>
                <w:sz w:val="22"/>
                <w:szCs w:val="22"/>
                <w:lang w:val="en-GB"/>
              </w:rPr>
              <w:t>DNA</w:t>
            </w:r>
            <w:r w:rsidR="003E6310">
              <w:rPr>
                <w:sz w:val="22"/>
                <w:szCs w:val="22"/>
                <w:lang w:val="en-GB"/>
              </w:rPr>
              <w:t xml:space="preserve"> L </w:t>
            </w:r>
            <w:r w:rsidR="003E6310" w:rsidRPr="003E6310">
              <w:rPr>
                <w:sz w:val="22"/>
                <w:szCs w:val="22"/>
                <w:lang w:val="en-GB"/>
              </w:rPr>
              <w:t>(AJ624686.1)</w:t>
            </w:r>
          </w:p>
        </w:tc>
        <w:tc>
          <w:tcPr>
            <w:tcW w:w="4455" w:type="dxa"/>
            <w:shd w:val="clear" w:color="auto" w:fill="auto"/>
          </w:tcPr>
          <w:p w:rsidR="00B465A7" w:rsidRPr="001156A6" w:rsidRDefault="00B465A7" w:rsidP="00922E26">
            <w:pPr>
              <w:snapToGrid w:val="0"/>
              <w:jc w:val="center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CGACAGCCTGAATTGCAGCAG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CTGGGGCTTTCTCTCATGGTTC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Tub</w:t>
            </w:r>
            <w:r w:rsidR="003E6310">
              <w:rPr>
                <w:rFonts w:asciiTheme="majorBidi" w:hAnsiTheme="majorBidi" w:cstheme="majorBidi"/>
                <w:lang w:val="en-US"/>
              </w:rPr>
              <w:t>ulin</w:t>
            </w:r>
            <w:proofErr w:type="spellEnd"/>
            <w:r w:rsidR="003E6310">
              <w:rPr>
                <w:rFonts w:asciiTheme="majorBidi" w:hAnsiTheme="majorBidi" w:cstheme="majorBidi"/>
                <w:lang w:val="en-US"/>
              </w:rPr>
              <w:t xml:space="preserve"> (</w:t>
            </w:r>
            <w:r w:rsidR="004E2E89" w:rsidRPr="004E2E89">
              <w:rPr>
                <w:rFonts w:asciiTheme="majorBidi" w:hAnsiTheme="majorBidi" w:cstheme="majorBidi"/>
                <w:lang w:val="en-US"/>
              </w:rPr>
              <w:t>AJ516796</w:t>
            </w:r>
            <w:r w:rsidR="004E2E89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TGTTGCCTGCACCACTCTGTCCGA</w:t>
            </w:r>
          </w:p>
        </w:tc>
        <w:tc>
          <w:tcPr>
            <w:tcW w:w="3686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GCCAAATCTTCAGACCAGACAAC</w:t>
            </w:r>
          </w:p>
        </w:tc>
        <w:tc>
          <w:tcPr>
            <w:tcW w:w="3731" w:type="dxa"/>
            <w:shd w:val="clear" w:color="auto" w:fill="auto"/>
          </w:tcPr>
          <w:p w:rsidR="00B465A7" w:rsidRPr="001156A6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922E26">
              <w:rPr>
                <w:rFonts w:ascii="Courier New" w:hAnsi="Courier New" w:cs="Courier New"/>
                <w:lang w:val="en-GB"/>
              </w:rPr>
              <w:t>ACCTTCTGTGTAATGTCCCTTGG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0D673E" w:rsidRDefault="00B465A7">
            <w:pPr>
              <w:snapToGrid w:val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eastAsia="Arial" w:cs="Courier New"/>
                <w:color w:val="000000"/>
                <w:sz w:val="22"/>
                <w:szCs w:val="22"/>
                <w:lang w:val="en-US"/>
              </w:rPr>
              <w:t>RiboL27 (</w:t>
            </w:r>
            <w:r w:rsidRPr="00926415">
              <w:rPr>
                <w:rFonts w:eastAsia="Arial" w:cs="Courier New"/>
                <w:color w:val="000000"/>
                <w:sz w:val="22"/>
                <w:szCs w:val="22"/>
                <w:lang w:val="en-US"/>
              </w:rPr>
              <w:t>AJ625928</w:t>
            </w:r>
            <w:r>
              <w:rPr>
                <w:rFonts w:eastAsia="Arial" w:cs="Courier New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0D673E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0D673E">
              <w:rPr>
                <w:rFonts w:ascii="Courier New" w:hAnsi="Courier New" w:cs="Courier New"/>
                <w:lang w:val="en-GB"/>
              </w:rPr>
              <w:t>TGCGCCATTCAGCACAAGAACTACCT</w:t>
            </w:r>
          </w:p>
        </w:tc>
        <w:tc>
          <w:tcPr>
            <w:tcW w:w="3686" w:type="dxa"/>
            <w:shd w:val="clear" w:color="auto" w:fill="auto"/>
          </w:tcPr>
          <w:p w:rsidR="00B465A7" w:rsidRPr="000D673E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0D673E">
              <w:rPr>
                <w:rFonts w:ascii="Courier New" w:hAnsi="Courier New" w:cs="Courier New"/>
                <w:lang w:val="en-GB"/>
              </w:rPr>
              <w:t>AAGCCATGGGCAAATTTATGAAAA</w:t>
            </w:r>
          </w:p>
        </w:tc>
        <w:tc>
          <w:tcPr>
            <w:tcW w:w="3731" w:type="dxa"/>
            <w:shd w:val="clear" w:color="auto" w:fill="auto"/>
          </w:tcPr>
          <w:p w:rsidR="00B465A7" w:rsidRPr="000D673E" w:rsidRDefault="00B465A7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0D673E">
              <w:rPr>
                <w:rFonts w:ascii="Courier New" w:hAnsi="Courier New" w:cs="Courier New"/>
                <w:lang w:val="en-GB"/>
              </w:rPr>
              <w:t>TTTACAATGACTGCTTTACGACCT</w:t>
            </w:r>
          </w:p>
        </w:tc>
      </w:tr>
      <w:tr w:rsidR="00B465A7" w:rsidRPr="001156A6" w:rsidTr="003E6310">
        <w:tc>
          <w:tcPr>
            <w:tcW w:w="2264" w:type="dxa"/>
            <w:shd w:val="clear" w:color="auto" w:fill="auto"/>
          </w:tcPr>
          <w:p w:rsidR="00B465A7" w:rsidRPr="000D673E" w:rsidRDefault="00B465A7" w:rsidP="007D1E9F">
            <w:pPr>
              <w:snapToGrid w:val="0"/>
              <w:jc w:val="both"/>
              <w:rPr>
                <w:rFonts w:eastAsia="Arial"/>
                <w:color w:val="000000"/>
                <w:lang w:val="en-US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Actin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(</w:t>
            </w:r>
            <w:r w:rsidRPr="00926415">
              <w:rPr>
                <w:rFonts w:eastAsia="Arial"/>
                <w:color w:val="000000"/>
                <w:sz w:val="22"/>
                <w:szCs w:val="22"/>
                <w:lang w:val="en-US"/>
              </w:rPr>
              <w:t>AJ625116</w:t>
            </w: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455" w:type="dxa"/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0D673E">
              <w:rPr>
                <w:rFonts w:ascii="Courier New" w:hAnsi="Courier New" w:cs="Courier New"/>
                <w:lang w:val="en-GB"/>
              </w:rPr>
              <w:t>ACGCCAACACCGTCTTGTCTGGTGG</w:t>
            </w:r>
          </w:p>
        </w:tc>
        <w:tc>
          <w:tcPr>
            <w:tcW w:w="3686" w:type="dxa"/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/>
                <w:lang w:val="en-GB"/>
              </w:rPr>
            </w:pPr>
            <w:r w:rsidRPr="000D673E">
              <w:rPr>
                <w:rFonts w:ascii="Courier New" w:hAnsi="Courier New"/>
                <w:lang w:val="en-GB"/>
              </w:rPr>
              <w:t>GTGTGATGTCATATCCGTAAGGA</w:t>
            </w:r>
          </w:p>
        </w:tc>
        <w:tc>
          <w:tcPr>
            <w:tcW w:w="3731" w:type="dxa"/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/>
                <w:lang w:val="en-GB"/>
              </w:rPr>
            </w:pPr>
            <w:r w:rsidRPr="000D673E">
              <w:rPr>
                <w:rFonts w:ascii="Courier New" w:hAnsi="Courier New"/>
                <w:lang w:val="en-GB"/>
              </w:rPr>
              <w:t>GCTTGGAGCAAGTGCTGTGA</w:t>
            </w:r>
          </w:p>
        </w:tc>
      </w:tr>
      <w:tr w:rsidR="00B465A7" w:rsidRPr="001156A6" w:rsidTr="003E6310"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465A7" w:rsidRPr="000D673E" w:rsidRDefault="00B465A7" w:rsidP="007D1E9F">
            <w:pPr>
              <w:snapToGri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18S (</w:t>
            </w:r>
            <w:r w:rsidRPr="00926415">
              <w:rPr>
                <w:sz w:val="22"/>
                <w:szCs w:val="22"/>
                <w:lang w:val="en-US"/>
              </w:rPr>
              <w:t>L33452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 w:cs="Courier New"/>
                <w:lang w:val="en-GB"/>
              </w:rPr>
            </w:pPr>
            <w:r w:rsidRPr="000D673E">
              <w:rPr>
                <w:rFonts w:ascii="Courier New" w:hAnsi="Courier New" w:cs="Courier New"/>
                <w:lang w:val="en-GB"/>
              </w:rPr>
              <w:t>ACCACATCCAAGGAAGGCAGCAGGC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/>
                <w:lang w:val="en-GB"/>
              </w:rPr>
            </w:pPr>
            <w:r w:rsidRPr="000D673E">
              <w:rPr>
                <w:rFonts w:ascii="Courier New" w:hAnsi="Courier New"/>
                <w:lang w:val="en-GB"/>
              </w:rPr>
              <w:t>CGGAGAGGAGCATGAGAAAC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</w:tcPr>
          <w:p w:rsidR="00B465A7" w:rsidRPr="000D673E" w:rsidRDefault="00B465A7" w:rsidP="007D1E9F">
            <w:pPr>
              <w:snapToGrid w:val="0"/>
              <w:rPr>
                <w:rFonts w:ascii="Courier New" w:hAnsi="Courier New"/>
                <w:lang w:val="en-GB"/>
              </w:rPr>
            </w:pPr>
            <w:r w:rsidRPr="000D673E">
              <w:rPr>
                <w:rFonts w:ascii="Courier New" w:hAnsi="Courier New"/>
                <w:lang w:val="en-GB"/>
              </w:rPr>
              <w:t>CGTGCCAGGAGTGGGTAATTT</w:t>
            </w:r>
          </w:p>
        </w:tc>
      </w:tr>
    </w:tbl>
    <w:p w:rsidR="00B465A7" w:rsidRDefault="00B465A7" w:rsidP="00922E26">
      <w:pPr>
        <w:jc w:val="both"/>
        <w:rPr>
          <w:rFonts w:cs="Courier New"/>
          <w:lang w:val="en-GB"/>
        </w:rPr>
      </w:pPr>
    </w:p>
    <w:p w:rsidR="00B465A7" w:rsidRPr="003E6310" w:rsidRDefault="00B465A7" w:rsidP="004E2E89">
      <w:pPr>
        <w:jc w:val="both"/>
        <w:rPr>
          <w:rFonts w:eastAsia="Arial" w:cs="Courier New"/>
          <w:color w:val="000000"/>
          <w:lang w:val="en-US"/>
        </w:rPr>
      </w:pPr>
      <w:r w:rsidRPr="00912A55">
        <w:rPr>
          <w:rFonts w:cs="Courier New"/>
          <w:lang w:val="en-GB"/>
        </w:rPr>
        <w:t xml:space="preserve">Given are: Gene ID, EMBL or NCBI gene Identifier; </w:t>
      </w:r>
      <w:proofErr w:type="spellStart"/>
      <w:r w:rsidRPr="00912A55">
        <w:rPr>
          <w:rFonts w:cs="Courier New"/>
          <w:lang w:val="en-GB"/>
        </w:rPr>
        <w:t>Taqman</w:t>
      </w:r>
      <w:proofErr w:type="spellEnd"/>
      <w:r w:rsidRPr="00912A55">
        <w:rPr>
          <w:rFonts w:cs="Courier New"/>
          <w:lang w:val="en-GB"/>
        </w:rPr>
        <w:t xml:space="preserve"> probe, sense primer and antisense primer sequences. All sequence</w:t>
      </w:r>
      <w:r>
        <w:rPr>
          <w:rFonts w:cs="Courier New"/>
          <w:lang w:val="en-GB"/>
        </w:rPr>
        <w:t>s</w:t>
      </w:r>
      <w:r w:rsidRPr="00912A55">
        <w:rPr>
          <w:rFonts w:cs="Courier New"/>
          <w:lang w:val="en-GB"/>
        </w:rPr>
        <w:t xml:space="preserve"> are given 5' to 3'. Legend:</w:t>
      </w:r>
      <w:r w:rsidRPr="00B465A7">
        <w:rPr>
          <w:lang w:val="en-US"/>
        </w:rPr>
        <w:t xml:space="preserve"> </w:t>
      </w:r>
      <w:r w:rsidRPr="00B465A7">
        <w:rPr>
          <w:rFonts w:cs="Courier New"/>
          <w:lang w:val="en-GB"/>
        </w:rPr>
        <w:t>Hsp27 (AJ625244)</w:t>
      </w:r>
      <w:r>
        <w:rPr>
          <w:rFonts w:cs="Courier New"/>
          <w:lang w:val="en-GB"/>
        </w:rPr>
        <w:t xml:space="preserve">; </w:t>
      </w:r>
      <w:proofErr w:type="spellStart"/>
      <w:r w:rsidRPr="00B465A7">
        <w:rPr>
          <w:rFonts w:cs="Courier New"/>
          <w:lang w:val="en-GB"/>
        </w:rPr>
        <w:t>Hsp</w:t>
      </w:r>
      <w:proofErr w:type="spellEnd"/>
      <w:r w:rsidRPr="00B465A7">
        <w:rPr>
          <w:rFonts w:cs="Courier New"/>
          <w:lang w:val="en-GB"/>
        </w:rPr>
        <w:t xml:space="preserve"> 70 (AJ624049)</w:t>
      </w:r>
      <w:r>
        <w:rPr>
          <w:rFonts w:cs="Courier New"/>
          <w:lang w:val="en-GB"/>
        </w:rPr>
        <w:t xml:space="preserve">; </w:t>
      </w:r>
      <w:r w:rsidR="004E2E89">
        <w:rPr>
          <w:rFonts w:cs="Courier New"/>
          <w:lang w:val="en-GB"/>
        </w:rPr>
        <w:t>Superoxide dismutase</w:t>
      </w:r>
      <w:r w:rsidRPr="00B465A7">
        <w:rPr>
          <w:rFonts w:cs="Courier New"/>
          <w:lang w:val="en-GB"/>
        </w:rPr>
        <w:t>(FM177867.1)</w:t>
      </w:r>
      <w:r>
        <w:rPr>
          <w:rFonts w:cs="Courier New"/>
          <w:lang w:val="en-GB"/>
        </w:rPr>
        <w:t xml:space="preserve">; </w:t>
      </w:r>
      <w:proofErr w:type="spellStart"/>
      <w:r w:rsidRPr="00B465A7">
        <w:rPr>
          <w:rFonts w:cs="Courier New"/>
          <w:lang w:val="en-GB"/>
        </w:rPr>
        <w:t>Cat</w:t>
      </w:r>
      <w:r w:rsidR="004E2E89">
        <w:rPr>
          <w:rFonts w:cs="Courier New"/>
          <w:lang w:val="en-GB"/>
        </w:rPr>
        <w:t>alase</w:t>
      </w:r>
      <w:proofErr w:type="spellEnd"/>
      <w:r w:rsidRPr="00B465A7">
        <w:rPr>
          <w:rFonts w:cs="Courier New"/>
          <w:lang w:val="en-GB"/>
        </w:rPr>
        <w:t xml:space="preserve"> (AY580271.1)</w:t>
      </w:r>
      <w:r>
        <w:rPr>
          <w:rFonts w:cs="Courier New"/>
          <w:lang w:val="en-GB"/>
        </w:rPr>
        <w:t xml:space="preserve">; </w:t>
      </w:r>
      <w:r w:rsidRPr="00B465A7">
        <w:rPr>
          <w:rFonts w:cs="Courier New"/>
          <w:lang w:val="en-GB"/>
        </w:rPr>
        <w:t>G</w:t>
      </w:r>
      <w:r w:rsidR="004E2E89">
        <w:rPr>
          <w:rFonts w:cs="Courier New"/>
          <w:lang w:val="en-GB"/>
        </w:rPr>
        <w:t>lutathione-S-</w:t>
      </w:r>
      <w:proofErr w:type="spellStart"/>
      <w:r w:rsidR="004E2E89">
        <w:rPr>
          <w:rFonts w:cs="Courier New"/>
          <w:lang w:val="en-GB"/>
        </w:rPr>
        <w:t>Transferase</w:t>
      </w:r>
      <w:proofErr w:type="spellEnd"/>
      <w:r w:rsidRPr="00B465A7">
        <w:rPr>
          <w:rFonts w:cs="Courier New"/>
          <w:lang w:val="en-GB"/>
        </w:rPr>
        <w:t xml:space="preserve"> (AF527010.1)</w:t>
      </w:r>
      <w:r>
        <w:rPr>
          <w:rFonts w:eastAsia="Arial" w:cs="Courier New"/>
          <w:color w:val="000000"/>
          <w:lang w:val="en-US"/>
        </w:rPr>
        <w:t>;</w:t>
      </w:r>
      <w:r w:rsidR="004E2E89" w:rsidRPr="004E2E89">
        <w:rPr>
          <w:lang w:val="en-US"/>
        </w:rPr>
        <w:t xml:space="preserve"> </w:t>
      </w:r>
      <w:proofErr w:type="spellStart"/>
      <w:r w:rsidR="004E2E89" w:rsidRPr="004E2E89">
        <w:rPr>
          <w:rFonts w:eastAsia="Arial" w:cs="Courier New"/>
          <w:color w:val="000000"/>
          <w:lang w:val="en-US"/>
        </w:rPr>
        <w:t>Casp</w:t>
      </w:r>
      <w:r w:rsidR="004E2E89">
        <w:rPr>
          <w:rFonts w:eastAsia="Arial" w:cs="Courier New"/>
          <w:color w:val="000000"/>
          <w:lang w:val="en-US"/>
        </w:rPr>
        <w:t>ase</w:t>
      </w:r>
      <w:proofErr w:type="spellEnd"/>
      <w:r w:rsidR="004E2E89" w:rsidRPr="004E2E89">
        <w:rPr>
          <w:rFonts w:eastAsia="Arial" w:cs="Courier New"/>
          <w:color w:val="000000"/>
          <w:lang w:val="en-US"/>
        </w:rPr>
        <w:t xml:space="preserve"> (HQ424451.1)</w:t>
      </w:r>
      <w:r w:rsidR="004E2E89">
        <w:rPr>
          <w:rFonts w:eastAsia="Arial" w:cs="Courier New"/>
          <w:color w:val="000000"/>
          <w:lang w:val="en-US"/>
        </w:rPr>
        <w:t xml:space="preserve"> </w:t>
      </w:r>
      <w:r w:rsidR="004E2E89" w:rsidRPr="004E2E89">
        <w:rPr>
          <w:rFonts w:eastAsia="Arial" w:cs="Courier New"/>
          <w:color w:val="000000"/>
          <w:lang w:val="en-US"/>
        </w:rPr>
        <w:t>P53(KC545827.1)</w:t>
      </w:r>
      <w:r w:rsidR="004E2E89">
        <w:rPr>
          <w:rFonts w:eastAsia="Arial" w:cs="Courier New"/>
          <w:color w:val="000000"/>
          <w:lang w:val="en-US"/>
        </w:rPr>
        <w:t xml:space="preserve"> </w:t>
      </w:r>
      <w:proofErr w:type="spellStart"/>
      <w:r w:rsidR="004E2E89" w:rsidRPr="004E2E89">
        <w:rPr>
          <w:rFonts w:eastAsia="Arial" w:cs="Courier New"/>
          <w:color w:val="000000"/>
          <w:lang w:val="en-US"/>
        </w:rPr>
        <w:t>Topo</w:t>
      </w:r>
      <w:r w:rsidR="004E2E89">
        <w:rPr>
          <w:rFonts w:eastAsia="Arial" w:cs="Courier New"/>
          <w:color w:val="000000"/>
          <w:lang w:val="en-US"/>
        </w:rPr>
        <w:t>isomerase</w:t>
      </w:r>
      <w:proofErr w:type="spellEnd"/>
      <w:r w:rsidR="004E2E89" w:rsidRPr="004E2E89">
        <w:rPr>
          <w:rFonts w:eastAsia="Arial" w:cs="Courier New"/>
          <w:color w:val="000000"/>
          <w:lang w:val="en-US"/>
        </w:rPr>
        <w:t xml:space="preserve"> (AF227976.1)</w:t>
      </w:r>
      <w:r w:rsidR="004E2E89">
        <w:rPr>
          <w:rFonts w:eastAsia="Arial" w:cs="Courier New"/>
          <w:color w:val="000000"/>
          <w:lang w:val="en-US"/>
        </w:rPr>
        <w:t xml:space="preserve"> </w:t>
      </w:r>
      <w:r w:rsidR="004E2E89" w:rsidRPr="004E2E89">
        <w:rPr>
          <w:rFonts w:eastAsia="Arial" w:cs="Courier New"/>
          <w:color w:val="000000"/>
          <w:lang w:val="en-US"/>
        </w:rPr>
        <w:t xml:space="preserve">DNA </w:t>
      </w:r>
      <w:proofErr w:type="spellStart"/>
      <w:r w:rsidR="004E2E89" w:rsidRPr="004E2E89">
        <w:rPr>
          <w:rFonts w:eastAsia="Arial" w:cs="Courier New"/>
          <w:color w:val="000000"/>
          <w:lang w:val="en-US"/>
        </w:rPr>
        <w:t>L</w:t>
      </w:r>
      <w:r w:rsidR="004E2E89">
        <w:rPr>
          <w:rFonts w:eastAsia="Arial" w:cs="Courier New"/>
          <w:color w:val="000000"/>
          <w:lang w:val="en-US"/>
        </w:rPr>
        <w:t>igase</w:t>
      </w:r>
      <w:proofErr w:type="spellEnd"/>
      <w:r w:rsidR="004E2E89" w:rsidRPr="004E2E89">
        <w:rPr>
          <w:rFonts w:eastAsia="Arial" w:cs="Courier New"/>
          <w:color w:val="000000"/>
          <w:lang w:val="en-US"/>
        </w:rPr>
        <w:t xml:space="preserve"> (AJ624686.1)</w:t>
      </w:r>
      <w:r w:rsidR="004E2E89">
        <w:rPr>
          <w:rFonts w:eastAsia="Arial" w:cs="Courier New"/>
          <w:color w:val="000000"/>
          <w:lang w:val="en-US"/>
        </w:rPr>
        <w:t xml:space="preserve"> beta </w:t>
      </w:r>
      <w:proofErr w:type="spellStart"/>
      <w:r w:rsidR="004E2E89">
        <w:rPr>
          <w:rFonts w:eastAsia="Arial" w:cs="Courier New"/>
          <w:color w:val="000000"/>
          <w:lang w:val="en-US"/>
        </w:rPr>
        <w:t>t</w:t>
      </w:r>
      <w:r w:rsidR="004E2E89" w:rsidRPr="004E2E89">
        <w:rPr>
          <w:rFonts w:eastAsia="Arial" w:cs="Courier New"/>
          <w:color w:val="000000"/>
          <w:lang w:val="en-US"/>
        </w:rPr>
        <w:t>ubulin</w:t>
      </w:r>
      <w:proofErr w:type="spellEnd"/>
      <w:r w:rsidR="004E2E89" w:rsidRPr="004E2E89">
        <w:rPr>
          <w:rFonts w:eastAsia="Arial" w:cs="Courier New"/>
          <w:color w:val="000000"/>
          <w:lang w:val="en-US"/>
        </w:rPr>
        <w:t xml:space="preserve"> (AJ516796)</w:t>
      </w:r>
      <w:r>
        <w:rPr>
          <w:rFonts w:eastAsia="Arial" w:cs="Courier New"/>
          <w:color w:val="000000"/>
          <w:lang w:val="en-US"/>
        </w:rPr>
        <w:t xml:space="preserve"> </w:t>
      </w:r>
      <w:r w:rsidRPr="00B465A7">
        <w:rPr>
          <w:rFonts w:eastAsia="Arial" w:cs="Courier New"/>
          <w:color w:val="000000"/>
          <w:lang w:val="en-US"/>
        </w:rPr>
        <w:t>RiboL27 (AJ625928)</w:t>
      </w:r>
      <w:r w:rsidR="003E6310">
        <w:rPr>
          <w:rFonts w:eastAsia="Arial" w:cs="Courier New"/>
          <w:color w:val="000000"/>
          <w:lang w:val="en-US"/>
        </w:rPr>
        <w:t xml:space="preserve">; </w:t>
      </w:r>
      <w:proofErr w:type="spellStart"/>
      <w:r w:rsidRPr="00B465A7">
        <w:rPr>
          <w:rFonts w:eastAsia="Arial" w:cs="Courier New"/>
          <w:color w:val="000000"/>
          <w:lang w:val="en-US"/>
        </w:rPr>
        <w:t>Actin</w:t>
      </w:r>
      <w:proofErr w:type="spellEnd"/>
      <w:r w:rsidRPr="00B465A7">
        <w:rPr>
          <w:rFonts w:eastAsia="Arial" w:cs="Courier New"/>
          <w:color w:val="000000"/>
          <w:lang w:val="en-US"/>
        </w:rPr>
        <w:t xml:space="preserve"> (AJ625116)</w:t>
      </w:r>
      <w:r w:rsidR="003E6310">
        <w:rPr>
          <w:rFonts w:eastAsia="Arial" w:cs="Courier New"/>
          <w:color w:val="000000"/>
          <w:lang w:val="en-US"/>
        </w:rPr>
        <w:t xml:space="preserve">; </w:t>
      </w:r>
      <w:r w:rsidRPr="00B465A7">
        <w:rPr>
          <w:rFonts w:eastAsia="Arial" w:cs="Courier New"/>
          <w:color w:val="000000"/>
          <w:lang w:val="en-US"/>
        </w:rPr>
        <w:t>18S (L33452)</w:t>
      </w:r>
      <w:r w:rsidR="003E6310">
        <w:rPr>
          <w:rFonts w:eastAsia="Arial" w:cs="Courier New"/>
          <w:color w:val="000000"/>
          <w:lang w:val="en-US"/>
        </w:rPr>
        <w:t>.</w:t>
      </w:r>
    </w:p>
    <w:p w:rsidR="00FA1166" w:rsidRPr="007D1E9F" w:rsidRDefault="00FA1166">
      <w:pPr>
        <w:rPr>
          <w:lang w:val="en-US"/>
        </w:rPr>
      </w:pPr>
    </w:p>
    <w:p w:rsidR="006519FD" w:rsidRDefault="009B123E" w:rsidP="007D1E9F">
      <w:pPr>
        <w:rPr>
          <w:lang w:val="en-US"/>
        </w:rPr>
      </w:pPr>
      <w:r w:rsidRPr="009B123E">
        <w:rPr>
          <w:lang w:val="en-US"/>
        </w:rPr>
        <w:t xml:space="preserve"> </w:t>
      </w:r>
    </w:p>
    <w:sectPr w:rsidR="006519FD" w:rsidSect="00FA1166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charset w:val="8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7F71"/>
    <w:rsid w:val="00090509"/>
    <w:rsid w:val="000C3295"/>
    <w:rsid w:val="000D673E"/>
    <w:rsid w:val="001156A6"/>
    <w:rsid w:val="00266A88"/>
    <w:rsid w:val="00334931"/>
    <w:rsid w:val="003E6310"/>
    <w:rsid w:val="004E2E89"/>
    <w:rsid w:val="006519FD"/>
    <w:rsid w:val="00667045"/>
    <w:rsid w:val="006F4032"/>
    <w:rsid w:val="00727F71"/>
    <w:rsid w:val="00730615"/>
    <w:rsid w:val="007639B0"/>
    <w:rsid w:val="007D1E9F"/>
    <w:rsid w:val="008B4E78"/>
    <w:rsid w:val="0091453C"/>
    <w:rsid w:val="00922E26"/>
    <w:rsid w:val="009660D6"/>
    <w:rsid w:val="009B123E"/>
    <w:rsid w:val="009E3B19"/>
    <w:rsid w:val="00A12F50"/>
    <w:rsid w:val="00AD243A"/>
    <w:rsid w:val="00AD7320"/>
    <w:rsid w:val="00B465A7"/>
    <w:rsid w:val="00C32708"/>
    <w:rsid w:val="00E7434D"/>
    <w:rsid w:val="00F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6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166"/>
  </w:style>
  <w:style w:type="character" w:customStyle="1" w:styleId="Policepardfaut1">
    <w:name w:val="Police par défaut1"/>
    <w:rsid w:val="00FA1166"/>
  </w:style>
  <w:style w:type="paragraph" w:customStyle="1" w:styleId="Intestazione">
    <w:name w:val="Intestazione"/>
    <w:basedOn w:val="Normal"/>
    <w:next w:val="Corpsdetexte"/>
    <w:rsid w:val="00FA116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sid w:val="00FA1166"/>
    <w:pPr>
      <w:spacing w:after="120"/>
    </w:pPr>
  </w:style>
  <w:style w:type="paragraph" w:styleId="Liste">
    <w:name w:val="List"/>
    <w:basedOn w:val="Corpsdetexte"/>
    <w:rsid w:val="00FA1166"/>
  </w:style>
  <w:style w:type="paragraph" w:customStyle="1" w:styleId="Didascalia">
    <w:name w:val="Didascalia"/>
    <w:basedOn w:val="Normal"/>
    <w:rsid w:val="00FA11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FA1166"/>
    <w:pPr>
      <w:suppressLineNumbers/>
    </w:pPr>
  </w:style>
  <w:style w:type="paragraph" w:customStyle="1" w:styleId="Contenutotabella">
    <w:name w:val="Contenuto tabella"/>
    <w:basedOn w:val="Normal"/>
    <w:rsid w:val="00FA1166"/>
    <w:pPr>
      <w:suppressLineNumbers/>
    </w:pPr>
  </w:style>
  <w:style w:type="paragraph" w:customStyle="1" w:styleId="Intestazionetabella">
    <w:name w:val="Intestazione tabella"/>
    <w:basedOn w:val="Contenutotabella"/>
    <w:rsid w:val="00FA1166"/>
    <w:pPr>
      <w:jc w:val="center"/>
    </w:pPr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6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60D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Med</cp:lastModifiedBy>
  <cp:revision>5</cp:revision>
  <cp:lastPrinted>1601-01-01T00:00:00Z</cp:lastPrinted>
  <dcterms:created xsi:type="dcterms:W3CDTF">2017-02-08T08:23:00Z</dcterms:created>
  <dcterms:modified xsi:type="dcterms:W3CDTF">2017-02-10T12:07:00Z</dcterms:modified>
</cp:coreProperties>
</file>