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273" w:rsidRDefault="00225273" w:rsidP="00225273">
      <w:r w:rsidRPr="00225273">
        <w:drawing>
          <wp:inline distT="0" distB="0" distL="0" distR="0">
            <wp:extent cx="5470181" cy="4162077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733" cy="416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73" w:rsidRPr="00225273" w:rsidRDefault="00225273" w:rsidP="00225273"/>
    <w:p w:rsidR="00225273" w:rsidRPr="0011072A" w:rsidRDefault="00225273" w:rsidP="0011072A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11072A">
        <w:rPr>
          <w:rFonts w:asciiTheme="majorBidi" w:hAnsiTheme="majorBidi" w:cstheme="majorBidi"/>
          <w:b/>
          <w:bCs/>
          <w:sz w:val="24"/>
          <w:szCs w:val="24"/>
          <w:lang w:val="en-US"/>
        </w:rPr>
        <w:t>Supplementary figure S2:</w:t>
      </w:r>
      <w:r w:rsidRPr="0011072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11072A" w:rsidRPr="0011072A">
        <w:rPr>
          <w:rFonts w:asciiTheme="majorBidi" w:hAnsiTheme="majorBidi" w:cstheme="majorBidi"/>
          <w:sz w:val="24"/>
          <w:szCs w:val="24"/>
          <w:lang w:val="en-US"/>
        </w:rPr>
        <w:t xml:space="preserve">A typical dual color hybridization analysis of Cy3/Cy5-labelled </w:t>
      </w:r>
      <w:proofErr w:type="spellStart"/>
      <w:r w:rsidR="0011072A" w:rsidRPr="0011072A">
        <w:rPr>
          <w:rFonts w:asciiTheme="majorBidi" w:hAnsiTheme="majorBidi" w:cstheme="majorBidi"/>
          <w:sz w:val="24"/>
          <w:szCs w:val="24"/>
          <w:lang w:val="en-US"/>
        </w:rPr>
        <w:t>cDNAs</w:t>
      </w:r>
      <w:proofErr w:type="spellEnd"/>
      <w:r w:rsidR="0011072A" w:rsidRPr="0011072A">
        <w:rPr>
          <w:rFonts w:asciiTheme="majorBidi" w:hAnsiTheme="majorBidi" w:cstheme="majorBidi"/>
          <w:sz w:val="24"/>
          <w:szCs w:val="24"/>
          <w:lang w:val="en-US"/>
        </w:rPr>
        <w:t xml:space="preserve"> from </w:t>
      </w:r>
      <w:r w:rsidR="0011072A">
        <w:rPr>
          <w:rFonts w:asciiTheme="majorBidi" w:hAnsiTheme="majorBidi" w:cstheme="majorBidi"/>
          <w:sz w:val="24"/>
          <w:szCs w:val="24"/>
          <w:lang w:val="en-US"/>
        </w:rPr>
        <w:t>B[a</w:t>
      </w:r>
      <w:proofErr w:type="gramStart"/>
      <w:r w:rsidR="0011072A">
        <w:rPr>
          <w:rFonts w:asciiTheme="majorBidi" w:hAnsiTheme="majorBidi" w:cstheme="majorBidi"/>
          <w:sz w:val="24"/>
          <w:szCs w:val="24"/>
          <w:lang w:val="en-US"/>
        </w:rPr>
        <w:t>]P</w:t>
      </w:r>
      <w:proofErr w:type="gramEnd"/>
      <w:r w:rsidR="0011072A" w:rsidRPr="0011072A">
        <w:rPr>
          <w:rFonts w:asciiTheme="majorBidi" w:hAnsiTheme="majorBidi" w:cstheme="majorBidi"/>
          <w:sz w:val="24"/>
          <w:szCs w:val="24"/>
          <w:lang w:val="en-US"/>
        </w:rPr>
        <w:t xml:space="preserve">-treated </w:t>
      </w:r>
      <w:proofErr w:type="spellStart"/>
      <w:r w:rsidR="0011072A" w:rsidRPr="0011072A">
        <w:rPr>
          <w:rFonts w:asciiTheme="majorBidi" w:hAnsiTheme="majorBidi" w:cstheme="majorBidi"/>
          <w:sz w:val="24"/>
          <w:szCs w:val="24"/>
          <w:lang w:val="en-US"/>
        </w:rPr>
        <w:t>vs</w:t>
      </w:r>
      <w:proofErr w:type="spellEnd"/>
      <w:r w:rsidR="0011072A" w:rsidRPr="0011072A">
        <w:rPr>
          <w:rFonts w:asciiTheme="majorBidi" w:hAnsiTheme="majorBidi" w:cstheme="majorBidi"/>
          <w:sz w:val="24"/>
          <w:szCs w:val="24"/>
          <w:lang w:val="en-US"/>
        </w:rPr>
        <w:t xml:space="preserve"> control mussels, obtained by means of a dual laser source microchip scanner. For data normalization, the two channel</w:t>
      </w:r>
      <w:r w:rsidR="0011072A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11072A" w:rsidRPr="0011072A">
        <w:rPr>
          <w:rFonts w:asciiTheme="majorBidi" w:hAnsiTheme="majorBidi" w:cstheme="majorBidi"/>
          <w:sz w:val="24"/>
          <w:szCs w:val="24"/>
          <w:lang w:val="en-US"/>
        </w:rPr>
        <w:t xml:space="preserve"> were balanced on RNA intensities. </w:t>
      </w:r>
    </w:p>
    <w:p w:rsidR="00225273" w:rsidRPr="0011072A" w:rsidRDefault="00225273" w:rsidP="00225273">
      <w:pPr>
        <w:rPr>
          <w:lang w:val="en-US"/>
        </w:rPr>
      </w:pPr>
    </w:p>
    <w:p w:rsidR="00225273" w:rsidRPr="0011072A" w:rsidRDefault="00225273" w:rsidP="00225273">
      <w:pPr>
        <w:rPr>
          <w:lang w:val="en-US"/>
        </w:rPr>
      </w:pPr>
    </w:p>
    <w:p w:rsidR="00225273" w:rsidRPr="0011072A" w:rsidRDefault="00225273" w:rsidP="00225273">
      <w:pPr>
        <w:rPr>
          <w:lang w:val="en-US"/>
        </w:rPr>
      </w:pPr>
    </w:p>
    <w:p w:rsidR="00225273" w:rsidRPr="0011072A" w:rsidRDefault="00225273" w:rsidP="00225273">
      <w:pPr>
        <w:rPr>
          <w:lang w:val="en-US"/>
        </w:rPr>
      </w:pPr>
    </w:p>
    <w:p w:rsidR="00225273" w:rsidRPr="0011072A" w:rsidRDefault="00225273" w:rsidP="00225273">
      <w:pPr>
        <w:rPr>
          <w:lang w:val="en-US"/>
        </w:rPr>
      </w:pPr>
    </w:p>
    <w:p w:rsidR="00225273" w:rsidRPr="0011072A" w:rsidRDefault="00225273" w:rsidP="00225273">
      <w:pPr>
        <w:rPr>
          <w:lang w:val="en-US"/>
        </w:rPr>
      </w:pPr>
    </w:p>
    <w:p w:rsidR="00225273" w:rsidRPr="0011072A" w:rsidRDefault="00225273" w:rsidP="00225273">
      <w:pPr>
        <w:rPr>
          <w:lang w:val="en-US"/>
        </w:rPr>
      </w:pPr>
    </w:p>
    <w:p w:rsidR="00225273" w:rsidRPr="0011072A" w:rsidRDefault="00225273" w:rsidP="00225273">
      <w:pPr>
        <w:rPr>
          <w:lang w:val="en-US"/>
        </w:rPr>
      </w:pPr>
    </w:p>
    <w:p w:rsidR="00225273" w:rsidRPr="0011072A" w:rsidRDefault="00225273" w:rsidP="00225273">
      <w:pPr>
        <w:rPr>
          <w:lang w:val="en-US"/>
        </w:rPr>
      </w:pPr>
    </w:p>
    <w:p w:rsidR="00225273" w:rsidRPr="0011072A" w:rsidRDefault="00225273" w:rsidP="00225273">
      <w:pPr>
        <w:rPr>
          <w:lang w:val="en-US"/>
        </w:rPr>
      </w:pPr>
    </w:p>
    <w:sectPr w:rsidR="00225273" w:rsidRPr="0011072A" w:rsidSect="000D2F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225273"/>
    <w:rsid w:val="000D2F46"/>
    <w:rsid w:val="0011072A"/>
    <w:rsid w:val="00225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F46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5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52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</dc:creator>
  <cp:keywords/>
  <dc:description/>
  <cp:lastModifiedBy>Med</cp:lastModifiedBy>
  <cp:revision>2</cp:revision>
  <dcterms:created xsi:type="dcterms:W3CDTF">2017-02-09T12:47:00Z</dcterms:created>
  <dcterms:modified xsi:type="dcterms:W3CDTF">2017-02-09T13:00:00Z</dcterms:modified>
</cp:coreProperties>
</file>