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85CE0" w14:textId="3011CA60" w:rsidR="004F31FE" w:rsidRPr="00022CB7" w:rsidRDefault="00585E73" w:rsidP="004F31FE">
      <w:pPr>
        <w:spacing w:line="360" w:lineRule="auto"/>
        <w:rPr>
          <w:rFonts w:asciiTheme="majorBidi" w:hAnsiTheme="majorBidi" w:cstheme="majorBidi"/>
          <w:i/>
          <w:iCs/>
          <w:color w:val="000000"/>
        </w:rPr>
      </w:pPr>
      <w:r>
        <w:rPr>
          <w:rFonts w:asciiTheme="majorBidi" w:hAnsiTheme="majorBidi" w:cstheme="majorBidi"/>
          <w:b/>
          <w:i/>
          <w:iCs/>
          <w:color w:val="000000"/>
        </w:rPr>
        <w:t xml:space="preserve">Additional Results </w:t>
      </w:r>
      <w:r w:rsidR="004F31FE" w:rsidRPr="00022CB7">
        <w:rPr>
          <w:rFonts w:asciiTheme="majorBidi" w:hAnsiTheme="majorBidi" w:cstheme="majorBidi"/>
          <w:i/>
          <w:iCs/>
          <w:color w:val="000000"/>
        </w:rPr>
        <w:t xml:space="preserve"> </w:t>
      </w:r>
    </w:p>
    <w:p w14:paraId="3D288D7C" w14:textId="038CA366" w:rsidR="00C94CC6" w:rsidRDefault="00585E73" w:rsidP="00585E73">
      <w:pPr>
        <w:spacing w:after="120" w:line="360" w:lineRule="auto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The results that have been presented in the main text were related to the population with the lowest 40% of income </w:t>
      </w:r>
      <w:r w:rsidR="00B02C6E">
        <w:rPr>
          <w:rFonts w:asciiTheme="majorBidi" w:hAnsiTheme="majorBidi" w:cstheme="majorBidi"/>
          <w:lang w:bidi="fa-IR"/>
        </w:rPr>
        <w:t>(</w:t>
      </w:r>
      <w:r>
        <w:rPr>
          <w:rFonts w:asciiTheme="majorBidi" w:hAnsiTheme="majorBidi" w:cstheme="majorBidi"/>
          <w:lang w:bidi="fa-IR"/>
        </w:rPr>
        <w:t>based on the NHANES dataset</w:t>
      </w:r>
      <w:r w:rsidR="00B02C6E">
        <w:rPr>
          <w:rFonts w:asciiTheme="majorBidi" w:hAnsiTheme="majorBidi" w:cstheme="majorBidi"/>
          <w:lang w:bidi="fa-IR"/>
        </w:rPr>
        <w:t>)</w:t>
      </w:r>
      <w:bookmarkStart w:id="0" w:name="_GoBack"/>
      <w:bookmarkEnd w:id="0"/>
      <w:r>
        <w:rPr>
          <w:rFonts w:asciiTheme="majorBidi" w:hAnsiTheme="majorBidi" w:cstheme="majorBidi"/>
          <w:lang w:bidi="fa-IR"/>
        </w:rPr>
        <w:t xml:space="preserve">. In the following, the results from a similar set of experiments on </w:t>
      </w:r>
      <w:r w:rsidR="00CE4304">
        <w:rPr>
          <w:rFonts w:asciiTheme="majorBidi" w:hAnsiTheme="majorBidi" w:cstheme="majorBidi"/>
          <w:lang w:bidi="fa-IR"/>
        </w:rPr>
        <w:t xml:space="preserve">the population with </w:t>
      </w:r>
      <w:r w:rsidR="00064A2D">
        <w:rPr>
          <w:rFonts w:asciiTheme="majorBidi" w:hAnsiTheme="majorBidi" w:cstheme="majorBidi"/>
          <w:lang w:bidi="fa-IR"/>
        </w:rPr>
        <w:t xml:space="preserve">the </w:t>
      </w:r>
      <w:r w:rsidR="00CE4304">
        <w:rPr>
          <w:rFonts w:asciiTheme="majorBidi" w:hAnsiTheme="majorBidi" w:cstheme="majorBidi"/>
          <w:lang w:bidi="fa-IR"/>
        </w:rPr>
        <w:t xml:space="preserve">lowest 23% and 13% of income </w:t>
      </w:r>
      <w:r>
        <w:rPr>
          <w:rFonts w:asciiTheme="majorBidi" w:hAnsiTheme="majorBidi" w:cstheme="majorBidi"/>
          <w:lang w:bidi="fa-IR"/>
        </w:rPr>
        <w:t>are reported</w:t>
      </w:r>
      <w:r w:rsidR="00CE4304">
        <w:rPr>
          <w:rFonts w:asciiTheme="majorBidi" w:hAnsiTheme="majorBidi" w:cstheme="majorBidi"/>
          <w:lang w:bidi="fa-IR"/>
        </w:rPr>
        <w:t>.</w:t>
      </w:r>
    </w:p>
    <w:p w14:paraId="12CBB4FA" w14:textId="77777777" w:rsidR="00A05A1E" w:rsidRDefault="00A05A1E" w:rsidP="00A05A1E">
      <w:pPr>
        <w:keepNext/>
        <w:spacing w:after="120" w:line="360" w:lineRule="auto"/>
      </w:pPr>
      <w:r>
        <w:rPr>
          <w:noProof/>
        </w:rPr>
        <w:drawing>
          <wp:inline distT="0" distB="0" distL="0" distR="0" wp14:anchorId="212CBA6E" wp14:editId="0339CE0C">
            <wp:extent cx="59436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B56B55" w14:textId="586EBE84" w:rsidR="00A05A1E" w:rsidRDefault="00A05A1E" w:rsidP="009D163E">
      <w:pPr>
        <w:pStyle w:val="Caption"/>
        <w:rPr>
          <w:lang w:bidi="fa-IR"/>
        </w:rPr>
      </w:pPr>
      <w:r>
        <w:t xml:space="preserve">Fig </w:t>
      </w:r>
      <w:r w:rsidR="00722672">
        <w:fldChar w:fldCharType="begin"/>
      </w:r>
      <w:r w:rsidR="00722672">
        <w:instrText xml:space="preserve"> SEQ Fig \* ARABIC </w:instrText>
      </w:r>
      <w:r w:rsidR="00722672">
        <w:fldChar w:fldCharType="separate"/>
      </w:r>
      <w:r w:rsidR="00296E4E">
        <w:rPr>
          <w:noProof/>
        </w:rPr>
        <w:t>1</w:t>
      </w:r>
      <w:r w:rsidR="00722672">
        <w:rPr>
          <w:noProof/>
        </w:rPr>
        <w:fldChar w:fldCharType="end"/>
      </w:r>
      <w:r>
        <w:t xml:space="preserve">. </w:t>
      </w:r>
      <w:r w:rsidRPr="00C12ACA">
        <w:rPr>
          <w:b/>
          <w:bCs/>
          <w:lang w:bidi="fa-IR"/>
        </w:rPr>
        <w:t>Mean diets of the adult U.S. population with</w:t>
      </w:r>
      <w:r>
        <w:rPr>
          <w:b/>
          <w:bCs/>
          <w:lang w:bidi="fa-IR"/>
        </w:rPr>
        <w:t xml:space="preserve"> income</w:t>
      </w:r>
      <w:r w:rsidRPr="00C12ACA">
        <w:rPr>
          <w:b/>
          <w:bCs/>
          <w:lang w:bidi="fa-IR"/>
        </w:rPr>
        <w:t xml:space="preserve"> on or below the </w:t>
      </w:r>
      <w:r w:rsidR="009D163E">
        <w:rPr>
          <w:b/>
          <w:bCs/>
          <w:lang w:bidi="fa-IR"/>
        </w:rPr>
        <w:t>23</w:t>
      </w:r>
      <w:r w:rsidR="009D163E">
        <w:rPr>
          <w:b/>
          <w:bCs/>
          <w:vertAlign w:val="superscript"/>
          <w:lang w:bidi="fa-IR"/>
        </w:rPr>
        <w:t>rd</w:t>
      </w:r>
      <w:r w:rsidRPr="00C12ACA">
        <w:rPr>
          <w:b/>
          <w:bCs/>
          <w:lang w:bidi="fa-IR"/>
        </w:rPr>
        <w:t xml:space="preserve"> percentile</w:t>
      </w:r>
      <w:r>
        <w:rPr>
          <w:b/>
          <w:bCs/>
          <w:lang w:bidi="fa-IR"/>
        </w:rPr>
        <w:t>,</w:t>
      </w:r>
      <w:r w:rsidRPr="00C12ACA">
        <w:rPr>
          <w:b/>
          <w:bCs/>
          <w:lang w:bidi="fa-IR"/>
        </w:rPr>
        <w:t xml:space="preserve"> as determined from the NHANES 2001-02 data and simulated by </w:t>
      </w:r>
      <w:r>
        <w:rPr>
          <w:b/>
          <w:bCs/>
          <w:lang w:bidi="fa-IR"/>
        </w:rPr>
        <w:t>our method</w:t>
      </w:r>
      <w:r w:rsidRPr="00C12ACA">
        <w:rPr>
          <w:b/>
          <w:bCs/>
          <w:lang w:bidi="fa-IR"/>
        </w:rPr>
        <w:t>.</w:t>
      </w:r>
      <w:r>
        <w:rPr>
          <w:lang w:bidi="fa-IR"/>
        </w:rPr>
        <w:t xml:space="preserve"> 95% confidence intervals are also shown.</w:t>
      </w:r>
    </w:p>
    <w:p w14:paraId="6F955D60" w14:textId="77777777" w:rsidR="009D163E" w:rsidRDefault="009D163E" w:rsidP="009D163E">
      <w:pPr>
        <w:rPr>
          <w:lang w:bidi="fa-IR"/>
        </w:rPr>
      </w:pPr>
    </w:p>
    <w:p w14:paraId="624ED79B" w14:textId="77777777" w:rsidR="009D163E" w:rsidRDefault="009D163E" w:rsidP="009D163E">
      <w:pPr>
        <w:keepNext/>
      </w:pPr>
      <w:r>
        <w:rPr>
          <w:noProof/>
        </w:rPr>
        <w:drawing>
          <wp:inline distT="0" distB="0" distL="0" distR="0" wp14:anchorId="2CA0179B" wp14:editId="001F1E7B">
            <wp:extent cx="59436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02C2615" w14:textId="11D7BF82" w:rsidR="009D163E" w:rsidRDefault="009D163E" w:rsidP="00DF4957">
      <w:pPr>
        <w:pStyle w:val="Caption"/>
        <w:rPr>
          <w:lang w:bidi="fa-IR"/>
        </w:rPr>
      </w:pPr>
      <w:r>
        <w:t xml:space="preserve">Fig </w:t>
      </w:r>
      <w:r w:rsidR="00722672">
        <w:fldChar w:fldCharType="begin"/>
      </w:r>
      <w:r w:rsidR="00722672">
        <w:instrText xml:space="preserve"> SEQ Fig \* ARABIC </w:instrText>
      </w:r>
      <w:r w:rsidR="00722672">
        <w:fldChar w:fldCharType="separate"/>
      </w:r>
      <w:r w:rsidR="00296E4E">
        <w:rPr>
          <w:noProof/>
        </w:rPr>
        <w:t>2</w:t>
      </w:r>
      <w:r w:rsidR="00722672">
        <w:rPr>
          <w:noProof/>
        </w:rPr>
        <w:fldChar w:fldCharType="end"/>
      </w:r>
      <w:r>
        <w:t xml:space="preserve">. </w:t>
      </w:r>
      <w:bookmarkStart w:id="1" w:name="OLE_LINK1"/>
      <w:r w:rsidRPr="00C12ACA">
        <w:rPr>
          <w:b/>
          <w:bCs/>
          <w:lang w:bidi="fa-IR"/>
        </w:rPr>
        <w:t>Mean diets of the adult U.S. population with</w:t>
      </w:r>
      <w:r>
        <w:rPr>
          <w:b/>
          <w:bCs/>
          <w:lang w:bidi="fa-IR"/>
        </w:rPr>
        <w:t xml:space="preserve"> income</w:t>
      </w:r>
      <w:r w:rsidRPr="00C12ACA">
        <w:rPr>
          <w:b/>
          <w:bCs/>
          <w:lang w:bidi="fa-IR"/>
        </w:rPr>
        <w:t xml:space="preserve"> on or below the </w:t>
      </w:r>
      <w:r>
        <w:rPr>
          <w:b/>
          <w:bCs/>
          <w:lang w:bidi="fa-IR"/>
        </w:rPr>
        <w:t>13</w:t>
      </w:r>
      <w:r w:rsidR="00DF4957">
        <w:rPr>
          <w:b/>
          <w:bCs/>
          <w:vertAlign w:val="superscript"/>
          <w:lang w:bidi="fa-IR"/>
        </w:rPr>
        <w:t>th</w:t>
      </w:r>
      <w:r w:rsidRPr="00C12ACA">
        <w:rPr>
          <w:b/>
          <w:bCs/>
          <w:lang w:bidi="fa-IR"/>
        </w:rPr>
        <w:t xml:space="preserve"> percentile</w:t>
      </w:r>
      <w:r>
        <w:rPr>
          <w:b/>
          <w:bCs/>
          <w:lang w:bidi="fa-IR"/>
        </w:rPr>
        <w:t>,</w:t>
      </w:r>
      <w:r w:rsidRPr="00C12ACA">
        <w:rPr>
          <w:b/>
          <w:bCs/>
          <w:lang w:bidi="fa-IR"/>
        </w:rPr>
        <w:t xml:space="preserve"> as determined from the NHANES 2001-02 data and simulated by </w:t>
      </w:r>
      <w:r>
        <w:rPr>
          <w:b/>
          <w:bCs/>
          <w:lang w:bidi="fa-IR"/>
        </w:rPr>
        <w:t>our method</w:t>
      </w:r>
      <w:r w:rsidRPr="00C12ACA">
        <w:rPr>
          <w:b/>
          <w:bCs/>
          <w:lang w:bidi="fa-IR"/>
        </w:rPr>
        <w:t>.</w:t>
      </w:r>
      <w:r>
        <w:rPr>
          <w:lang w:bidi="fa-IR"/>
        </w:rPr>
        <w:t xml:space="preserve"> 95% confidence intervals are also shown.</w:t>
      </w:r>
      <w:bookmarkEnd w:id="1"/>
    </w:p>
    <w:p w14:paraId="5D04F781" w14:textId="77777777" w:rsidR="00DF4957" w:rsidRDefault="00DF4957" w:rsidP="00DF4957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E0D7AD9" wp14:editId="436B5FA3">
            <wp:extent cx="4786856" cy="2696574"/>
            <wp:effectExtent l="0" t="0" r="13970" b="2159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ECBFC3B" w14:textId="5363A0AF" w:rsidR="00DF4957" w:rsidRDefault="00DF4957" w:rsidP="008511D5">
      <w:pPr>
        <w:pStyle w:val="Caption"/>
        <w:rPr>
          <w:lang w:bidi="fa-IR"/>
        </w:rPr>
      </w:pPr>
      <w:r>
        <w:t xml:space="preserve">Fig </w:t>
      </w:r>
      <w:r w:rsidR="00722672">
        <w:fldChar w:fldCharType="begin"/>
      </w:r>
      <w:r w:rsidR="00722672">
        <w:instrText xml:space="preserve"> SEQ Fig \* ARABIC </w:instrText>
      </w:r>
      <w:r w:rsidR="00722672">
        <w:fldChar w:fldCharType="separate"/>
      </w:r>
      <w:r w:rsidR="00296E4E">
        <w:rPr>
          <w:noProof/>
        </w:rPr>
        <w:t>3</w:t>
      </w:r>
      <w:r w:rsidR="00722672">
        <w:rPr>
          <w:noProof/>
        </w:rPr>
        <w:fldChar w:fldCharType="end"/>
      </w:r>
      <w:r w:rsidR="008511D5">
        <w:t xml:space="preserve">. </w:t>
      </w:r>
      <w:r w:rsidR="008511D5" w:rsidRPr="00C12ACA">
        <w:rPr>
          <w:b/>
          <w:bCs/>
          <w:lang w:bidi="fa-IR"/>
        </w:rPr>
        <w:t xml:space="preserve">Mean diets of the adult U.S. population as determined from the NHANES 2001-02 data </w:t>
      </w:r>
      <w:r w:rsidR="008511D5">
        <w:rPr>
          <w:b/>
          <w:bCs/>
          <w:lang w:bidi="fa-IR"/>
        </w:rPr>
        <w:t>vs. the</w:t>
      </w:r>
      <w:r w:rsidR="008511D5" w:rsidRPr="00C12ACA">
        <w:rPr>
          <w:b/>
          <w:bCs/>
          <w:lang w:bidi="fa-IR"/>
        </w:rPr>
        <w:t xml:space="preserve"> simulated </w:t>
      </w:r>
      <w:r w:rsidR="008511D5">
        <w:rPr>
          <w:b/>
          <w:bCs/>
          <w:lang w:bidi="fa-IR"/>
        </w:rPr>
        <w:t>diets from our model that included the effects of prior eating behaviors</w:t>
      </w:r>
      <w:r w:rsidR="008511D5" w:rsidRPr="00C12ACA">
        <w:rPr>
          <w:b/>
          <w:bCs/>
          <w:lang w:bidi="fa-IR"/>
        </w:rPr>
        <w:t>.</w:t>
      </w:r>
      <w:r w:rsidR="008511D5">
        <w:rPr>
          <w:b/>
          <w:bCs/>
          <w:lang w:bidi="fa-IR"/>
        </w:rPr>
        <w:t xml:space="preserve"> </w:t>
      </w:r>
      <w:r w:rsidR="008511D5" w:rsidRPr="00042A2E">
        <w:rPr>
          <w:lang w:bidi="fa-IR"/>
        </w:rPr>
        <w:t xml:space="preserve">In this scenario, the </w:t>
      </w:r>
      <w:r w:rsidR="008511D5">
        <w:rPr>
          <w:lang w:bidi="fa-IR"/>
        </w:rPr>
        <w:t>food budget of the individuals with the lowest 23% of income is increased and is set equal to the cost of mean diet. 95% confidence intervals are also shown.</w:t>
      </w:r>
    </w:p>
    <w:p w14:paraId="30184685" w14:textId="77777777" w:rsidR="008511D5" w:rsidRDefault="008511D5" w:rsidP="008511D5">
      <w:pPr>
        <w:rPr>
          <w:lang w:bidi="fa-IR"/>
        </w:rPr>
      </w:pPr>
    </w:p>
    <w:p w14:paraId="537BA491" w14:textId="77777777" w:rsidR="008511D5" w:rsidRDefault="008511D5" w:rsidP="008511D5">
      <w:pPr>
        <w:keepNext/>
        <w:jc w:val="center"/>
      </w:pPr>
      <w:r>
        <w:rPr>
          <w:noProof/>
        </w:rPr>
        <w:drawing>
          <wp:inline distT="0" distB="0" distL="0" distR="0" wp14:anchorId="16F64E02" wp14:editId="6E4B149C">
            <wp:extent cx="4682472" cy="2696574"/>
            <wp:effectExtent l="0" t="0" r="17145" b="2159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563A34" w14:textId="1C5DA9DB" w:rsidR="008511D5" w:rsidRDefault="008511D5" w:rsidP="0035408B">
      <w:pPr>
        <w:pStyle w:val="Caption"/>
        <w:rPr>
          <w:lang w:bidi="fa-IR"/>
        </w:rPr>
      </w:pPr>
      <w:r>
        <w:t xml:space="preserve">Fig </w:t>
      </w:r>
      <w:r w:rsidR="00722672">
        <w:fldChar w:fldCharType="begin"/>
      </w:r>
      <w:r w:rsidR="00722672">
        <w:instrText xml:space="preserve"> SEQ Fig \* ARABIC </w:instrText>
      </w:r>
      <w:r w:rsidR="00722672">
        <w:fldChar w:fldCharType="separate"/>
      </w:r>
      <w:r w:rsidR="00296E4E">
        <w:rPr>
          <w:noProof/>
        </w:rPr>
        <w:t>4</w:t>
      </w:r>
      <w:r w:rsidR="00722672">
        <w:rPr>
          <w:noProof/>
        </w:rPr>
        <w:fldChar w:fldCharType="end"/>
      </w:r>
      <w:r w:rsidR="0035408B">
        <w:t xml:space="preserve">. </w:t>
      </w:r>
      <w:r w:rsidR="0035408B" w:rsidRPr="00C12ACA">
        <w:rPr>
          <w:b/>
          <w:bCs/>
          <w:lang w:bidi="fa-IR"/>
        </w:rPr>
        <w:t xml:space="preserve">Mean diets of the adult U.S. population as determined from the NHANES 2001-02 data </w:t>
      </w:r>
      <w:r w:rsidR="0035408B">
        <w:rPr>
          <w:b/>
          <w:bCs/>
          <w:lang w:bidi="fa-IR"/>
        </w:rPr>
        <w:t>vs. the</w:t>
      </w:r>
      <w:r w:rsidR="0035408B" w:rsidRPr="00C12ACA">
        <w:rPr>
          <w:b/>
          <w:bCs/>
          <w:lang w:bidi="fa-IR"/>
        </w:rPr>
        <w:t xml:space="preserve"> simulated </w:t>
      </w:r>
      <w:r w:rsidR="0035408B">
        <w:rPr>
          <w:b/>
          <w:bCs/>
          <w:lang w:bidi="fa-IR"/>
        </w:rPr>
        <w:t>diets from our model that included the effects of prior eating behaviors</w:t>
      </w:r>
      <w:r w:rsidR="0035408B" w:rsidRPr="00C12ACA">
        <w:rPr>
          <w:b/>
          <w:bCs/>
          <w:lang w:bidi="fa-IR"/>
        </w:rPr>
        <w:t>.</w:t>
      </w:r>
      <w:r w:rsidR="0035408B">
        <w:rPr>
          <w:b/>
          <w:bCs/>
          <w:lang w:bidi="fa-IR"/>
        </w:rPr>
        <w:t xml:space="preserve"> </w:t>
      </w:r>
      <w:r w:rsidR="0035408B" w:rsidRPr="00042A2E">
        <w:rPr>
          <w:lang w:bidi="fa-IR"/>
        </w:rPr>
        <w:t xml:space="preserve">In this scenario, the </w:t>
      </w:r>
      <w:r w:rsidR="0035408B">
        <w:rPr>
          <w:lang w:bidi="fa-IR"/>
        </w:rPr>
        <w:t>food budget of the individuals with the lowest 13% of income is increased and is set equal to the cost of mean diet. 95% confidence intervals are also shown.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</w:tblGrid>
      <w:tr w:rsidR="0035408B" w14:paraId="37ED388C" w14:textId="77777777" w:rsidTr="009C266E">
        <w:trPr>
          <w:trHeight w:val="2520"/>
          <w:jc w:val="center"/>
        </w:trPr>
        <w:tc>
          <w:tcPr>
            <w:tcW w:w="3024" w:type="dxa"/>
            <w:hideMark/>
          </w:tcPr>
          <w:p w14:paraId="319D2FED" w14:textId="09378F50" w:rsidR="0035408B" w:rsidRDefault="00A818D9">
            <w:pPr>
              <w:spacing w:line="480" w:lineRule="auto"/>
              <w:outlineLvl w:val="0"/>
              <w:rPr>
                <w:rFonts w:asciiTheme="majorBidi" w:hAnsiTheme="majorBidi" w:cstheme="majorBidi"/>
                <w:lang w:bidi="fa-IR"/>
              </w:rPr>
            </w:pPr>
            <w:bookmarkStart w:id="2" w:name="OLE_LINK2"/>
            <w:bookmarkStart w:id="3" w:name="OLE_LINK3"/>
            <w:r>
              <w:rPr>
                <w:noProof/>
              </w:rPr>
              <w:drawing>
                <wp:inline distT="0" distB="0" distL="0" distR="0" wp14:anchorId="3381AA95" wp14:editId="623D1BC9">
                  <wp:extent cx="1828800" cy="1554480"/>
                  <wp:effectExtent l="0" t="0" r="0" b="20320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024" w:type="dxa"/>
            <w:hideMark/>
          </w:tcPr>
          <w:p w14:paraId="76445E94" w14:textId="6A400B41" w:rsidR="0035408B" w:rsidRDefault="00A818D9">
            <w:pPr>
              <w:spacing w:line="480" w:lineRule="auto"/>
              <w:outlineLvl w:val="0"/>
              <w:rPr>
                <w:rFonts w:asciiTheme="majorBidi" w:hAnsiTheme="majorBidi" w:cstheme="majorBidi"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35FC99FA" wp14:editId="1B589C62">
                  <wp:extent cx="1828800" cy="1554480"/>
                  <wp:effectExtent l="0" t="0" r="0" b="20320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5408B" w14:paraId="63FD5F1F" w14:textId="77777777" w:rsidTr="009C266E">
        <w:trPr>
          <w:trHeight w:val="2754"/>
          <w:jc w:val="center"/>
        </w:trPr>
        <w:tc>
          <w:tcPr>
            <w:tcW w:w="3024" w:type="dxa"/>
            <w:hideMark/>
          </w:tcPr>
          <w:p w14:paraId="229F122D" w14:textId="41EBBDEA" w:rsidR="0035408B" w:rsidRDefault="00A818D9">
            <w:pPr>
              <w:spacing w:line="480" w:lineRule="auto"/>
              <w:outlineLvl w:val="0"/>
              <w:rPr>
                <w:rFonts w:asciiTheme="majorBidi" w:hAnsiTheme="majorBidi" w:cstheme="majorBidi"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0BE196C6" wp14:editId="27B17402">
                  <wp:extent cx="1828800" cy="1554480"/>
                  <wp:effectExtent l="0" t="0" r="0" b="2032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024" w:type="dxa"/>
            <w:hideMark/>
          </w:tcPr>
          <w:p w14:paraId="4B890E7B" w14:textId="19F484FC" w:rsidR="0035408B" w:rsidRDefault="009C266E" w:rsidP="006212FA">
            <w:pPr>
              <w:keepNext/>
              <w:spacing w:line="480" w:lineRule="auto"/>
              <w:outlineLvl w:val="0"/>
              <w:rPr>
                <w:rFonts w:asciiTheme="majorBidi" w:hAnsiTheme="majorBidi" w:cstheme="majorBidi"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549E6AA6" wp14:editId="21BAFBBA">
                  <wp:extent cx="1828800" cy="1554480"/>
                  <wp:effectExtent l="0" t="0" r="0" b="20320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bookmarkEnd w:id="2"/>
    <w:bookmarkEnd w:id="3"/>
    <w:p w14:paraId="5049ED8E" w14:textId="0E419EA8" w:rsidR="0035408B" w:rsidRDefault="006212FA" w:rsidP="006212FA">
      <w:pPr>
        <w:pStyle w:val="Caption"/>
        <w:rPr>
          <w:lang w:bidi="fa-IR"/>
        </w:rPr>
      </w:pPr>
      <w:r>
        <w:t xml:space="preserve">Fig </w:t>
      </w:r>
      <w:fldSimple w:instr=" SEQ Fig \* ARABIC ">
        <w:r w:rsidR="00296E4E">
          <w:rPr>
            <w:noProof/>
          </w:rPr>
          <w:t>5</w:t>
        </w:r>
      </w:fldSimple>
      <w:r w:rsidR="004130C8">
        <w:t xml:space="preserve">. </w:t>
      </w:r>
      <w:r w:rsidR="004130C8" w:rsidRPr="006D7395">
        <w:rPr>
          <w:b/>
          <w:bCs/>
        </w:rPr>
        <w:t xml:space="preserve"> </w:t>
      </w:r>
      <w:r w:rsidR="004130C8" w:rsidRPr="006D7395">
        <w:rPr>
          <w:b/>
          <w:bCs/>
          <w:lang w:bidi="fa-IR"/>
        </w:rPr>
        <w:t>Income elasticity of demand for four different categories of food</w:t>
      </w:r>
      <w:r w:rsidR="004130C8">
        <w:rPr>
          <w:lang w:bidi="fa-IR"/>
        </w:rPr>
        <w:t xml:space="preserve">. The results correspond to the ABM, the LP model </w:t>
      </w:r>
      <w:r w:rsidR="0072333F">
        <w:rPr>
          <w:lang w:bidi="fa-IR"/>
        </w:rPr>
        <w:t xml:space="preserve">(for the </w:t>
      </w:r>
      <w:r w:rsidR="00427C05">
        <w:rPr>
          <w:lang w:bidi="fa-IR"/>
        </w:rPr>
        <w:t>lowest 23% of income</w:t>
      </w:r>
      <w:r w:rsidR="0072333F">
        <w:rPr>
          <w:lang w:bidi="fa-IR"/>
        </w:rPr>
        <w:t xml:space="preserve">) </w:t>
      </w:r>
      <w:r w:rsidR="004130C8">
        <w:rPr>
          <w:lang w:bidi="fa-IR"/>
        </w:rPr>
        <w:t xml:space="preserve">and data from the World Bank’s </w:t>
      </w:r>
      <w:r w:rsidR="004130C8" w:rsidRPr="006F1E64">
        <w:rPr>
          <w:lang w:bidi="fa-IR"/>
        </w:rPr>
        <w:t>International Comparison Program</w:t>
      </w:r>
      <w:r w:rsidR="004130C8">
        <w:rPr>
          <w:lang w:bidi="fa-IR"/>
        </w:rPr>
        <w:t xml:space="preserve"> (ICP).</w:t>
      </w:r>
    </w:p>
    <w:p w14:paraId="0FF81428" w14:textId="77777777" w:rsidR="004130C8" w:rsidRDefault="004130C8" w:rsidP="004130C8">
      <w:pPr>
        <w:rPr>
          <w:lang w:bidi="fa-I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</w:tblGrid>
      <w:tr w:rsidR="0072697B" w14:paraId="1A883625" w14:textId="77777777" w:rsidTr="006C6CAC">
        <w:trPr>
          <w:trHeight w:val="2520"/>
          <w:jc w:val="center"/>
        </w:trPr>
        <w:tc>
          <w:tcPr>
            <w:tcW w:w="3024" w:type="dxa"/>
            <w:hideMark/>
          </w:tcPr>
          <w:p w14:paraId="5415400D" w14:textId="11669D24" w:rsidR="0072697B" w:rsidRDefault="004B72E0" w:rsidP="006C6CAC">
            <w:pPr>
              <w:spacing w:line="480" w:lineRule="auto"/>
              <w:outlineLvl w:val="0"/>
              <w:rPr>
                <w:rFonts w:asciiTheme="majorBidi" w:hAnsiTheme="majorBidi" w:cstheme="majorBidi"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28A736D6" wp14:editId="605B3111">
                  <wp:extent cx="1828800" cy="1554480"/>
                  <wp:effectExtent l="0" t="0" r="0" b="2032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3024" w:type="dxa"/>
            <w:hideMark/>
          </w:tcPr>
          <w:p w14:paraId="4E4725F6" w14:textId="49CBBF59" w:rsidR="0072697B" w:rsidRDefault="004B72E0" w:rsidP="006C6CAC">
            <w:pPr>
              <w:spacing w:line="480" w:lineRule="auto"/>
              <w:outlineLvl w:val="0"/>
              <w:rPr>
                <w:rFonts w:asciiTheme="majorBidi" w:hAnsiTheme="majorBidi" w:cstheme="majorBidi"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287898CB" wp14:editId="584EB4E7">
                  <wp:extent cx="1828800" cy="1554480"/>
                  <wp:effectExtent l="0" t="0" r="0" b="2032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72697B" w14:paraId="3F60B26D" w14:textId="77777777" w:rsidTr="006C6CAC">
        <w:trPr>
          <w:trHeight w:val="2754"/>
          <w:jc w:val="center"/>
        </w:trPr>
        <w:tc>
          <w:tcPr>
            <w:tcW w:w="3024" w:type="dxa"/>
            <w:hideMark/>
          </w:tcPr>
          <w:p w14:paraId="7691F2DE" w14:textId="3AF02D0D" w:rsidR="0072697B" w:rsidRDefault="004B72E0" w:rsidP="006C6CAC">
            <w:pPr>
              <w:spacing w:line="480" w:lineRule="auto"/>
              <w:outlineLvl w:val="0"/>
              <w:rPr>
                <w:rFonts w:asciiTheme="majorBidi" w:hAnsiTheme="majorBidi" w:cstheme="majorBidi"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2AFD1BD3" wp14:editId="3FF23546">
                  <wp:extent cx="1828800" cy="1554480"/>
                  <wp:effectExtent l="0" t="0" r="0" b="20320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024" w:type="dxa"/>
            <w:hideMark/>
          </w:tcPr>
          <w:p w14:paraId="581F2F26" w14:textId="24C4E352" w:rsidR="0072697B" w:rsidRDefault="00EB4616" w:rsidP="00296E4E">
            <w:pPr>
              <w:keepNext/>
              <w:spacing w:line="480" w:lineRule="auto"/>
              <w:outlineLvl w:val="0"/>
              <w:rPr>
                <w:rFonts w:asciiTheme="majorBidi" w:hAnsiTheme="majorBidi" w:cstheme="majorBidi"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3051898C" wp14:editId="4480D303">
                  <wp:extent cx="1828800" cy="1554480"/>
                  <wp:effectExtent l="0" t="0" r="0" b="20320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14:paraId="3B2A019F" w14:textId="5F84B20C" w:rsidR="004130C8" w:rsidRPr="004130C8" w:rsidRDefault="00296E4E" w:rsidP="00C55F85">
      <w:pPr>
        <w:pStyle w:val="Caption"/>
        <w:rPr>
          <w:lang w:bidi="fa-IR"/>
        </w:rPr>
      </w:pPr>
      <w:r>
        <w:t xml:space="preserve">Fig </w:t>
      </w:r>
      <w:fldSimple w:instr=" SEQ Fig \* ARABIC ">
        <w:r>
          <w:rPr>
            <w:noProof/>
          </w:rPr>
          <w:t>6</w:t>
        </w:r>
      </w:fldSimple>
      <w:r w:rsidR="00C55F85">
        <w:t xml:space="preserve">. </w:t>
      </w:r>
      <w:r w:rsidR="00C55F85" w:rsidRPr="006D7395">
        <w:rPr>
          <w:b/>
          <w:bCs/>
          <w:lang w:bidi="fa-IR"/>
        </w:rPr>
        <w:t>Income elasticity of demand for four different categories of food</w:t>
      </w:r>
      <w:r w:rsidR="00C55F85">
        <w:rPr>
          <w:lang w:bidi="fa-IR"/>
        </w:rPr>
        <w:t xml:space="preserve">. The results correspond to the ABM, the LP model (for the lowest </w:t>
      </w:r>
      <w:r w:rsidR="00C55F85">
        <w:rPr>
          <w:lang w:bidi="fa-IR"/>
        </w:rPr>
        <w:t>1</w:t>
      </w:r>
      <w:r w:rsidR="00C55F85">
        <w:rPr>
          <w:lang w:bidi="fa-IR"/>
        </w:rPr>
        <w:t xml:space="preserve">3% of income) and data from the World Bank’s </w:t>
      </w:r>
      <w:r w:rsidR="00C55F85" w:rsidRPr="006F1E64">
        <w:rPr>
          <w:lang w:bidi="fa-IR"/>
        </w:rPr>
        <w:t>International Comparison Program</w:t>
      </w:r>
      <w:r w:rsidR="00C55F85">
        <w:rPr>
          <w:lang w:bidi="fa-IR"/>
        </w:rPr>
        <w:t xml:space="preserve"> (ICP).</w:t>
      </w:r>
    </w:p>
    <w:sectPr w:rsidR="004130C8" w:rsidRPr="004130C8" w:rsidSect="009B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szsezzntw2s7evss7v9spsdsa9aatsrzf9&quot;&gt;My EndNote Library&lt;record-ids&gt;&lt;item&gt;6&lt;/item&gt;&lt;/record-ids&gt;&lt;/item&gt;&lt;/Libraries&gt;"/>
  </w:docVars>
  <w:rsids>
    <w:rsidRoot w:val="004F31FE"/>
    <w:rsid w:val="0001628E"/>
    <w:rsid w:val="0002020E"/>
    <w:rsid w:val="00026DE9"/>
    <w:rsid w:val="00042BD6"/>
    <w:rsid w:val="00060FC0"/>
    <w:rsid w:val="00064A2D"/>
    <w:rsid w:val="000860C7"/>
    <w:rsid w:val="000B3C63"/>
    <w:rsid w:val="000C49AC"/>
    <w:rsid w:val="000C5C12"/>
    <w:rsid w:val="000F1547"/>
    <w:rsid w:val="0012223C"/>
    <w:rsid w:val="00145A53"/>
    <w:rsid w:val="00164E94"/>
    <w:rsid w:val="00184CE7"/>
    <w:rsid w:val="001857B4"/>
    <w:rsid w:val="001A0C67"/>
    <w:rsid w:val="001B00DB"/>
    <w:rsid w:val="001D0F0D"/>
    <w:rsid w:val="001D6918"/>
    <w:rsid w:val="00212280"/>
    <w:rsid w:val="00264C2C"/>
    <w:rsid w:val="00277C97"/>
    <w:rsid w:val="002825A9"/>
    <w:rsid w:val="00296E4E"/>
    <w:rsid w:val="002B3F4A"/>
    <w:rsid w:val="002D6D34"/>
    <w:rsid w:val="003249EE"/>
    <w:rsid w:val="00325660"/>
    <w:rsid w:val="003358D2"/>
    <w:rsid w:val="0033798D"/>
    <w:rsid w:val="003519DC"/>
    <w:rsid w:val="0035408B"/>
    <w:rsid w:val="00364BFD"/>
    <w:rsid w:val="00393A8D"/>
    <w:rsid w:val="003D4ADD"/>
    <w:rsid w:val="003F339E"/>
    <w:rsid w:val="004130C8"/>
    <w:rsid w:val="00427C05"/>
    <w:rsid w:val="004344D2"/>
    <w:rsid w:val="0044363B"/>
    <w:rsid w:val="00474D9A"/>
    <w:rsid w:val="004A5678"/>
    <w:rsid w:val="004B72E0"/>
    <w:rsid w:val="004F31FE"/>
    <w:rsid w:val="00585E73"/>
    <w:rsid w:val="005C18EE"/>
    <w:rsid w:val="005D0F51"/>
    <w:rsid w:val="005D3419"/>
    <w:rsid w:val="005E10D7"/>
    <w:rsid w:val="005E212A"/>
    <w:rsid w:val="005E45D5"/>
    <w:rsid w:val="005F5AF5"/>
    <w:rsid w:val="006049D0"/>
    <w:rsid w:val="006212FA"/>
    <w:rsid w:val="00652854"/>
    <w:rsid w:val="006946EF"/>
    <w:rsid w:val="006A1CC7"/>
    <w:rsid w:val="006A4ACE"/>
    <w:rsid w:val="006C32DA"/>
    <w:rsid w:val="006D4173"/>
    <w:rsid w:val="00722672"/>
    <w:rsid w:val="0072333F"/>
    <w:rsid w:val="0072697B"/>
    <w:rsid w:val="00740974"/>
    <w:rsid w:val="0076044E"/>
    <w:rsid w:val="007676C6"/>
    <w:rsid w:val="007A3FA7"/>
    <w:rsid w:val="007A4FD3"/>
    <w:rsid w:val="007C053A"/>
    <w:rsid w:val="007C1AD4"/>
    <w:rsid w:val="007C2BEA"/>
    <w:rsid w:val="007C4149"/>
    <w:rsid w:val="007D2FDC"/>
    <w:rsid w:val="008038FC"/>
    <w:rsid w:val="00823350"/>
    <w:rsid w:val="0083352E"/>
    <w:rsid w:val="00841970"/>
    <w:rsid w:val="008511D5"/>
    <w:rsid w:val="008516D7"/>
    <w:rsid w:val="008564A3"/>
    <w:rsid w:val="00856617"/>
    <w:rsid w:val="00882384"/>
    <w:rsid w:val="008D4500"/>
    <w:rsid w:val="008F2BC8"/>
    <w:rsid w:val="00953C17"/>
    <w:rsid w:val="0097344B"/>
    <w:rsid w:val="009954C1"/>
    <w:rsid w:val="00997052"/>
    <w:rsid w:val="009B0B2C"/>
    <w:rsid w:val="009C266E"/>
    <w:rsid w:val="009C48E4"/>
    <w:rsid w:val="009D163E"/>
    <w:rsid w:val="009E43F1"/>
    <w:rsid w:val="009E68EE"/>
    <w:rsid w:val="009E6BC9"/>
    <w:rsid w:val="009F6DBD"/>
    <w:rsid w:val="00A0378B"/>
    <w:rsid w:val="00A05A1E"/>
    <w:rsid w:val="00A10E59"/>
    <w:rsid w:val="00A34640"/>
    <w:rsid w:val="00A818D9"/>
    <w:rsid w:val="00AD554C"/>
    <w:rsid w:val="00AE7499"/>
    <w:rsid w:val="00AF28D8"/>
    <w:rsid w:val="00B02C6E"/>
    <w:rsid w:val="00B27C0A"/>
    <w:rsid w:val="00B42F66"/>
    <w:rsid w:val="00B47618"/>
    <w:rsid w:val="00BB2D59"/>
    <w:rsid w:val="00BF2AE9"/>
    <w:rsid w:val="00C428D3"/>
    <w:rsid w:val="00C44754"/>
    <w:rsid w:val="00C50E3D"/>
    <w:rsid w:val="00C51360"/>
    <w:rsid w:val="00C55F85"/>
    <w:rsid w:val="00C70049"/>
    <w:rsid w:val="00C94CC6"/>
    <w:rsid w:val="00CC030B"/>
    <w:rsid w:val="00CD3AD7"/>
    <w:rsid w:val="00CE4304"/>
    <w:rsid w:val="00D144AF"/>
    <w:rsid w:val="00D23BC6"/>
    <w:rsid w:val="00D5078D"/>
    <w:rsid w:val="00DC0A24"/>
    <w:rsid w:val="00DD5EEE"/>
    <w:rsid w:val="00DD6738"/>
    <w:rsid w:val="00DF4957"/>
    <w:rsid w:val="00E17C3C"/>
    <w:rsid w:val="00E217CE"/>
    <w:rsid w:val="00EB4616"/>
    <w:rsid w:val="00EB59D1"/>
    <w:rsid w:val="00EB7D48"/>
    <w:rsid w:val="00F044F6"/>
    <w:rsid w:val="00F41902"/>
    <w:rsid w:val="00F72FA5"/>
    <w:rsid w:val="00F81FF8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6C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1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E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4F31FE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4F31FE"/>
    <w:rPr>
      <w:rFonts w:ascii="Calibri" w:hAnsi="Calibri"/>
    </w:rPr>
  </w:style>
  <w:style w:type="paragraph" w:styleId="Caption">
    <w:name w:val="caption"/>
    <w:basedOn w:val="Normal"/>
    <w:next w:val="Normal"/>
    <w:uiPriority w:val="35"/>
    <w:unhideWhenUsed/>
    <w:qFormat/>
    <w:rsid w:val="00A05A1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chart" Target="charts/chart8.xml"/><Relationship Id="rId13" Type="http://schemas.openxmlformats.org/officeDocument/2006/relationships/chart" Target="charts/chart9.xml"/><Relationship Id="rId14" Type="http://schemas.openxmlformats.org/officeDocument/2006/relationships/chart" Target="charts/chart10.xml"/><Relationship Id="rId15" Type="http://schemas.openxmlformats.org/officeDocument/2006/relationships/chart" Target="charts/chart11.xml"/><Relationship Id="rId16" Type="http://schemas.openxmlformats.org/officeDocument/2006/relationships/chart" Target="charts/chart1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4" Type="http://schemas.openxmlformats.org/officeDocument/2006/relationships/oleObject" Target="file:////Users/Rahmat/Desktop/temp/diet-percent-table2.xlsx" TargetMode="Externa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4" Type="http://schemas.openxmlformats.org/officeDocument/2006/relationships/oleObject" Target="file:////Users/Rahmat/Desktop/temp/food-price%20elasticity-table2.xlsx" TargetMode="External"/><Relationship Id="rId1" Type="http://schemas.microsoft.com/office/2011/relationships/chartStyle" Target="style10.xml"/><Relationship Id="rId2" Type="http://schemas.microsoft.com/office/2011/relationships/chartColorStyle" Target="colors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4" Type="http://schemas.openxmlformats.org/officeDocument/2006/relationships/oleObject" Target="file:////Users/Rahmat/Desktop/temp/food-price%20elasticity-table2.xlsx" TargetMode="External"/><Relationship Id="rId1" Type="http://schemas.microsoft.com/office/2011/relationships/chartStyle" Target="style11.xml"/><Relationship Id="rId2" Type="http://schemas.microsoft.com/office/2011/relationships/chartColorStyle" Target="colors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4" Type="http://schemas.openxmlformats.org/officeDocument/2006/relationships/oleObject" Target="file:////Users/Rahmat/Desktop/temp/food-price%20elasticity-table2.xlsx" TargetMode="External"/><Relationship Id="rId1" Type="http://schemas.microsoft.com/office/2011/relationships/chartStyle" Target="style12.xml"/><Relationship Id="rId2" Type="http://schemas.microsoft.com/office/2011/relationships/chartColorStyle" Target="colors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4" Type="http://schemas.openxmlformats.org/officeDocument/2006/relationships/oleObject" Target="file:////Users/Rahmat/Desktop/temp/diet-percent-table2.xlsx" TargetMode="External"/><Relationship Id="rId1" Type="http://schemas.microsoft.com/office/2011/relationships/chartStyle" Target="style2.xml"/><Relationship Id="rId2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4" Type="http://schemas.openxmlformats.org/officeDocument/2006/relationships/oleObject" Target="file:////Users/Rahmat/Desktop/temp/history-sensetive-table.xlsx" TargetMode="External"/><Relationship Id="rId1" Type="http://schemas.microsoft.com/office/2011/relationships/chartStyle" Target="style3.xml"/><Relationship Id="rId2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4" Type="http://schemas.openxmlformats.org/officeDocument/2006/relationships/oleObject" Target="file:////Users/Rahmat/Desktop/temp/history-sensetive-table.xlsx" TargetMode="External"/><Relationship Id="rId1" Type="http://schemas.microsoft.com/office/2011/relationships/chartStyle" Target="style4.xml"/><Relationship Id="rId2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4" Type="http://schemas.openxmlformats.org/officeDocument/2006/relationships/oleObject" Target="file:////Users/Rahmat/Desktop/temp/food-price%20elasticity-table2.xlsx" TargetMode="External"/><Relationship Id="rId1" Type="http://schemas.microsoft.com/office/2011/relationships/chartStyle" Target="style5.xml"/><Relationship Id="rId2" Type="http://schemas.microsoft.com/office/2011/relationships/chartColorStyle" Target="colors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4" Type="http://schemas.openxmlformats.org/officeDocument/2006/relationships/oleObject" Target="file:////Users/Rahmat/Desktop/temp/food-price%20elasticity-table2.xlsx" TargetMode="External"/><Relationship Id="rId1" Type="http://schemas.microsoft.com/office/2011/relationships/chartStyle" Target="style6.xml"/><Relationship Id="rId2" Type="http://schemas.microsoft.com/office/2011/relationships/chartColorStyle" Target="colors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4" Type="http://schemas.openxmlformats.org/officeDocument/2006/relationships/oleObject" Target="file:////Users/Rahmat/Desktop/temp/food-price%20elasticity-table2.xlsx" TargetMode="External"/><Relationship Id="rId1" Type="http://schemas.microsoft.com/office/2011/relationships/chartStyle" Target="style7.xml"/><Relationship Id="rId2" Type="http://schemas.microsoft.com/office/2011/relationships/chartColorStyle" Target="colors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4" Type="http://schemas.openxmlformats.org/officeDocument/2006/relationships/oleObject" Target="file:////Users/Rahmat/Desktop/temp/food-price%20elasticity-table2.xlsx" TargetMode="External"/><Relationship Id="rId1" Type="http://schemas.microsoft.com/office/2011/relationships/chartStyle" Target="style8.xml"/><Relationship Id="rId2" Type="http://schemas.microsoft.com/office/2011/relationships/chartColorStyle" Target="colors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4" Type="http://schemas.openxmlformats.org/officeDocument/2006/relationships/oleObject" Target="file:////Users/Rahmat/Desktop/temp/food-price%20elasticity-table2.xlsx" TargetMode="External"/><Relationship Id="rId1" Type="http://schemas.microsoft.com/office/2011/relationships/chartStyle" Target="style9.xml"/><Relationship Id="rId2" Type="http://schemas.microsoft.com/office/2011/relationships/chartColorStyle" Target="colors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113529539599"/>
          <c:y val="0.052045619829917"/>
          <c:w val="0.859956405569947"/>
          <c:h val="0.751534021789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'23%'!$B$1</c:f>
              <c:strCache>
                <c:ptCount val="1"/>
                <c:pt idx="0">
                  <c:v>NHANES - low 23%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'23%'!$C$3:$C$11</c:f>
                <c:numCache>
                  <c:formatCode>General</c:formatCode>
                  <c:ptCount val="9"/>
                  <c:pt idx="0">
                    <c:v>0.64</c:v>
                  </c:pt>
                  <c:pt idx="1">
                    <c:v>0.68</c:v>
                  </c:pt>
                  <c:pt idx="2">
                    <c:v>0.2</c:v>
                  </c:pt>
                  <c:pt idx="3">
                    <c:v>0.3</c:v>
                  </c:pt>
                  <c:pt idx="4">
                    <c:v>0.81</c:v>
                  </c:pt>
                  <c:pt idx="5">
                    <c:v>0.32</c:v>
                  </c:pt>
                  <c:pt idx="6">
                    <c:v>0.4</c:v>
                  </c:pt>
                  <c:pt idx="7">
                    <c:v>0.17</c:v>
                  </c:pt>
                  <c:pt idx="8">
                    <c:v>0.62</c:v>
                  </c:pt>
                </c:numCache>
              </c:numRef>
            </c:plus>
            <c:minus>
              <c:numRef>
                <c:f>'23%'!$E$3:$E$11</c:f>
                <c:numCache>
                  <c:formatCode>General</c:formatCode>
                  <c:ptCount val="9"/>
                  <c:pt idx="0">
                    <c:v>1.51732971194009</c:v>
                  </c:pt>
                  <c:pt idx="1">
                    <c:v>1.98146038419678</c:v>
                  </c:pt>
                  <c:pt idx="2">
                    <c:v>0.569875448443119</c:v>
                  </c:pt>
                  <c:pt idx="3">
                    <c:v>0.406619064866827</c:v>
                  </c:pt>
                  <c:pt idx="4">
                    <c:v>1.38163450212352</c:v>
                  </c:pt>
                  <c:pt idx="5">
                    <c:v>0.514858077078242</c:v>
                  </c:pt>
                  <c:pt idx="6">
                    <c:v>0.845875389130157</c:v>
                  </c:pt>
                  <c:pt idx="7">
                    <c:v>0.590387505164883</c:v>
                  </c:pt>
                  <c:pt idx="8">
                    <c:v>1.39658459973952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'23%'!$A$3:$A$11</c:f>
              <c:strCache>
                <c:ptCount val="9"/>
                <c:pt idx="0">
                  <c:v>Dairy</c:v>
                </c:pt>
                <c:pt idx="1">
                  <c:v>Meat</c:v>
                </c:pt>
                <c:pt idx="2">
                  <c:v>Eggs</c:v>
                </c:pt>
                <c:pt idx="3">
                  <c:v>Beans</c:v>
                </c:pt>
                <c:pt idx="4">
                  <c:v>Grains</c:v>
                </c:pt>
                <c:pt idx="5">
                  <c:v>Fruits </c:v>
                </c:pt>
                <c:pt idx="6">
                  <c:v>Veg.</c:v>
                </c:pt>
                <c:pt idx="7">
                  <c:v>Fats</c:v>
                </c:pt>
                <c:pt idx="8">
                  <c:v>Sugars</c:v>
                </c:pt>
              </c:strCache>
            </c:strRef>
          </c:cat>
          <c:val>
            <c:numRef>
              <c:f>'23%'!$B$3:$B$11</c:f>
              <c:numCache>
                <c:formatCode>General</c:formatCode>
                <c:ptCount val="9"/>
                <c:pt idx="0">
                  <c:v>12.5312628758189</c:v>
                </c:pt>
                <c:pt idx="1">
                  <c:v>18.8148356039596</c:v>
                </c:pt>
                <c:pt idx="2">
                  <c:v>1.86890479533594</c:v>
                </c:pt>
                <c:pt idx="3">
                  <c:v>2.52990630205494</c:v>
                </c:pt>
                <c:pt idx="4">
                  <c:v>33.80115742941037</c:v>
                </c:pt>
                <c:pt idx="5">
                  <c:v>4.77006989875408</c:v>
                </c:pt>
                <c:pt idx="6">
                  <c:v>7.656472008340279</c:v>
                </c:pt>
                <c:pt idx="7">
                  <c:v>1.98023881943391</c:v>
                </c:pt>
                <c:pt idx="8">
                  <c:v>16.0471522668916</c:v>
                </c:pt>
              </c:numCache>
            </c:numRef>
          </c:val>
        </c:ser>
        <c:ser>
          <c:idx val="1"/>
          <c:order val="1"/>
          <c:tx>
            <c:strRef>
              <c:f>'23%'!$D$1</c:f>
              <c:strCache>
                <c:ptCount val="1"/>
                <c:pt idx="0">
                  <c:v>Model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'23%'!$E$3:$E$11</c:f>
                <c:numCache>
                  <c:formatCode>General</c:formatCode>
                  <c:ptCount val="9"/>
                  <c:pt idx="0">
                    <c:v>1.51732971194009</c:v>
                  </c:pt>
                  <c:pt idx="1">
                    <c:v>1.98146038419678</c:v>
                  </c:pt>
                  <c:pt idx="2">
                    <c:v>0.569875448443119</c:v>
                  </c:pt>
                  <c:pt idx="3">
                    <c:v>0.406619064866827</c:v>
                  </c:pt>
                  <c:pt idx="4">
                    <c:v>1.38163450212352</c:v>
                  </c:pt>
                  <c:pt idx="5">
                    <c:v>0.514858077078242</c:v>
                  </c:pt>
                  <c:pt idx="6">
                    <c:v>0.845875389130157</c:v>
                  </c:pt>
                  <c:pt idx="7">
                    <c:v>0.590387505164883</c:v>
                  </c:pt>
                  <c:pt idx="8">
                    <c:v>1.39658459973952</c:v>
                  </c:pt>
                </c:numCache>
              </c:numRef>
            </c:plus>
            <c:minus>
              <c:numRef>
                <c:f>'23%'!$E$3:$E$11</c:f>
                <c:numCache>
                  <c:formatCode>General</c:formatCode>
                  <c:ptCount val="9"/>
                  <c:pt idx="0">
                    <c:v>1.51732971194009</c:v>
                  </c:pt>
                  <c:pt idx="1">
                    <c:v>1.98146038419678</c:v>
                  </c:pt>
                  <c:pt idx="2">
                    <c:v>0.569875448443119</c:v>
                  </c:pt>
                  <c:pt idx="3">
                    <c:v>0.406619064866827</c:v>
                  </c:pt>
                  <c:pt idx="4">
                    <c:v>1.38163450212352</c:v>
                  </c:pt>
                  <c:pt idx="5">
                    <c:v>0.514858077078242</c:v>
                  </c:pt>
                  <c:pt idx="6">
                    <c:v>0.845875389130157</c:v>
                  </c:pt>
                  <c:pt idx="7">
                    <c:v>0.590387505164883</c:v>
                  </c:pt>
                  <c:pt idx="8">
                    <c:v>1.39658459973952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'23%'!$A$3:$A$11</c:f>
              <c:strCache>
                <c:ptCount val="9"/>
                <c:pt idx="0">
                  <c:v>Dairy</c:v>
                </c:pt>
                <c:pt idx="1">
                  <c:v>Meat</c:v>
                </c:pt>
                <c:pt idx="2">
                  <c:v>Eggs</c:v>
                </c:pt>
                <c:pt idx="3">
                  <c:v>Beans</c:v>
                </c:pt>
                <c:pt idx="4">
                  <c:v>Grains</c:v>
                </c:pt>
                <c:pt idx="5">
                  <c:v>Fruits </c:v>
                </c:pt>
                <c:pt idx="6">
                  <c:v>Veg.</c:v>
                </c:pt>
                <c:pt idx="7">
                  <c:v>Fats</c:v>
                </c:pt>
                <c:pt idx="8">
                  <c:v>Sugars</c:v>
                </c:pt>
              </c:strCache>
            </c:strRef>
          </c:cat>
          <c:val>
            <c:numRef>
              <c:f>'23%'!$D$3:$D$11</c:f>
              <c:numCache>
                <c:formatCode>General</c:formatCode>
                <c:ptCount val="9"/>
                <c:pt idx="0">
                  <c:v>12.4492523007197</c:v>
                </c:pt>
                <c:pt idx="1">
                  <c:v>13.9994443308537</c:v>
                </c:pt>
                <c:pt idx="2">
                  <c:v>4.58986410480415</c:v>
                </c:pt>
                <c:pt idx="3">
                  <c:v>5.185532159245955</c:v>
                </c:pt>
                <c:pt idx="4">
                  <c:v>34.865557235706</c:v>
                </c:pt>
                <c:pt idx="5">
                  <c:v>4.265882937626067</c:v>
                </c:pt>
                <c:pt idx="6">
                  <c:v>5.127936531843494</c:v>
                </c:pt>
                <c:pt idx="7">
                  <c:v>4.53605242409876</c:v>
                </c:pt>
                <c:pt idx="8">
                  <c:v>14.9815760118324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6962192"/>
        <c:axId val="1498953824"/>
      </c:barChart>
      <c:catAx>
        <c:axId val="1626962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8953824"/>
        <c:crosses val="autoZero"/>
        <c:auto val="1"/>
        <c:lblAlgn val="ctr"/>
        <c:lblOffset val="100"/>
        <c:noMultiLvlLbl val="0"/>
      </c:catAx>
      <c:valAx>
        <c:axId val="1498953824"/>
        <c:scaling>
          <c:orientation val="minMax"/>
          <c:max val="4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% of total EI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96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55351445957697"/>
          <c:y val="0.140122822619007"/>
          <c:w val="0.266641389958001"/>
          <c:h val="0.1861773642849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'13%'!$E$1:$F$1</c:f>
              <c:strCache>
                <c:ptCount val="1"/>
                <c:pt idx="0">
                  <c:v>Grain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00806451612903218"/>
                  <c:y val="-0.2299094203650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'13%'!$F$3:$F$5</c:f>
                <c:numCache>
                  <c:formatCode>General</c:formatCode>
                  <c:ptCount val="3"/>
                  <c:pt idx="0">
                    <c:v>0.0</c:v>
                  </c:pt>
                  <c:pt idx="1">
                    <c:v>0.0378505966806368</c:v>
                  </c:pt>
                  <c:pt idx="2">
                    <c:v>0.0</c:v>
                  </c:pt>
                </c:numCache>
              </c:numRef>
            </c:plus>
            <c:minus>
              <c:numRef>
                <c:f>'13%'!$F$3:$F$5</c:f>
                <c:numCache>
                  <c:formatCode>General</c:formatCode>
                  <c:ptCount val="3"/>
                  <c:pt idx="0">
                    <c:v>0.0</c:v>
                  </c:pt>
                  <c:pt idx="1">
                    <c:v>0.0378505966806368</c:v>
                  </c:pt>
                  <c:pt idx="2">
                    <c:v>0.0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'13%'!$A$3:$A$5</c:f>
              <c:strCache>
                <c:ptCount val="3"/>
                <c:pt idx="0">
                  <c:v>ICP</c:v>
                </c:pt>
                <c:pt idx="1">
                  <c:v>ABM</c:v>
                </c:pt>
                <c:pt idx="2">
                  <c:v>LP</c:v>
                </c:pt>
              </c:strCache>
            </c:strRef>
          </c:cat>
          <c:val>
            <c:numRef>
              <c:f>'13%'!$E$3:$E$5</c:f>
              <c:numCache>
                <c:formatCode>0.000</c:formatCode>
                <c:ptCount val="3"/>
                <c:pt idx="0">
                  <c:v>-0.085455</c:v>
                </c:pt>
                <c:pt idx="1">
                  <c:v>-0.142566264440541</c:v>
                </c:pt>
                <c:pt idx="2" formatCode="General">
                  <c:v>-0.199841489537179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5060576"/>
        <c:axId val="1626823952"/>
      </c:barChart>
      <c:catAx>
        <c:axId val="162506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823952"/>
        <c:crosses val="autoZero"/>
        <c:auto val="1"/>
        <c:lblAlgn val="ctr"/>
        <c:lblOffset val="0"/>
        <c:noMultiLvlLbl val="0"/>
      </c:catAx>
      <c:valAx>
        <c:axId val="162682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506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'13%'!$G$1</c:f>
              <c:strCache>
                <c:ptCount val="1"/>
                <c:pt idx="0">
                  <c:v>Fruit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Lbls>
            <c:dLbl>
              <c:idx val="1"/>
              <c:layout>
                <c:manualLayout>
                  <c:x val="-5.09817275262401E-17"/>
                  <c:y val="-0.04660795043556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"/>
                  <c:y val="-0.037286360348451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'13%'!$H$3:$H$6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0.290699928781193</c:v>
                  </c:pt>
                  <c:pt idx="2">
                    <c:v>0.0</c:v>
                  </c:pt>
                </c:numCache>
              </c:numRef>
            </c:plus>
            <c:minus>
              <c:numRef>
                <c:f>'13%'!$H$3:$H$6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0.290699928781193</c:v>
                  </c:pt>
                  <c:pt idx="2">
                    <c:v>0.0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'13%'!$A$3:$A$5</c:f>
              <c:strCache>
                <c:ptCount val="3"/>
                <c:pt idx="0">
                  <c:v>ICP</c:v>
                </c:pt>
                <c:pt idx="1">
                  <c:v>ABM</c:v>
                </c:pt>
                <c:pt idx="2">
                  <c:v>LP</c:v>
                </c:pt>
              </c:strCache>
            </c:strRef>
          </c:cat>
          <c:val>
            <c:numRef>
              <c:f>'13%'!$G$3:$G$5</c:f>
              <c:numCache>
                <c:formatCode>0.000</c:formatCode>
                <c:ptCount val="3"/>
                <c:pt idx="0">
                  <c:v>0.210397</c:v>
                </c:pt>
                <c:pt idx="1">
                  <c:v>0.729333078119555</c:v>
                </c:pt>
                <c:pt idx="2" formatCode="General">
                  <c:v>5.09660505669492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6249104"/>
        <c:axId val="1625480464"/>
      </c:barChart>
      <c:catAx>
        <c:axId val="162624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5480464"/>
        <c:crosses val="autoZero"/>
        <c:auto val="1"/>
        <c:lblAlgn val="ctr"/>
        <c:lblOffset val="100"/>
        <c:noMultiLvlLbl val="0"/>
      </c:catAx>
      <c:valAx>
        <c:axId val="162548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24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'13%'!$I$1</c:f>
              <c:strCache>
                <c:ptCount val="1"/>
                <c:pt idx="0">
                  <c:v>Fat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-</a:t>
                    </a:r>
                    <a:fld id="{F09ED427-78AE-384A-8559-528B0972F5A6}" type="VALUE">
                      <a:rPr lang="pl-PL"/>
                      <a:pPr/>
                      <a:t>[VALUE]</a:t>
                    </a:fld>
                    <a:r>
                      <a:rPr lang="pl-PL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26505031084638E-6"/>
                  <c:y val="-0.083893464120275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1963477378898E-16"/>
                  <c:y val="-0.07457272069690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'13%'!$J$3:$J$6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0.0327443363658776</c:v>
                  </c:pt>
                  <c:pt idx="2">
                    <c:v>0.0</c:v>
                  </c:pt>
                </c:numCache>
              </c:numRef>
            </c:plus>
            <c:minus>
              <c:numRef>
                <c:f>'13%'!$J$3:$J$6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0.0327443363658776</c:v>
                  </c:pt>
                  <c:pt idx="2">
                    <c:v>0.0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'13%'!$A$3:$A$5</c:f>
              <c:strCache>
                <c:ptCount val="3"/>
                <c:pt idx="0">
                  <c:v>ICP</c:v>
                </c:pt>
                <c:pt idx="1">
                  <c:v>ABM</c:v>
                </c:pt>
                <c:pt idx="2">
                  <c:v>LP</c:v>
                </c:pt>
              </c:strCache>
            </c:strRef>
          </c:cat>
          <c:val>
            <c:numRef>
              <c:f>'13%'!$I$3:$I$5</c:f>
              <c:numCache>
                <c:formatCode>0.000</c:formatCode>
                <c:ptCount val="3"/>
                <c:pt idx="0">
                  <c:v>-0.001</c:v>
                </c:pt>
                <c:pt idx="1">
                  <c:v>-0.0934184065218833</c:v>
                </c:pt>
                <c:pt idx="2" formatCode="General">
                  <c:v>-1.27372912268606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6923904"/>
        <c:axId val="1626418176"/>
      </c:barChart>
      <c:catAx>
        <c:axId val="162692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418176"/>
        <c:crosses val="autoZero"/>
        <c:auto val="1"/>
        <c:lblAlgn val="ctr"/>
        <c:lblOffset val="0"/>
        <c:noMultiLvlLbl val="0"/>
      </c:catAx>
      <c:valAx>
        <c:axId val="162641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92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113529539599"/>
          <c:y val="0.052045619829917"/>
          <c:w val="0.859956405569947"/>
          <c:h val="0.751534021789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'13%'!$B$1</c:f>
              <c:strCache>
                <c:ptCount val="1"/>
                <c:pt idx="0">
                  <c:v>NHANES - low 13%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'13%'!$C$3:$C$11</c:f>
                <c:numCache>
                  <c:formatCode>General</c:formatCode>
                  <c:ptCount val="9"/>
                  <c:pt idx="0">
                    <c:v>0.89</c:v>
                  </c:pt>
                  <c:pt idx="1">
                    <c:v>0.97</c:v>
                  </c:pt>
                  <c:pt idx="2">
                    <c:v>0.25</c:v>
                  </c:pt>
                  <c:pt idx="3">
                    <c:v>0.35</c:v>
                  </c:pt>
                  <c:pt idx="4">
                    <c:v>1.08</c:v>
                  </c:pt>
                  <c:pt idx="5">
                    <c:v>0.45</c:v>
                  </c:pt>
                  <c:pt idx="6">
                    <c:v>0.53</c:v>
                  </c:pt>
                  <c:pt idx="7">
                    <c:v>0.22</c:v>
                  </c:pt>
                  <c:pt idx="8">
                    <c:v>0.8</c:v>
                  </c:pt>
                </c:numCache>
              </c:numRef>
            </c:plus>
            <c:minus>
              <c:numRef>
                <c:f>'13%'!$E$3:$E$11</c:f>
                <c:numCache>
                  <c:formatCode>General</c:formatCode>
                  <c:ptCount val="9"/>
                  <c:pt idx="0">
                    <c:v>1.57429646177049</c:v>
                  </c:pt>
                  <c:pt idx="1">
                    <c:v>1.803494253624289</c:v>
                  </c:pt>
                  <c:pt idx="2">
                    <c:v>0.634243621559949</c:v>
                  </c:pt>
                  <c:pt idx="3">
                    <c:v>0.936876924273891</c:v>
                  </c:pt>
                  <c:pt idx="4">
                    <c:v>1.57004771258201</c:v>
                  </c:pt>
                  <c:pt idx="5">
                    <c:v>0.742142456062854</c:v>
                  </c:pt>
                  <c:pt idx="6">
                    <c:v>0.726916376982848</c:v>
                  </c:pt>
                  <c:pt idx="7">
                    <c:v>0.39644682319894</c:v>
                  </c:pt>
                  <c:pt idx="8">
                    <c:v>1.03983273239821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'13%'!$A$3:$A$11</c:f>
              <c:strCache>
                <c:ptCount val="9"/>
                <c:pt idx="0">
                  <c:v>Dairy</c:v>
                </c:pt>
                <c:pt idx="1">
                  <c:v>Meat</c:v>
                </c:pt>
                <c:pt idx="2">
                  <c:v>Eggs</c:v>
                </c:pt>
                <c:pt idx="3">
                  <c:v>Beans</c:v>
                </c:pt>
                <c:pt idx="4">
                  <c:v>Grains</c:v>
                </c:pt>
                <c:pt idx="5">
                  <c:v>Fruits </c:v>
                </c:pt>
                <c:pt idx="6">
                  <c:v>Veg.</c:v>
                </c:pt>
                <c:pt idx="7">
                  <c:v>Fats</c:v>
                </c:pt>
                <c:pt idx="8">
                  <c:v>Sugars</c:v>
                </c:pt>
              </c:strCache>
            </c:strRef>
          </c:cat>
          <c:val>
            <c:numRef>
              <c:f>'13%'!$B$3:$B$11</c:f>
              <c:numCache>
                <c:formatCode>General</c:formatCode>
                <c:ptCount val="9"/>
                <c:pt idx="0">
                  <c:v>12.6468715860145</c:v>
                </c:pt>
                <c:pt idx="1">
                  <c:v>20.0865184349596</c:v>
                </c:pt>
                <c:pt idx="2">
                  <c:v>1.86765816548807</c:v>
                </c:pt>
                <c:pt idx="3">
                  <c:v>2.056685324044097</c:v>
                </c:pt>
                <c:pt idx="4">
                  <c:v>33.83279358087631</c:v>
                </c:pt>
                <c:pt idx="5">
                  <c:v>4.83042246059791</c:v>
                </c:pt>
                <c:pt idx="6">
                  <c:v>7.38326840379801</c:v>
                </c:pt>
                <c:pt idx="7">
                  <c:v>1.83335603192863</c:v>
                </c:pt>
                <c:pt idx="8">
                  <c:v>15.4624260122926</c:v>
                </c:pt>
              </c:numCache>
            </c:numRef>
          </c:val>
        </c:ser>
        <c:ser>
          <c:idx val="1"/>
          <c:order val="1"/>
          <c:tx>
            <c:strRef>
              <c:f>'13%'!$D$1</c:f>
              <c:strCache>
                <c:ptCount val="1"/>
                <c:pt idx="0">
                  <c:v>Model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'13%'!$E$3:$E$11</c:f>
                <c:numCache>
                  <c:formatCode>General</c:formatCode>
                  <c:ptCount val="9"/>
                  <c:pt idx="0">
                    <c:v>1.57429646177049</c:v>
                  </c:pt>
                  <c:pt idx="1">
                    <c:v>1.803494253624289</c:v>
                  </c:pt>
                  <c:pt idx="2">
                    <c:v>0.634243621559949</c:v>
                  </c:pt>
                  <c:pt idx="3">
                    <c:v>0.936876924273891</c:v>
                  </c:pt>
                  <c:pt idx="4">
                    <c:v>1.57004771258201</c:v>
                  </c:pt>
                  <c:pt idx="5">
                    <c:v>0.742142456062854</c:v>
                  </c:pt>
                  <c:pt idx="6">
                    <c:v>0.726916376982848</c:v>
                  </c:pt>
                  <c:pt idx="7">
                    <c:v>0.39644682319894</c:v>
                  </c:pt>
                  <c:pt idx="8">
                    <c:v>1.03983273239821</c:v>
                  </c:pt>
                </c:numCache>
              </c:numRef>
            </c:plus>
            <c:minus>
              <c:numRef>
                <c:f>'13%'!$E$3:$E$11</c:f>
                <c:numCache>
                  <c:formatCode>General</c:formatCode>
                  <c:ptCount val="9"/>
                  <c:pt idx="0">
                    <c:v>1.57429646177049</c:v>
                  </c:pt>
                  <c:pt idx="1">
                    <c:v>1.803494253624289</c:v>
                  </c:pt>
                  <c:pt idx="2">
                    <c:v>0.634243621559949</c:v>
                  </c:pt>
                  <c:pt idx="3">
                    <c:v>0.936876924273891</c:v>
                  </c:pt>
                  <c:pt idx="4">
                    <c:v>1.57004771258201</c:v>
                  </c:pt>
                  <c:pt idx="5">
                    <c:v>0.742142456062854</c:v>
                  </c:pt>
                  <c:pt idx="6">
                    <c:v>0.726916376982848</c:v>
                  </c:pt>
                  <c:pt idx="7">
                    <c:v>0.39644682319894</c:v>
                  </c:pt>
                  <c:pt idx="8">
                    <c:v>1.03983273239821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'13%'!$A$3:$A$11</c:f>
              <c:strCache>
                <c:ptCount val="9"/>
                <c:pt idx="0">
                  <c:v>Dairy</c:v>
                </c:pt>
                <c:pt idx="1">
                  <c:v>Meat</c:v>
                </c:pt>
                <c:pt idx="2">
                  <c:v>Eggs</c:v>
                </c:pt>
                <c:pt idx="3">
                  <c:v>Beans</c:v>
                </c:pt>
                <c:pt idx="4">
                  <c:v>Grains</c:v>
                </c:pt>
                <c:pt idx="5">
                  <c:v>Fruits </c:v>
                </c:pt>
                <c:pt idx="6">
                  <c:v>Veg.</c:v>
                </c:pt>
                <c:pt idx="7">
                  <c:v>Fats</c:v>
                </c:pt>
                <c:pt idx="8">
                  <c:v>Sugars</c:v>
                </c:pt>
              </c:strCache>
            </c:strRef>
          </c:cat>
          <c:val>
            <c:numRef>
              <c:f>'13%'!$D$3:$D$11</c:f>
              <c:numCache>
                <c:formatCode>General</c:formatCode>
                <c:ptCount val="9"/>
                <c:pt idx="0">
                  <c:v>12.3686005614615</c:v>
                </c:pt>
                <c:pt idx="1">
                  <c:v>14.798316130108</c:v>
                </c:pt>
                <c:pt idx="2">
                  <c:v>4.06833810460974</c:v>
                </c:pt>
                <c:pt idx="3">
                  <c:v>5.25600758704479</c:v>
                </c:pt>
                <c:pt idx="4">
                  <c:v>34.5229036033956</c:v>
                </c:pt>
                <c:pt idx="5">
                  <c:v>4.57928489904831</c:v>
                </c:pt>
                <c:pt idx="6">
                  <c:v>5.10856119758066</c:v>
                </c:pt>
                <c:pt idx="7">
                  <c:v>4.32911212123381</c:v>
                </c:pt>
                <c:pt idx="8">
                  <c:v>14.9735440194411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7524592"/>
        <c:axId val="1497911440"/>
      </c:barChart>
      <c:catAx>
        <c:axId val="1527524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7911440"/>
        <c:crosses val="autoZero"/>
        <c:auto val="1"/>
        <c:lblAlgn val="ctr"/>
        <c:lblOffset val="100"/>
        <c:noMultiLvlLbl val="0"/>
      </c:catAx>
      <c:valAx>
        <c:axId val="1497911440"/>
        <c:scaling>
          <c:orientation val="minMax"/>
          <c:max val="4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% of total EI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752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55351445957697"/>
          <c:y val="0.140122822619007"/>
          <c:w val="0.266641389958001"/>
          <c:h val="0.1861773642849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960037188635"/>
          <c:y val="0.0612258369323445"/>
          <c:w val="0.840040587113329"/>
          <c:h val="0.7156439986442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'start from 23'!$B$1</c:f>
              <c:strCache>
                <c:ptCount val="1"/>
                <c:pt idx="0">
                  <c:v>NHANES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'start from 23'!$C$3:$C$11</c:f>
                <c:numCache>
                  <c:formatCode>General</c:formatCode>
                  <c:ptCount val="9"/>
                  <c:pt idx="0">
                    <c:v>0.36799</c:v>
                  </c:pt>
                  <c:pt idx="1">
                    <c:v>1.05759</c:v>
                  </c:pt>
                  <c:pt idx="2">
                    <c:v>0.19567</c:v>
                  </c:pt>
                  <c:pt idx="3">
                    <c:v>0.36394</c:v>
                  </c:pt>
                  <c:pt idx="4">
                    <c:v>1.192690000000002</c:v>
                  </c:pt>
                  <c:pt idx="5">
                    <c:v>0.33438</c:v>
                  </c:pt>
                  <c:pt idx="6">
                    <c:v>0.464099999999999</c:v>
                  </c:pt>
                  <c:pt idx="7">
                    <c:v>0.20091</c:v>
                  </c:pt>
                  <c:pt idx="8">
                    <c:v>0.78125</c:v>
                  </c:pt>
                </c:numCache>
              </c:numRef>
            </c:plus>
            <c:minus>
              <c:numRef>
                <c:f>'start from 23'!$C$3:$C$11</c:f>
                <c:numCache>
                  <c:formatCode>General</c:formatCode>
                  <c:ptCount val="9"/>
                  <c:pt idx="0">
                    <c:v>0.36799</c:v>
                  </c:pt>
                  <c:pt idx="1">
                    <c:v>1.05759</c:v>
                  </c:pt>
                  <c:pt idx="2">
                    <c:v>0.19567</c:v>
                  </c:pt>
                  <c:pt idx="3">
                    <c:v>0.36394</c:v>
                  </c:pt>
                  <c:pt idx="4">
                    <c:v>1.192690000000002</c:v>
                  </c:pt>
                  <c:pt idx="5">
                    <c:v>0.33438</c:v>
                  </c:pt>
                  <c:pt idx="6">
                    <c:v>0.464099999999999</c:v>
                  </c:pt>
                  <c:pt idx="7">
                    <c:v>0.20091</c:v>
                  </c:pt>
                  <c:pt idx="8">
                    <c:v>0.78125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'start from 23'!$A$3:$A$11</c:f>
              <c:strCache>
                <c:ptCount val="9"/>
                <c:pt idx="0">
                  <c:v>Dairy</c:v>
                </c:pt>
                <c:pt idx="1">
                  <c:v>Meat</c:v>
                </c:pt>
                <c:pt idx="2">
                  <c:v>Eggs</c:v>
                </c:pt>
                <c:pt idx="3">
                  <c:v>Beans</c:v>
                </c:pt>
                <c:pt idx="4">
                  <c:v>Grains</c:v>
                </c:pt>
                <c:pt idx="5">
                  <c:v>Fruits</c:v>
                </c:pt>
                <c:pt idx="6">
                  <c:v>Veg.</c:v>
                </c:pt>
                <c:pt idx="7">
                  <c:v>Fats</c:v>
                </c:pt>
                <c:pt idx="8">
                  <c:v>Sugars</c:v>
                </c:pt>
              </c:strCache>
            </c:strRef>
          </c:cat>
          <c:val>
            <c:numRef>
              <c:f>'start from 23'!$B$3:$B$11</c:f>
              <c:numCache>
                <c:formatCode>General</c:formatCode>
                <c:ptCount val="9"/>
                <c:pt idx="0">
                  <c:v>10.71</c:v>
                </c:pt>
                <c:pt idx="1">
                  <c:v>18.61</c:v>
                </c:pt>
                <c:pt idx="2">
                  <c:v>1.92</c:v>
                </c:pt>
                <c:pt idx="3">
                  <c:v>3.1</c:v>
                </c:pt>
                <c:pt idx="4">
                  <c:v>33.44</c:v>
                </c:pt>
                <c:pt idx="5">
                  <c:v>4.79</c:v>
                </c:pt>
                <c:pt idx="6">
                  <c:v>7.81</c:v>
                </c:pt>
                <c:pt idx="7">
                  <c:v>2.99</c:v>
                </c:pt>
                <c:pt idx="8">
                  <c:v>16.64</c:v>
                </c:pt>
              </c:numCache>
            </c:numRef>
          </c:val>
        </c:ser>
        <c:ser>
          <c:idx val="1"/>
          <c:order val="1"/>
          <c:tx>
            <c:strRef>
              <c:f>'start from 23'!$D$1</c:f>
              <c:strCache>
                <c:ptCount val="1"/>
                <c:pt idx="0">
                  <c:v>Model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'start from 23'!$E$3:$E$11</c:f>
                <c:numCache>
                  <c:formatCode>General</c:formatCode>
                  <c:ptCount val="9"/>
                  <c:pt idx="0">
                    <c:v>0.28945255283327</c:v>
                  </c:pt>
                  <c:pt idx="1">
                    <c:v>0.33544191660911</c:v>
                  </c:pt>
                  <c:pt idx="2">
                    <c:v>0.176706831900177</c:v>
                  </c:pt>
                  <c:pt idx="3">
                    <c:v>0.836248752328335</c:v>
                  </c:pt>
                  <c:pt idx="4">
                    <c:v>0.247858796877561</c:v>
                  </c:pt>
                  <c:pt idx="5">
                    <c:v>0.288603659803922</c:v>
                  </c:pt>
                  <c:pt idx="6">
                    <c:v>0.141387871063363</c:v>
                  </c:pt>
                  <c:pt idx="7">
                    <c:v>0.130085324984697</c:v>
                  </c:pt>
                  <c:pt idx="8">
                    <c:v>0.121084711798442</c:v>
                  </c:pt>
                </c:numCache>
              </c:numRef>
            </c:plus>
            <c:minus>
              <c:numRef>
                <c:f>'start from 23'!$E$3:$E$11</c:f>
                <c:numCache>
                  <c:formatCode>General</c:formatCode>
                  <c:ptCount val="9"/>
                  <c:pt idx="0">
                    <c:v>0.28945255283327</c:v>
                  </c:pt>
                  <c:pt idx="1">
                    <c:v>0.33544191660911</c:v>
                  </c:pt>
                  <c:pt idx="2">
                    <c:v>0.176706831900177</c:v>
                  </c:pt>
                  <c:pt idx="3">
                    <c:v>0.836248752328335</c:v>
                  </c:pt>
                  <c:pt idx="4">
                    <c:v>0.247858796877561</c:v>
                  </c:pt>
                  <c:pt idx="5">
                    <c:v>0.288603659803922</c:v>
                  </c:pt>
                  <c:pt idx="6">
                    <c:v>0.141387871063363</c:v>
                  </c:pt>
                  <c:pt idx="7">
                    <c:v>0.130085324984697</c:v>
                  </c:pt>
                  <c:pt idx="8">
                    <c:v>0.121084711798442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'start from 23'!$A$3:$A$11</c:f>
              <c:strCache>
                <c:ptCount val="9"/>
                <c:pt idx="0">
                  <c:v>Dairy</c:v>
                </c:pt>
                <c:pt idx="1">
                  <c:v>Meat</c:v>
                </c:pt>
                <c:pt idx="2">
                  <c:v>Eggs</c:v>
                </c:pt>
                <c:pt idx="3">
                  <c:v>Beans</c:v>
                </c:pt>
                <c:pt idx="4">
                  <c:v>Grains</c:v>
                </c:pt>
                <c:pt idx="5">
                  <c:v>Fruits</c:v>
                </c:pt>
                <c:pt idx="6">
                  <c:v>Veg.</c:v>
                </c:pt>
                <c:pt idx="7">
                  <c:v>Fats</c:v>
                </c:pt>
                <c:pt idx="8">
                  <c:v>Sugars</c:v>
                </c:pt>
              </c:strCache>
            </c:strRef>
          </c:cat>
          <c:val>
            <c:numRef>
              <c:f>'start from 23'!$D$3:$D$11</c:f>
              <c:numCache>
                <c:formatCode>General</c:formatCode>
                <c:ptCount val="9"/>
                <c:pt idx="0">
                  <c:v>14.0535886172744</c:v>
                </c:pt>
                <c:pt idx="1">
                  <c:v>15.2212244844638</c:v>
                </c:pt>
                <c:pt idx="2">
                  <c:v>3.28606552535344</c:v>
                </c:pt>
                <c:pt idx="3">
                  <c:v>5.74314438715757</c:v>
                </c:pt>
                <c:pt idx="4">
                  <c:v>28.9924983930331</c:v>
                </c:pt>
                <c:pt idx="5">
                  <c:v>4.44316975572867</c:v>
                </c:pt>
                <c:pt idx="6">
                  <c:v>6.28032127924784</c:v>
                </c:pt>
                <c:pt idx="7">
                  <c:v>7.307584379022127</c:v>
                </c:pt>
                <c:pt idx="8">
                  <c:v>14.6729857087272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0158832"/>
        <c:axId val="1563231824"/>
      </c:barChart>
      <c:catAx>
        <c:axId val="1550158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3231824"/>
        <c:crosses val="autoZero"/>
        <c:auto val="1"/>
        <c:lblAlgn val="ctr"/>
        <c:lblOffset val="100"/>
        <c:noMultiLvlLbl val="0"/>
      </c:catAx>
      <c:valAx>
        <c:axId val="1563231824"/>
        <c:scaling>
          <c:orientation val="minMax"/>
          <c:max val="35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% of total EI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015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171507748137"/>
          <c:y val="0.144402489974316"/>
          <c:w val="0.202455455152748"/>
          <c:h val="0.211968965064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960037188635"/>
          <c:y val="0.0612258369323445"/>
          <c:w val="0.840040587113329"/>
          <c:h val="0.7156439986442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'start from 13'!$B$1</c:f>
              <c:strCache>
                <c:ptCount val="1"/>
                <c:pt idx="0">
                  <c:v>NHANES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'start from 13'!$C$3:$C$11</c:f>
                <c:numCache>
                  <c:formatCode>General</c:formatCode>
                  <c:ptCount val="9"/>
                  <c:pt idx="0">
                    <c:v>0.36799</c:v>
                  </c:pt>
                  <c:pt idx="1">
                    <c:v>1.05759</c:v>
                  </c:pt>
                  <c:pt idx="2">
                    <c:v>0.19567</c:v>
                  </c:pt>
                  <c:pt idx="3">
                    <c:v>0.36394</c:v>
                  </c:pt>
                  <c:pt idx="4">
                    <c:v>1.192690000000002</c:v>
                  </c:pt>
                  <c:pt idx="5">
                    <c:v>0.33438</c:v>
                  </c:pt>
                  <c:pt idx="6">
                    <c:v>0.464099999999999</c:v>
                  </c:pt>
                  <c:pt idx="7">
                    <c:v>0.20091</c:v>
                  </c:pt>
                  <c:pt idx="8">
                    <c:v>0.78125</c:v>
                  </c:pt>
                </c:numCache>
              </c:numRef>
            </c:plus>
            <c:minus>
              <c:numRef>
                <c:f>'start from 13'!$C$3:$C$11</c:f>
                <c:numCache>
                  <c:formatCode>General</c:formatCode>
                  <c:ptCount val="9"/>
                  <c:pt idx="0">
                    <c:v>0.36799</c:v>
                  </c:pt>
                  <c:pt idx="1">
                    <c:v>1.05759</c:v>
                  </c:pt>
                  <c:pt idx="2">
                    <c:v>0.19567</c:v>
                  </c:pt>
                  <c:pt idx="3">
                    <c:v>0.36394</c:v>
                  </c:pt>
                  <c:pt idx="4">
                    <c:v>1.192690000000002</c:v>
                  </c:pt>
                  <c:pt idx="5">
                    <c:v>0.33438</c:v>
                  </c:pt>
                  <c:pt idx="6">
                    <c:v>0.464099999999999</c:v>
                  </c:pt>
                  <c:pt idx="7">
                    <c:v>0.20091</c:v>
                  </c:pt>
                  <c:pt idx="8">
                    <c:v>0.78125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'start from 13'!$A$3:$A$11</c:f>
              <c:strCache>
                <c:ptCount val="9"/>
                <c:pt idx="0">
                  <c:v>Dairy</c:v>
                </c:pt>
                <c:pt idx="1">
                  <c:v>Meat</c:v>
                </c:pt>
                <c:pt idx="2">
                  <c:v>Eggs</c:v>
                </c:pt>
                <c:pt idx="3">
                  <c:v>Beans</c:v>
                </c:pt>
                <c:pt idx="4">
                  <c:v>Grains</c:v>
                </c:pt>
                <c:pt idx="5">
                  <c:v>Fruits</c:v>
                </c:pt>
                <c:pt idx="6">
                  <c:v>Veg.</c:v>
                </c:pt>
                <c:pt idx="7">
                  <c:v>Fats</c:v>
                </c:pt>
                <c:pt idx="8">
                  <c:v>Sugars</c:v>
                </c:pt>
              </c:strCache>
            </c:strRef>
          </c:cat>
          <c:val>
            <c:numRef>
              <c:f>'start from 13'!$B$3:$B$11</c:f>
              <c:numCache>
                <c:formatCode>General</c:formatCode>
                <c:ptCount val="9"/>
                <c:pt idx="0">
                  <c:v>10.71</c:v>
                </c:pt>
                <c:pt idx="1">
                  <c:v>18.61</c:v>
                </c:pt>
                <c:pt idx="2">
                  <c:v>1.92</c:v>
                </c:pt>
                <c:pt idx="3">
                  <c:v>3.1</c:v>
                </c:pt>
                <c:pt idx="4">
                  <c:v>33.44</c:v>
                </c:pt>
                <c:pt idx="5">
                  <c:v>4.79</c:v>
                </c:pt>
                <c:pt idx="6">
                  <c:v>7.81</c:v>
                </c:pt>
                <c:pt idx="7">
                  <c:v>2.99</c:v>
                </c:pt>
                <c:pt idx="8">
                  <c:v>16.64</c:v>
                </c:pt>
              </c:numCache>
            </c:numRef>
          </c:val>
        </c:ser>
        <c:ser>
          <c:idx val="1"/>
          <c:order val="1"/>
          <c:tx>
            <c:strRef>
              <c:f>'start from 13'!$D$1</c:f>
              <c:strCache>
                <c:ptCount val="1"/>
                <c:pt idx="0">
                  <c:v>Model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'start from 13'!$E$3:$E$11</c:f>
                <c:numCache>
                  <c:formatCode>General</c:formatCode>
                  <c:ptCount val="9"/>
                  <c:pt idx="0">
                    <c:v>0.136090281909599</c:v>
                  </c:pt>
                  <c:pt idx="1">
                    <c:v>0.141376152506269</c:v>
                  </c:pt>
                  <c:pt idx="2">
                    <c:v>0.0799408000579254</c:v>
                  </c:pt>
                  <c:pt idx="3">
                    <c:v>0.161996435694091</c:v>
                  </c:pt>
                  <c:pt idx="4">
                    <c:v>0.588217448423415</c:v>
                  </c:pt>
                  <c:pt idx="5">
                    <c:v>0.172171642011712</c:v>
                  </c:pt>
                  <c:pt idx="6">
                    <c:v>0.240333113173551</c:v>
                  </c:pt>
                  <c:pt idx="7">
                    <c:v>0.177420399439565</c:v>
                  </c:pt>
                  <c:pt idx="8">
                    <c:v>0.196166761246053</c:v>
                  </c:pt>
                </c:numCache>
              </c:numRef>
            </c:plus>
            <c:minus>
              <c:numRef>
                <c:f>'start from 13'!$E$3:$E$11</c:f>
                <c:numCache>
                  <c:formatCode>General</c:formatCode>
                  <c:ptCount val="9"/>
                  <c:pt idx="0">
                    <c:v>0.136090281909599</c:v>
                  </c:pt>
                  <c:pt idx="1">
                    <c:v>0.141376152506269</c:v>
                  </c:pt>
                  <c:pt idx="2">
                    <c:v>0.0799408000579254</c:v>
                  </c:pt>
                  <c:pt idx="3">
                    <c:v>0.161996435694091</c:v>
                  </c:pt>
                  <c:pt idx="4">
                    <c:v>0.588217448423415</c:v>
                  </c:pt>
                  <c:pt idx="5">
                    <c:v>0.172171642011712</c:v>
                  </c:pt>
                  <c:pt idx="6">
                    <c:v>0.240333113173551</c:v>
                  </c:pt>
                  <c:pt idx="7">
                    <c:v>0.177420399439565</c:v>
                  </c:pt>
                  <c:pt idx="8">
                    <c:v>0.196166761246053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'start from 13'!$A$3:$A$11</c:f>
              <c:strCache>
                <c:ptCount val="9"/>
                <c:pt idx="0">
                  <c:v>Dairy</c:v>
                </c:pt>
                <c:pt idx="1">
                  <c:v>Meat</c:v>
                </c:pt>
                <c:pt idx="2">
                  <c:v>Eggs</c:v>
                </c:pt>
                <c:pt idx="3">
                  <c:v>Beans</c:v>
                </c:pt>
                <c:pt idx="4">
                  <c:v>Grains</c:v>
                </c:pt>
                <c:pt idx="5">
                  <c:v>Fruits</c:v>
                </c:pt>
                <c:pt idx="6">
                  <c:v>Veg.</c:v>
                </c:pt>
                <c:pt idx="7">
                  <c:v>Fats</c:v>
                </c:pt>
                <c:pt idx="8">
                  <c:v>Sugars</c:v>
                </c:pt>
              </c:strCache>
            </c:strRef>
          </c:cat>
          <c:val>
            <c:numRef>
              <c:f>'start from 13'!$D$3:$D$11</c:f>
              <c:numCache>
                <c:formatCode>General</c:formatCode>
                <c:ptCount val="9"/>
                <c:pt idx="0">
                  <c:v>12.0874706967817</c:v>
                </c:pt>
                <c:pt idx="1">
                  <c:v>15.9989004254667</c:v>
                </c:pt>
                <c:pt idx="2">
                  <c:v>5.56434017922213</c:v>
                </c:pt>
                <c:pt idx="3">
                  <c:v>3.70035277711455</c:v>
                </c:pt>
                <c:pt idx="4">
                  <c:v>27.0984762214789</c:v>
                </c:pt>
                <c:pt idx="5">
                  <c:v>4.54227900622612</c:v>
                </c:pt>
                <c:pt idx="6">
                  <c:v>6.854534990673746</c:v>
                </c:pt>
                <c:pt idx="7">
                  <c:v>6.48247933811146</c:v>
                </c:pt>
                <c:pt idx="8">
                  <c:v>17.6700115285395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4442656"/>
        <c:axId val="1532910368"/>
      </c:barChart>
      <c:catAx>
        <c:axId val="1464442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2910368"/>
        <c:crosses val="autoZero"/>
        <c:auto val="1"/>
        <c:lblAlgn val="ctr"/>
        <c:lblOffset val="100"/>
        <c:noMultiLvlLbl val="0"/>
      </c:catAx>
      <c:valAx>
        <c:axId val="1532910368"/>
        <c:scaling>
          <c:orientation val="minMax"/>
          <c:max val="35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% of total EI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444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171507748137"/>
          <c:y val="0.144402489974316"/>
          <c:w val="0.202455455152748"/>
          <c:h val="0.211968965064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'23%'!$C$1</c:f>
              <c:strCache>
                <c:ptCount val="1"/>
                <c:pt idx="0">
                  <c:v>Dairy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Lbls>
            <c:dLbl>
              <c:idx val="1"/>
              <c:layout>
                <c:manualLayout>
                  <c:x val="0.0"/>
                  <c:y val="-0.13709787522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0277777777777778"/>
                  <c:y val="-0.07457274806448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'23%'!$D$3:$D$6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0.257644209455531</c:v>
                  </c:pt>
                  <c:pt idx="2">
                    <c:v>0.0</c:v>
                  </c:pt>
                </c:numCache>
              </c:numRef>
            </c:plus>
            <c:minus>
              <c:numRef>
                <c:f>'23%'!$D$3:$D$6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0.257644209455531</c:v>
                  </c:pt>
                  <c:pt idx="2">
                    <c:v>0.0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'23%'!$A$3:$A$5</c:f>
              <c:strCache>
                <c:ptCount val="3"/>
                <c:pt idx="0">
                  <c:v>ICP</c:v>
                </c:pt>
                <c:pt idx="1">
                  <c:v>ABM</c:v>
                </c:pt>
                <c:pt idx="2">
                  <c:v>LP</c:v>
                </c:pt>
              </c:strCache>
            </c:strRef>
          </c:cat>
          <c:val>
            <c:numRef>
              <c:f>'23%'!$C$3:$C$5</c:f>
              <c:numCache>
                <c:formatCode>0.000</c:formatCode>
                <c:ptCount val="3"/>
                <c:pt idx="0">
                  <c:v>0.354341</c:v>
                </c:pt>
                <c:pt idx="1">
                  <c:v>0.726482524557855</c:v>
                </c:pt>
                <c:pt idx="2" formatCode="General">
                  <c:v>0.929214296348655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6970192"/>
        <c:axId val="1626974080"/>
      </c:barChart>
      <c:catAx>
        <c:axId val="162697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974080"/>
        <c:crosses val="autoZero"/>
        <c:auto val="1"/>
        <c:lblAlgn val="ctr"/>
        <c:lblOffset val="100"/>
        <c:noMultiLvlLbl val="0"/>
      </c:catAx>
      <c:valAx>
        <c:axId val="162697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97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'23%'!$E$1:$F$1</c:f>
              <c:strCache>
                <c:ptCount val="1"/>
                <c:pt idx="0">
                  <c:v>Grain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00806451612903218"/>
                  <c:y val="-0.2299094203650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'23%'!$F$3:$F$5</c:f>
                <c:numCache>
                  <c:formatCode>General</c:formatCode>
                  <c:ptCount val="3"/>
                  <c:pt idx="0">
                    <c:v>0.0</c:v>
                  </c:pt>
                  <c:pt idx="1">
                    <c:v>0.021860360527239</c:v>
                  </c:pt>
                  <c:pt idx="2">
                    <c:v>0.0</c:v>
                  </c:pt>
                </c:numCache>
              </c:numRef>
            </c:plus>
            <c:minus>
              <c:numRef>
                <c:f>'23%'!$F$3:$F$5</c:f>
                <c:numCache>
                  <c:formatCode>General</c:formatCode>
                  <c:ptCount val="3"/>
                  <c:pt idx="0">
                    <c:v>0.0</c:v>
                  </c:pt>
                  <c:pt idx="1">
                    <c:v>0.021860360527239</c:v>
                  </c:pt>
                  <c:pt idx="2">
                    <c:v>0.0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'23%'!$A$3:$A$5</c:f>
              <c:strCache>
                <c:ptCount val="3"/>
                <c:pt idx="0">
                  <c:v>ICP</c:v>
                </c:pt>
                <c:pt idx="1">
                  <c:v>ABM</c:v>
                </c:pt>
                <c:pt idx="2">
                  <c:v>LP</c:v>
                </c:pt>
              </c:strCache>
            </c:strRef>
          </c:cat>
          <c:val>
            <c:numRef>
              <c:f>'23%'!$E$3:$E$5</c:f>
              <c:numCache>
                <c:formatCode>0.000</c:formatCode>
                <c:ptCount val="3"/>
                <c:pt idx="0">
                  <c:v>-0.085455</c:v>
                </c:pt>
                <c:pt idx="1">
                  <c:v>-0.0549369371660276</c:v>
                </c:pt>
                <c:pt idx="2" formatCode="General">
                  <c:v>-0.142804255578553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5734272"/>
        <c:axId val="1625738160"/>
      </c:barChart>
      <c:catAx>
        <c:axId val="162573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5738160"/>
        <c:crosses val="autoZero"/>
        <c:auto val="1"/>
        <c:lblAlgn val="ctr"/>
        <c:lblOffset val="0"/>
        <c:noMultiLvlLbl val="0"/>
      </c:catAx>
      <c:valAx>
        <c:axId val="162573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573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'23%'!$G$1</c:f>
              <c:strCache>
                <c:ptCount val="1"/>
                <c:pt idx="0">
                  <c:v>Fruit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Lbls>
            <c:dLbl>
              <c:idx val="1"/>
              <c:layout>
                <c:manualLayout>
                  <c:x val="-5.09817275262401E-17"/>
                  <c:y val="-0.04660795043556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"/>
                  <c:y val="-0.037286360348451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'23%'!$H$3:$H$6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0.187822517422917</c:v>
                  </c:pt>
                  <c:pt idx="2">
                    <c:v>0.0</c:v>
                  </c:pt>
                </c:numCache>
              </c:numRef>
            </c:plus>
            <c:minus>
              <c:numRef>
                <c:f>'23%'!$H$3:$H$6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0.187822517422917</c:v>
                  </c:pt>
                  <c:pt idx="2">
                    <c:v>0.0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'23%'!$A$3:$A$5</c:f>
              <c:strCache>
                <c:ptCount val="3"/>
                <c:pt idx="0">
                  <c:v>ICP</c:v>
                </c:pt>
                <c:pt idx="1">
                  <c:v>ABM</c:v>
                </c:pt>
                <c:pt idx="2">
                  <c:v>LP</c:v>
                </c:pt>
              </c:strCache>
            </c:strRef>
          </c:cat>
          <c:val>
            <c:numRef>
              <c:f>'23%'!$G$3:$G$5</c:f>
              <c:numCache>
                <c:formatCode>0.000</c:formatCode>
                <c:ptCount val="3"/>
                <c:pt idx="0">
                  <c:v>0.210397</c:v>
                </c:pt>
                <c:pt idx="1">
                  <c:v>0.354122204822048</c:v>
                </c:pt>
                <c:pt idx="2" formatCode="General">
                  <c:v>3.1675650892449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7024336"/>
        <c:axId val="1627028224"/>
      </c:barChart>
      <c:catAx>
        <c:axId val="162702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7028224"/>
        <c:crosses val="autoZero"/>
        <c:auto val="1"/>
        <c:lblAlgn val="ctr"/>
        <c:lblOffset val="100"/>
        <c:noMultiLvlLbl val="0"/>
      </c:catAx>
      <c:valAx>
        <c:axId val="162702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702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'23%'!$I$1</c:f>
              <c:strCache>
                <c:ptCount val="1"/>
                <c:pt idx="0">
                  <c:v>Fat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-</a:t>
                    </a:r>
                    <a:fld id="{F09ED427-78AE-384A-8559-528B0972F5A6}" type="VALUE">
                      <a:rPr lang="pl-PL"/>
                      <a:pPr/>
                      <a:t>[VALUE]</a:t>
                    </a:fld>
                    <a:r>
                      <a:rPr lang="pl-PL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26505031084638E-6"/>
                  <c:y val="-0.083893464120275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1963477378898E-16"/>
                  <c:y val="-0.07457272069690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'23%'!$J$3:$J$6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0.0238497717986656</c:v>
                  </c:pt>
                  <c:pt idx="2">
                    <c:v>0.0</c:v>
                  </c:pt>
                </c:numCache>
              </c:numRef>
            </c:plus>
            <c:minus>
              <c:numRef>
                <c:f>'23%'!$J$3:$J$6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0.0238497717986656</c:v>
                  </c:pt>
                  <c:pt idx="2">
                    <c:v>0.0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'23%'!$A$3:$A$5</c:f>
              <c:strCache>
                <c:ptCount val="3"/>
                <c:pt idx="0">
                  <c:v>ICP</c:v>
                </c:pt>
                <c:pt idx="1">
                  <c:v>ABM</c:v>
                </c:pt>
                <c:pt idx="2">
                  <c:v>LP</c:v>
                </c:pt>
              </c:strCache>
            </c:strRef>
          </c:cat>
          <c:val>
            <c:numRef>
              <c:f>'23%'!$I$3:$I$5</c:f>
              <c:numCache>
                <c:formatCode>0.000</c:formatCode>
                <c:ptCount val="3"/>
                <c:pt idx="0">
                  <c:v>-0.001</c:v>
                </c:pt>
                <c:pt idx="1">
                  <c:v>-0.0352075356126294</c:v>
                </c:pt>
                <c:pt idx="2" formatCode="General">
                  <c:v>-1.11452191990877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7191408"/>
        <c:axId val="1627195280"/>
      </c:barChart>
      <c:catAx>
        <c:axId val="162719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7195280"/>
        <c:crosses val="autoZero"/>
        <c:auto val="1"/>
        <c:lblAlgn val="ctr"/>
        <c:lblOffset val="0"/>
        <c:noMultiLvlLbl val="0"/>
      </c:catAx>
      <c:valAx>
        <c:axId val="162719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719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'13%'!$C$1</c:f>
              <c:strCache>
                <c:ptCount val="1"/>
                <c:pt idx="0">
                  <c:v>Dairy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Lbls>
            <c:dLbl>
              <c:idx val="1"/>
              <c:layout>
                <c:manualLayout>
                  <c:x val="0.0"/>
                  <c:y val="-0.13709787522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0277777777777778"/>
                  <c:y val="-0.07457274806448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'13%'!$D$3:$D$6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0.299717197760204</c:v>
                  </c:pt>
                  <c:pt idx="2">
                    <c:v>0.0</c:v>
                  </c:pt>
                </c:numCache>
              </c:numRef>
            </c:plus>
            <c:minus>
              <c:numRef>
                <c:f>'13%'!$D$3:$D$6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0.299717197760204</c:v>
                  </c:pt>
                  <c:pt idx="2">
                    <c:v>0.0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'13%'!$A$3:$A$5</c:f>
              <c:strCache>
                <c:ptCount val="3"/>
                <c:pt idx="0">
                  <c:v>ICP</c:v>
                </c:pt>
                <c:pt idx="1">
                  <c:v>ABM</c:v>
                </c:pt>
                <c:pt idx="2">
                  <c:v>LP</c:v>
                </c:pt>
              </c:strCache>
            </c:strRef>
          </c:cat>
          <c:val>
            <c:numRef>
              <c:f>'13%'!$C$3:$C$5</c:f>
              <c:numCache>
                <c:formatCode>0.000</c:formatCode>
                <c:ptCount val="3"/>
                <c:pt idx="0">
                  <c:v>0.354341</c:v>
                </c:pt>
                <c:pt idx="1">
                  <c:v>0.664488921542505</c:v>
                </c:pt>
                <c:pt idx="2" formatCode="General">
                  <c:v>1.03029228906213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6006224"/>
        <c:axId val="1626706672"/>
      </c:barChart>
      <c:catAx>
        <c:axId val="162600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706672"/>
        <c:crosses val="autoZero"/>
        <c:auto val="1"/>
        <c:lblAlgn val="ctr"/>
        <c:lblOffset val="100"/>
        <c:noMultiLvlLbl val="0"/>
      </c:catAx>
      <c:valAx>
        <c:axId val="162670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00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4F073C-83D5-C14B-BEE7-83429A8E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Rahmatollah Beheshti</dc:creator>
  <cp:keywords/>
  <dc:description/>
  <cp:lastModifiedBy>Rahmatollah Beheshti</cp:lastModifiedBy>
  <cp:revision>16</cp:revision>
  <dcterms:created xsi:type="dcterms:W3CDTF">2017-02-02T16:52:00Z</dcterms:created>
  <dcterms:modified xsi:type="dcterms:W3CDTF">2017-03-11T01:58:00Z</dcterms:modified>
</cp:coreProperties>
</file>