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14" w:rsidRPr="00506463" w:rsidRDefault="00027714" w:rsidP="00027714">
      <w:pPr>
        <w:spacing w:line="480" w:lineRule="auto"/>
        <w:rPr>
          <w:rFonts w:ascii="Times New Roman" w:eastAsia="굴림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S1 Fig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. Histogr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am of the d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ur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ation between ECG recordings in the same patient</w:t>
      </w:r>
    </w:p>
    <w:p w:rsidR="00027714" w:rsidRDefault="00027714" w:rsidP="00027714">
      <w:pPr>
        <w:spacing w:line="480" w:lineRule="auto"/>
        <w:rPr>
          <w:rFonts w:ascii="Times New Roman" w:eastAsia="굴림" w:hAnsi="Times New Roman"/>
          <w:noProof/>
          <w:sz w:val="24"/>
          <w:szCs w:val="24"/>
          <w:shd w:val="clear" w:color="auto" w:fill="FFFFFF"/>
          <w:lang w:val="en-GB" w:eastAsia="en-GB"/>
        </w:rPr>
      </w:pPr>
    </w:p>
    <w:p w:rsidR="00027714" w:rsidRPr="00506463" w:rsidRDefault="00027714" w:rsidP="00027714">
      <w:pPr>
        <w:spacing w:line="480" w:lineRule="auto"/>
        <w:rPr>
          <w:rFonts w:ascii="Times New Roman" w:eastAsia="굴림" w:hAnsi="Times New Roman"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4BBF073F" wp14:editId="7A85E083">
            <wp:extent cx="5732145" cy="3225800"/>
            <wp:effectExtent l="0" t="0" r="1905" b="0"/>
            <wp:docPr id="2" name="그림 2" descr="supporting 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ing s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14" w:rsidRDefault="00027714" w:rsidP="00027714">
      <w:pPr>
        <w:spacing w:line="480" w:lineRule="auto"/>
        <w:rPr>
          <w:rFonts w:ascii="Times New Roman" w:eastAsia="굴림" w:hAnsi="Times New Roman"/>
          <w:szCs w:val="24"/>
          <w:shd w:val="clear" w:color="auto" w:fill="FFFFFF"/>
        </w:rPr>
      </w:pPr>
      <w:r w:rsidRPr="00506463">
        <w:rPr>
          <w:rFonts w:ascii="Times New Roman" w:eastAsia="굴림" w:hAnsi="Times New Roman"/>
          <w:szCs w:val="24"/>
          <w:shd w:val="clear" w:color="auto" w:fill="FFFFFF"/>
        </w:rPr>
        <w:t xml:space="preserve">Abbreviations: m, months; y, </w:t>
      </w:r>
      <w:r w:rsidRPr="00ED2693">
        <w:rPr>
          <w:rFonts w:ascii="Times New Roman" w:eastAsia="굴림" w:hAnsi="Times New Roman"/>
          <w:szCs w:val="24"/>
          <w:shd w:val="clear" w:color="auto" w:fill="FFFFFF"/>
        </w:rPr>
        <w:t xml:space="preserve">years. </w:t>
      </w:r>
    </w:p>
    <w:p w:rsidR="00497035" w:rsidRPr="00027714" w:rsidRDefault="00497035" w:rsidP="00027714">
      <w:pPr>
        <w:spacing w:after="160" w:line="259" w:lineRule="auto"/>
        <w:jc w:val="both"/>
        <w:rPr>
          <w:rFonts w:ascii="Times New Roman" w:eastAsia="굴림" w:hAnsi="Times New Roman" w:cs="Times New Roman" w:hint="eastAsia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497035" w:rsidRPr="000277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4"/>
    <w:rsid w:val="00027714"/>
    <w:rsid w:val="00497035"/>
    <w:rsid w:val="00AC1DB0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9540"/>
  <w15:chartTrackingRefBased/>
  <w15:docId w15:val="{91AD01AE-D47B-43B0-BDF2-4D97151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7714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2017-04-12T15:23:00Z</dcterms:created>
  <dcterms:modified xsi:type="dcterms:W3CDTF">2017-04-12T15:24:00Z</dcterms:modified>
</cp:coreProperties>
</file>