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00D" w:rsidRPr="000B79A0" w:rsidRDefault="000B700D" w:rsidP="000B700D">
      <w:pPr>
        <w:pStyle w:val="1"/>
        <w:rPr>
          <w:rFonts w:ascii="Times New Roman" w:hAnsi="Times New Roman" w:cs="Times New Roman"/>
          <w:b w:val="0"/>
          <w:bCs w:val="0"/>
          <w:color w:val="000000" w:themeColor="text1"/>
          <w:sz w:val="24"/>
        </w:rPr>
      </w:pPr>
      <w:proofErr w:type="gramStart"/>
      <w:r w:rsidRPr="005F26CE">
        <w:rPr>
          <w:rFonts w:ascii="Times New Roman" w:hAnsi="Times New Roman" w:cs="Times New Roman"/>
          <w:bCs w:val="0"/>
          <w:color w:val="000000" w:themeColor="text1"/>
          <w:sz w:val="24"/>
        </w:rPr>
        <w:t>S1 Table.</w:t>
      </w:r>
      <w:proofErr w:type="gramEnd"/>
      <w:r w:rsidRPr="005F26CE">
        <w:rPr>
          <w:rFonts w:ascii="Times New Roman" w:hAnsi="Times New Roman" w:cs="Times New Roman"/>
          <w:bCs w:val="0"/>
          <w:color w:val="000000" w:themeColor="text1"/>
          <w:sz w:val="24"/>
        </w:rPr>
        <w:t xml:space="preserve"> GO enrichment analysis- biological processes (BP) terms of RE seed genes.</w:t>
      </w:r>
      <w:r w:rsidRPr="000B79A0">
        <w:rPr>
          <w:rFonts w:ascii="Times New Roman" w:hAnsi="Times New Roman" w:cs="Times New Roman"/>
          <w:b w:val="0"/>
          <w:bCs w:val="0"/>
          <w:color w:val="000000" w:themeColor="text1"/>
          <w:sz w:val="24"/>
        </w:rPr>
        <w:t xml:space="preserve"> Here we just showed the top 200 BP terms (total 1014 BP terms). 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5701"/>
        <w:gridCol w:w="1103"/>
      </w:tblGrid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GO-ID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Description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p-value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19226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transmission of nerve impulse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5.87E-52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7268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synaptic transmission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1.68E-46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7399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bookmarkStart w:id="0" w:name="OLE_LINK1"/>
            <w:bookmarkStart w:id="1" w:name="OLE_LINK2"/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nervous system development</w:t>
            </w:r>
            <w:bookmarkEnd w:id="0"/>
            <w:bookmarkEnd w:id="1"/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7.06E-41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48856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anatomical structure development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8.07E-35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48731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system development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1.59E-33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32501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multicellular organismal process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1.69E-33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7154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cell communication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2.00E-32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7267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bookmarkStart w:id="2" w:name="OLE_LINK3"/>
            <w:bookmarkStart w:id="3" w:name="OLE_LINK4"/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cell-cell signaling</w:t>
            </w:r>
            <w:bookmarkEnd w:id="2"/>
            <w:bookmarkEnd w:id="3"/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1.01E-30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32502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developmental process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2.49E-29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7275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multicellular organismal development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6.06E-29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23060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signal transmission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1.70E-28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23046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signaling process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1.70E-28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51179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localization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3.77E-28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22008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neurogenesis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2.73E-27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6811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ion transport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2.98E-27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48699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generation of neurons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4.40E-26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42391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regulation of membrane potential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3.18E-25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9987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cellular process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2.55E-24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51234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establishment of localization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1.16E-23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23052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signaling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1.40E-23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6810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transport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1.44E-23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7610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behavior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5.73E-23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65008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regulation of biological quality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7.57E-23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16043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cellular component organization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1.71E-22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30182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neuron differentiation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3.37E-22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48468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cell development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5.77E-21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7417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central nervous system development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2.19E-20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31644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regulation of neurological system process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4.53E-20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6873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cellular ion homeostasis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4.66E-20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50877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neurological system process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1.05E-19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55082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cellular chemical homeostasis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1.24E-19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3008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system process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4.95E-19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51969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regulation of transmission of nerve impulse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6.47E-19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45333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cellular respiration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1.68E-18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48869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cellular developmental process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1.75E-18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50801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ion homeostasis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3.57E-18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48666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neuron development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8.69E-18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9653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anatomical structure morphogenesis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8.69E-18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50804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regulation of synaptic transmission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9.15E-18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48878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chemical homeostasis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2.38E-17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19725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cellular homeostasis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2.86E-17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42592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homeostatic process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4.12E-17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44057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regulation of system process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4.32E-17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30154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cell differentiation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4.76E-17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48513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organ development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8.87E-17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7611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learning or memory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9.43E-17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65007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biological regulation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4.76E-16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30534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adult behavior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5.57E-16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6812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cation transport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8.50E-16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51239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regulation of multicellular organismal process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1.23E-15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904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cell morphogenesis involved in differentiation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4.09E-15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30001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metal ion transport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4.89E-15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42221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response to chemical stimulus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6.17E-15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30030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cell projection organization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8.05E-15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7420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brain development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9.61E-15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902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cell morphogenesis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1.19E-14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22607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cellular component assembly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1.25E-14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50767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regulation of neurogenesis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1.51E-14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22904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respiratory electron transport chain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1.64E-14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32989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cellular component morphogenesis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1.73E-14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60284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regulation of cell development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1.87E-14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15980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energy derivation by oxidation of organic compounds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2.19E-14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31175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neuron projection development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3.21E-14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45664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regulation of neuron differentiation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5.20E-14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51960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regulation of nervous system development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9.94E-14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6091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generation of precursor metabolites and energy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1.13E-13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10646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regulation of cell communication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1.61E-13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1508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regulation of action potential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1.62E-13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48667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cell morphogenesis involved in neuron differentiation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1.80E-13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48812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neuron projection morphogenesis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1.87E-13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32990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cell part morphogenesis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5.38E-13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48858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cell projection morphogenesis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1.18E-12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7612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learning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2.99E-12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7409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proofErr w:type="spellStart"/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axonogenesis</w:t>
            </w:r>
            <w:proofErr w:type="spellEnd"/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5.38E-12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22900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electron transport chain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1.32E-11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16265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death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1.40E-11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21543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pallium development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2.07E-11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70271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protein complex biogenesis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2.07E-11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6461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protein complex assembly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2.07E-11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42981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regulation of apoptosis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2.13E-11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8219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cell death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2.19E-11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10941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regulation of cell death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2.73E-11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43067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regulation of programmed cell death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3.76E-11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44085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cellular component biogenesis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3.78E-11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48518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positive regulation of biological process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3.86E-11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48519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negative regulation of biological process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3.97E-11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42773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ATP synthesis coupled electron transport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4.03E-11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42775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mitochondrial ATP synthesis coupled electron transport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4.03E-11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30900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forebrain development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9.40E-11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8306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associative learning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9.53E-11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48522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positive regulation of cellular process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1.11E-10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10033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response to organic substance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1.24E-10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6836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neurotransmitter transport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1.27E-10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43523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regulation of neuron apoptosis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1.48E-10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50789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regulation of biological process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2.48E-10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8344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adult </w:t>
            </w:r>
            <w:proofErr w:type="spellStart"/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locomotory</w:t>
            </w:r>
            <w:proofErr w:type="spellEnd"/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behavior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2.87E-10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65003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macromolecular complex assembly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2.91E-10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7214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gamma-aminobutyric acid signaling pathway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3.85E-10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1505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regulation of neurotransmitter levels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3.87E-10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7215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glutamate signaling pathway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4.87E-10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21537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telencephalon development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6.85E-10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51128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regulation of cellular component organization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1.05E-09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21987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cerebral cortex development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1.22E-09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50794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regulation of cellular process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1.80E-09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51049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regulation of transport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1.93E-09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6119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oxidative phosphorylation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2.48E-09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48523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negative regulation of cellular process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3.50E-09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65009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regulation of molecular function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3.54E-09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43933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macromolecular complex subunit organization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4.44E-09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60548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negative regulation of cell death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4.54E-09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43524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negative regulation of neuron apoptosis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5.28E-09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15807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L-amino acid transport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5.74E-09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32879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regulation of localization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5.74E-09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50790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regulation of catalytic activity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7.08E-09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50905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neuromuscular process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7.33E-09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35095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behavioral response to nicotine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7.33E-09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43092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L-amino acid import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7.33E-09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6120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mitochondrial electron transport, NADH to ubiquinone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7.72E-09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43279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response to alkaloid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1.03E-08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7270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nerve-nerve synaptic transmission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1.20E-08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51899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membrane depolarization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1.37E-08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7626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proofErr w:type="spellStart"/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locomotory</w:t>
            </w:r>
            <w:proofErr w:type="spellEnd"/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behavior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1.56E-08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6813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potassium ion transport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1.62E-08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48167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regulation of synaptic plasticity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2.00E-08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43066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negative regulation of apoptosis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2.42E-08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15672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monovalent inorganic cation transport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2.47E-08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60078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regulation of postsynaptic membrane potential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3.42E-08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6928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cellular component movement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3.57E-08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43069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negative regulation of programmed cell death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3.87E-08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43090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amino acid import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5.61E-08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7165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signal transduction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6.99E-08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44092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negative regulation of molecular function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6.99E-08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60341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regulation of cellular localization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6.99E-08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51896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regulation of protein kinase B signaling cascade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8.98E-08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45595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regulation of cell differentiation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9.16E-08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50896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response to stimulus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9.45E-08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51952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regulation of amine transport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1.22E-07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10975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regulation of neuron projection development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1.33E-07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7033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vacuole organization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1.39E-07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45471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response to ethanol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1.39E-07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35094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response to nicotine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1.39E-07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7005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mitochondrion organization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1.65E-07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9605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response to external stimulus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1.76E-07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70838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divalent metal ion transport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1.86E-07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14070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response to organic cyclic substance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2.05E-07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16310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phosphorylation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2.05E-07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1504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neurotransmitter uptake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2.35E-07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9790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embryonic development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2.75E-07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43623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cellular protein complex assembly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2.76E-07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9628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response to abiotic stimulus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2.88E-07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23033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signaling pathway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3.46E-07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6950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response to stress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3.86E-07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31344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regulation of cell projection organization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3.86E-07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6996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organelle organization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4.83E-07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15800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acidic amino acid transport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5.11E-07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51259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protein oligomerization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5.19E-07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60079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regulation of excitatory postsynaptic membrane potential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5.67E-07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21781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glial cell fate commitment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6.70E-07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6816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calcium ion transport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8.76E-07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6796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phosphate metabolic process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9.57E-07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6793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phosphorus metabolic process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9.57E-07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31667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response to nutrient levels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1.01E-06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50793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regulation of developmental process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1.06E-06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1764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neuron migration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1.08E-06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9991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response to extracellular stimulus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1.14E-06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51938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L-glutamate import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1.37E-06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19228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regulation of action potential in neuron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1.41E-06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16044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cellular membrane organization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1.60E-06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61024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membrane organization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1.73E-06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21761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limbic system development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1.77E-06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7628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adult walking behavior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1.96E-06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6084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acetyl-CoA metabolic process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2.12E-06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45665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negative regulation of neuron differentiation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2.12E-06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21953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central nervous system neuron differentiation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2.22E-06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21766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hippocampus development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2.24E-06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15674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di-, tri-valent inorganic cation transport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2.49E-06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51046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regulation of secretion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2.49E-06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51338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regulation of transferase activity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2.53E-06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43648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dicarboxylic acid metabolic process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2.57E-06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51186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cofactor metabolic process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2.71E-06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42493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response to drug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3.37E-06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23051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regulation of signaling process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4.33E-06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35249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synaptic transmission, glutamatergic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4.51E-06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14059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regulation of dopamine secretion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4.51E-06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15813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L-glutamate transport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4.51E-06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42220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response to cocaine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5.60E-06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14073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response to tropane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5.60E-06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30003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cellular cation homeostasis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6.78E-06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6105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succinate metabolic process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7.52E-06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9892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negative regulation of metabolic process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7.69E-06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61061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muscle structure development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7.99E-06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7271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synaptic transmission, cholinergic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7.99E-06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55080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cation homeostasis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8.99E-06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43085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positive regulation of catalytic activity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9.10E-06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10035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response to inorganic substance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1.12E-05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9966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regulation of signal transduction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1.18E-05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51641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cellular localization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1.19E-05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43086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neg</w:t>
            </w:r>
            <w:bookmarkStart w:id="4" w:name="_GoBack"/>
            <w:bookmarkEnd w:id="4"/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ative regulation of catalytic activity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1.32E-05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35466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regulation of signaling pathway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1.38E-05</w:t>
            </w:r>
          </w:p>
        </w:tc>
      </w:tr>
      <w:tr w:rsidR="000B700D" w:rsidRPr="005F26CE" w:rsidTr="00736F4A">
        <w:trPr>
          <w:jc w:val="center"/>
        </w:trPr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9887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organ morphogenesis</w:t>
            </w:r>
          </w:p>
        </w:tc>
        <w:tc>
          <w:tcPr>
            <w:tcW w:w="0" w:type="auto"/>
            <w:vAlign w:val="bottom"/>
          </w:tcPr>
          <w:p w:rsidR="000B700D" w:rsidRPr="005F26CE" w:rsidRDefault="000B700D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1.59E-05</w:t>
            </w:r>
          </w:p>
        </w:tc>
      </w:tr>
    </w:tbl>
    <w:p w:rsidR="006E3F79" w:rsidRPr="000B700D" w:rsidRDefault="006E3F79"/>
    <w:sectPr w:rsidR="006E3F79" w:rsidRPr="000B70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780" w:rsidRDefault="00692780" w:rsidP="000B700D">
      <w:r>
        <w:separator/>
      </w:r>
    </w:p>
  </w:endnote>
  <w:endnote w:type="continuationSeparator" w:id="0">
    <w:p w:rsidR="00692780" w:rsidRDefault="00692780" w:rsidP="000B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780" w:rsidRDefault="00692780" w:rsidP="000B700D">
      <w:r>
        <w:separator/>
      </w:r>
    </w:p>
  </w:footnote>
  <w:footnote w:type="continuationSeparator" w:id="0">
    <w:p w:rsidR="00692780" w:rsidRDefault="00692780" w:rsidP="000B7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AC2"/>
    <w:rsid w:val="000B700D"/>
    <w:rsid w:val="00151AC2"/>
    <w:rsid w:val="00181B35"/>
    <w:rsid w:val="00193A63"/>
    <w:rsid w:val="00692780"/>
    <w:rsid w:val="006D40D7"/>
    <w:rsid w:val="006E3F79"/>
    <w:rsid w:val="00FC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B700D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B70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B700D"/>
    <w:rPr>
      <w:kern w:val="2"/>
      <w:sz w:val="18"/>
      <w:szCs w:val="18"/>
    </w:rPr>
  </w:style>
  <w:style w:type="paragraph" w:styleId="a4">
    <w:name w:val="footer"/>
    <w:basedOn w:val="a"/>
    <w:link w:val="Char0"/>
    <w:rsid w:val="000B70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B700D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B700D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table" w:styleId="a5">
    <w:name w:val="Table Grid"/>
    <w:basedOn w:val="a1"/>
    <w:uiPriority w:val="59"/>
    <w:rsid w:val="000B700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B700D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B70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B700D"/>
    <w:rPr>
      <w:kern w:val="2"/>
      <w:sz w:val="18"/>
      <w:szCs w:val="18"/>
    </w:rPr>
  </w:style>
  <w:style w:type="paragraph" w:styleId="a4">
    <w:name w:val="footer"/>
    <w:basedOn w:val="a"/>
    <w:link w:val="Char0"/>
    <w:rsid w:val="000B70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B700D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B700D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table" w:styleId="a5">
    <w:name w:val="Table Grid"/>
    <w:basedOn w:val="a1"/>
    <w:uiPriority w:val="59"/>
    <w:rsid w:val="000B700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1354</Words>
  <Characters>7723</Characters>
  <Application>Microsoft Office Word</Application>
  <DocSecurity>0</DocSecurity>
  <Lines>64</Lines>
  <Paragraphs>18</Paragraphs>
  <ScaleCrop>false</ScaleCrop>
  <Company/>
  <LinksUpToDate>false</LinksUpToDate>
  <CharactersWithSpaces>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2017-03-25T11:31:00Z</dcterms:created>
  <dcterms:modified xsi:type="dcterms:W3CDTF">2017-03-25T11:33:00Z</dcterms:modified>
</cp:coreProperties>
</file>