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46" w:rsidRPr="005801C9" w:rsidRDefault="00530646" w:rsidP="00530646">
      <w:pPr>
        <w:spacing w:line="48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5801C9">
        <w:rPr>
          <w:rFonts w:ascii="Times New Roman" w:hAnsi="Times New Roman" w:cs="Times New Roman"/>
          <w:b/>
          <w:lang w:val="en-US"/>
        </w:rPr>
        <w:t>S2 Table.</w:t>
      </w:r>
      <w:proofErr w:type="gramEnd"/>
      <w:r w:rsidRPr="005801C9">
        <w:rPr>
          <w:rFonts w:ascii="Times New Roman" w:hAnsi="Times New Roman" w:cs="Times New Roman"/>
          <w:b/>
          <w:lang w:val="en-US"/>
        </w:rPr>
        <w:t xml:space="preserve"> Gene expression in M. quadriceps</w:t>
      </w:r>
    </w:p>
    <w:tbl>
      <w:tblPr>
        <w:tblW w:w="1027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676"/>
        <w:gridCol w:w="207"/>
        <w:gridCol w:w="2086"/>
        <w:gridCol w:w="1676"/>
        <w:gridCol w:w="207"/>
        <w:gridCol w:w="1676"/>
        <w:gridCol w:w="836"/>
        <w:gridCol w:w="781"/>
      </w:tblGrid>
      <w:tr w:rsidR="00530646" w:rsidRPr="005801C9" w:rsidTr="00E27AD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No exercise (-RW)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Exercise (+RW)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p-Value</w:t>
            </w:r>
          </w:p>
        </w:tc>
      </w:tr>
      <w:tr w:rsidR="00530646" w:rsidRPr="005801C9" w:rsidTr="00E27AD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Gene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mLFD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mHFD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mLFD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mHFD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mDiet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RW</w:t>
            </w:r>
          </w:p>
        </w:tc>
      </w:tr>
      <w:tr w:rsidR="00530646" w:rsidRPr="005801C9" w:rsidTr="00E27AD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Glut1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1.036 ± 0.07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0.986 ± 0.06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1.010 ± 0.03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0.977 ± 0.07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n.s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n.s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</w:tr>
      <w:tr w:rsidR="00530646" w:rsidRPr="005801C9" w:rsidTr="00E27AD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Glut4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0.837 ± 0.06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0.822 ± 0.02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0.879 ± 0.03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0.813 ± 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n.s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n.s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</w:tr>
      <w:tr w:rsidR="00530646" w:rsidRPr="005801C9" w:rsidTr="00E27ADE">
        <w:trPr>
          <w:trHeight w:val="30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Pck1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0.527 ± 0.11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0.368 ± 0.02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0.628 ± 0.13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0.588 ± 0.09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n.s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n.s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</w:tr>
      <w:tr w:rsidR="00530646" w:rsidRPr="005801C9" w:rsidTr="00E27ADE">
        <w:trPr>
          <w:trHeight w:val="30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Pcx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0.706 ± 0.04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0.794 ± 0.08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1.107 ± 0.18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0.546 ± 0.04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0.03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n.s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</w:tr>
      <w:tr w:rsidR="00530646" w:rsidRPr="005801C9" w:rsidTr="00E27ADE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Pfkm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0.887 ± 0.06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 xml:space="preserve">1.039 ± 0.05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0.921 ± 0.06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0.778 ± 0.14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n.s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646" w:rsidRPr="005801C9" w:rsidRDefault="00530646" w:rsidP="00E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n.s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</w:tr>
    </w:tbl>
    <w:p w:rsidR="00530646" w:rsidRPr="005801C9" w:rsidRDefault="00530646" w:rsidP="00530646">
      <w:pPr>
        <w:rPr>
          <w:rFonts w:ascii="Times New Roman" w:hAnsi="Times New Roman" w:cs="Times New Roman"/>
          <w:b/>
          <w:lang w:val="en-US"/>
        </w:rPr>
      </w:pPr>
      <w:r w:rsidRPr="005801C9">
        <w:rPr>
          <w:rFonts w:ascii="Times New Roman" w:hAnsi="Times New Roman" w:cs="Times New Roman"/>
          <w:lang w:val="en-US"/>
        </w:rPr>
        <w:t>Maternal low-fat diet (</w:t>
      </w:r>
      <w:proofErr w:type="spellStart"/>
      <w:r w:rsidRPr="005801C9">
        <w:rPr>
          <w:rFonts w:ascii="Times New Roman" w:hAnsi="Times New Roman" w:cs="Times New Roman"/>
          <w:lang w:val="en-US"/>
        </w:rPr>
        <w:t>mLFD</w:t>
      </w:r>
      <w:proofErr w:type="spellEnd"/>
      <w:r w:rsidRPr="005801C9">
        <w:rPr>
          <w:rFonts w:ascii="Times New Roman" w:hAnsi="Times New Roman" w:cs="Times New Roman"/>
          <w:lang w:val="en-US"/>
        </w:rPr>
        <w:t>) or maternal high-fat diet (</w:t>
      </w:r>
      <w:proofErr w:type="spellStart"/>
      <w:r w:rsidRPr="005801C9">
        <w:rPr>
          <w:rFonts w:ascii="Times New Roman" w:hAnsi="Times New Roman" w:cs="Times New Roman"/>
          <w:lang w:val="en-US"/>
        </w:rPr>
        <w:t>mHFD</w:t>
      </w:r>
      <w:proofErr w:type="spellEnd"/>
      <w:r w:rsidRPr="005801C9">
        <w:rPr>
          <w:rFonts w:ascii="Times New Roman" w:hAnsi="Times New Roman" w:cs="Times New Roman"/>
          <w:lang w:val="en-US"/>
        </w:rPr>
        <w:t>) offspring were fed a LFD after weaning throughout an age of 15 wks. Afterwards they received a HFD for 10 wks. Half of each group had access to a running wheel (RW) for voluntary training. The control group (</w:t>
      </w:r>
      <w:proofErr w:type="spellStart"/>
      <w:r w:rsidRPr="005801C9">
        <w:rPr>
          <w:rFonts w:ascii="Times New Roman" w:hAnsi="Times New Roman" w:cs="Times New Roman"/>
          <w:lang w:val="en-US"/>
        </w:rPr>
        <w:t>mLFD</w:t>
      </w:r>
      <w:proofErr w:type="spellEnd"/>
      <w:r w:rsidRPr="005801C9">
        <w:rPr>
          <w:rFonts w:ascii="Times New Roman" w:hAnsi="Times New Roman" w:cs="Times New Roman"/>
          <w:lang w:val="en-US"/>
        </w:rPr>
        <w:t xml:space="preserve">-RW LFD) was set to a value of 1. Data are mean </w:t>
      </w:r>
      <w:r w:rsidRPr="005801C9">
        <w:rPr>
          <w:rFonts w:ascii="Times New Roman" w:hAnsi="Times New Roman" w:cs="Times New Roman"/>
          <w:u w:val="single"/>
          <w:lang w:val="en-US"/>
        </w:rPr>
        <w:t>+</w:t>
      </w:r>
      <w:r w:rsidRPr="005801C9">
        <w:rPr>
          <w:rFonts w:ascii="Times New Roman" w:hAnsi="Times New Roman" w:cs="Times New Roman"/>
          <w:lang w:val="en-US"/>
        </w:rPr>
        <w:t>SE, n=6-8. Data were compared by two-way ANOVA.</w:t>
      </w:r>
    </w:p>
    <w:p w:rsidR="00727417" w:rsidRPr="00530646" w:rsidRDefault="00727417">
      <w:pPr>
        <w:rPr>
          <w:lang w:val="en-US"/>
        </w:rPr>
      </w:pPr>
      <w:bookmarkStart w:id="0" w:name="_GoBack"/>
      <w:bookmarkEnd w:id="0"/>
    </w:p>
    <w:sectPr w:rsidR="00727417" w:rsidRPr="00530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46"/>
    <w:rsid w:val="00146D33"/>
    <w:rsid w:val="00191A58"/>
    <w:rsid w:val="00280D86"/>
    <w:rsid w:val="003D54CD"/>
    <w:rsid w:val="00530646"/>
    <w:rsid w:val="007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6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6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1</cp:revision>
  <dcterms:created xsi:type="dcterms:W3CDTF">2017-01-12T14:02:00Z</dcterms:created>
  <dcterms:modified xsi:type="dcterms:W3CDTF">2017-01-12T14:02:00Z</dcterms:modified>
</cp:coreProperties>
</file>