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7" w:rsidRPr="00146EDD" w:rsidRDefault="000D1C07" w:rsidP="000D1C07">
      <w:pPr>
        <w:jc w:val="both"/>
      </w:pPr>
      <w:bookmarkStart w:id="0" w:name="_GoBack"/>
      <w:bookmarkEnd w:id="0"/>
      <w:r w:rsidRPr="00146EDD">
        <w:rPr>
          <w:b/>
        </w:rPr>
        <w:t xml:space="preserve">Medians of Log10 IBV genome copies per interval per group, and c values for </w:t>
      </w:r>
      <w:proofErr w:type="spellStart"/>
      <w:r w:rsidRPr="00146EDD">
        <w:rPr>
          <w:b/>
        </w:rPr>
        <w:t>Kruskal</w:t>
      </w:r>
      <w:proofErr w:type="spellEnd"/>
      <w:r w:rsidRPr="00146EDD">
        <w:rPr>
          <w:b/>
        </w:rPr>
        <w:t xml:space="preserve"> Wallis </w:t>
      </w:r>
      <w:proofErr w:type="gramStart"/>
      <w:r w:rsidRPr="00146EDD">
        <w:rPr>
          <w:b/>
        </w:rPr>
        <w:t>test 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2641"/>
        <w:gridCol w:w="1022"/>
        <w:gridCol w:w="1021"/>
        <w:gridCol w:w="1021"/>
        <w:gridCol w:w="1565"/>
      </w:tblGrid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1749" w:type="pct"/>
            <w:gridSpan w:val="3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Log10 IBV genome copies (Median) per group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rPr>
                <w:color w:val="000000"/>
              </w:rPr>
            </w:pPr>
          </w:p>
        </w:tc>
      </w:tr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Tissue</w:t>
            </w: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Interval (dpi)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A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B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NC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proofErr w:type="spellStart"/>
            <w:proofErr w:type="gramStart"/>
            <w:r w:rsidRPr="00146EDD">
              <w:rPr>
                <w:color w:val="000000"/>
              </w:rPr>
              <w:t>cValue</w:t>
            </w:r>
            <w:proofErr w:type="spellEnd"/>
            <w:proofErr w:type="gramEnd"/>
          </w:p>
        </w:tc>
      </w:tr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Kidney</w:t>
            </w: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3.651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3.686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0.0003</w:t>
            </w:r>
          </w:p>
        </w:tc>
      </w:tr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Kidney</w:t>
            </w: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5.452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0.0015</w:t>
            </w:r>
          </w:p>
        </w:tc>
      </w:tr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1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5.757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7.875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0.0002</w:t>
            </w:r>
          </w:p>
        </w:tc>
      </w:tr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5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6.263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7.613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proofErr w:type="gramStart"/>
            <w:r w:rsidRPr="00146EDD">
              <w:rPr>
                <w:color w:val="000000"/>
              </w:rPr>
              <w:t>&lt;.0001</w:t>
            </w:r>
            <w:proofErr w:type="gramEnd"/>
          </w:p>
        </w:tc>
      </w:tr>
      <w:tr w:rsidR="000D1C07" w:rsidRPr="00146EDD" w:rsidTr="00F957FD">
        <w:trPr>
          <w:cantSplit/>
          <w:jc w:val="center"/>
        </w:trPr>
        <w:tc>
          <w:tcPr>
            <w:tcW w:w="850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Trachea</w:t>
            </w:r>
          </w:p>
        </w:tc>
        <w:tc>
          <w:tcPr>
            <w:tcW w:w="1507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8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4.078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3.994</w:t>
            </w:r>
          </w:p>
        </w:tc>
        <w:tc>
          <w:tcPr>
            <w:tcW w:w="58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0.000</w:t>
            </w:r>
          </w:p>
        </w:tc>
        <w:tc>
          <w:tcPr>
            <w:tcW w:w="893" w:type="pct"/>
            <w:shd w:val="clear" w:color="auto" w:fill="FFFFFF"/>
            <w:tcMar>
              <w:left w:w="60" w:type="dxa"/>
              <w:right w:w="60" w:type="dxa"/>
            </w:tcMar>
          </w:tcPr>
          <w:p w:rsidR="000D1C07" w:rsidRPr="00146EDD" w:rsidRDefault="000D1C07" w:rsidP="00F957FD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146EDD">
              <w:rPr>
                <w:color w:val="000000"/>
              </w:rPr>
              <w:t>0.0065</w:t>
            </w:r>
          </w:p>
        </w:tc>
      </w:tr>
    </w:tbl>
    <w:p w:rsidR="004E1B23" w:rsidRDefault="004E1B23"/>
    <w:sectPr w:rsidR="004E1B23" w:rsidSect="00402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7"/>
    <w:rsid w:val="000D1C07"/>
    <w:rsid w:val="00402FF9"/>
    <w:rsid w:val="004E1B23"/>
    <w:rsid w:val="007004E7"/>
    <w:rsid w:val="00821A71"/>
    <w:rsid w:val="008B3330"/>
    <w:rsid w:val="0091524D"/>
    <w:rsid w:val="009324B8"/>
    <w:rsid w:val="00A5661A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636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2017-02-08T21:41:00Z</dcterms:created>
  <dcterms:modified xsi:type="dcterms:W3CDTF">2017-02-08T21:41:00Z</dcterms:modified>
</cp:coreProperties>
</file>