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8F9" w:rsidRPr="000B233A" w:rsidRDefault="00E808F9" w:rsidP="00E808F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54C6">
        <w:rPr>
          <w:rFonts w:ascii="Times New Roman" w:hAnsi="Times New Roman" w:cs="Times New Roman"/>
          <w:b/>
          <w:sz w:val="24"/>
          <w:szCs w:val="24"/>
        </w:rPr>
        <w:t>S3</w:t>
      </w:r>
      <w:r w:rsidRPr="00E80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8F9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051">
        <w:rPr>
          <w:rFonts w:ascii="Times New Roman" w:hAnsi="Times New Roman" w:cs="Times New Roman"/>
          <w:b/>
          <w:sz w:val="24"/>
          <w:szCs w:val="24"/>
        </w:rPr>
        <w:t>Summa</w:t>
      </w:r>
      <w:bookmarkStart w:id="0" w:name="_GoBack"/>
      <w:bookmarkEnd w:id="0"/>
      <w:r w:rsidRPr="00941051">
        <w:rPr>
          <w:rFonts w:ascii="Times New Roman" w:hAnsi="Times New Roman" w:cs="Times New Roman"/>
          <w:b/>
          <w:sz w:val="24"/>
          <w:szCs w:val="24"/>
        </w:rPr>
        <w:t>ry of sequencing data generated by RNA-</w:t>
      </w:r>
      <w:proofErr w:type="spellStart"/>
      <w:r w:rsidRPr="00941051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941051">
        <w:rPr>
          <w:rFonts w:ascii="Times New Roman" w:hAnsi="Times New Roman" w:cs="Times New Roman"/>
          <w:b/>
          <w:i/>
          <w:sz w:val="24"/>
          <w:szCs w:val="24"/>
        </w:rPr>
        <w:t>de novo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 assembly transcriptome information for </w:t>
      </w:r>
      <w:r w:rsidRPr="00941051">
        <w:rPr>
          <w:rFonts w:ascii="Times New Roman" w:hAnsi="Times New Roman" w:cs="Times New Roman"/>
          <w:b/>
          <w:i/>
          <w:sz w:val="24"/>
          <w:szCs w:val="24"/>
        </w:rPr>
        <w:t>D. magna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 exposed to BTR, 5MeBTR and 5ClBTR.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559"/>
        <w:gridCol w:w="1984"/>
        <w:gridCol w:w="1985"/>
        <w:gridCol w:w="2380"/>
      </w:tblGrid>
      <w:tr w:rsidR="00E808F9" w:rsidRPr="00655D9C" w:rsidTr="00941051">
        <w:trPr>
          <w:trHeight w:val="300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Compound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Treatment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aw </w:t>
            </w: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nucleotides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aw paired reads</w:t>
            </w:r>
          </w:p>
        </w:tc>
        <w:tc>
          <w:tcPr>
            <w:tcW w:w="238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Clean</w:t>
            </w: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paired reads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BTR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control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22,527,006,600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112,635,033</w:t>
            </w:r>
          </w:p>
        </w:tc>
        <w:tc>
          <w:tcPr>
            <w:tcW w:w="2380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106,502,460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2 mg/L</w:t>
            </w:r>
          </w:p>
        </w:tc>
        <w:tc>
          <w:tcPr>
            <w:tcW w:w="1984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23,651,426,000</w:t>
            </w:r>
          </w:p>
        </w:tc>
        <w:tc>
          <w:tcPr>
            <w:tcW w:w="1985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118,257,130</w:t>
            </w:r>
          </w:p>
        </w:tc>
        <w:tc>
          <w:tcPr>
            <w:tcW w:w="2380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111,491,965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5MeBTR</w:t>
            </w:r>
          </w:p>
        </w:tc>
        <w:tc>
          <w:tcPr>
            <w:tcW w:w="1559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control</w:t>
            </w:r>
          </w:p>
        </w:tc>
        <w:tc>
          <w:tcPr>
            <w:tcW w:w="1984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22,998,283,000</w:t>
            </w:r>
          </w:p>
        </w:tc>
        <w:tc>
          <w:tcPr>
            <w:tcW w:w="1985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114,991,415</w:t>
            </w:r>
          </w:p>
        </w:tc>
        <w:tc>
          <w:tcPr>
            <w:tcW w:w="2380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108,843,496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2 mg/L</w:t>
            </w:r>
          </w:p>
        </w:tc>
        <w:tc>
          <w:tcPr>
            <w:tcW w:w="1984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22,753,826,000</w:t>
            </w:r>
          </w:p>
        </w:tc>
        <w:tc>
          <w:tcPr>
            <w:tcW w:w="1985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113,769,130</w:t>
            </w:r>
          </w:p>
        </w:tc>
        <w:tc>
          <w:tcPr>
            <w:tcW w:w="2380" w:type="dxa"/>
            <w:noWrap/>
            <w:vAlign w:val="center"/>
            <w:hideMark/>
          </w:tcPr>
          <w:p w:rsidR="00E808F9" w:rsidRPr="00655D9C" w:rsidRDefault="00E808F9" w:rsidP="00941051">
            <w:pP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107,469,528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5ClBTR</w:t>
            </w:r>
          </w:p>
        </w:tc>
        <w:tc>
          <w:tcPr>
            <w:tcW w:w="1559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control</w:t>
            </w:r>
          </w:p>
        </w:tc>
        <w:tc>
          <w:tcPr>
            <w:tcW w:w="1984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20,722,934,400</w:t>
            </w:r>
          </w:p>
        </w:tc>
        <w:tc>
          <w:tcPr>
            <w:tcW w:w="1985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103,614,672</w:t>
            </w:r>
          </w:p>
        </w:tc>
        <w:tc>
          <w:tcPr>
            <w:tcW w:w="2380" w:type="dxa"/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99,125,804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b/>
                <w:color w:val="000000"/>
              </w:rPr>
              <w:t>2 mg/L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20,146,566,200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100,732,831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noWrap/>
            <w:vAlign w:val="center"/>
            <w:hideMark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55D9C">
              <w:rPr>
                <w:rFonts w:ascii="Times New Roman" w:eastAsia="Times New Roman" w:hAnsi="Times New Roman" w:cs="Times New Roman"/>
                <w:color w:val="000000"/>
              </w:rPr>
              <w:t>95,963,860</w:t>
            </w:r>
          </w:p>
        </w:tc>
      </w:tr>
      <w:tr w:rsidR="00E808F9" w:rsidRPr="00655D9C" w:rsidTr="00941051">
        <w:trPr>
          <w:trHeight w:val="300"/>
        </w:trPr>
        <w:tc>
          <w:tcPr>
            <w:tcW w:w="1668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E808F9" w:rsidRPr="00C34F0B" w:rsidRDefault="00E808F9" w:rsidP="00941051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4F0B">
              <w:rPr>
                <w:rFonts w:ascii="Times New Roman" w:eastAsia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042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664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211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12" w:space="0" w:color="auto"/>
            </w:tcBorders>
            <w:noWrap/>
            <w:vAlign w:val="center"/>
          </w:tcPr>
          <w:p w:rsidR="00E808F9" w:rsidRPr="00655D9C" w:rsidRDefault="00E808F9" w:rsidP="0094105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054B1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</w:tr>
    </w:tbl>
    <w:p w:rsidR="00E808F9" w:rsidRDefault="00E808F9" w:rsidP="00E808F9">
      <w:pPr>
        <w:rPr>
          <w:rFonts w:ascii="Times New Roman" w:hAnsi="Times New Roman" w:cs="Times New Roman"/>
          <w:sz w:val="24"/>
          <w:szCs w:val="24"/>
        </w:rPr>
      </w:pPr>
    </w:p>
    <w:p w:rsidR="00475199" w:rsidRDefault="00E808F9"/>
    <w:sectPr w:rsidR="004751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8F9"/>
    <w:rsid w:val="00000258"/>
    <w:rsid w:val="00C10F0E"/>
    <w:rsid w:val="00E8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8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F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808F9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2017-01-27T19:57:00Z</dcterms:created>
  <dcterms:modified xsi:type="dcterms:W3CDTF">2017-01-27T19:57:00Z</dcterms:modified>
</cp:coreProperties>
</file>