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7E" w:rsidRPr="00F12A95" w:rsidRDefault="0019517E" w:rsidP="0019517E">
      <w:r>
        <w:t>Supplementary Table 3 – Minutes of active time as reported by consumer devices (</w:t>
      </w:r>
      <w:r>
        <w:rPr>
          <w:rFonts w:ascii="Times New Roman" w:hAnsi="Times New Roman" w:cs="Times New Roman"/>
          <w:szCs w:val="24"/>
        </w:rPr>
        <w:t>± SD)</w:t>
      </w:r>
    </w:p>
    <w:tbl>
      <w:tblPr>
        <w:tblStyle w:val="TableGrid1"/>
        <w:tblpPr w:leftFromText="180" w:rightFromText="180" w:vertAnchor="page" w:horzAnchor="margin" w:tblpY="2363"/>
        <w:tblW w:w="102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1966"/>
        <w:gridCol w:w="1967"/>
        <w:gridCol w:w="2145"/>
        <w:gridCol w:w="2335"/>
      </w:tblGrid>
      <w:tr w:rsidR="0019517E" w:rsidRPr="00CA1E99" w:rsidTr="007D4DFF">
        <w:trPr>
          <w:trHeight w:val="680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19517E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1E99">
              <w:rPr>
                <w:rFonts w:ascii="Times New Roman" w:hAnsi="Times New Roman" w:cs="Times New Roman"/>
                <w:b/>
                <w:sz w:val="19"/>
                <w:szCs w:val="19"/>
              </w:rPr>
              <w:t>Microsoft Band</w:t>
            </w:r>
          </w:p>
          <w:p w:rsidR="0019517E" w:rsidRPr="00CA1E99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(Active Time)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19517E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1E99">
              <w:rPr>
                <w:rFonts w:ascii="Times New Roman" w:hAnsi="Times New Roman" w:cs="Times New Roman"/>
                <w:b/>
                <w:sz w:val="19"/>
                <w:szCs w:val="19"/>
              </w:rPr>
              <w:t>Apple Watch</w:t>
            </w:r>
          </w:p>
          <w:p w:rsidR="0019517E" w:rsidRPr="00CA1E99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(Exercise Minutes)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19517E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1E99">
              <w:rPr>
                <w:rFonts w:ascii="Times New Roman" w:hAnsi="Times New Roman" w:cs="Times New Roman"/>
                <w:b/>
                <w:sz w:val="19"/>
                <w:szCs w:val="19"/>
              </w:rPr>
              <w:t>Apple Watch</w:t>
            </w:r>
          </w:p>
          <w:p w:rsidR="0019517E" w:rsidRPr="00CA1E99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(Total Active Time)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19517E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1E99">
              <w:rPr>
                <w:rFonts w:ascii="Times New Roman" w:hAnsi="Times New Roman" w:cs="Times New Roman"/>
                <w:b/>
                <w:sz w:val="19"/>
                <w:szCs w:val="19"/>
              </w:rPr>
              <w:t>Fitbit Charge HR</w:t>
            </w:r>
          </w:p>
          <w:p w:rsidR="0019517E" w:rsidRPr="00CA1E99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(Active Minutes)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19517E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A1E99">
              <w:rPr>
                <w:rFonts w:ascii="Times New Roman" w:hAnsi="Times New Roman" w:cs="Times New Roman"/>
                <w:b/>
                <w:sz w:val="19"/>
                <w:szCs w:val="19"/>
              </w:rPr>
              <w:t>Jawbone UP24</w:t>
            </w:r>
          </w:p>
          <w:p w:rsidR="0019517E" w:rsidRPr="00CA1E99" w:rsidRDefault="0019517E" w:rsidP="007D4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(Active Time)</w:t>
            </w:r>
          </w:p>
        </w:tc>
      </w:tr>
      <w:tr w:rsidR="0019517E" w:rsidRPr="007554E5" w:rsidTr="007D4DFF">
        <w:trPr>
          <w:trHeight w:val="113"/>
        </w:trPr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19517E" w:rsidRPr="007554E5" w:rsidRDefault="0019517E" w:rsidP="007D4DF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362 ± 188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19517E" w:rsidRPr="007554E5" w:rsidRDefault="0019517E" w:rsidP="007D4DF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 ± 40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19517E" w:rsidRPr="007554E5" w:rsidRDefault="0019517E" w:rsidP="007D4DF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818 ± 88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19517E" w:rsidRPr="007554E5" w:rsidRDefault="0019517E" w:rsidP="007D4DF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70 ± 59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:rsidR="0019517E" w:rsidRPr="007554E5" w:rsidRDefault="0019517E" w:rsidP="007D4DF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 ± 59</w:t>
            </w:r>
          </w:p>
        </w:tc>
      </w:tr>
    </w:tbl>
    <w:p w:rsidR="0019517E" w:rsidRDefault="0019517E" w:rsidP="0019517E"/>
    <w:p w:rsidR="0019517E" w:rsidRDefault="0019517E" w:rsidP="0019517E"/>
    <w:p w:rsidR="00783331" w:rsidRDefault="00783331">
      <w:bookmarkStart w:id="0" w:name="_GoBack"/>
      <w:bookmarkEnd w:id="0"/>
    </w:p>
    <w:sectPr w:rsidR="00783331" w:rsidSect="0019517E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7E"/>
    <w:rsid w:val="0007638E"/>
    <w:rsid w:val="000C083C"/>
    <w:rsid w:val="0014757A"/>
    <w:rsid w:val="0019517E"/>
    <w:rsid w:val="004032BE"/>
    <w:rsid w:val="00421B9A"/>
    <w:rsid w:val="00465B52"/>
    <w:rsid w:val="004D29EB"/>
    <w:rsid w:val="004F09A0"/>
    <w:rsid w:val="005119C4"/>
    <w:rsid w:val="00783331"/>
    <w:rsid w:val="00A406A8"/>
    <w:rsid w:val="00C13CE6"/>
    <w:rsid w:val="00C2245F"/>
    <w:rsid w:val="00DD6AF4"/>
    <w:rsid w:val="00F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5DD5F-E98C-455D-8DC9-85D3DC38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7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95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9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AD292ED5</Template>
  <TotalTime>0</TotalTime>
  <Pages>1</Pages>
  <Words>51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Enhad Chowdhury</dc:creator>
  <cp:keywords/>
  <dc:description/>
  <cp:lastModifiedBy>Enhad Chowdhury</cp:lastModifiedBy>
  <cp:revision>1</cp:revision>
  <dcterms:created xsi:type="dcterms:W3CDTF">2017-02-14T17:42:00Z</dcterms:created>
  <dcterms:modified xsi:type="dcterms:W3CDTF">2017-02-14T17:42:00Z</dcterms:modified>
</cp:coreProperties>
</file>