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DD" w:rsidRPr="00067539" w:rsidRDefault="002901DD" w:rsidP="002901DD">
      <w:pPr>
        <w:wordWrap/>
        <w:spacing w:line="480" w:lineRule="auto"/>
        <w:contextualSpacing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 w:rsidRPr="00067539">
        <w:rPr>
          <w:rFonts w:ascii="Times New Roman" w:hAnsi="Times New Roman" w:cs="Times New Roman" w:hint="eastAsia"/>
          <w:b/>
          <w:bCs/>
          <w:color w:val="000000"/>
          <w:kern w:val="0"/>
          <w:sz w:val="36"/>
          <w:szCs w:val="36"/>
        </w:rPr>
        <w:t>Supporting Information</w:t>
      </w:r>
    </w:p>
    <w:p w:rsidR="002901DD" w:rsidRPr="00067539" w:rsidRDefault="002901DD" w:rsidP="002901DD">
      <w:pPr>
        <w:wordWrap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2"/>
        </w:rPr>
        <w:t>S1 Table.</w:t>
      </w:r>
      <w:proofErr w:type="gramEnd"/>
      <w:r w:rsidRPr="00067539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lang w:eastAsia="en-US"/>
        </w:rPr>
        <w:t xml:space="preserve"> Predictors of MBE (3 predictors at a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563"/>
        <w:gridCol w:w="636"/>
        <w:gridCol w:w="1723"/>
        <w:gridCol w:w="1446"/>
        <w:gridCol w:w="1418"/>
      </w:tblGrid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49" w:type="pct"/>
            <w:gridSpan w:val="2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95 % Confidence Interval</w:t>
            </w:r>
          </w:p>
        </w:tc>
      </w:tr>
      <w:tr w:rsidR="002901DD" w:rsidRPr="00067539" w:rsidTr="002901DD">
        <w:trPr>
          <w:trHeight w:val="300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Variable Groups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Odds Ratio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Lower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Upper</w:t>
            </w: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8" w:type="pct"/>
            <w:shd w:val="clear" w:color="auto" w:fill="auto"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.031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1.086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1.008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1.171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.633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.488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.821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Gender(Female)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.073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2.435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.920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6.442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.036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1.085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1.005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1.170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.629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.486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.814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Site of Occlusion (Carotid-T)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.109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2.187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.839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5.699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.036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1.084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1.005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1.170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.629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.487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.812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Revascularization (No)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.021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3.303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1.200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9.096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.004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1.110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1.033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1.192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.003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.745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.612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.908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Gender(Female)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.018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3.142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1.218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8.107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.006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1.106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1.029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1.189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.008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.764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.627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.932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Site of Occlusion (Carotid-T)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.087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2.269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.887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5.803</w:t>
            </w:r>
          </w:p>
        </w:tc>
      </w:tr>
      <w:tr w:rsidR="002901DD" w:rsidRPr="00067539" w:rsidTr="002901DD">
        <w:trPr>
          <w:trHeight w:val="300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.007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1.105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1.028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1.189</w:t>
            </w:r>
          </w:p>
        </w:tc>
      </w:tr>
      <w:tr w:rsidR="002901DD" w:rsidRPr="00067539" w:rsidTr="002901DD">
        <w:trPr>
          <w:trHeight w:val="300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.005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.754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.619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.919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Revascularization (No)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.013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3.469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1.296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9.286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.002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1.134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1.046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1.228</w:t>
            </w: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.177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.078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.399</w:t>
            </w: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Gender(Female)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.023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3.325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1.184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9.335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.002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1.139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1.050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1.236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.180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.079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.408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Site of Occlusion (Carotid-T)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.110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2.256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.833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6.109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NIHSS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.003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1.130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1.042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1.226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.139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.055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.352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Revascularization (No)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.003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5.678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1.829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17.626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.145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.844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.672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1.060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.232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.103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.522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Gender(Female)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.007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3.902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1.458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10.441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.174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.859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.690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1.070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.240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.107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.540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Site of Occlusion (Carotid-T)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.038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2.750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1.056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7.162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.282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.882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.701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1.109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.170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.067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.433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Revascularization (No)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6.296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2.112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18.773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.606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.458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.801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.206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.090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.472</w:t>
            </w:r>
          </w:p>
        </w:tc>
        <w:bookmarkStart w:id="0" w:name="_GoBack"/>
        <w:bookmarkEnd w:id="0"/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Gender(Female)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.078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2.599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.897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7.530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.596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.452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.787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.218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.096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.495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Site of Occlusion (Carotid-T)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.246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1.857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.653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5.282</w:t>
            </w:r>
          </w:p>
        </w:tc>
      </w:tr>
      <w:tr w:rsidR="002901DD" w:rsidRPr="00067539" w:rsidTr="002901DD">
        <w:trPr>
          <w:trHeight w:val="300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.611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.463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.808</w:t>
            </w:r>
          </w:p>
        </w:tc>
      </w:tr>
      <w:tr w:rsidR="002901DD" w:rsidRPr="00067539" w:rsidTr="002901DD">
        <w:trPr>
          <w:trHeight w:val="300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Collateral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.172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.069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.430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Revascularization (No)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.007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4.710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1.517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14.621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.627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.483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.814</w:t>
            </w: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.022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.787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.641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.967</w:t>
            </w: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Gender(Female)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.076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2.413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.912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6.381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.619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.477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.802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.036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.805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.657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.986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Site of Occlusion (Carotid-T)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.158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2.016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.762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5.334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53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28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2901DD" w:rsidRPr="00067539" w:rsidTr="002901DD">
        <w:trPr>
          <w:trHeight w:val="288"/>
        </w:trPr>
        <w:tc>
          <w:tcPr>
            <w:tcW w:w="24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ASPECTS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.625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.484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.807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Clot Burden Score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.026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.791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.644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.972</w:t>
            </w:r>
          </w:p>
        </w:tc>
      </w:tr>
      <w:tr w:rsidR="002901DD" w:rsidRPr="00067539" w:rsidTr="002901DD">
        <w:trPr>
          <w:trHeight w:val="276"/>
        </w:trPr>
        <w:tc>
          <w:tcPr>
            <w:tcW w:w="247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Revascularization (No)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.022</w:t>
            </w:r>
          </w:p>
        </w:tc>
        <w:tc>
          <w:tcPr>
            <w:tcW w:w="93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3.284</w:t>
            </w:r>
          </w:p>
        </w:tc>
        <w:tc>
          <w:tcPr>
            <w:tcW w:w="782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1.191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2901DD" w:rsidRPr="00067539" w:rsidRDefault="002901DD" w:rsidP="00687948">
            <w:pPr>
              <w:widowControl/>
              <w:wordWrap/>
              <w:autoSpaceDE/>
              <w:autoSpaceDN/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7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9.055</w:t>
            </w:r>
          </w:p>
        </w:tc>
      </w:tr>
    </w:tbl>
    <w:p w:rsidR="000843ED" w:rsidRPr="002901DD" w:rsidRDefault="000843ED" w:rsidP="002901DD"/>
    <w:sectPr w:rsidR="000843ED" w:rsidRPr="002901DD" w:rsidSect="008B4A5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47" w:rsidRDefault="00D73747" w:rsidP="001718B7">
      <w:r>
        <w:separator/>
      </w:r>
    </w:p>
  </w:endnote>
  <w:endnote w:type="continuationSeparator" w:id="0">
    <w:p w:rsidR="00D73747" w:rsidRDefault="00D73747" w:rsidP="001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일반체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47" w:rsidRDefault="00D73747" w:rsidP="001718B7">
      <w:r>
        <w:separator/>
      </w:r>
    </w:p>
  </w:footnote>
  <w:footnote w:type="continuationSeparator" w:id="0">
    <w:p w:rsidR="00D73747" w:rsidRDefault="00D73747" w:rsidP="0017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0" w:rsidRPr="00D529EF" w:rsidRDefault="00C22F40" w:rsidP="000C6AFE">
    <w:pPr>
      <w:pStyle w:val="a3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B20"/>
    <w:multiLevelType w:val="hybridMultilevel"/>
    <w:tmpl w:val="0CF8C6CA"/>
    <w:lvl w:ilvl="0" w:tplc="E7065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B69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A07F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E8B0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BB8E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699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B026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001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AAD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34461DEA"/>
    <w:multiLevelType w:val="multilevel"/>
    <w:tmpl w:val="C45E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10F5B"/>
    <w:multiLevelType w:val="multilevel"/>
    <w:tmpl w:val="967E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35C61"/>
    <w:multiLevelType w:val="multilevel"/>
    <w:tmpl w:val="9A1A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wtjQ3Njc3MTIEkko6SsGpxcWZ+XkgBWa1AFFwFmQs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72C56"/>
    <w:rsid w:val="000843ED"/>
    <w:rsid w:val="000C0C54"/>
    <w:rsid w:val="000C0D7A"/>
    <w:rsid w:val="000C6AFE"/>
    <w:rsid w:val="000F377C"/>
    <w:rsid w:val="000F5ADC"/>
    <w:rsid w:val="00120CB8"/>
    <w:rsid w:val="00152C85"/>
    <w:rsid w:val="001544B3"/>
    <w:rsid w:val="001718B7"/>
    <w:rsid w:val="001A1760"/>
    <w:rsid w:val="001B6188"/>
    <w:rsid w:val="001D594E"/>
    <w:rsid w:val="001F12B2"/>
    <w:rsid w:val="002325D8"/>
    <w:rsid w:val="00242886"/>
    <w:rsid w:val="002631F7"/>
    <w:rsid w:val="002901DD"/>
    <w:rsid w:val="002937C2"/>
    <w:rsid w:val="002C6178"/>
    <w:rsid w:val="002D17E3"/>
    <w:rsid w:val="003014A9"/>
    <w:rsid w:val="00420A8F"/>
    <w:rsid w:val="004230B8"/>
    <w:rsid w:val="004340DF"/>
    <w:rsid w:val="004404B5"/>
    <w:rsid w:val="00450AEE"/>
    <w:rsid w:val="004935B0"/>
    <w:rsid w:val="004947E2"/>
    <w:rsid w:val="00495D8D"/>
    <w:rsid w:val="004A18DC"/>
    <w:rsid w:val="004E263D"/>
    <w:rsid w:val="004F0707"/>
    <w:rsid w:val="00505B50"/>
    <w:rsid w:val="00531136"/>
    <w:rsid w:val="005347DE"/>
    <w:rsid w:val="00554515"/>
    <w:rsid w:val="005D1666"/>
    <w:rsid w:val="005F425D"/>
    <w:rsid w:val="00602C61"/>
    <w:rsid w:val="0060306D"/>
    <w:rsid w:val="006160A0"/>
    <w:rsid w:val="0062595D"/>
    <w:rsid w:val="006276BA"/>
    <w:rsid w:val="0062774A"/>
    <w:rsid w:val="00651BCE"/>
    <w:rsid w:val="0066132B"/>
    <w:rsid w:val="00661CFB"/>
    <w:rsid w:val="00666154"/>
    <w:rsid w:val="00672607"/>
    <w:rsid w:val="006A14B8"/>
    <w:rsid w:val="006E792C"/>
    <w:rsid w:val="006F3A6C"/>
    <w:rsid w:val="00741902"/>
    <w:rsid w:val="00743DBB"/>
    <w:rsid w:val="007474A2"/>
    <w:rsid w:val="007711CD"/>
    <w:rsid w:val="00772C56"/>
    <w:rsid w:val="007B07FB"/>
    <w:rsid w:val="007D5A0A"/>
    <w:rsid w:val="00800F28"/>
    <w:rsid w:val="008253EE"/>
    <w:rsid w:val="00831008"/>
    <w:rsid w:val="00840014"/>
    <w:rsid w:val="00872919"/>
    <w:rsid w:val="008B1BA1"/>
    <w:rsid w:val="008B4A51"/>
    <w:rsid w:val="008D09AD"/>
    <w:rsid w:val="008E35AD"/>
    <w:rsid w:val="00902D0D"/>
    <w:rsid w:val="0090328D"/>
    <w:rsid w:val="00923B82"/>
    <w:rsid w:val="009313A9"/>
    <w:rsid w:val="009442EE"/>
    <w:rsid w:val="0097694A"/>
    <w:rsid w:val="009C20FE"/>
    <w:rsid w:val="009E1DA4"/>
    <w:rsid w:val="009F21CE"/>
    <w:rsid w:val="00A10E91"/>
    <w:rsid w:val="00A27D7D"/>
    <w:rsid w:val="00A32E25"/>
    <w:rsid w:val="00A54010"/>
    <w:rsid w:val="00AE1797"/>
    <w:rsid w:val="00B04F48"/>
    <w:rsid w:val="00B0621A"/>
    <w:rsid w:val="00B10FCA"/>
    <w:rsid w:val="00B155BD"/>
    <w:rsid w:val="00B70B26"/>
    <w:rsid w:val="00B84E34"/>
    <w:rsid w:val="00B92B85"/>
    <w:rsid w:val="00B93A1B"/>
    <w:rsid w:val="00BB3ADD"/>
    <w:rsid w:val="00BC4212"/>
    <w:rsid w:val="00BC720D"/>
    <w:rsid w:val="00BE3022"/>
    <w:rsid w:val="00C1558A"/>
    <w:rsid w:val="00C22F40"/>
    <w:rsid w:val="00C91941"/>
    <w:rsid w:val="00C92238"/>
    <w:rsid w:val="00CF68D3"/>
    <w:rsid w:val="00D1089B"/>
    <w:rsid w:val="00D23583"/>
    <w:rsid w:val="00D33B48"/>
    <w:rsid w:val="00D347E2"/>
    <w:rsid w:val="00D42D54"/>
    <w:rsid w:val="00D514E1"/>
    <w:rsid w:val="00D533BC"/>
    <w:rsid w:val="00D73747"/>
    <w:rsid w:val="00D934DA"/>
    <w:rsid w:val="00DA071D"/>
    <w:rsid w:val="00DC417E"/>
    <w:rsid w:val="00DD055B"/>
    <w:rsid w:val="00DE4F17"/>
    <w:rsid w:val="00DF7295"/>
    <w:rsid w:val="00E60220"/>
    <w:rsid w:val="00E83AFB"/>
    <w:rsid w:val="00E94B8A"/>
    <w:rsid w:val="00EA6BFE"/>
    <w:rsid w:val="00EE0E02"/>
    <w:rsid w:val="00EF3EC2"/>
    <w:rsid w:val="00F12281"/>
    <w:rsid w:val="00F459D4"/>
    <w:rsid w:val="00F55F1D"/>
    <w:rsid w:val="00F560D9"/>
    <w:rsid w:val="00FD4EF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5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772C56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772C56"/>
    <w:rPr>
      <w:rFonts w:ascii="Times New Roman" w:eastAsia="맑은 고딕" w:hAnsi="Times New Roman" w:cs="Times New Roman"/>
      <w:noProof/>
      <w:sz w:val="24"/>
    </w:rPr>
  </w:style>
  <w:style w:type="paragraph" w:styleId="a3">
    <w:name w:val="header"/>
    <w:basedOn w:val="a"/>
    <w:link w:val="Char"/>
    <w:uiPriority w:val="99"/>
    <w:unhideWhenUsed/>
    <w:rsid w:val="00772C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2C56"/>
  </w:style>
  <w:style w:type="paragraph" w:styleId="a4">
    <w:name w:val="footer"/>
    <w:basedOn w:val="a"/>
    <w:link w:val="Char0"/>
    <w:uiPriority w:val="99"/>
    <w:unhideWhenUsed/>
    <w:rsid w:val="00772C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2C56"/>
  </w:style>
  <w:style w:type="character" w:styleId="a5">
    <w:name w:val="Hyperlink"/>
    <w:basedOn w:val="a0"/>
    <w:uiPriority w:val="99"/>
    <w:unhideWhenUsed/>
    <w:rsid w:val="00772C56"/>
    <w:rPr>
      <w:color w:val="0000FF" w:themeColor="hyperlink"/>
      <w:u w:val="single"/>
    </w:rPr>
  </w:style>
  <w:style w:type="paragraph" w:customStyle="1" w:styleId="last">
    <w:name w:val="last"/>
    <w:basedOn w:val="a"/>
    <w:rsid w:val="00772C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72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72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772C56"/>
  </w:style>
  <w:style w:type="character" w:customStyle="1" w:styleId="ref-label">
    <w:name w:val="ref-label"/>
    <w:basedOn w:val="a0"/>
    <w:rsid w:val="00772C56"/>
  </w:style>
  <w:style w:type="character" w:customStyle="1" w:styleId="cit-auth">
    <w:name w:val="cit-auth"/>
    <w:basedOn w:val="a0"/>
    <w:rsid w:val="00772C56"/>
  </w:style>
  <w:style w:type="character" w:customStyle="1" w:styleId="cit-name-surname">
    <w:name w:val="cit-name-surname"/>
    <w:basedOn w:val="a0"/>
    <w:rsid w:val="00772C56"/>
  </w:style>
  <w:style w:type="character" w:customStyle="1" w:styleId="cit-name-given-names">
    <w:name w:val="cit-name-given-names"/>
    <w:basedOn w:val="a0"/>
    <w:rsid w:val="00772C56"/>
  </w:style>
  <w:style w:type="character" w:styleId="HTML">
    <w:name w:val="HTML Cite"/>
    <w:basedOn w:val="a0"/>
    <w:uiPriority w:val="99"/>
    <w:semiHidden/>
    <w:unhideWhenUsed/>
    <w:rsid w:val="00772C56"/>
    <w:rPr>
      <w:i/>
      <w:iCs/>
    </w:rPr>
  </w:style>
  <w:style w:type="character" w:customStyle="1" w:styleId="cit-article-title">
    <w:name w:val="cit-article-title"/>
    <w:basedOn w:val="a0"/>
    <w:rsid w:val="00772C56"/>
  </w:style>
  <w:style w:type="character" w:customStyle="1" w:styleId="cit-pub-date">
    <w:name w:val="cit-pub-date"/>
    <w:basedOn w:val="a0"/>
    <w:rsid w:val="00772C56"/>
  </w:style>
  <w:style w:type="character" w:customStyle="1" w:styleId="cit-vol">
    <w:name w:val="cit-vol"/>
    <w:basedOn w:val="a0"/>
    <w:rsid w:val="00772C56"/>
  </w:style>
  <w:style w:type="character" w:customStyle="1" w:styleId="cit-fpage">
    <w:name w:val="cit-fpage"/>
    <w:basedOn w:val="a0"/>
    <w:rsid w:val="00772C56"/>
  </w:style>
  <w:style w:type="character" w:customStyle="1" w:styleId="cit-lpage">
    <w:name w:val="cit-lpage"/>
    <w:basedOn w:val="a0"/>
    <w:rsid w:val="00772C56"/>
  </w:style>
  <w:style w:type="character" w:customStyle="1" w:styleId="cit-comment">
    <w:name w:val="cit-comment"/>
    <w:basedOn w:val="a0"/>
    <w:rsid w:val="00772C56"/>
  </w:style>
  <w:style w:type="character" w:styleId="a7">
    <w:name w:val="Placeholder Text"/>
    <w:basedOn w:val="a0"/>
    <w:uiPriority w:val="99"/>
    <w:semiHidden/>
    <w:rsid w:val="00772C56"/>
    <w:rPr>
      <w:color w:val="808080"/>
    </w:rPr>
  </w:style>
  <w:style w:type="paragraph" w:styleId="a8">
    <w:name w:val="Normal (Web)"/>
    <w:basedOn w:val="a"/>
    <w:uiPriority w:val="99"/>
    <w:semiHidden/>
    <w:unhideWhenUsed/>
    <w:rsid w:val="00772C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72C56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772C5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72C56"/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772C56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72C5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772C56"/>
    <w:rPr>
      <w:b/>
      <w:bCs/>
      <w:szCs w:val="20"/>
    </w:rPr>
  </w:style>
  <w:style w:type="paragraph" w:styleId="ad">
    <w:name w:val="Body Text"/>
    <w:link w:val="Char4"/>
    <w:rsid w:val="00772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rial Unicode MS" w:hAnsi="Arial Unicode MS" w:cs="Times New Roman"/>
      <w:color w:val="000000"/>
      <w:kern w:val="0"/>
      <w:sz w:val="22"/>
      <w:bdr w:val="nil"/>
    </w:rPr>
  </w:style>
  <w:style w:type="character" w:customStyle="1" w:styleId="Char4">
    <w:name w:val="본문 Char"/>
    <w:basedOn w:val="a0"/>
    <w:link w:val="ad"/>
    <w:rsid w:val="00772C56"/>
    <w:rPr>
      <w:rFonts w:ascii="Apple SD 산돌고딕 Neo 일반체" w:eastAsia="Arial Unicode MS" w:hAnsi="Arial Unicode MS" w:cs="Times New Roman"/>
      <w:color w:val="000000"/>
      <w:kern w:val="0"/>
      <w:sz w:val="22"/>
      <w:bdr w:val="nil"/>
    </w:rPr>
  </w:style>
  <w:style w:type="table" w:customStyle="1" w:styleId="1">
    <w:name w:val="옅은 음영1"/>
    <w:basedOn w:val="a1"/>
    <w:uiPriority w:val="60"/>
    <w:rsid w:val="00772C56"/>
    <w:pPr>
      <w:spacing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e">
    <w:name w:val="Table Grid"/>
    <w:basedOn w:val="a1"/>
    <w:uiPriority w:val="59"/>
    <w:rsid w:val="00772C5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772C56"/>
    <w:pPr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772C56"/>
    <w:rPr>
      <w:rFonts w:ascii="Times New Roman" w:eastAsia="맑은 고딕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5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772C56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772C56"/>
    <w:rPr>
      <w:rFonts w:ascii="Times New Roman" w:eastAsia="맑은 고딕" w:hAnsi="Times New Roman" w:cs="Times New Roman"/>
      <w:noProof/>
      <w:sz w:val="24"/>
    </w:rPr>
  </w:style>
  <w:style w:type="paragraph" w:styleId="a3">
    <w:name w:val="header"/>
    <w:basedOn w:val="a"/>
    <w:link w:val="Char"/>
    <w:uiPriority w:val="99"/>
    <w:unhideWhenUsed/>
    <w:rsid w:val="00772C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2C56"/>
  </w:style>
  <w:style w:type="paragraph" w:styleId="a4">
    <w:name w:val="footer"/>
    <w:basedOn w:val="a"/>
    <w:link w:val="Char0"/>
    <w:uiPriority w:val="99"/>
    <w:unhideWhenUsed/>
    <w:rsid w:val="00772C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2C56"/>
  </w:style>
  <w:style w:type="character" w:styleId="a5">
    <w:name w:val="Hyperlink"/>
    <w:basedOn w:val="a0"/>
    <w:uiPriority w:val="99"/>
    <w:unhideWhenUsed/>
    <w:rsid w:val="00772C56"/>
    <w:rPr>
      <w:color w:val="0000FF" w:themeColor="hyperlink"/>
      <w:u w:val="single"/>
    </w:rPr>
  </w:style>
  <w:style w:type="paragraph" w:customStyle="1" w:styleId="last">
    <w:name w:val="last"/>
    <w:basedOn w:val="a"/>
    <w:rsid w:val="00772C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72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72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772C56"/>
  </w:style>
  <w:style w:type="character" w:customStyle="1" w:styleId="ref-label">
    <w:name w:val="ref-label"/>
    <w:basedOn w:val="a0"/>
    <w:rsid w:val="00772C56"/>
  </w:style>
  <w:style w:type="character" w:customStyle="1" w:styleId="cit-auth">
    <w:name w:val="cit-auth"/>
    <w:basedOn w:val="a0"/>
    <w:rsid w:val="00772C56"/>
  </w:style>
  <w:style w:type="character" w:customStyle="1" w:styleId="cit-name-surname">
    <w:name w:val="cit-name-surname"/>
    <w:basedOn w:val="a0"/>
    <w:rsid w:val="00772C56"/>
  </w:style>
  <w:style w:type="character" w:customStyle="1" w:styleId="cit-name-given-names">
    <w:name w:val="cit-name-given-names"/>
    <w:basedOn w:val="a0"/>
    <w:rsid w:val="00772C56"/>
  </w:style>
  <w:style w:type="character" w:styleId="HTML">
    <w:name w:val="HTML Cite"/>
    <w:basedOn w:val="a0"/>
    <w:uiPriority w:val="99"/>
    <w:semiHidden/>
    <w:unhideWhenUsed/>
    <w:rsid w:val="00772C56"/>
    <w:rPr>
      <w:i/>
      <w:iCs/>
    </w:rPr>
  </w:style>
  <w:style w:type="character" w:customStyle="1" w:styleId="cit-article-title">
    <w:name w:val="cit-article-title"/>
    <w:basedOn w:val="a0"/>
    <w:rsid w:val="00772C56"/>
  </w:style>
  <w:style w:type="character" w:customStyle="1" w:styleId="cit-pub-date">
    <w:name w:val="cit-pub-date"/>
    <w:basedOn w:val="a0"/>
    <w:rsid w:val="00772C56"/>
  </w:style>
  <w:style w:type="character" w:customStyle="1" w:styleId="cit-vol">
    <w:name w:val="cit-vol"/>
    <w:basedOn w:val="a0"/>
    <w:rsid w:val="00772C56"/>
  </w:style>
  <w:style w:type="character" w:customStyle="1" w:styleId="cit-fpage">
    <w:name w:val="cit-fpage"/>
    <w:basedOn w:val="a0"/>
    <w:rsid w:val="00772C56"/>
  </w:style>
  <w:style w:type="character" w:customStyle="1" w:styleId="cit-lpage">
    <w:name w:val="cit-lpage"/>
    <w:basedOn w:val="a0"/>
    <w:rsid w:val="00772C56"/>
  </w:style>
  <w:style w:type="character" w:customStyle="1" w:styleId="cit-comment">
    <w:name w:val="cit-comment"/>
    <w:basedOn w:val="a0"/>
    <w:rsid w:val="00772C56"/>
  </w:style>
  <w:style w:type="character" w:styleId="a7">
    <w:name w:val="Placeholder Text"/>
    <w:basedOn w:val="a0"/>
    <w:uiPriority w:val="99"/>
    <w:semiHidden/>
    <w:rsid w:val="00772C56"/>
    <w:rPr>
      <w:color w:val="808080"/>
    </w:rPr>
  </w:style>
  <w:style w:type="paragraph" w:styleId="a8">
    <w:name w:val="Normal (Web)"/>
    <w:basedOn w:val="a"/>
    <w:uiPriority w:val="99"/>
    <w:semiHidden/>
    <w:unhideWhenUsed/>
    <w:rsid w:val="00772C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72C56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772C5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72C56"/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772C56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72C5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772C56"/>
    <w:rPr>
      <w:b/>
      <w:bCs/>
      <w:szCs w:val="20"/>
    </w:rPr>
  </w:style>
  <w:style w:type="paragraph" w:styleId="ad">
    <w:name w:val="Body Text"/>
    <w:link w:val="Char4"/>
    <w:rsid w:val="00772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rial Unicode MS" w:hAnsi="Arial Unicode MS" w:cs="Times New Roman"/>
      <w:color w:val="000000"/>
      <w:kern w:val="0"/>
      <w:sz w:val="22"/>
      <w:bdr w:val="nil"/>
    </w:rPr>
  </w:style>
  <w:style w:type="character" w:customStyle="1" w:styleId="Char4">
    <w:name w:val="본문 Char"/>
    <w:basedOn w:val="a0"/>
    <w:link w:val="ad"/>
    <w:rsid w:val="00772C56"/>
    <w:rPr>
      <w:rFonts w:ascii="Apple SD 산돌고딕 Neo 일반체" w:eastAsia="Arial Unicode MS" w:hAnsi="Arial Unicode MS" w:cs="Times New Roman"/>
      <w:color w:val="000000"/>
      <w:kern w:val="0"/>
      <w:sz w:val="22"/>
      <w:bdr w:val="nil"/>
    </w:rPr>
  </w:style>
  <w:style w:type="table" w:customStyle="1" w:styleId="1">
    <w:name w:val="옅은 음영1"/>
    <w:basedOn w:val="a1"/>
    <w:uiPriority w:val="60"/>
    <w:rsid w:val="00772C56"/>
    <w:pPr>
      <w:spacing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e">
    <w:name w:val="Table Grid"/>
    <w:basedOn w:val="a1"/>
    <w:uiPriority w:val="59"/>
    <w:rsid w:val="00772C5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772C56"/>
    <w:pPr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772C56"/>
    <w:rPr>
      <w:rFonts w:ascii="Times New Roman" w:eastAsia="맑은 고딕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78A8-4F5C-4198-A730-10398822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</cp:lastModifiedBy>
  <cp:revision>4</cp:revision>
  <cp:lastPrinted>2016-03-09T23:08:00Z</cp:lastPrinted>
  <dcterms:created xsi:type="dcterms:W3CDTF">2017-01-26T00:32:00Z</dcterms:created>
  <dcterms:modified xsi:type="dcterms:W3CDTF">2017-01-19T03:47:00Z</dcterms:modified>
</cp:coreProperties>
</file>