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3B" w:rsidRPr="00353666" w:rsidRDefault="00CE5BE1" w:rsidP="00C730B3">
      <w:pPr>
        <w:spacing w:after="0" w:line="240" w:lineRule="auto"/>
        <w:jc w:val="both"/>
        <w:rPr>
          <w:rFonts w:ascii="Arial" w:hAnsi="Arial" w:cs="Arial"/>
          <w:b/>
          <w:sz w:val="36"/>
        </w:rPr>
      </w:pPr>
      <w:bookmarkStart w:id="0" w:name="_GoBack"/>
      <w:bookmarkEnd w:id="0"/>
      <w:r w:rsidRPr="00CE5BE1">
        <w:rPr>
          <w:rFonts w:ascii="Arial" w:hAnsi="Arial" w:cs="Arial"/>
          <w:b/>
          <w:sz w:val="36"/>
        </w:rPr>
        <w:t xml:space="preserve">Supplemental Information </w:t>
      </w:r>
    </w:p>
    <w:p w:rsidR="009D4C9F" w:rsidRDefault="009D4C9F" w:rsidP="00437D39">
      <w:pPr>
        <w:spacing w:after="0" w:line="480" w:lineRule="auto"/>
        <w:jc w:val="both"/>
        <w:rPr>
          <w:rFonts w:ascii="Arial" w:hAnsi="Arial" w:cs="Arial"/>
          <w:b/>
        </w:rPr>
      </w:pPr>
    </w:p>
    <w:p w:rsidR="00BF7247" w:rsidRPr="00353666" w:rsidRDefault="00CE5BE1" w:rsidP="00437D39">
      <w:pPr>
        <w:spacing w:after="0" w:line="480" w:lineRule="auto"/>
        <w:jc w:val="both"/>
        <w:rPr>
          <w:rFonts w:ascii="Arial" w:hAnsi="Arial" w:cs="Arial"/>
          <w:b/>
          <w:sz w:val="32"/>
        </w:rPr>
      </w:pPr>
      <w:r w:rsidRPr="00CE5BE1">
        <w:rPr>
          <w:rFonts w:ascii="Arial" w:hAnsi="Arial" w:cs="Arial"/>
          <w:b/>
          <w:sz w:val="32"/>
        </w:rPr>
        <w:t>Supplemental text</w:t>
      </w:r>
    </w:p>
    <w:p w:rsidR="00BF7247" w:rsidRPr="00437D39" w:rsidRDefault="00397DAB" w:rsidP="00437D39">
      <w:pPr>
        <w:spacing w:after="0" w:line="480" w:lineRule="auto"/>
        <w:ind w:firstLine="720"/>
        <w:jc w:val="both"/>
        <w:rPr>
          <w:rFonts w:ascii="Arial" w:hAnsi="Arial" w:cs="Arial"/>
          <w:szCs w:val="24"/>
        </w:rPr>
      </w:pPr>
      <w:r w:rsidRPr="00437D39">
        <w:rPr>
          <w:rFonts w:ascii="Arial" w:hAnsi="Arial" w:cs="Arial"/>
          <w:szCs w:val="24"/>
        </w:rPr>
        <w:t>We</w:t>
      </w:r>
      <w:r w:rsidR="00BF7247" w:rsidRPr="00437D39">
        <w:rPr>
          <w:rFonts w:ascii="Arial" w:hAnsi="Arial" w:cs="Arial"/>
          <w:szCs w:val="24"/>
        </w:rPr>
        <w:t xml:space="preserve"> evaluated standard sequencing quality control parameters of the DNA obtained from the WGA of our single cells (</w:t>
      </w:r>
      <w:r w:rsidR="00BF7247" w:rsidRPr="00D615E5">
        <w:rPr>
          <w:rFonts w:ascii="Arial" w:hAnsi="Arial" w:cs="Arial"/>
          <w:b/>
          <w:szCs w:val="24"/>
        </w:rPr>
        <w:t>S</w:t>
      </w:r>
      <w:r w:rsidR="0085506C">
        <w:rPr>
          <w:rFonts w:ascii="Arial" w:hAnsi="Arial" w:cs="Arial"/>
          <w:b/>
          <w:szCs w:val="24"/>
        </w:rPr>
        <w:t>4</w:t>
      </w:r>
      <w:r w:rsidR="00BF7247" w:rsidRPr="00D615E5">
        <w:rPr>
          <w:rFonts w:ascii="Arial" w:hAnsi="Arial" w:cs="Arial"/>
          <w:b/>
          <w:szCs w:val="24"/>
        </w:rPr>
        <w:t xml:space="preserve"> </w:t>
      </w:r>
      <w:r w:rsidR="00BF7247" w:rsidRPr="00437D39">
        <w:rPr>
          <w:rFonts w:ascii="Arial" w:hAnsi="Arial" w:cs="Arial"/>
          <w:b/>
          <w:szCs w:val="24"/>
        </w:rPr>
        <w:t>Fig</w:t>
      </w:r>
      <w:r w:rsidR="00D615E5">
        <w:rPr>
          <w:rFonts w:ascii="Arial" w:hAnsi="Arial" w:cs="Arial"/>
          <w:b/>
          <w:szCs w:val="24"/>
        </w:rPr>
        <w:t>.</w:t>
      </w:r>
      <w:r w:rsidR="00BF7247" w:rsidRPr="00437D39">
        <w:rPr>
          <w:rFonts w:ascii="Arial" w:hAnsi="Arial" w:cs="Arial"/>
          <w:szCs w:val="24"/>
        </w:rPr>
        <w:t xml:space="preserve">). For all the samples, we obtained sufficient number of mapped reads, on average about 625400 mapped reads (range 238403 to 2149603). Using 17 cycles of pre-amplification for library preparation, most of the reads obtained from the WGA from fresh single cells, WGA-amplified bulk DNA and bulk DNA aligned very well with their targets (&gt;98%). In contrast, the reads obtained from fixed single cells were imperfectly aligned using the standard library protocol preparation with 17 cycles of </w:t>
      </w:r>
      <w:proofErr w:type="spellStart"/>
      <w:r w:rsidR="00BF7247" w:rsidRPr="00437D39">
        <w:rPr>
          <w:rFonts w:ascii="Arial" w:hAnsi="Arial" w:cs="Arial"/>
          <w:szCs w:val="24"/>
        </w:rPr>
        <w:t>preamplification</w:t>
      </w:r>
      <w:proofErr w:type="spellEnd"/>
      <w:r w:rsidR="00BF7247" w:rsidRPr="00437D39">
        <w:rPr>
          <w:rFonts w:ascii="Arial" w:hAnsi="Arial" w:cs="Arial"/>
          <w:szCs w:val="24"/>
        </w:rPr>
        <w:t xml:space="preserve"> (average 86%, n=3). With FFPE protocol using 20 cycles of </w:t>
      </w:r>
      <w:proofErr w:type="spellStart"/>
      <w:r w:rsidR="00BF7247" w:rsidRPr="00437D39">
        <w:rPr>
          <w:rFonts w:ascii="Arial" w:hAnsi="Arial" w:cs="Arial"/>
          <w:szCs w:val="24"/>
        </w:rPr>
        <w:t>preamplification</w:t>
      </w:r>
      <w:proofErr w:type="spellEnd"/>
      <w:r w:rsidR="00BF7247" w:rsidRPr="00437D39">
        <w:rPr>
          <w:rFonts w:ascii="Arial" w:hAnsi="Arial" w:cs="Arial"/>
          <w:szCs w:val="24"/>
        </w:rPr>
        <w:t>, most of the reads from the WGA from fixed single cells were properly aligned (average 97%, n=3) (</w:t>
      </w:r>
      <w:r w:rsidR="00BF7247" w:rsidRPr="00D615E5">
        <w:rPr>
          <w:rFonts w:ascii="Arial" w:hAnsi="Arial" w:cs="Arial"/>
          <w:b/>
          <w:szCs w:val="24"/>
        </w:rPr>
        <w:t>S</w:t>
      </w:r>
      <w:r w:rsidR="0085506C">
        <w:rPr>
          <w:rFonts w:ascii="Arial" w:hAnsi="Arial" w:cs="Arial"/>
          <w:b/>
          <w:szCs w:val="24"/>
        </w:rPr>
        <w:t>4</w:t>
      </w:r>
      <w:r w:rsidR="00BF7247" w:rsidRPr="00D615E5">
        <w:rPr>
          <w:rFonts w:ascii="Arial" w:hAnsi="Arial" w:cs="Arial"/>
          <w:b/>
          <w:szCs w:val="24"/>
        </w:rPr>
        <w:t xml:space="preserve"> </w:t>
      </w:r>
      <w:r w:rsidR="00BF7247" w:rsidRPr="00437D39">
        <w:rPr>
          <w:rFonts w:ascii="Arial" w:hAnsi="Arial" w:cs="Arial"/>
          <w:b/>
          <w:szCs w:val="24"/>
        </w:rPr>
        <w:t>Fig.</w:t>
      </w:r>
      <w:r w:rsidR="00BF7247" w:rsidRPr="00437D39">
        <w:rPr>
          <w:rFonts w:ascii="Arial" w:hAnsi="Arial" w:cs="Arial"/>
          <w:szCs w:val="24"/>
        </w:rPr>
        <w:t>). Uniformity of sequencing depth was close to 100% in bulk DNA reflecting the quasi-perfect evenness of coverage. In contrast, for all single cell WGA samples as well as WGA-amplified bulk DNA samples, uniformity was reduced to about 50% (</w:t>
      </w:r>
      <w:r w:rsidR="00BF7247" w:rsidRPr="00D615E5">
        <w:rPr>
          <w:rFonts w:ascii="Arial" w:hAnsi="Arial" w:cs="Arial"/>
          <w:b/>
          <w:szCs w:val="24"/>
        </w:rPr>
        <w:t>S</w:t>
      </w:r>
      <w:r w:rsidR="0085506C">
        <w:rPr>
          <w:rFonts w:ascii="Arial" w:hAnsi="Arial" w:cs="Arial"/>
          <w:b/>
          <w:szCs w:val="24"/>
        </w:rPr>
        <w:t>4</w:t>
      </w:r>
      <w:r w:rsidR="00BF7247" w:rsidRPr="00D615E5">
        <w:rPr>
          <w:rFonts w:ascii="Arial" w:hAnsi="Arial" w:cs="Arial"/>
          <w:b/>
          <w:szCs w:val="24"/>
        </w:rPr>
        <w:t>A</w:t>
      </w:r>
      <w:r w:rsidR="00BF7247" w:rsidRPr="00437D39">
        <w:rPr>
          <w:rFonts w:ascii="Arial" w:hAnsi="Arial" w:cs="Arial"/>
          <w:szCs w:val="24"/>
        </w:rPr>
        <w:t xml:space="preserve"> </w:t>
      </w:r>
      <w:r w:rsidR="00BF7247" w:rsidRPr="00437D39">
        <w:rPr>
          <w:rFonts w:ascii="Arial" w:hAnsi="Arial" w:cs="Arial"/>
          <w:b/>
          <w:szCs w:val="24"/>
        </w:rPr>
        <w:t>Fig</w:t>
      </w:r>
      <w:r w:rsidR="00D615E5">
        <w:rPr>
          <w:rFonts w:ascii="Arial" w:hAnsi="Arial" w:cs="Arial"/>
          <w:b/>
          <w:szCs w:val="24"/>
        </w:rPr>
        <w:t>.</w:t>
      </w:r>
      <w:r w:rsidR="00BF7247" w:rsidRPr="00437D39">
        <w:rPr>
          <w:rFonts w:ascii="Arial" w:hAnsi="Arial" w:cs="Arial"/>
          <w:szCs w:val="24"/>
        </w:rPr>
        <w:t>). This reflects a less uniform sequencing depth after WGA that is expected because of the variability introduced by WGA. Analysis of coverage plots (</w:t>
      </w:r>
      <w:r w:rsidR="00BF7247" w:rsidRPr="00D615E5">
        <w:rPr>
          <w:rFonts w:ascii="Arial" w:hAnsi="Arial" w:cs="Arial"/>
          <w:b/>
          <w:szCs w:val="24"/>
        </w:rPr>
        <w:t>S</w:t>
      </w:r>
      <w:r w:rsidR="0085506C">
        <w:rPr>
          <w:rFonts w:ascii="Arial" w:hAnsi="Arial" w:cs="Arial"/>
          <w:b/>
          <w:szCs w:val="24"/>
        </w:rPr>
        <w:t>4</w:t>
      </w:r>
      <w:r w:rsidR="00BF7247" w:rsidRPr="00D615E5">
        <w:rPr>
          <w:rFonts w:ascii="Arial" w:hAnsi="Arial" w:cs="Arial"/>
          <w:b/>
          <w:szCs w:val="24"/>
        </w:rPr>
        <w:t>B</w:t>
      </w:r>
      <w:r w:rsidR="00BF7247" w:rsidRPr="00437D39">
        <w:rPr>
          <w:rFonts w:ascii="Arial" w:hAnsi="Arial" w:cs="Arial"/>
          <w:szCs w:val="24"/>
        </w:rPr>
        <w:t xml:space="preserve"> </w:t>
      </w:r>
      <w:r w:rsidR="00BF7247" w:rsidRPr="00437D39">
        <w:rPr>
          <w:rFonts w:ascii="Arial" w:hAnsi="Arial" w:cs="Arial"/>
          <w:b/>
          <w:szCs w:val="24"/>
        </w:rPr>
        <w:t>Fig.</w:t>
      </w:r>
      <w:r w:rsidR="00BF7247" w:rsidRPr="00437D39">
        <w:rPr>
          <w:rFonts w:ascii="Arial" w:hAnsi="Arial" w:cs="Arial"/>
          <w:szCs w:val="24"/>
        </w:rPr>
        <w:t>) further confirmed that the sequencing of WGA DNA from single cells was noisier than WGA-</w:t>
      </w:r>
      <w:proofErr w:type="gramStart"/>
      <w:r w:rsidR="00BF7247" w:rsidRPr="00437D39">
        <w:rPr>
          <w:rFonts w:ascii="Arial" w:hAnsi="Arial" w:cs="Arial"/>
          <w:szCs w:val="24"/>
        </w:rPr>
        <w:t>amplified</w:t>
      </w:r>
      <w:proofErr w:type="gramEnd"/>
      <w:r w:rsidR="00BF7247" w:rsidRPr="00437D39">
        <w:rPr>
          <w:rFonts w:ascii="Arial" w:hAnsi="Arial" w:cs="Arial"/>
          <w:szCs w:val="24"/>
        </w:rPr>
        <w:t xml:space="preserve"> bulk genomic DNA but with very few amplicon failure. Amplicon coverage in ISET</w:t>
      </w:r>
      <w:r w:rsidR="00BF7247" w:rsidRPr="00437D39">
        <w:rPr>
          <w:rFonts w:ascii="Arial" w:eastAsiaTheme="majorEastAsia" w:hAnsi="Arial" w:cs="Arial"/>
          <w:szCs w:val="24"/>
          <w:vertAlign w:val="superscript"/>
        </w:rPr>
        <w:t>®</w:t>
      </w:r>
      <w:r w:rsidR="00BF7247" w:rsidRPr="00437D39">
        <w:rPr>
          <w:rFonts w:ascii="Arial" w:hAnsi="Arial" w:cs="Arial"/>
          <w:szCs w:val="24"/>
        </w:rPr>
        <w:t xml:space="preserve"> enriched single-cell WGA DNA was about 97.3 % at 1X depth. At 20X depth, amplicon coverage was still over 90% but lower with the single cell WGA DNAs than with the bulk DNA and WGA-amplified bulk DNA (91.4 %, 99.5% and 98.6% respectively). Amplicon coverage at 20X depth increased to 98.3% when pooling data from 3 single cells (</w:t>
      </w:r>
      <w:r w:rsidR="00BF7247" w:rsidRPr="00D615E5">
        <w:rPr>
          <w:rFonts w:ascii="Arial" w:hAnsi="Arial" w:cs="Arial"/>
          <w:b/>
          <w:szCs w:val="24"/>
        </w:rPr>
        <w:t>S</w:t>
      </w:r>
      <w:r w:rsidR="0085506C">
        <w:rPr>
          <w:rFonts w:ascii="Arial" w:hAnsi="Arial" w:cs="Arial"/>
          <w:b/>
          <w:szCs w:val="24"/>
        </w:rPr>
        <w:t>4</w:t>
      </w:r>
      <w:r w:rsidR="00BF7247" w:rsidRPr="00D615E5">
        <w:rPr>
          <w:rFonts w:ascii="Arial" w:hAnsi="Arial" w:cs="Arial"/>
          <w:b/>
          <w:szCs w:val="24"/>
        </w:rPr>
        <w:t xml:space="preserve">C </w:t>
      </w:r>
      <w:r w:rsidR="00BF7247" w:rsidRPr="00437D39">
        <w:rPr>
          <w:rFonts w:ascii="Arial" w:hAnsi="Arial" w:cs="Arial"/>
          <w:b/>
          <w:szCs w:val="24"/>
        </w:rPr>
        <w:t>Fig</w:t>
      </w:r>
      <w:r w:rsidR="00D615E5">
        <w:rPr>
          <w:rFonts w:ascii="Arial" w:hAnsi="Arial" w:cs="Arial"/>
          <w:b/>
          <w:szCs w:val="24"/>
        </w:rPr>
        <w:t>.</w:t>
      </w:r>
      <w:r w:rsidR="00BF7247" w:rsidRPr="00437D39">
        <w:rPr>
          <w:rFonts w:ascii="Arial" w:hAnsi="Arial" w:cs="Arial"/>
          <w:szCs w:val="24"/>
        </w:rPr>
        <w:t>) suggesting that the analysis of three single cells amplified by WGA could be sufficient to achieve a similar quality as for bulk DNA.</w:t>
      </w:r>
    </w:p>
    <w:p w:rsidR="003B48FD" w:rsidRPr="00A1583D" w:rsidRDefault="003B48FD" w:rsidP="0043473E">
      <w:pPr>
        <w:spacing w:after="0" w:line="480" w:lineRule="auto"/>
        <w:jc w:val="both"/>
        <w:rPr>
          <w:rFonts w:ascii="Arial" w:hAnsi="Arial" w:cs="Arial"/>
        </w:rPr>
      </w:pPr>
      <w:r w:rsidRPr="00A1583D">
        <w:rPr>
          <w:rFonts w:ascii="Arial" w:hAnsi="Arial" w:cs="Arial"/>
          <w:b/>
        </w:rPr>
        <w:br w:type="page"/>
      </w:r>
      <w:r w:rsidR="00CE5BE1" w:rsidRPr="00CE5BE1">
        <w:rPr>
          <w:rFonts w:ascii="Arial" w:hAnsi="Arial" w:cs="Arial"/>
          <w:b/>
          <w:sz w:val="32"/>
        </w:rPr>
        <w:lastRenderedPageBreak/>
        <w:t>Supplementary Tables</w:t>
      </w:r>
    </w:p>
    <w:p w:rsidR="0056256D" w:rsidRDefault="003B48FD">
      <w:pPr>
        <w:spacing w:line="240" w:lineRule="auto"/>
        <w:jc w:val="both"/>
        <w:rPr>
          <w:rFonts w:ascii="Arial" w:hAnsi="Arial" w:cs="Arial"/>
          <w:b/>
        </w:rPr>
      </w:pPr>
      <w:r w:rsidRPr="00A1583D">
        <w:rPr>
          <w:rFonts w:ascii="Arial" w:hAnsi="Arial" w:cs="Arial"/>
          <w:b/>
        </w:rPr>
        <w:t>Table</w:t>
      </w:r>
      <w:r w:rsidR="00F65B61">
        <w:rPr>
          <w:rFonts w:ascii="Arial" w:hAnsi="Arial" w:cs="Arial"/>
          <w:b/>
        </w:rPr>
        <w:t xml:space="preserve"> A</w:t>
      </w:r>
      <w:r w:rsidR="00DE577E" w:rsidRPr="00A1583D">
        <w:rPr>
          <w:rFonts w:ascii="Arial" w:hAnsi="Arial" w:cs="Arial"/>
          <w:b/>
        </w:rPr>
        <w:t>.</w:t>
      </w:r>
      <w:r w:rsidR="00C01A70" w:rsidRPr="00A1583D">
        <w:rPr>
          <w:rFonts w:ascii="Arial" w:hAnsi="Arial" w:cs="Arial"/>
          <w:b/>
        </w:rPr>
        <w:t xml:space="preserve"> Cell size</w:t>
      </w:r>
      <w:r w:rsidR="0007766D" w:rsidRPr="00A1583D">
        <w:rPr>
          <w:rFonts w:ascii="Arial" w:hAnsi="Arial" w:cs="Arial"/>
          <w:b/>
        </w:rPr>
        <w:t xml:space="preserve"> (in microns)</w:t>
      </w:r>
      <w:r w:rsidR="0091351C">
        <w:rPr>
          <w:rFonts w:ascii="Arial" w:hAnsi="Arial" w:cs="Arial"/>
          <w:b/>
        </w:rPr>
        <w:t xml:space="preserve"> of cells</w:t>
      </w:r>
      <w:r w:rsidR="00C01A70" w:rsidRPr="00A1583D">
        <w:rPr>
          <w:rFonts w:ascii="Arial" w:hAnsi="Arial" w:cs="Arial"/>
          <w:b/>
        </w:rPr>
        <w:t xml:space="preserve"> </w:t>
      </w:r>
      <w:r w:rsidR="0091351C">
        <w:rPr>
          <w:rFonts w:ascii="Arial" w:hAnsi="Arial" w:cs="Arial"/>
          <w:b/>
        </w:rPr>
        <w:t xml:space="preserve">from </w:t>
      </w:r>
      <w:r w:rsidR="00C01A70" w:rsidRPr="00A1583D">
        <w:rPr>
          <w:rFonts w:ascii="Arial" w:hAnsi="Arial" w:cs="Arial"/>
          <w:b/>
        </w:rPr>
        <w:t>various cell lines</w:t>
      </w:r>
      <w:r w:rsidR="0091351C">
        <w:rPr>
          <w:rFonts w:ascii="Arial" w:hAnsi="Arial" w:cs="Arial"/>
          <w:b/>
        </w:rPr>
        <w:t xml:space="preserve"> isolated using</w:t>
      </w:r>
      <w:r w:rsidR="0091351C" w:rsidRPr="00A1583D">
        <w:rPr>
          <w:rFonts w:ascii="Arial" w:hAnsi="Arial" w:cs="Arial"/>
          <w:b/>
        </w:rPr>
        <w:t xml:space="preserve"> ISET</w:t>
      </w:r>
      <w:r w:rsidR="0091351C" w:rsidRPr="00605937">
        <w:rPr>
          <w:rFonts w:ascii="Arial" w:hAnsi="Arial" w:cs="Arial"/>
          <w:b/>
          <w:vertAlign w:val="superscript"/>
        </w:rPr>
        <w:t>®</w:t>
      </w:r>
      <w:r w:rsidR="0091351C" w:rsidRPr="00A1583D">
        <w:rPr>
          <w:rFonts w:ascii="Arial" w:hAnsi="Arial" w:cs="Arial"/>
          <w:b/>
        </w:rPr>
        <w:t xml:space="preserve"> filters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1035"/>
        <w:gridCol w:w="1208"/>
        <w:gridCol w:w="1293"/>
        <w:gridCol w:w="1293"/>
        <w:gridCol w:w="1551"/>
        <w:gridCol w:w="1536"/>
      </w:tblGrid>
      <w:tr w:rsidR="0007766D" w:rsidRPr="009F5E9D">
        <w:trPr>
          <w:trHeight w:val="340"/>
          <w:jc w:val="center"/>
        </w:trPr>
        <w:tc>
          <w:tcPr>
            <w:tcW w:w="633" w:type="pct"/>
            <w:shd w:val="clear" w:color="auto" w:fill="BFBFBF" w:themeFill="background1" w:themeFillShade="BF"/>
            <w:noWrap/>
            <w:vAlign w:val="center"/>
          </w:tcPr>
          <w:p w:rsidR="0007766D" w:rsidRPr="009F5E9D" w:rsidRDefault="00CE5BE1" w:rsidP="009F5E9D">
            <w:pPr>
              <w:spacing w:after="0" w:line="240" w:lineRule="auto"/>
              <w:jc w:val="center"/>
              <w:rPr>
                <w:rFonts w:ascii="Arial" w:hAnsi="Arial" w:cs="Arial"/>
                <w:b/>
                <w:color w:val="000000"/>
                <w:sz w:val="18"/>
                <w:szCs w:val="18"/>
              </w:rPr>
            </w:pPr>
            <w:r w:rsidRPr="00CE5BE1">
              <w:rPr>
                <w:rFonts w:ascii="Arial" w:hAnsi="Arial" w:cs="Arial"/>
                <w:b/>
                <w:color w:val="000000"/>
                <w:sz w:val="18"/>
                <w:szCs w:val="18"/>
              </w:rPr>
              <w:t>Cell line</w:t>
            </w:r>
          </w:p>
        </w:tc>
        <w:tc>
          <w:tcPr>
            <w:tcW w:w="580" w:type="pct"/>
            <w:shd w:val="clear" w:color="auto" w:fill="BFBFBF" w:themeFill="background1" w:themeFillShade="BF"/>
            <w:noWrap/>
            <w:vAlign w:val="center"/>
          </w:tcPr>
          <w:p w:rsidR="0007766D" w:rsidRPr="009F5E9D" w:rsidRDefault="00CE5BE1">
            <w:pPr>
              <w:spacing w:after="0" w:line="240" w:lineRule="auto"/>
              <w:jc w:val="center"/>
              <w:rPr>
                <w:rFonts w:ascii="Arial" w:hAnsi="Arial" w:cs="Arial"/>
                <w:b/>
                <w:color w:val="000000"/>
                <w:sz w:val="18"/>
                <w:szCs w:val="18"/>
              </w:rPr>
            </w:pPr>
            <w:r w:rsidRPr="00CE5BE1">
              <w:rPr>
                <w:rFonts w:ascii="Arial" w:hAnsi="Arial" w:cs="Arial"/>
                <w:b/>
                <w:color w:val="000000"/>
                <w:sz w:val="18"/>
                <w:szCs w:val="18"/>
              </w:rPr>
              <w:t>A549</w:t>
            </w:r>
          </w:p>
        </w:tc>
        <w:tc>
          <w:tcPr>
            <w:tcW w:w="670" w:type="pct"/>
            <w:shd w:val="clear" w:color="auto" w:fill="BFBFBF" w:themeFill="background1" w:themeFillShade="BF"/>
            <w:noWrap/>
            <w:vAlign w:val="center"/>
          </w:tcPr>
          <w:p w:rsidR="0007766D" w:rsidRPr="009F5E9D" w:rsidRDefault="00CE5BE1">
            <w:pPr>
              <w:spacing w:after="0" w:line="240" w:lineRule="auto"/>
              <w:jc w:val="center"/>
              <w:rPr>
                <w:rFonts w:ascii="Arial" w:hAnsi="Arial" w:cs="Arial"/>
                <w:b/>
                <w:color w:val="000000"/>
                <w:sz w:val="18"/>
                <w:szCs w:val="18"/>
              </w:rPr>
            </w:pPr>
            <w:r w:rsidRPr="00CE5BE1">
              <w:rPr>
                <w:rFonts w:ascii="Arial" w:hAnsi="Arial" w:cs="Arial"/>
                <w:b/>
                <w:color w:val="000000"/>
                <w:sz w:val="18"/>
                <w:szCs w:val="18"/>
              </w:rPr>
              <w:t>MCF-7</w:t>
            </w:r>
          </w:p>
        </w:tc>
        <w:tc>
          <w:tcPr>
            <w:tcW w:w="714" w:type="pct"/>
            <w:shd w:val="clear" w:color="auto" w:fill="BFBFBF" w:themeFill="background1" w:themeFillShade="BF"/>
            <w:noWrap/>
            <w:vAlign w:val="center"/>
          </w:tcPr>
          <w:p w:rsidR="0007766D" w:rsidRPr="009F5E9D" w:rsidRDefault="00CE5BE1">
            <w:pPr>
              <w:spacing w:after="0" w:line="240" w:lineRule="auto"/>
              <w:jc w:val="center"/>
              <w:rPr>
                <w:rFonts w:ascii="Arial" w:hAnsi="Arial" w:cs="Arial"/>
                <w:b/>
                <w:color w:val="000000"/>
                <w:sz w:val="18"/>
                <w:szCs w:val="18"/>
              </w:rPr>
            </w:pPr>
            <w:r w:rsidRPr="00CE5BE1">
              <w:rPr>
                <w:rFonts w:ascii="Arial" w:hAnsi="Arial" w:cs="Arial"/>
                <w:b/>
                <w:color w:val="000000"/>
                <w:sz w:val="18"/>
                <w:szCs w:val="18"/>
              </w:rPr>
              <w:t>HeLa</w:t>
            </w:r>
          </w:p>
        </w:tc>
        <w:tc>
          <w:tcPr>
            <w:tcW w:w="714" w:type="pct"/>
            <w:shd w:val="clear" w:color="auto" w:fill="BFBFBF" w:themeFill="background1" w:themeFillShade="BF"/>
            <w:noWrap/>
            <w:vAlign w:val="center"/>
          </w:tcPr>
          <w:p w:rsidR="0007766D" w:rsidRPr="009F5E9D" w:rsidRDefault="00CE5BE1">
            <w:pPr>
              <w:spacing w:after="0" w:line="240" w:lineRule="auto"/>
              <w:jc w:val="center"/>
              <w:rPr>
                <w:rFonts w:ascii="Arial" w:hAnsi="Arial" w:cs="Arial"/>
                <w:b/>
                <w:color w:val="000000"/>
                <w:sz w:val="18"/>
                <w:szCs w:val="18"/>
              </w:rPr>
            </w:pPr>
            <w:proofErr w:type="spellStart"/>
            <w:r w:rsidRPr="00CE5BE1">
              <w:rPr>
                <w:rFonts w:ascii="Arial" w:hAnsi="Arial" w:cs="Arial"/>
                <w:b/>
                <w:color w:val="000000"/>
                <w:sz w:val="18"/>
                <w:szCs w:val="18"/>
              </w:rPr>
              <w:t>LNCaP</w:t>
            </w:r>
            <w:proofErr w:type="spellEnd"/>
          </w:p>
        </w:tc>
        <w:tc>
          <w:tcPr>
            <w:tcW w:w="848" w:type="pct"/>
            <w:shd w:val="clear" w:color="auto" w:fill="BFBFBF" w:themeFill="background1" w:themeFillShade="BF"/>
            <w:noWrap/>
            <w:vAlign w:val="center"/>
          </w:tcPr>
          <w:p w:rsidR="0007766D" w:rsidRPr="009F5E9D" w:rsidRDefault="00CE5BE1">
            <w:pPr>
              <w:spacing w:after="0" w:line="240" w:lineRule="auto"/>
              <w:jc w:val="center"/>
              <w:rPr>
                <w:rFonts w:ascii="Arial" w:hAnsi="Arial" w:cs="Arial"/>
                <w:b/>
                <w:color w:val="000000"/>
                <w:sz w:val="18"/>
                <w:szCs w:val="18"/>
              </w:rPr>
            </w:pPr>
            <w:r w:rsidRPr="00CE5BE1">
              <w:rPr>
                <w:rFonts w:ascii="Arial" w:hAnsi="Arial" w:cs="Arial"/>
                <w:b/>
                <w:color w:val="000000"/>
                <w:sz w:val="18"/>
                <w:szCs w:val="18"/>
              </w:rPr>
              <w:t>MMTV-</w:t>
            </w:r>
            <w:proofErr w:type="spellStart"/>
            <w:r w:rsidRPr="00CE5BE1">
              <w:rPr>
                <w:rFonts w:ascii="Arial" w:hAnsi="Arial" w:cs="Arial"/>
                <w:b/>
                <w:color w:val="000000"/>
                <w:sz w:val="18"/>
                <w:szCs w:val="18"/>
              </w:rPr>
              <w:t>PyMT</w:t>
            </w:r>
            <w:proofErr w:type="spellEnd"/>
          </w:p>
        </w:tc>
        <w:tc>
          <w:tcPr>
            <w:tcW w:w="840" w:type="pct"/>
            <w:shd w:val="clear" w:color="auto" w:fill="BFBFBF" w:themeFill="background1" w:themeFillShade="BF"/>
            <w:noWrap/>
            <w:vAlign w:val="center"/>
          </w:tcPr>
          <w:p w:rsidR="0007766D" w:rsidRPr="009F5E9D" w:rsidRDefault="00CE5BE1">
            <w:pPr>
              <w:spacing w:after="0" w:line="240" w:lineRule="auto"/>
              <w:jc w:val="center"/>
              <w:rPr>
                <w:rFonts w:ascii="Arial" w:hAnsi="Arial" w:cs="Arial"/>
                <w:b/>
                <w:color w:val="000000"/>
                <w:sz w:val="18"/>
                <w:szCs w:val="18"/>
              </w:rPr>
            </w:pPr>
            <w:r w:rsidRPr="00CE5BE1">
              <w:rPr>
                <w:rFonts w:ascii="Arial" w:hAnsi="Arial" w:cs="Arial"/>
                <w:b/>
                <w:color w:val="000000"/>
                <w:sz w:val="18"/>
                <w:szCs w:val="18"/>
              </w:rPr>
              <w:t>MMTV-</w:t>
            </w:r>
            <w:proofErr w:type="spellStart"/>
            <w:r w:rsidRPr="00CE5BE1">
              <w:rPr>
                <w:rFonts w:ascii="Arial" w:hAnsi="Arial" w:cs="Arial"/>
                <w:b/>
                <w:color w:val="000000"/>
                <w:sz w:val="18"/>
                <w:szCs w:val="18"/>
              </w:rPr>
              <w:t>PyMT</w:t>
            </w:r>
            <w:proofErr w:type="spellEnd"/>
            <w:r w:rsidRPr="00CE5BE1">
              <w:rPr>
                <w:rFonts w:ascii="Arial" w:hAnsi="Arial" w:cs="Arial"/>
                <w:b/>
                <w:color w:val="000000"/>
                <w:sz w:val="18"/>
                <w:szCs w:val="18"/>
              </w:rPr>
              <w:t>*</w:t>
            </w:r>
          </w:p>
        </w:tc>
      </w:tr>
      <w:tr w:rsidR="0007766D" w:rsidRPr="009F5E9D">
        <w:trPr>
          <w:trHeight w:val="280"/>
          <w:jc w:val="center"/>
        </w:trPr>
        <w:tc>
          <w:tcPr>
            <w:tcW w:w="633" w:type="pct"/>
            <w:shd w:val="clear" w:color="auto" w:fill="auto"/>
            <w:noWrap/>
            <w:vAlign w:val="center"/>
          </w:tcPr>
          <w:p w:rsidR="0007766D" w:rsidRPr="009F5E9D" w:rsidRDefault="00CE5BE1" w:rsidP="009F5E9D">
            <w:pPr>
              <w:spacing w:after="0" w:line="240" w:lineRule="auto"/>
              <w:jc w:val="center"/>
              <w:rPr>
                <w:rFonts w:ascii="Arial" w:hAnsi="Arial" w:cs="Arial"/>
                <w:color w:val="000000"/>
                <w:sz w:val="18"/>
                <w:szCs w:val="18"/>
              </w:rPr>
            </w:pPr>
            <w:r w:rsidRPr="00CE5BE1">
              <w:rPr>
                <w:rFonts w:ascii="Arial" w:hAnsi="Arial" w:cs="Arial"/>
                <w:color w:val="000000"/>
                <w:sz w:val="18"/>
                <w:szCs w:val="18"/>
              </w:rPr>
              <w:t>minimum</w:t>
            </w:r>
          </w:p>
        </w:tc>
        <w:tc>
          <w:tcPr>
            <w:tcW w:w="58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18.0</w:t>
            </w:r>
          </w:p>
        </w:tc>
        <w:tc>
          <w:tcPr>
            <w:tcW w:w="67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15.1</w:t>
            </w:r>
          </w:p>
        </w:tc>
        <w:tc>
          <w:tcPr>
            <w:tcW w:w="714"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12.5</w:t>
            </w:r>
          </w:p>
        </w:tc>
        <w:tc>
          <w:tcPr>
            <w:tcW w:w="714"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14.2</w:t>
            </w:r>
          </w:p>
        </w:tc>
        <w:tc>
          <w:tcPr>
            <w:tcW w:w="848"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9.5</w:t>
            </w:r>
          </w:p>
        </w:tc>
        <w:tc>
          <w:tcPr>
            <w:tcW w:w="84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8.5</w:t>
            </w:r>
          </w:p>
        </w:tc>
      </w:tr>
      <w:tr w:rsidR="0007766D" w:rsidRPr="009F5E9D">
        <w:trPr>
          <w:trHeight w:val="280"/>
          <w:jc w:val="center"/>
        </w:trPr>
        <w:tc>
          <w:tcPr>
            <w:tcW w:w="633" w:type="pct"/>
            <w:shd w:val="clear" w:color="auto" w:fill="F2F2F2" w:themeFill="background1" w:themeFillShade="F2"/>
            <w:noWrap/>
            <w:vAlign w:val="center"/>
          </w:tcPr>
          <w:p w:rsidR="0007766D" w:rsidRPr="009F5E9D" w:rsidRDefault="00CE5BE1" w:rsidP="009F5E9D">
            <w:pPr>
              <w:spacing w:after="0" w:line="240" w:lineRule="auto"/>
              <w:jc w:val="center"/>
              <w:rPr>
                <w:rFonts w:ascii="Arial" w:hAnsi="Arial" w:cs="Arial"/>
                <w:color w:val="000000"/>
                <w:sz w:val="18"/>
                <w:szCs w:val="18"/>
              </w:rPr>
            </w:pPr>
            <w:r w:rsidRPr="00CE5BE1">
              <w:rPr>
                <w:rFonts w:ascii="Arial" w:hAnsi="Arial" w:cs="Arial"/>
                <w:color w:val="000000"/>
                <w:sz w:val="18"/>
                <w:szCs w:val="18"/>
              </w:rPr>
              <w:t>1st quartile</w:t>
            </w:r>
          </w:p>
        </w:tc>
        <w:tc>
          <w:tcPr>
            <w:tcW w:w="580"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20.6</w:t>
            </w:r>
          </w:p>
        </w:tc>
        <w:tc>
          <w:tcPr>
            <w:tcW w:w="670"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17.4</w:t>
            </w:r>
          </w:p>
        </w:tc>
        <w:tc>
          <w:tcPr>
            <w:tcW w:w="714"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14.5</w:t>
            </w:r>
          </w:p>
        </w:tc>
        <w:tc>
          <w:tcPr>
            <w:tcW w:w="714"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17.4</w:t>
            </w:r>
          </w:p>
        </w:tc>
        <w:tc>
          <w:tcPr>
            <w:tcW w:w="848"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11.4</w:t>
            </w:r>
          </w:p>
        </w:tc>
        <w:tc>
          <w:tcPr>
            <w:tcW w:w="840"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10.3</w:t>
            </w:r>
          </w:p>
        </w:tc>
      </w:tr>
      <w:tr w:rsidR="0007766D" w:rsidRPr="009F5E9D">
        <w:trPr>
          <w:trHeight w:val="280"/>
          <w:jc w:val="center"/>
        </w:trPr>
        <w:tc>
          <w:tcPr>
            <w:tcW w:w="633" w:type="pct"/>
            <w:shd w:val="clear" w:color="auto" w:fill="auto"/>
            <w:noWrap/>
            <w:vAlign w:val="center"/>
          </w:tcPr>
          <w:p w:rsidR="0007766D" w:rsidRPr="009F5E9D" w:rsidRDefault="00CE5BE1" w:rsidP="009F5E9D">
            <w:pPr>
              <w:spacing w:after="0" w:line="240" w:lineRule="auto"/>
              <w:jc w:val="center"/>
              <w:rPr>
                <w:rFonts w:ascii="Arial" w:hAnsi="Arial" w:cs="Arial"/>
                <w:color w:val="000000"/>
                <w:sz w:val="18"/>
                <w:szCs w:val="18"/>
              </w:rPr>
            </w:pPr>
            <w:r w:rsidRPr="00CE5BE1">
              <w:rPr>
                <w:rFonts w:ascii="Arial" w:hAnsi="Arial" w:cs="Arial"/>
                <w:color w:val="000000"/>
                <w:sz w:val="18"/>
                <w:szCs w:val="18"/>
              </w:rPr>
              <w:t>median</w:t>
            </w:r>
          </w:p>
        </w:tc>
        <w:tc>
          <w:tcPr>
            <w:tcW w:w="58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22.0</w:t>
            </w:r>
          </w:p>
        </w:tc>
        <w:tc>
          <w:tcPr>
            <w:tcW w:w="67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19.0</w:t>
            </w:r>
          </w:p>
        </w:tc>
        <w:tc>
          <w:tcPr>
            <w:tcW w:w="714"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15.8</w:t>
            </w:r>
          </w:p>
        </w:tc>
        <w:tc>
          <w:tcPr>
            <w:tcW w:w="714"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19.2</w:t>
            </w:r>
          </w:p>
        </w:tc>
        <w:tc>
          <w:tcPr>
            <w:tcW w:w="848"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12.0</w:t>
            </w:r>
          </w:p>
        </w:tc>
        <w:tc>
          <w:tcPr>
            <w:tcW w:w="84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11.1</w:t>
            </w:r>
          </w:p>
        </w:tc>
      </w:tr>
      <w:tr w:rsidR="0007766D" w:rsidRPr="009F5E9D">
        <w:trPr>
          <w:trHeight w:val="280"/>
          <w:jc w:val="center"/>
        </w:trPr>
        <w:tc>
          <w:tcPr>
            <w:tcW w:w="633" w:type="pct"/>
            <w:shd w:val="clear" w:color="auto" w:fill="F2F2F2" w:themeFill="background1" w:themeFillShade="F2"/>
            <w:noWrap/>
            <w:vAlign w:val="center"/>
          </w:tcPr>
          <w:p w:rsidR="0007766D" w:rsidRPr="009F5E9D" w:rsidRDefault="00CE5BE1" w:rsidP="009F5E9D">
            <w:pPr>
              <w:spacing w:after="0" w:line="240" w:lineRule="auto"/>
              <w:jc w:val="center"/>
              <w:rPr>
                <w:rFonts w:ascii="Arial" w:hAnsi="Arial" w:cs="Arial"/>
                <w:color w:val="000000"/>
                <w:sz w:val="18"/>
                <w:szCs w:val="18"/>
              </w:rPr>
            </w:pPr>
            <w:r w:rsidRPr="00CE5BE1">
              <w:rPr>
                <w:rFonts w:ascii="Arial" w:hAnsi="Arial" w:cs="Arial"/>
                <w:color w:val="000000"/>
                <w:sz w:val="18"/>
                <w:szCs w:val="18"/>
              </w:rPr>
              <w:t>3rd quartile</w:t>
            </w:r>
          </w:p>
        </w:tc>
        <w:tc>
          <w:tcPr>
            <w:tcW w:w="580"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25.0</w:t>
            </w:r>
          </w:p>
        </w:tc>
        <w:tc>
          <w:tcPr>
            <w:tcW w:w="670"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21.1</w:t>
            </w:r>
          </w:p>
        </w:tc>
        <w:tc>
          <w:tcPr>
            <w:tcW w:w="714"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17.1</w:t>
            </w:r>
          </w:p>
        </w:tc>
        <w:tc>
          <w:tcPr>
            <w:tcW w:w="714"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22.4</w:t>
            </w:r>
          </w:p>
        </w:tc>
        <w:tc>
          <w:tcPr>
            <w:tcW w:w="848"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13.3</w:t>
            </w:r>
          </w:p>
        </w:tc>
        <w:tc>
          <w:tcPr>
            <w:tcW w:w="840" w:type="pct"/>
            <w:shd w:val="clear" w:color="auto" w:fill="F2F2F2" w:themeFill="background1" w:themeFillShade="F2"/>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12.3</w:t>
            </w:r>
          </w:p>
        </w:tc>
      </w:tr>
      <w:tr w:rsidR="0007766D" w:rsidRPr="009F5E9D">
        <w:trPr>
          <w:trHeight w:val="280"/>
          <w:jc w:val="center"/>
        </w:trPr>
        <w:tc>
          <w:tcPr>
            <w:tcW w:w="633" w:type="pct"/>
            <w:shd w:val="clear" w:color="auto" w:fill="auto"/>
            <w:noWrap/>
            <w:vAlign w:val="center"/>
          </w:tcPr>
          <w:p w:rsidR="0007766D" w:rsidRPr="009F5E9D" w:rsidRDefault="00CE5BE1" w:rsidP="009F5E9D">
            <w:pPr>
              <w:spacing w:after="0" w:line="240" w:lineRule="auto"/>
              <w:jc w:val="center"/>
              <w:rPr>
                <w:rFonts w:ascii="Arial" w:hAnsi="Arial" w:cs="Arial"/>
                <w:color w:val="000000"/>
                <w:sz w:val="18"/>
                <w:szCs w:val="18"/>
              </w:rPr>
            </w:pPr>
            <w:r w:rsidRPr="00CE5BE1">
              <w:rPr>
                <w:rFonts w:ascii="Arial" w:hAnsi="Arial" w:cs="Arial"/>
                <w:color w:val="000000"/>
                <w:sz w:val="18"/>
                <w:szCs w:val="18"/>
              </w:rPr>
              <w:t>maximum</w:t>
            </w:r>
          </w:p>
        </w:tc>
        <w:tc>
          <w:tcPr>
            <w:tcW w:w="58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44.0</w:t>
            </w:r>
          </w:p>
        </w:tc>
        <w:tc>
          <w:tcPr>
            <w:tcW w:w="67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34.7</w:t>
            </w:r>
          </w:p>
        </w:tc>
        <w:tc>
          <w:tcPr>
            <w:tcW w:w="714"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19.4</w:t>
            </w:r>
          </w:p>
        </w:tc>
        <w:tc>
          <w:tcPr>
            <w:tcW w:w="714"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29.8</w:t>
            </w:r>
          </w:p>
        </w:tc>
        <w:tc>
          <w:tcPr>
            <w:tcW w:w="848"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16.8</w:t>
            </w:r>
          </w:p>
        </w:tc>
        <w:tc>
          <w:tcPr>
            <w:tcW w:w="840" w:type="pct"/>
            <w:shd w:val="clear" w:color="auto" w:fill="auto"/>
            <w:noWrap/>
            <w:vAlign w:val="center"/>
          </w:tcPr>
          <w:p w:rsidR="0007766D"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19.0</w:t>
            </w:r>
          </w:p>
        </w:tc>
      </w:tr>
      <w:tr w:rsidR="003A4B67" w:rsidRPr="009F5E9D">
        <w:trPr>
          <w:trHeight w:val="280"/>
          <w:jc w:val="center"/>
        </w:trPr>
        <w:tc>
          <w:tcPr>
            <w:tcW w:w="633" w:type="pct"/>
            <w:shd w:val="clear" w:color="auto" w:fill="F2F2F2" w:themeFill="background1" w:themeFillShade="F2"/>
            <w:noWrap/>
            <w:vAlign w:val="center"/>
          </w:tcPr>
          <w:p w:rsidR="003A4B67" w:rsidRPr="009F5E9D" w:rsidRDefault="00CE5BE1" w:rsidP="009F5E9D">
            <w:pPr>
              <w:spacing w:after="0" w:line="240" w:lineRule="auto"/>
              <w:jc w:val="center"/>
              <w:rPr>
                <w:rFonts w:ascii="Arial" w:hAnsi="Arial" w:cs="Arial"/>
                <w:color w:val="000000"/>
                <w:sz w:val="18"/>
                <w:szCs w:val="18"/>
              </w:rPr>
            </w:pPr>
            <w:r w:rsidRPr="00CE5BE1">
              <w:rPr>
                <w:rFonts w:ascii="Arial" w:hAnsi="Arial" w:cs="Arial"/>
                <w:color w:val="000000"/>
                <w:sz w:val="18"/>
                <w:szCs w:val="18"/>
              </w:rPr>
              <w:t>Mean</w:t>
            </w:r>
          </w:p>
        </w:tc>
        <w:tc>
          <w:tcPr>
            <w:tcW w:w="580" w:type="pct"/>
            <w:shd w:val="clear" w:color="auto" w:fill="F2F2F2" w:themeFill="background1" w:themeFillShade="F2"/>
            <w:noWrap/>
            <w:vAlign w:val="center"/>
          </w:tcPr>
          <w:p w:rsidR="003A4B67"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23.2</w:t>
            </w:r>
          </w:p>
        </w:tc>
        <w:tc>
          <w:tcPr>
            <w:tcW w:w="670" w:type="pct"/>
            <w:shd w:val="clear" w:color="auto" w:fill="F2F2F2" w:themeFill="background1" w:themeFillShade="F2"/>
            <w:noWrap/>
            <w:vAlign w:val="center"/>
          </w:tcPr>
          <w:p w:rsidR="003A4B67"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19.6</w:t>
            </w:r>
          </w:p>
        </w:tc>
        <w:tc>
          <w:tcPr>
            <w:tcW w:w="714" w:type="pct"/>
            <w:shd w:val="clear" w:color="auto" w:fill="F2F2F2" w:themeFill="background1" w:themeFillShade="F2"/>
            <w:noWrap/>
            <w:vAlign w:val="center"/>
          </w:tcPr>
          <w:p w:rsidR="003A4B67"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15.8</w:t>
            </w:r>
          </w:p>
        </w:tc>
        <w:tc>
          <w:tcPr>
            <w:tcW w:w="714" w:type="pct"/>
            <w:shd w:val="clear" w:color="auto" w:fill="F2F2F2" w:themeFill="background1" w:themeFillShade="F2"/>
            <w:noWrap/>
            <w:vAlign w:val="center"/>
          </w:tcPr>
          <w:p w:rsidR="003A4B67"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20</w:t>
            </w:r>
          </w:p>
        </w:tc>
        <w:tc>
          <w:tcPr>
            <w:tcW w:w="848" w:type="pct"/>
            <w:shd w:val="clear" w:color="auto" w:fill="F2F2F2" w:themeFill="background1" w:themeFillShade="F2"/>
            <w:noWrap/>
            <w:vAlign w:val="center"/>
          </w:tcPr>
          <w:p w:rsidR="003A4B67"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12.4</w:t>
            </w:r>
          </w:p>
        </w:tc>
        <w:tc>
          <w:tcPr>
            <w:tcW w:w="840" w:type="pct"/>
            <w:shd w:val="clear" w:color="auto" w:fill="F2F2F2" w:themeFill="background1" w:themeFillShade="F2"/>
            <w:noWrap/>
            <w:vAlign w:val="center"/>
          </w:tcPr>
          <w:p w:rsidR="003A4B67"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11.4</w:t>
            </w:r>
          </w:p>
        </w:tc>
      </w:tr>
      <w:tr w:rsidR="007A2EBF" w:rsidRPr="009F5E9D">
        <w:trPr>
          <w:trHeight w:val="280"/>
          <w:jc w:val="center"/>
        </w:trPr>
        <w:tc>
          <w:tcPr>
            <w:tcW w:w="633" w:type="pct"/>
            <w:shd w:val="clear" w:color="auto" w:fill="auto"/>
            <w:noWrap/>
            <w:vAlign w:val="center"/>
          </w:tcPr>
          <w:p w:rsidR="007A2EBF" w:rsidRPr="009F5E9D" w:rsidRDefault="00CE5BE1" w:rsidP="009F5E9D">
            <w:pPr>
              <w:spacing w:after="0" w:line="240" w:lineRule="auto"/>
              <w:jc w:val="center"/>
              <w:rPr>
                <w:rFonts w:ascii="Arial" w:hAnsi="Arial" w:cs="Arial"/>
                <w:color w:val="000000"/>
                <w:sz w:val="18"/>
                <w:szCs w:val="18"/>
              </w:rPr>
            </w:pPr>
            <w:r w:rsidRPr="00CE5BE1">
              <w:rPr>
                <w:rFonts w:ascii="Arial" w:hAnsi="Arial" w:cs="Arial"/>
                <w:color w:val="000000"/>
                <w:sz w:val="18"/>
                <w:szCs w:val="18"/>
              </w:rPr>
              <w:t>Standard deviation</w:t>
            </w:r>
          </w:p>
        </w:tc>
        <w:tc>
          <w:tcPr>
            <w:tcW w:w="580" w:type="pct"/>
            <w:shd w:val="clear" w:color="auto" w:fill="auto"/>
            <w:noWrap/>
            <w:vAlign w:val="center"/>
          </w:tcPr>
          <w:p w:rsidR="007A2EBF"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4.4</w:t>
            </w:r>
          </w:p>
        </w:tc>
        <w:tc>
          <w:tcPr>
            <w:tcW w:w="670" w:type="pct"/>
            <w:shd w:val="clear" w:color="auto" w:fill="auto"/>
            <w:noWrap/>
            <w:vAlign w:val="center"/>
          </w:tcPr>
          <w:p w:rsidR="007A2EBF"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3.3</w:t>
            </w:r>
          </w:p>
        </w:tc>
        <w:tc>
          <w:tcPr>
            <w:tcW w:w="714" w:type="pct"/>
            <w:shd w:val="clear" w:color="auto" w:fill="auto"/>
            <w:noWrap/>
            <w:vAlign w:val="center"/>
          </w:tcPr>
          <w:p w:rsidR="007A2EBF"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1.8</w:t>
            </w:r>
          </w:p>
        </w:tc>
        <w:tc>
          <w:tcPr>
            <w:tcW w:w="714" w:type="pct"/>
            <w:shd w:val="clear" w:color="auto" w:fill="auto"/>
            <w:noWrap/>
            <w:vAlign w:val="center"/>
          </w:tcPr>
          <w:p w:rsidR="007A2EBF"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3.3</w:t>
            </w:r>
          </w:p>
        </w:tc>
        <w:tc>
          <w:tcPr>
            <w:tcW w:w="848" w:type="pct"/>
            <w:shd w:val="clear" w:color="auto" w:fill="auto"/>
            <w:noWrap/>
            <w:vAlign w:val="center"/>
          </w:tcPr>
          <w:p w:rsidR="007A2EBF"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1.6</w:t>
            </w:r>
          </w:p>
        </w:tc>
        <w:tc>
          <w:tcPr>
            <w:tcW w:w="840" w:type="pct"/>
            <w:shd w:val="clear" w:color="auto" w:fill="auto"/>
            <w:noWrap/>
            <w:vAlign w:val="center"/>
          </w:tcPr>
          <w:p w:rsidR="007A2EBF" w:rsidRPr="009F5E9D" w:rsidRDefault="00CE5BE1">
            <w:pPr>
              <w:spacing w:after="0" w:line="240" w:lineRule="auto"/>
              <w:jc w:val="center"/>
              <w:rPr>
                <w:rFonts w:ascii="Arial" w:hAnsi="Arial" w:cs="Arial"/>
                <w:color w:val="000000"/>
                <w:sz w:val="18"/>
                <w:szCs w:val="18"/>
              </w:rPr>
            </w:pPr>
            <w:r w:rsidRPr="00CE5BE1">
              <w:rPr>
                <w:rFonts w:ascii="Arial" w:hAnsi="Arial" w:cs="Arial"/>
                <w:color w:val="000000"/>
                <w:sz w:val="18"/>
                <w:szCs w:val="18"/>
              </w:rPr>
              <w:t>1.7</w:t>
            </w:r>
          </w:p>
        </w:tc>
      </w:tr>
    </w:tbl>
    <w:p w:rsidR="0056256D" w:rsidRDefault="0060017C">
      <w:pPr>
        <w:spacing w:before="200" w:after="0" w:line="240" w:lineRule="auto"/>
        <w:jc w:val="both"/>
        <w:rPr>
          <w:rFonts w:ascii="Arial" w:hAnsi="Arial" w:cs="Arial"/>
        </w:rPr>
      </w:pPr>
      <w:r w:rsidRPr="0060017C">
        <w:rPr>
          <w:rFonts w:ascii="Arial" w:hAnsi="Arial" w:cs="Arial"/>
          <w:szCs w:val="24"/>
        </w:rPr>
        <w:t xml:space="preserve">Cells from human and mouse tumor cell lines were incubated 3 min with the </w:t>
      </w:r>
      <w:r w:rsidR="009F5E9D">
        <w:rPr>
          <w:rFonts w:ascii="Arial" w:hAnsi="Arial" w:cs="Arial"/>
          <w:szCs w:val="24"/>
        </w:rPr>
        <w:t>b</w:t>
      </w:r>
      <w:r w:rsidRPr="0060017C">
        <w:rPr>
          <w:rFonts w:ascii="Arial" w:hAnsi="Arial" w:cs="Arial"/>
          <w:szCs w:val="24"/>
        </w:rPr>
        <w:t xml:space="preserve">uffer without blood and </w:t>
      </w:r>
      <w:r w:rsidR="0095296A">
        <w:rPr>
          <w:rFonts w:ascii="Arial" w:hAnsi="Arial" w:cs="Arial"/>
          <w:szCs w:val="24"/>
        </w:rPr>
        <w:t>collected</w:t>
      </w:r>
      <w:r w:rsidR="004864C9">
        <w:rPr>
          <w:rFonts w:ascii="Arial" w:hAnsi="Arial" w:cs="Arial"/>
          <w:szCs w:val="24"/>
        </w:rPr>
        <w:t xml:space="preserve"> on standard (8 micron</w:t>
      </w:r>
      <w:r w:rsidRPr="0060017C">
        <w:rPr>
          <w:rFonts w:ascii="Arial" w:hAnsi="Arial" w:cs="Arial"/>
          <w:szCs w:val="24"/>
        </w:rPr>
        <w:t>-pore) filters. MMTV-</w:t>
      </w:r>
      <w:proofErr w:type="spellStart"/>
      <w:r w:rsidRPr="0060017C">
        <w:rPr>
          <w:rFonts w:ascii="Arial" w:hAnsi="Arial" w:cs="Arial"/>
          <w:szCs w:val="24"/>
        </w:rPr>
        <w:t>PyMT</w:t>
      </w:r>
      <w:proofErr w:type="spellEnd"/>
      <w:r w:rsidRPr="0060017C">
        <w:rPr>
          <w:rFonts w:ascii="Arial" w:hAnsi="Arial" w:cs="Arial"/>
          <w:szCs w:val="24"/>
        </w:rPr>
        <w:t>*: values measured for MMTV-</w:t>
      </w:r>
      <w:proofErr w:type="spellStart"/>
      <w:r w:rsidRPr="0060017C">
        <w:rPr>
          <w:rFonts w:ascii="Arial" w:hAnsi="Arial" w:cs="Arial"/>
          <w:szCs w:val="24"/>
        </w:rPr>
        <w:t>PyM</w:t>
      </w:r>
      <w:r w:rsidR="004864C9">
        <w:rPr>
          <w:rFonts w:ascii="Arial" w:hAnsi="Arial" w:cs="Arial"/>
          <w:szCs w:val="24"/>
        </w:rPr>
        <w:t>T</w:t>
      </w:r>
      <w:proofErr w:type="spellEnd"/>
      <w:r w:rsidR="004864C9">
        <w:rPr>
          <w:rFonts w:ascii="Arial" w:hAnsi="Arial" w:cs="Arial"/>
          <w:szCs w:val="24"/>
        </w:rPr>
        <w:t xml:space="preserve"> cells isolated using 5 micron</w:t>
      </w:r>
      <w:r w:rsidRPr="0060017C">
        <w:rPr>
          <w:rFonts w:ascii="Arial" w:hAnsi="Arial" w:cs="Arial"/>
          <w:szCs w:val="24"/>
        </w:rPr>
        <w:t>-pore filters</w:t>
      </w:r>
      <w:r w:rsidR="000A3DC6">
        <w:rPr>
          <w:rFonts w:ascii="Arial" w:hAnsi="Arial" w:cs="Arial"/>
          <w:szCs w:val="24"/>
        </w:rPr>
        <w:t>.</w:t>
      </w:r>
    </w:p>
    <w:p w:rsidR="00C01A70" w:rsidRPr="00A1583D" w:rsidRDefault="00C01A70" w:rsidP="00D2287E">
      <w:pPr>
        <w:spacing w:after="0" w:line="240" w:lineRule="auto"/>
        <w:jc w:val="both"/>
        <w:rPr>
          <w:rFonts w:ascii="Arial" w:hAnsi="Arial" w:cs="Arial"/>
          <w:b/>
        </w:rPr>
      </w:pPr>
    </w:p>
    <w:p w:rsidR="0056256D" w:rsidRDefault="00C01A70">
      <w:pPr>
        <w:spacing w:line="240" w:lineRule="auto"/>
        <w:jc w:val="both"/>
        <w:rPr>
          <w:rFonts w:ascii="Arial" w:hAnsi="Arial" w:cs="Arial"/>
          <w:b/>
        </w:rPr>
      </w:pPr>
      <w:r w:rsidRPr="00A1583D">
        <w:rPr>
          <w:rFonts w:ascii="Arial" w:hAnsi="Arial" w:cs="Arial"/>
          <w:b/>
        </w:rPr>
        <w:t>Table</w:t>
      </w:r>
      <w:r w:rsidR="00F65B61">
        <w:rPr>
          <w:rFonts w:ascii="Arial" w:hAnsi="Arial" w:cs="Arial"/>
          <w:b/>
        </w:rPr>
        <w:t xml:space="preserve"> B</w:t>
      </w:r>
      <w:r w:rsidRPr="00A1583D">
        <w:rPr>
          <w:rFonts w:ascii="Arial" w:hAnsi="Arial" w:cs="Arial"/>
          <w:b/>
        </w:rPr>
        <w:t xml:space="preserve">. </w:t>
      </w:r>
      <w:r w:rsidR="004A0D61">
        <w:rPr>
          <w:rFonts w:ascii="Arial" w:hAnsi="Arial" w:cs="Arial"/>
          <w:b/>
        </w:rPr>
        <w:t>Percentage of cell r</w:t>
      </w:r>
      <w:r w:rsidR="00757A4B" w:rsidRPr="00A1583D">
        <w:rPr>
          <w:rFonts w:ascii="Arial" w:hAnsi="Arial" w:cs="Arial"/>
          <w:b/>
        </w:rPr>
        <w:t xml:space="preserve">ecovery </w:t>
      </w:r>
      <w:r w:rsidR="000B0CC8" w:rsidRPr="00A1583D">
        <w:rPr>
          <w:rFonts w:ascii="Arial" w:hAnsi="Arial" w:cs="Arial"/>
          <w:b/>
        </w:rPr>
        <w:t>of</w:t>
      </w:r>
      <w:r w:rsidR="003B48FD" w:rsidRPr="00A1583D">
        <w:rPr>
          <w:rFonts w:ascii="Arial" w:hAnsi="Arial" w:cs="Arial"/>
          <w:b/>
        </w:rPr>
        <w:t xml:space="preserve"> </w:t>
      </w:r>
      <w:r w:rsidR="000B0CC8" w:rsidRPr="00A1583D">
        <w:rPr>
          <w:rFonts w:ascii="Arial" w:hAnsi="Arial" w:cs="Arial"/>
          <w:b/>
        </w:rPr>
        <w:t xml:space="preserve">the </w:t>
      </w:r>
      <w:r w:rsidR="003B48FD" w:rsidRPr="00A1583D">
        <w:rPr>
          <w:rFonts w:ascii="Arial" w:hAnsi="Arial" w:cs="Arial"/>
          <w:b/>
        </w:rPr>
        <w:t>ISET</w:t>
      </w:r>
      <w:r w:rsidR="003B48FD" w:rsidRPr="00605937">
        <w:rPr>
          <w:rFonts w:ascii="Arial" w:hAnsi="Arial" w:cs="Arial"/>
          <w:b/>
          <w:bCs/>
          <w:vertAlign w:val="superscript"/>
        </w:rPr>
        <w:t>®</w:t>
      </w:r>
      <w:r w:rsidR="003B48FD" w:rsidRPr="00A1583D">
        <w:rPr>
          <w:rFonts w:ascii="Arial" w:hAnsi="Arial" w:cs="Arial"/>
          <w:b/>
        </w:rPr>
        <w:t xml:space="preserve"> platform</w:t>
      </w:r>
      <w:r w:rsidR="00757A4B" w:rsidRPr="00A1583D">
        <w:rPr>
          <w:rFonts w:ascii="Arial" w:hAnsi="Arial" w:cs="Arial"/>
          <w:b/>
        </w:rPr>
        <w:t xml:space="preserve"> and</w:t>
      </w:r>
      <w:r w:rsidR="003B48FD" w:rsidRPr="00A1583D">
        <w:rPr>
          <w:rFonts w:ascii="Arial" w:hAnsi="Arial" w:cs="Arial"/>
          <w:b/>
        </w:rPr>
        <w:t xml:space="preserve"> </w:t>
      </w:r>
      <w:r w:rsidR="00757A4B" w:rsidRPr="00A1583D">
        <w:rPr>
          <w:rFonts w:ascii="Arial" w:hAnsi="Arial" w:cs="Arial"/>
          <w:b/>
        </w:rPr>
        <w:t>Precision and Accuracy of spiking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991"/>
        <w:gridCol w:w="996"/>
        <w:gridCol w:w="988"/>
        <w:gridCol w:w="1133"/>
        <w:gridCol w:w="1276"/>
        <w:gridCol w:w="1067"/>
        <w:gridCol w:w="1060"/>
        <w:gridCol w:w="1162"/>
      </w:tblGrid>
      <w:tr w:rsidR="000A3DC6" w:rsidRPr="007E13F1" w:rsidTr="00165532">
        <w:trPr>
          <w:trHeight w:val="900"/>
        </w:trPr>
        <w:tc>
          <w:tcPr>
            <w:tcW w:w="498" w:type="pct"/>
            <w:shd w:val="clear" w:color="auto" w:fill="C0C0C0"/>
            <w:vAlign w:val="center"/>
          </w:tcPr>
          <w:p w:rsidR="009359D6" w:rsidRDefault="009359D6" w:rsidP="009F5E9D">
            <w:pPr>
              <w:spacing w:after="0" w:line="240" w:lineRule="auto"/>
              <w:jc w:val="center"/>
              <w:rPr>
                <w:rFonts w:ascii="Arial" w:hAnsi="Arial"/>
                <w:b/>
                <w:bCs/>
                <w:color w:val="000000"/>
                <w:sz w:val="18"/>
                <w:szCs w:val="18"/>
              </w:rPr>
            </w:pPr>
            <w:r w:rsidRPr="007E13F1">
              <w:rPr>
                <w:rFonts w:ascii="Arial" w:hAnsi="Arial"/>
                <w:b/>
                <w:bCs/>
                <w:color w:val="000000"/>
                <w:sz w:val="18"/>
                <w:szCs w:val="18"/>
              </w:rPr>
              <w:t>Cell line</w:t>
            </w:r>
          </w:p>
        </w:tc>
        <w:tc>
          <w:tcPr>
            <w:tcW w:w="514" w:type="pct"/>
            <w:shd w:val="clear" w:color="auto" w:fill="C0C0C0"/>
            <w:vAlign w:val="center"/>
          </w:tcPr>
          <w:p w:rsidR="009359D6" w:rsidRDefault="009359D6">
            <w:pPr>
              <w:spacing w:after="0" w:line="240" w:lineRule="auto"/>
              <w:jc w:val="center"/>
              <w:rPr>
                <w:rFonts w:ascii="Arial" w:hAnsi="Arial"/>
                <w:b/>
                <w:bCs/>
                <w:color w:val="000000"/>
                <w:sz w:val="18"/>
                <w:szCs w:val="18"/>
              </w:rPr>
            </w:pPr>
            <w:r>
              <w:rPr>
                <w:rFonts w:ascii="Arial" w:hAnsi="Arial"/>
                <w:b/>
                <w:bCs/>
                <w:color w:val="000000"/>
                <w:sz w:val="18"/>
                <w:szCs w:val="18"/>
              </w:rPr>
              <w:t>mL of blood analyzed</w:t>
            </w:r>
          </w:p>
        </w:tc>
        <w:tc>
          <w:tcPr>
            <w:tcW w:w="517" w:type="pct"/>
            <w:shd w:val="clear" w:color="auto" w:fill="C0C0C0"/>
            <w:vAlign w:val="center"/>
          </w:tcPr>
          <w:p w:rsidR="009359D6" w:rsidRDefault="009359D6">
            <w:pPr>
              <w:spacing w:after="0" w:line="240" w:lineRule="auto"/>
              <w:jc w:val="center"/>
              <w:rPr>
                <w:rFonts w:ascii="Arial" w:hAnsi="Arial"/>
                <w:b/>
                <w:bCs/>
                <w:color w:val="000000"/>
                <w:sz w:val="18"/>
                <w:szCs w:val="18"/>
              </w:rPr>
            </w:pPr>
            <w:r>
              <w:rPr>
                <w:rFonts w:ascii="Arial" w:hAnsi="Arial"/>
                <w:b/>
                <w:bCs/>
                <w:color w:val="000000"/>
                <w:sz w:val="18"/>
                <w:szCs w:val="18"/>
              </w:rPr>
              <w:t>Number of spiked cells</w:t>
            </w:r>
          </w:p>
        </w:tc>
        <w:tc>
          <w:tcPr>
            <w:tcW w:w="513" w:type="pct"/>
            <w:shd w:val="clear" w:color="auto" w:fill="C0C0C0"/>
            <w:vAlign w:val="center"/>
          </w:tcPr>
          <w:p w:rsidR="009359D6" w:rsidRDefault="009359D6">
            <w:pPr>
              <w:spacing w:after="0" w:line="240" w:lineRule="auto"/>
              <w:jc w:val="center"/>
              <w:rPr>
                <w:rFonts w:ascii="Arial" w:hAnsi="Arial"/>
                <w:b/>
                <w:bCs/>
                <w:color w:val="000000"/>
                <w:sz w:val="18"/>
                <w:szCs w:val="18"/>
              </w:rPr>
            </w:pPr>
            <w:r>
              <w:rPr>
                <w:rFonts w:ascii="Arial" w:hAnsi="Arial"/>
                <w:b/>
                <w:bCs/>
                <w:color w:val="000000"/>
                <w:sz w:val="18"/>
                <w:szCs w:val="18"/>
              </w:rPr>
              <w:t>Total number of test</w:t>
            </w:r>
            <w:r w:rsidR="00BF0538">
              <w:rPr>
                <w:rFonts w:ascii="Arial" w:hAnsi="Arial"/>
                <w:b/>
                <w:bCs/>
                <w:color w:val="000000"/>
                <w:sz w:val="18"/>
                <w:szCs w:val="18"/>
              </w:rPr>
              <w:t>s</w:t>
            </w:r>
          </w:p>
        </w:tc>
        <w:tc>
          <w:tcPr>
            <w:tcW w:w="588" w:type="pct"/>
            <w:shd w:val="clear" w:color="auto" w:fill="C0C0C0"/>
            <w:vAlign w:val="center"/>
          </w:tcPr>
          <w:p w:rsidR="009359D6" w:rsidRDefault="009359D6">
            <w:pPr>
              <w:spacing w:after="0" w:line="240" w:lineRule="auto"/>
              <w:jc w:val="center"/>
              <w:rPr>
                <w:rFonts w:ascii="Arial" w:hAnsi="Arial"/>
                <w:b/>
                <w:bCs/>
                <w:color w:val="000000"/>
                <w:sz w:val="18"/>
                <w:szCs w:val="18"/>
              </w:rPr>
            </w:pPr>
            <w:r>
              <w:rPr>
                <w:rFonts w:ascii="Arial" w:hAnsi="Arial"/>
                <w:b/>
                <w:bCs/>
                <w:color w:val="000000"/>
                <w:sz w:val="18"/>
                <w:szCs w:val="18"/>
              </w:rPr>
              <w:t>Average number of recovered cells</w:t>
            </w:r>
          </w:p>
        </w:tc>
        <w:tc>
          <w:tcPr>
            <w:tcW w:w="662" w:type="pct"/>
            <w:shd w:val="clear" w:color="auto" w:fill="C0C0C0"/>
            <w:vAlign w:val="center"/>
          </w:tcPr>
          <w:p w:rsidR="009359D6" w:rsidRDefault="009359D6">
            <w:pPr>
              <w:spacing w:after="0" w:line="240" w:lineRule="auto"/>
              <w:jc w:val="center"/>
              <w:rPr>
                <w:rFonts w:ascii="Arial" w:hAnsi="Arial"/>
                <w:b/>
                <w:bCs/>
                <w:color w:val="000000"/>
                <w:sz w:val="18"/>
                <w:szCs w:val="18"/>
              </w:rPr>
            </w:pPr>
            <w:r>
              <w:rPr>
                <w:rFonts w:ascii="Arial" w:hAnsi="Arial"/>
                <w:b/>
                <w:bCs/>
                <w:color w:val="000000"/>
                <w:sz w:val="18"/>
                <w:szCs w:val="18"/>
              </w:rPr>
              <w:t>Average percentage of recovered cells</w:t>
            </w:r>
          </w:p>
        </w:tc>
        <w:tc>
          <w:tcPr>
            <w:tcW w:w="554" w:type="pct"/>
            <w:shd w:val="clear" w:color="auto" w:fill="C0C0C0"/>
            <w:noWrap/>
            <w:vAlign w:val="center"/>
          </w:tcPr>
          <w:p w:rsidR="009359D6" w:rsidRDefault="009359D6">
            <w:pPr>
              <w:spacing w:after="0" w:line="240" w:lineRule="auto"/>
              <w:jc w:val="center"/>
              <w:rPr>
                <w:rFonts w:ascii="Arial" w:hAnsi="Arial"/>
                <w:b/>
                <w:bCs/>
                <w:color w:val="000000"/>
                <w:sz w:val="18"/>
                <w:szCs w:val="18"/>
              </w:rPr>
            </w:pPr>
            <w:r>
              <w:rPr>
                <w:rFonts w:ascii="Arial" w:hAnsi="Arial"/>
                <w:b/>
                <w:bCs/>
                <w:color w:val="000000"/>
                <w:sz w:val="18"/>
                <w:szCs w:val="18"/>
              </w:rPr>
              <w:t>Precision</w:t>
            </w:r>
            <w:r w:rsidRPr="004B1CF8">
              <w:rPr>
                <w:rFonts w:ascii="Arial" w:hAnsi="Arial"/>
                <w:color w:val="000000"/>
                <w:sz w:val="18"/>
                <w:szCs w:val="16"/>
              </w:rPr>
              <w:t> </w:t>
            </w:r>
            <w:r w:rsidRPr="007E13F1">
              <w:rPr>
                <w:rFonts w:ascii="Arial" w:hAnsi="Arial"/>
                <w:b/>
                <w:bCs/>
                <w:color w:val="000000"/>
                <w:sz w:val="18"/>
                <w:szCs w:val="18"/>
              </w:rPr>
              <w:t xml:space="preserve"> (%CV)</w:t>
            </w:r>
          </w:p>
        </w:tc>
        <w:tc>
          <w:tcPr>
            <w:tcW w:w="550" w:type="pct"/>
            <w:shd w:val="clear" w:color="auto" w:fill="C0C0C0"/>
            <w:vAlign w:val="center"/>
          </w:tcPr>
          <w:p w:rsidR="009359D6" w:rsidRDefault="009359D6">
            <w:pPr>
              <w:spacing w:after="0" w:line="240" w:lineRule="auto"/>
              <w:jc w:val="center"/>
              <w:rPr>
                <w:rFonts w:ascii="Arial" w:hAnsi="Arial"/>
                <w:b/>
                <w:bCs/>
                <w:color w:val="000000"/>
                <w:sz w:val="18"/>
                <w:szCs w:val="18"/>
              </w:rPr>
            </w:pPr>
            <w:r>
              <w:rPr>
                <w:rFonts w:ascii="Arial" w:hAnsi="Arial"/>
                <w:b/>
                <w:bCs/>
                <w:color w:val="000000"/>
                <w:sz w:val="18"/>
                <w:szCs w:val="18"/>
              </w:rPr>
              <w:t>Accuracy (%Error)</w:t>
            </w:r>
          </w:p>
        </w:tc>
        <w:tc>
          <w:tcPr>
            <w:tcW w:w="603" w:type="pct"/>
            <w:shd w:val="clear" w:color="auto" w:fill="C0C0C0"/>
            <w:vAlign w:val="center"/>
          </w:tcPr>
          <w:p w:rsidR="009359D6" w:rsidRDefault="009359D6">
            <w:pPr>
              <w:spacing w:after="0" w:line="240" w:lineRule="auto"/>
              <w:jc w:val="center"/>
              <w:rPr>
                <w:rFonts w:ascii="Arial" w:hAnsi="Arial"/>
                <w:b/>
                <w:bCs/>
                <w:color w:val="000000"/>
                <w:sz w:val="18"/>
                <w:szCs w:val="18"/>
              </w:rPr>
            </w:pPr>
            <w:r>
              <w:rPr>
                <w:rFonts w:ascii="Arial" w:hAnsi="Arial"/>
                <w:b/>
                <w:bCs/>
                <w:color w:val="000000"/>
                <w:sz w:val="18"/>
                <w:szCs w:val="18"/>
              </w:rPr>
              <w:t>Reference</w:t>
            </w:r>
          </w:p>
        </w:tc>
      </w:tr>
      <w:tr w:rsidR="000A3DC6" w:rsidRPr="007E13F1" w:rsidTr="00165532">
        <w:trPr>
          <w:trHeight w:val="280"/>
        </w:trPr>
        <w:tc>
          <w:tcPr>
            <w:tcW w:w="498" w:type="pct"/>
            <w:vMerge w:val="restart"/>
            <w:shd w:val="clear" w:color="auto" w:fill="auto"/>
            <w:noWrap/>
            <w:vAlign w:val="center"/>
          </w:tcPr>
          <w:p w:rsidR="009359D6" w:rsidRDefault="009359D6" w:rsidP="009F5E9D">
            <w:pPr>
              <w:spacing w:after="0" w:line="240" w:lineRule="auto"/>
              <w:jc w:val="center"/>
              <w:rPr>
                <w:rFonts w:ascii="Arial" w:hAnsi="Arial"/>
                <w:color w:val="000000"/>
                <w:sz w:val="18"/>
                <w:szCs w:val="18"/>
              </w:rPr>
            </w:pPr>
            <w:r w:rsidRPr="007E13F1">
              <w:rPr>
                <w:rFonts w:ascii="Arial" w:hAnsi="Arial"/>
                <w:color w:val="000000"/>
                <w:sz w:val="18"/>
                <w:szCs w:val="18"/>
              </w:rPr>
              <w:t>A549</w:t>
            </w:r>
          </w:p>
        </w:tc>
        <w:tc>
          <w:tcPr>
            <w:tcW w:w="514"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10 mL</w:t>
            </w:r>
          </w:p>
        </w:tc>
        <w:tc>
          <w:tcPr>
            <w:tcW w:w="517" w:type="pct"/>
            <w:shd w:val="clear" w:color="auto" w:fill="auto"/>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w:t>
            </w:r>
          </w:p>
        </w:tc>
        <w:tc>
          <w:tcPr>
            <w:tcW w:w="513" w:type="pct"/>
            <w:shd w:val="clear" w:color="auto" w:fill="auto"/>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6</w:t>
            </w:r>
          </w:p>
        </w:tc>
        <w:tc>
          <w:tcPr>
            <w:tcW w:w="588" w:type="pct"/>
            <w:shd w:val="clear" w:color="auto" w:fill="auto"/>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w:t>
            </w:r>
          </w:p>
        </w:tc>
        <w:tc>
          <w:tcPr>
            <w:tcW w:w="662"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100%</w:t>
            </w:r>
          </w:p>
        </w:tc>
        <w:tc>
          <w:tcPr>
            <w:tcW w:w="554"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0%</w:t>
            </w:r>
          </w:p>
        </w:tc>
        <w:tc>
          <w:tcPr>
            <w:tcW w:w="550"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0%</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2</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FFFFFF"/>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5 mL</w:t>
            </w:r>
          </w:p>
        </w:tc>
        <w:tc>
          <w:tcPr>
            <w:tcW w:w="517"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w:t>
            </w:r>
          </w:p>
        </w:tc>
        <w:tc>
          <w:tcPr>
            <w:tcW w:w="513"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6</w:t>
            </w:r>
          </w:p>
        </w:tc>
        <w:tc>
          <w:tcPr>
            <w:tcW w:w="588"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1.7</w:t>
            </w:r>
          </w:p>
        </w:tc>
        <w:tc>
          <w:tcPr>
            <w:tcW w:w="662"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83%</w:t>
            </w:r>
          </w:p>
        </w:tc>
        <w:tc>
          <w:tcPr>
            <w:tcW w:w="554"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31%</w:t>
            </w:r>
          </w:p>
        </w:tc>
        <w:tc>
          <w:tcPr>
            <w:tcW w:w="550"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17%</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2</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auto"/>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1 mL</w:t>
            </w:r>
          </w:p>
        </w:tc>
        <w:tc>
          <w:tcPr>
            <w:tcW w:w="517" w:type="pct"/>
            <w:shd w:val="clear" w:color="auto" w:fill="auto"/>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0</w:t>
            </w:r>
          </w:p>
        </w:tc>
        <w:tc>
          <w:tcPr>
            <w:tcW w:w="513" w:type="pct"/>
            <w:shd w:val="clear" w:color="auto" w:fill="auto"/>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4</w:t>
            </w:r>
          </w:p>
        </w:tc>
        <w:tc>
          <w:tcPr>
            <w:tcW w:w="588" w:type="pct"/>
            <w:shd w:val="clear" w:color="auto" w:fill="auto"/>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0</w:t>
            </w:r>
          </w:p>
        </w:tc>
        <w:tc>
          <w:tcPr>
            <w:tcW w:w="662"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0%</w:t>
            </w:r>
          </w:p>
        </w:tc>
        <w:tc>
          <w:tcPr>
            <w:tcW w:w="554" w:type="pct"/>
            <w:shd w:val="clear" w:color="auto" w:fill="FFFFFF"/>
            <w:noWrap/>
            <w:vAlign w:val="center"/>
          </w:tcPr>
          <w:p w:rsidR="009359D6" w:rsidRDefault="009359D6">
            <w:pPr>
              <w:spacing w:after="0" w:line="240" w:lineRule="auto"/>
              <w:jc w:val="center"/>
              <w:rPr>
                <w:rFonts w:ascii="Arial" w:hAnsi="Arial"/>
                <w:color w:val="000000"/>
                <w:sz w:val="18"/>
                <w:szCs w:val="18"/>
              </w:rPr>
            </w:pPr>
          </w:p>
        </w:tc>
        <w:tc>
          <w:tcPr>
            <w:tcW w:w="550" w:type="pct"/>
            <w:shd w:val="clear" w:color="auto" w:fill="FFFFFF"/>
            <w:noWrap/>
            <w:vAlign w:val="center"/>
          </w:tcPr>
          <w:p w:rsidR="009359D6" w:rsidRDefault="009359D6">
            <w:pPr>
              <w:spacing w:after="0" w:line="240" w:lineRule="auto"/>
              <w:jc w:val="center"/>
              <w:rPr>
                <w:rFonts w:ascii="Arial" w:hAnsi="Arial"/>
                <w:color w:val="000000"/>
                <w:sz w:val="18"/>
                <w:szCs w:val="18"/>
              </w:rPr>
            </w:pP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Fig 4</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auto"/>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1 mL</w:t>
            </w:r>
          </w:p>
        </w:tc>
        <w:tc>
          <w:tcPr>
            <w:tcW w:w="517"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w:t>
            </w:r>
          </w:p>
        </w:tc>
        <w:tc>
          <w:tcPr>
            <w:tcW w:w="513"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12</w:t>
            </w:r>
          </w:p>
        </w:tc>
        <w:tc>
          <w:tcPr>
            <w:tcW w:w="588"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1.75</w:t>
            </w:r>
          </w:p>
        </w:tc>
        <w:tc>
          <w:tcPr>
            <w:tcW w:w="662"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88%</w:t>
            </w:r>
          </w:p>
        </w:tc>
        <w:tc>
          <w:tcPr>
            <w:tcW w:w="554"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26%</w:t>
            </w:r>
          </w:p>
        </w:tc>
        <w:tc>
          <w:tcPr>
            <w:tcW w:w="550"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12%</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1</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auto"/>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1 mL</w:t>
            </w:r>
          </w:p>
        </w:tc>
        <w:tc>
          <w:tcPr>
            <w:tcW w:w="517"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w:t>
            </w:r>
          </w:p>
        </w:tc>
        <w:tc>
          <w:tcPr>
            <w:tcW w:w="513"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12</w:t>
            </w:r>
          </w:p>
        </w:tc>
        <w:tc>
          <w:tcPr>
            <w:tcW w:w="588"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1.67</w:t>
            </w:r>
          </w:p>
        </w:tc>
        <w:tc>
          <w:tcPr>
            <w:tcW w:w="662"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83%</w:t>
            </w:r>
          </w:p>
        </w:tc>
        <w:tc>
          <w:tcPr>
            <w:tcW w:w="554" w:type="pct"/>
            <w:shd w:val="clear" w:color="auto" w:fill="FFFFFF"/>
            <w:noWrap/>
            <w:vAlign w:val="center"/>
          </w:tcPr>
          <w:p w:rsidR="009359D6" w:rsidRDefault="009359D6">
            <w:pPr>
              <w:spacing w:after="0" w:line="240" w:lineRule="auto"/>
              <w:jc w:val="center"/>
              <w:rPr>
                <w:rFonts w:ascii="Arial" w:eastAsia="Times New Roman" w:hAnsi="Arial" w:cs="Times New Roman"/>
                <w:b/>
                <w:bCs/>
                <w:color w:val="000000"/>
                <w:kern w:val="36"/>
                <w:sz w:val="18"/>
                <w:szCs w:val="18"/>
              </w:rPr>
            </w:pPr>
            <w:r>
              <w:rPr>
                <w:rFonts w:ascii="Arial" w:hAnsi="Arial"/>
                <w:color w:val="000000"/>
                <w:sz w:val="18"/>
                <w:szCs w:val="18"/>
              </w:rPr>
              <w:t>39%</w:t>
            </w:r>
          </w:p>
        </w:tc>
        <w:tc>
          <w:tcPr>
            <w:tcW w:w="550" w:type="pct"/>
            <w:shd w:val="clear" w:color="auto" w:fill="FFFFFF"/>
            <w:noWrap/>
            <w:vAlign w:val="center"/>
          </w:tcPr>
          <w:p w:rsidR="009359D6" w:rsidRDefault="009359D6">
            <w:pPr>
              <w:spacing w:after="0" w:line="240" w:lineRule="auto"/>
              <w:jc w:val="center"/>
              <w:rPr>
                <w:rFonts w:ascii="Arial" w:eastAsia="Times New Roman" w:hAnsi="Arial" w:cs="Times New Roman"/>
                <w:b/>
                <w:bCs/>
                <w:color w:val="000000"/>
                <w:kern w:val="36"/>
                <w:sz w:val="18"/>
                <w:szCs w:val="18"/>
              </w:rPr>
            </w:pPr>
            <w:r>
              <w:rPr>
                <w:rFonts w:ascii="Arial" w:hAnsi="Arial"/>
                <w:color w:val="000000"/>
                <w:sz w:val="18"/>
                <w:szCs w:val="18"/>
              </w:rPr>
              <w:t>17%</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1</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auto"/>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1 mL</w:t>
            </w:r>
          </w:p>
        </w:tc>
        <w:tc>
          <w:tcPr>
            <w:tcW w:w="517"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w:t>
            </w:r>
          </w:p>
        </w:tc>
        <w:tc>
          <w:tcPr>
            <w:tcW w:w="513"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6</w:t>
            </w:r>
          </w:p>
        </w:tc>
        <w:tc>
          <w:tcPr>
            <w:tcW w:w="588" w:type="pct"/>
            <w:shd w:val="clear" w:color="auto" w:fill="FFFFFF"/>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1.67</w:t>
            </w:r>
          </w:p>
        </w:tc>
        <w:tc>
          <w:tcPr>
            <w:tcW w:w="662"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83%</w:t>
            </w:r>
          </w:p>
        </w:tc>
        <w:tc>
          <w:tcPr>
            <w:tcW w:w="554"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31%</w:t>
            </w:r>
          </w:p>
        </w:tc>
        <w:tc>
          <w:tcPr>
            <w:tcW w:w="550"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17%</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2</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FFFFFF"/>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1 mL</w:t>
            </w:r>
          </w:p>
        </w:tc>
        <w:tc>
          <w:tcPr>
            <w:tcW w:w="517"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w:t>
            </w:r>
          </w:p>
        </w:tc>
        <w:tc>
          <w:tcPr>
            <w:tcW w:w="513"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30</w:t>
            </w:r>
          </w:p>
        </w:tc>
        <w:tc>
          <w:tcPr>
            <w:tcW w:w="588"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1.7</w:t>
            </w:r>
          </w:p>
        </w:tc>
        <w:tc>
          <w:tcPr>
            <w:tcW w:w="662"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85%</w:t>
            </w:r>
          </w:p>
        </w:tc>
        <w:tc>
          <w:tcPr>
            <w:tcW w:w="554"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31%</w:t>
            </w:r>
          </w:p>
        </w:tc>
        <w:tc>
          <w:tcPr>
            <w:tcW w:w="550"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15%</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Overall</w:t>
            </w:r>
            <w:r w:rsidR="00BF0538">
              <w:rPr>
                <w:rFonts w:ascii="Arial" w:hAnsi="Arial"/>
                <w:color w:val="000000"/>
                <w:sz w:val="18"/>
              </w:rPr>
              <w:t xml:space="preserve"> </w:t>
            </w:r>
            <w:r w:rsidRPr="004B1CF8">
              <w:rPr>
                <w:rFonts w:ascii="Arial" w:hAnsi="Arial"/>
                <w:color w:val="000000"/>
                <w:sz w:val="18"/>
              </w:rPr>
              <w:t>(Fig 4)</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auto"/>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1 mL</w:t>
            </w:r>
          </w:p>
        </w:tc>
        <w:tc>
          <w:tcPr>
            <w:tcW w:w="517"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30</w:t>
            </w:r>
          </w:p>
        </w:tc>
        <w:tc>
          <w:tcPr>
            <w:tcW w:w="513"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9</w:t>
            </w:r>
          </w:p>
        </w:tc>
        <w:tc>
          <w:tcPr>
            <w:tcW w:w="588"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28.2</w:t>
            </w:r>
          </w:p>
        </w:tc>
        <w:tc>
          <w:tcPr>
            <w:tcW w:w="662"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94%</w:t>
            </w:r>
          </w:p>
        </w:tc>
        <w:tc>
          <w:tcPr>
            <w:tcW w:w="554"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17%</w:t>
            </w:r>
          </w:p>
        </w:tc>
        <w:tc>
          <w:tcPr>
            <w:tcW w:w="550"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6%</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Fig 4</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FFFFFF"/>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1 mL</w:t>
            </w:r>
          </w:p>
        </w:tc>
        <w:tc>
          <w:tcPr>
            <w:tcW w:w="517"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100</w:t>
            </w:r>
          </w:p>
        </w:tc>
        <w:tc>
          <w:tcPr>
            <w:tcW w:w="513"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13</w:t>
            </w:r>
          </w:p>
        </w:tc>
        <w:tc>
          <w:tcPr>
            <w:tcW w:w="588"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84.7</w:t>
            </w:r>
          </w:p>
        </w:tc>
        <w:tc>
          <w:tcPr>
            <w:tcW w:w="662"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85%</w:t>
            </w:r>
          </w:p>
        </w:tc>
        <w:tc>
          <w:tcPr>
            <w:tcW w:w="554" w:type="pct"/>
            <w:shd w:val="clear" w:color="auto" w:fill="FFFFFF"/>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21%</w:t>
            </w:r>
          </w:p>
        </w:tc>
        <w:tc>
          <w:tcPr>
            <w:tcW w:w="550" w:type="pct"/>
            <w:shd w:val="clear" w:color="auto" w:fill="FFFFFF"/>
            <w:noWrap/>
            <w:vAlign w:val="center"/>
          </w:tcPr>
          <w:p w:rsidR="009359D6" w:rsidRDefault="009359D6">
            <w:pPr>
              <w:spacing w:after="0" w:line="240" w:lineRule="auto"/>
              <w:jc w:val="center"/>
              <w:rPr>
                <w:rFonts w:ascii="Arial" w:eastAsiaTheme="majorEastAsia" w:hAnsi="Arial" w:cstheme="majorBidi"/>
                <w:color w:val="000000"/>
                <w:sz w:val="18"/>
                <w:szCs w:val="18"/>
              </w:rPr>
            </w:pPr>
            <w:r>
              <w:rPr>
                <w:rFonts w:ascii="Arial" w:hAnsi="Arial"/>
                <w:color w:val="000000"/>
                <w:sz w:val="18"/>
                <w:szCs w:val="18"/>
              </w:rPr>
              <w:t>15%</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Fig 4</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szCs w:val="18"/>
              </w:rPr>
            </w:pPr>
          </w:p>
        </w:tc>
        <w:tc>
          <w:tcPr>
            <w:tcW w:w="514" w:type="pct"/>
            <w:shd w:val="clear" w:color="auto" w:fill="auto"/>
            <w:noWrap/>
            <w:vAlign w:val="center"/>
          </w:tcPr>
          <w:p w:rsidR="009359D6" w:rsidRDefault="009359D6" w:rsidP="009F5E9D">
            <w:pPr>
              <w:spacing w:after="0" w:line="240" w:lineRule="auto"/>
              <w:jc w:val="center"/>
              <w:rPr>
                <w:rFonts w:ascii="Arial" w:hAnsi="Arial"/>
                <w:color w:val="000000"/>
                <w:sz w:val="18"/>
                <w:szCs w:val="18"/>
              </w:rPr>
            </w:pPr>
            <w:r>
              <w:rPr>
                <w:rFonts w:ascii="Arial" w:hAnsi="Arial"/>
                <w:color w:val="000000"/>
                <w:sz w:val="18"/>
                <w:szCs w:val="18"/>
              </w:rPr>
              <w:t>1 mL</w:t>
            </w:r>
          </w:p>
        </w:tc>
        <w:tc>
          <w:tcPr>
            <w:tcW w:w="517"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300</w:t>
            </w:r>
          </w:p>
        </w:tc>
        <w:tc>
          <w:tcPr>
            <w:tcW w:w="513" w:type="pct"/>
            <w:shd w:val="clear" w:color="auto" w:fill="auto"/>
            <w:noWrap/>
            <w:vAlign w:val="center"/>
          </w:tcPr>
          <w:p w:rsidR="009359D6" w:rsidRDefault="009359D6">
            <w:pPr>
              <w:spacing w:after="0" w:line="240" w:lineRule="auto"/>
              <w:jc w:val="center"/>
              <w:rPr>
                <w:rFonts w:ascii="Arial" w:hAnsi="Arial"/>
                <w:color w:val="000000"/>
                <w:sz w:val="18"/>
                <w:szCs w:val="18"/>
              </w:rPr>
            </w:pPr>
            <w:r>
              <w:rPr>
                <w:rFonts w:ascii="Arial" w:hAnsi="Arial"/>
                <w:color w:val="000000"/>
                <w:sz w:val="18"/>
                <w:szCs w:val="18"/>
              </w:rPr>
              <w:t>2</w:t>
            </w:r>
          </w:p>
        </w:tc>
        <w:tc>
          <w:tcPr>
            <w:tcW w:w="588" w:type="pct"/>
            <w:shd w:val="clear" w:color="auto" w:fill="auto"/>
            <w:noWrap/>
            <w:vAlign w:val="center"/>
          </w:tcPr>
          <w:p w:rsidR="009359D6" w:rsidRDefault="009359D6">
            <w:pPr>
              <w:spacing w:after="0" w:line="240" w:lineRule="auto"/>
              <w:jc w:val="center"/>
              <w:rPr>
                <w:rFonts w:ascii="Arial" w:eastAsia="Times New Roman" w:hAnsi="Arial" w:cs="Times New Roman"/>
                <w:color w:val="000000"/>
                <w:sz w:val="18"/>
                <w:szCs w:val="18"/>
                <w:lang w:val="fr-FR" w:eastAsia="fr-FR"/>
              </w:rPr>
            </w:pPr>
            <w:r>
              <w:rPr>
                <w:rFonts w:ascii="Arial" w:hAnsi="Arial"/>
                <w:color w:val="000000"/>
                <w:sz w:val="18"/>
                <w:szCs w:val="18"/>
              </w:rPr>
              <w:t>333.5</w:t>
            </w:r>
          </w:p>
        </w:tc>
        <w:tc>
          <w:tcPr>
            <w:tcW w:w="662" w:type="pct"/>
            <w:shd w:val="clear" w:color="auto" w:fill="auto"/>
            <w:noWrap/>
            <w:vAlign w:val="center"/>
          </w:tcPr>
          <w:p w:rsidR="009359D6" w:rsidRDefault="009359D6">
            <w:pPr>
              <w:spacing w:after="0" w:line="240" w:lineRule="auto"/>
              <w:jc w:val="center"/>
              <w:rPr>
                <w:rFonts w:ascii="Arial" w:eastAsia="Times New Roman" w:hAnsi="Arial" w:cs="Times New Roman"/>
                <w:color w:val="000000"/>
                <w:sz w:val="18"/>
                <w:szCs w:val="18"/>
                <w:lang w:val="fr-FR" w:eastAsia="fr-FR"/>
              </w:rPr>
            </w:pPr>
            <w:r>
              <w:rPr>
                <w:rFonts w:ascii="Arial" w:hAnsi="Arial"/>
                <w:color w:val="000000"/>
                <w:sz w:val="18"/>
                <w:szCs w:val="18"/>
              </w:rPr>
              <w:t>111%</w:t>
            </w:r>
          </w:p>
        </w:tc>
        <w:tc>
          <w:tcPr>
            <w:tcW w:w="554" w:type="pct"/>
            <w:shd w:val="clear" w:color="auto" w:fill="auto"/>
            <w:noWrap/>
            <w:vAlign w:val="center"/>
          </w:tcPr>
          <w:p w:rsidR="009359D6" w:rsidRDefault="009359D6">
            <w:pPr>
              <w:spacing w:after="0" w:line="240" w:lineRule="auto"/>
              <w:jc w:val="center"/>
              <w:rPr>
                <w:rFonts w:ascii="Arial" w:eastAsia="Times New Roman" w:hAnsi="Arial" w:cs="Times New Roman"/>
                <w:color w:val="000000"/>
                <w:sz w:val="18"/>
                <w:szCs w:val="18"/>
                <w:lang w:val="fr-FR" w:eastAsia="fr-FR"/>
              </w:rPr>
            </w:pPr>
            <w:r>
              <w:rPr>
                <w:rFonts w:ascii="Arial" w:hAnsi="Arial"/>
                <w:color w:val="000000"/>
                <w:sz w:val="18"/>
                <w:szCs w:val="18"/>
              </w:rPr>
              <w:t>6%</w:t>
            </w:r>
          </w:p>
        </w:tc>
        <w:tc>
          <w:tcPr>
            <w:tcW w:w="550" w:type="pct"/>
            <w:shd w:val="clear" w:color="auto" w:fill="auto"/>
            <w:noWrap/>
            <w:vAlign w:val="center"/>
          </w:tcPr>
          <w:p w:rsidR="009359D6" w:rsidRDefault="009359D6">
            <w:pPr>
              <w:spacing w:before="2" w:after="2" w:line="240" w:lineRule="auto"/>
              <w:jc w:val="center"/>
              <w:rPr>
                <w:rFonts w:ascii="Arial" w:hAnsi="Arial"/>
                <w:color w:val="000000"/>
                <w:sz w:val="18"/>
                <w:szCs w:val="18"/>
              </w:rPr>
            </w:pPr>
            <w:r>
              <w:rPr>
                <w:rFonts w:ascii="Arial" w:hAnsi="Arial"/>
                <w:color w:val="000000"/>
                <w:sz w:val="18"/>
                <w:szCs w:val="18"/>
              </w:rPr>
              <w:t>11%</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Fig 4</w:t>
            </w:r>
          </w:p>
        </w:tc>
      </w:tr>
      <w:tr w:rsidR="000A3DC6" w:rsidRPr="007E13F1" w:rsidTr="00165532">
        <w:trPr>
          <w:trHeight w:val="280"/>
        </w:trPr>
        <w:tc>
          <w:tcPr>
            <w:tcW w:w="498" w:type="pct"/>
            <w:vMerge w:val="restart"/>
            <w:shd w:val="clear" w:color="auto" w:fill="F2F2F2" w:themeFill="background1" w:themeFillShade="F2"/>
            <w:noWrap/>
            <w:vAlign w:val="center"/>
          </w:tcPr>
          <w:p w:rsidR="009359D6" w:rsidRPr="004B1CF8" w:rsidRDefault="009359D6" w:rsidP="009F5E9D">
            <w:pPr>
              <w:spacing w:after="0" w:line="240" w:lineRule="auto"/>
              <w:jc w:val="center"/>
              <w:rPr>
                <w:rFonts w:ascii="Arial" w:hAnsi="Arial"/>
                <w:color w:val="000000"/>
                <w:sz w:val="18"/>
              </w:rPr>
            </w:pPr>
            <w:r w:rsidRPr="004B1CF8">
              <w:rPr>
                <w:rFonts w:ascii="Arial" w:hAnsi="Arial"/>
                <w:color w:val="000000"/>
                <w:sz w:val="18"/>
              </w:rPr>
              <w:t>MCF-7</w:t>
            </w:r>
          </w:p>
        </w:tc>
        <w:tc>
          <w:tcPr>
            <w:tcW w:w="514"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 mL</w:t>
            </w:r>
          </w:p>
        </w:tc>
        <w:tc>
          <w:tcPr>
            <w:tcW w:w="517"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w:t>
            </w:r>
          </w:p>
        </w:tc>
        <w:tc>
          <w:tcPr>
            <w:tcW w:w="513"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10</w:t>
            </w:r>
          </w:p>
        </w:tc>
        <w:tc>
          <w:tcPr>
            <w:tcW w:w="588"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0.9</w:t>
            </w:r>
          </w:p>
        </w:tc>
        <w:tc>
          <w:tcPr>
            <w:tcW w:w="662"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90%</w:t>
            </w:r>
          </w:p>
        </w:tc>
        <w:tc>
          <w:tcPr>
            <w:tcW w:w="554"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35%</w:t>
            </w:r>
          </w:p>
        </w:tc>
        <w:tc>
          <w:tcPr>
            <w:tcW w:w="550"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10%</w:t>
            </w:r>
          </w:p>
        </w:tc>
        <w:tc>
          <w:tcPr>
            <w:tcW w:w="603"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3</w:t>
            </w:r>
          </w:p>
        </w:tc>
      </w:tr>
      <w:tr w:rsidR="000A3DC6" w:rsidRPr="007E13F1" w:rsidTr="00165532">
        <w:trPr>
          <w:trHeight w:val="280"/>
        </w:trPr>
        <w:tc>
          <w:tcPr>
            <w:tcW w:w="498" w:type="pct"/>
            <w:vMerge/>
            <w:shd w:val="clear" w:color="auto" w:fill="F2F2F2" w:themeFill="background1" w:themeFillShade="F2"/>
            <w:vAlign w:val="center"/>
          </w:tcPr>
          <w:p w:rsidR="0056256D" w:rsidRDefault="0056256D">
            <w:pPr>
              <w:spacing w:after="0" w:line="240" w:lineRule="auto"/>
              <w:jc w:val="center"/>
              <w:rPr>
                <w:rFonts w:ascii="Arial" w:hAnsi="Arial"/>
                <w:color w:val="000000"/>
                <w:sz w:val="18"/>
              </w:rPr>
            </w:pPr>
          </w:p>
        </w:tc>
        <w:tc>
          <w:tcPr>
            <w:tcW w:w="514" w:type="pct"/>
            <w:shd w:val="clear" w:color="auto" w:fill="F2F2F2" w:themeFill="background1" w:themeFillShade="F2"/>
            <w:noWrap/>
            <w:vAlign w:val="center"/>
          </w:tcPr>
          <w:p w:rsidR="009359D6" w:rsidRPr="004B1CF8" w:rsidRDefault="009359D6" w:rsidP="009F5E9D">
            <w:pPr>
              <w:spacing w:after="0" w:line="240" w:lineRule="auto"/>
              <w:jc w:val="center"/>
              <w:rPr>
                <w:rFonts w:ascii="Arial" w:hAnsi="Arial"/>
                <w:color w:val="000000"/>
                <w:sz w:val="18"/>
              </w:rPr>
            </w:pPr>
            <w:r w:rsidRPr="004B1CF8">
              <w:rPr>
                <w:rFonts w:ascii="Arial" w:hAnsi="Arial"/>
                <w:color w:val="000000"/>
                <w:sz w:val="18"/>
              </w:rPr>
              <w:t>5 mL</w:t>
            </w:r>
          </w:p>
        </w:tc>
        <w:tc>
          <w:tcPr>
            <w:tcW w:w="517"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50</w:t>
            </w:r>
          </w:p>
        </w:tc>
        <w:tc>
          <w:tcPr>
            <w:tcW w:w="513"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szCs w:val="20"/>
              </w:rPr>
            </w:pPr>
            <w:r w:rsidRPr="004B1CF8">
              <w:rPr>
                <w:rFonts w:ascii="Arial" w:hAnsi="Arial"/>
                <w:color w:val="000000"/>
                <w:sz w:val="18"/>
                <w:szCs w:val="20"/>
              </w:rPr>
              <w:t>5</w:t>
            </w:r>
          </w:p>
        </w:tc>
        <w:tc>
          <w:tcPr>
            <w:tcW w:w="588"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52.4</w:t>
            </w:r>
          </w:p>
        </w:tc>
        <w:tc>
          <w:tcPr>
            <w:tcW w:w="662"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105%</w:t>
            </w:r>
          </w:p>
        </w:tc>
        <w:tc>
          <w:tcPr>
            <w:tcW w:w="554"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35%</w:t>
            </w:r>
          </w:p>
        </w:tc>
        <w:tc>
          <w:tcPr>
            <w:tcW w:w="550"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5%</w:t>
            </w:r>
          </w:p>
        </w:tc>
        <w:tc>
          <w:tcPr>
            <w:tcW w:w="603"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Fig</w:t>
            </w:r>
            <w:r w:rsidR="000A3DC6">
              <w:rPr>
                <w:rFonts w:ascii="Arial" w:hAnsi="Arial"/>
                <w:color w:val="000000"/>
                <w:sz w:val="18"/>
              </w:rPr>
              <w:t xml:space="preserve"> </w:t>
            </w:r>
            <w:r w:rsidRPr="004B1CF8">
              <w:rPr>
                <w:rFonts w:ascii="Arial" w:hAnsi="Arial"/>
                <w:color w:val="000000"/>
                <w:sz w:val="18"/>
              </w:rPr>
              <w:t>S1A</w:t>
            </w:r>
          </w:p>
        </w:tc>
      </w:tr>
      <w:tr w:rsidR="000A3DC6" w:rsidRPr="007E13F1" w:rsidTr="00165532">
        <w:trPr>
          <w:trHeight w:val="280"/>
        </w:trPr>
        <w:tc>
          <w:tcPr>
            <w:tcW w:w="498" w:type="pct"/>
            <w:vMerge w:val="restart"/>
            <w:shd w:val="clear" w:color="auto" w:fill="auto"/>
            <w:noWrap/>
            <w:vAlign w:val="center"/>
          </w:tcPr>
          <w:p w:rsidR="009359D6" w:rsidRPr="004B1CF8" w:rsidRDefault="009359D6" w:rsidP="009F5E9D">
            <w:pPr>
              <w:spacing w:after="0" w:line="240" w:lineRule="auto"/>
              <w:jc w:val="center"/>
              <w:rPr>
                <w:rFonts w:ascii="Arial" w:hAnsi="Arial"/>
                <w:color w:val="000000"/>
                <w:sz w:val="18"/>
              </w:rPr>
            </w:pPr>
            <w:r w:rsidRPr="004B1CF8">
              <w:rPr>
                <w:rFonts w:ascii="Arial" w:hAnsi="Arial"/>
                <w:color w:val="000000"/>
                <w:sz w:val="18"/>
              </w:rPr>
              <w:t>HeLa</w:t>
            </w:r>
          </w:p>
        </w:tc>
        <w:tc>
          <w:tcPr>
            <w:tcW w:w="514"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 mL</w:t>
            </w:r>
          </w:p>
        </w:tc>
        <w:tc>
          <w:tcPr>
            <w:tcW w:w="517"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w:t>
            </w:r>
          </w:p>
        </w:tc>
        <w:tc>
          <w:tcPr>
            <w:tcW w:w="51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3</w:t>
            </w:r>
          </w:p>
        </w:tc>
        <w:tc>
          <w:tcPr>
            <w:tcW w:w="588"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w:t>
            </w:r>
          </w:p>
        </w:tc>
        <w:tc>
          <w:tcPr>
            <w:tcW w:w="662"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100%</w:t>
            </w:r>
          </w:p>
        </w:tc>
        <w:tc>
          <w:tcPr>
            <w:tcW w:w="554"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0%</w:t>
            </w:r>
          </w:p>
        </w:tc>
        <w:tc>
          <w:tcPr>
            <w:tcW w:w="550"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0%</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3</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rPr>
            </w:pPr>
          </w:p>
        </w:tc>
        <w:tc>
          <w:tcPr>
            <w:tcW w:w="514" w:type="pct"/>
            <w:shd w:val="clear" w:color="auto" w:fill="auto"/>
            <w:noWrap/>
            <w:vAlign w:val="center"/>
          </w:tcPr>
          <w:p w:rsidR="009359D6" w:rsidRPr="004B1CF8" w:rsidRDefault="009359D6" w:rsidP="009F5E9D">
            <w:pPr>
              <w:spacing w:after="0" w:line="240" w:lineRule="auto"/>
              <w:jc w:val="center"/>
              <w:rPr>
                <w:rFonts w:ascii="Arial" w:hAnsi="Arial"/>
                <w:color w:val="000000"/>
                <w:sz w:val="18"/>
              </w:rPr>
            </w:pPr>
            <w:r w:rsidRPr="004B1CF8">
              <w:rPr>
                <w:rFonts w:ascii="Arial" w:hAnsi="Arial"/>
                <w:color w:val="000000"/>
                <w:sz w:val="18"/>
              </w:rPr>
              <w:t>1 mL</w:t>
            </w:r>
          </w:p>
        </w:tc>
        <w:tc>
          <w:tcPr>
            <w:tcW w:w="517"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3</w:t>
            </w:r>
          </w:p>
        </w:tc>
        <w:tc>
          <w:tcPr>
            <w:tcW w:w="51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3</w:t>
            </w:r>
          </w:p>
        </w:tc>
        <w:tc>
          <w:tcPr>
            <w:tcW w:w="588"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3</w:t>
            </w:r>
          </w:p>
        </w:tc>
        <w:tc>
          <w:tcPr>
            <w:tcW w:w="662"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100%</w:t>
            </w:r>
          </w:p>
        </w:tc>
        <w:tc>
          <w:tcPr>
            <w:tcW w:w="554"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0%</w:t>
            </w:r>
          </w:p>
        </w:tc>
        <w:tc>
          <w:tcPr>
            <w:tcW w:w="550"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0%</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3</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rPr>
            </w:pPr>
          </w:p>
        </w:tc>
        <w:tc>
          <w:tcPr>
            <w:tcW w:w="514" w:type="pct"/>
            <w:shd w:val="clear" w:color="auto" w:fill="auto"/>
            <w:noWrap/>
            <w:vAlign w:val="center"/>
          </w:tcPr>
          <w:p w:rsidR="009359D6" w:rsidRPr="004B1CF8" w:rsidRDefault="009359D6" w:rsidP="009F5E9D">
            <w:pPr>
              <w:spacing w:after="0" w:line="240" w:lineRule="auto"/>
              <w:jc w:val="center"/>
              <w:rPr>
                <w:rFonts w:ascii="Arial" w:hAnsi="Arial"/>
                <w:color w:val="000000"/>
                <w:sz w:val="18"/>
              </w:rPr>
            </w:pPr>
            <w:r w:rsidRPr="004B1CF8">
              <w:rPr>
                <w:rFonts w:ascii="Arial" w:hAnsi="Arial"/>
                <w:color w:val="000000"/>
                <w:sz w:val="18"/>
              </w:rPr>
              <w:t>1 mL</w:t>
            </w:r>
          </w:p>
        </w:tc>
        <w:tc>
          <w:tcPr>
            <w:tcW w:w="517"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50</w:t>
            </w:r>
          </w:p>
        </w:tc>
        <w:tc>
          <w:tcPr>
            <w:tcW w:w="513" w:type="pct"/>
            <w:shd w:val="clear" w:color="auto" w:fill="auto"/>
            <w:noWrap/>
            <w:vAlign w:val="center"/>
          </w:tcPr>
          <w:p w:rsidR="009359D6" w:rsidRPr="004B1CF8" w:rsidRDefault="009359D6">
            <w:pPr>
              <w:spacing w:after="0" w:line="240" w:lineRule="auto"/>
              <w:jc w:val="center"/>
              <w:rPr>
                <w:rFonts w:ascii="Arial" w:hAnsi="Arial"/>
                <w:color w:val="000000"/>
                <w:sz w:val="18"/>
                <w:szCs w:val="20"/>
              </w:rPr>
            </w:pPr>
            <w:r w:rsidRPr="004B1CF8">
              <w:rPr>
                <w:rFonts w:ascii="Arial" w:hAnsi="Arial"/>
                <w:color w:val="000000"/>
                <w:sz w:val="18"/>
                <w:szCs w:val="20"/>
              </w:rPr>
              <w:t>14</w:t>
            </w:r>
          </w:p>
        </w:tc>
        <w:tc>
          <w:tcPr>
            <w:tcW w:w="588"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45.4</w:t>
            </w:r>
          </w:p>
        </w:tc>
        <w:tc>
          <w:tcPr>
            <w:tcW w:w="662"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91%</w:t>
            </w:r>
          </w:p>
        </w:tc>
        <w:tc>
          <w:tcPr>
            <w:tcW w:w="554"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29%</w:t>
            </w:r>
          </w:p>
        </w:tc>
        <w:tc>
          <w:tcPr>
            <w:tcW w:w="550"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9%</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Fig</w:t>
            </w:r>
            <w:r w:rsidR="000A3DC6">
              <w:rPr>
                <w:rFonts w:ascii="Arial" w:hAnsi="Arial"/>
                <w:color w:val="000000"/>
                <w:sz w:val="18"/>
              </w:rPr>
              <w:t xml:space="preserve"> </w:t>
            </w:r>
            <w:r w:rsidRPr="004B1CF8">
              <w:rPr>
                <w:rFonts w:ascii="Arial" w:hAnsi="Arial"/>
                <w:color w:val="000000"/>
                <w:sz w:val="18"/>
              </w:rPr>
              <w:t>S1A</w:t>
            </w:r>
          </w:p>
        </w:tc>
      </w:tr>
      <w:tr w:rsidR="000A3DC6" w:rsidRPr="007E13F1" w:rsidTr="00165532">
        <w:trPr>
          <w:trHeight w:val="280"/>
        </w:trPr>
        <w:tc>
          <w:tcPr>
            <w:tcW w:w="498" w:type="pct"/>
            <w:vMerge/>
            <w:shd w:val="clear" w:color="auto" w:fill="auto"/>
            <w:vAlign w:val="center"/>
          </w:tcPr>
          <w:p w:rsidR="0056256D" w:rsidRDefault="0056256D">
            <w:pPr>
              <w:spacing w:after="0" w:line="240" w:lineRule="auto"/>
              <w:jc w:val="center"/>
              <w:rPr>
                <w:rFonts w:ascii="Arial" w:hAnsi="Arial"/>
                <w:color w:val="000000"/>
                <w:sz w:val="18"/>
              </w:rPr>
            </w:pPr>
          </w:p>
        </w:tc>
        <w:tc>
          <w:tcPr>
            <w:tcW w:w="514" w:type="pct"/>
            <w:shd w:val="clear" w:color="auto" w:fill="auto"/>
            <w:noWrap/>
            <w:vAlign w:val="center"/>
          </w:tcPr>
          <w:p w:rsidR="009359D6" w:rsidRPr="004B1CF8" w:rsidRDefault="009359D6" w:rsidP="009F5E9D">
            <w:pPr>
              <w:spacing w:after="0" w:line="240" w:lineRule="auto"/>
              <w:jc w:val="center"/>
              <w:rPr>
                <w:rFonts w:ascii="Arial" w:hAnsi="Arial"/>
                <w:color w:val="000000"/>
                <w:sz w:val="18"/>
              </w:rPr>
            </w:pPr>
            <w:r w:rsidRPr="004B1CF8">
              <w:rPr>
                <w:rFonts w:ascii="Arial" w:hAnsi="Arial"/>
                <w:color w:val="000000"/>
                <w:sz w:val="18"/>
              </w:rPr>
              <w:t>1 mL</w:t>
            </w:r>
          </w:p>
        </w:tc>
        <w:tc>
          <w:tcPr>
            <w:tcW w:w="517"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100</w:t>
            </w:r>
          </w:p>
        </w:tc>
        <w:tc>
          <w:tcPr>
            <w:tcW w:w="513" w:type="pct"/>
            <w:shd w:val="clear" w:color="auto" w:fill="auto"/>
            <w:noWrap/>
            <w:vAlign w:val="center"/>
          </w:tcPr>
          <w:p w:rsidR="009359D6" w:rsidRPr="004B1CF8" w:rsidRDefault="009359D6">
            <w:pPr>
              <w:spacing w:after="0" w:line="240" w:lineRule="auto"/>
              <w:jc w:val="center"/>
              <w:rPr>
                <w:rFonts w:ascii="Arial" w:hAnsi="Arial"/>
                <w:color w:val="000000"/>
                <w:sz w:val="18"/>
                <w:szCs w:val="20"/>
              </w:rPr>
            </w:pPr>
            <w:r w:rsidRPr="004B1CF8">
              <w:rPr>
                <w:rFonts w:ascii="Arial" w:hAnsi="Arial"/>
                <w:color w:val="000000"/>
                <w:sz w:val="18"/>
                <w:szCs w:val="20"/>
              </w:rPr>
              <w:t>9</w:t>
            </w:r>
          </w:p>
        </w:tc>
        <w:tc>
          <w:tcPr>
            <w:tcW w:w="588"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104</w:t>
            </w:r>
          </w:p>
        </w:tc>
        <w:tc>
          <w:tcPr>
            <w:tcW w:w="662"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104%</w:t>
            </w:r>
          </w:p>
        </w:tc>
        <w:tc>
          <w:tcPr>
            <w:tcW w:w="554"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23%</w:t>
            </w:r>
          </w:p>
        </w:tc>
        <w:tc>
          <w:tcPr>
            <w:tcW w:w="550"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4%</w:t>
            </w:r>
          </w:p>
        </w:tc>
        <w:tc>
          <w:tcPr>
            <w:tcW w:w="603" w:type="pct"/>
            <w:shd w:val="clear" w:color="auto" w:fill="auto"/>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Fig</w:t>
            </w:r>
            <w:r w:rsidR="000A3DC6">
              <w:rPr>
                <w:rFonts w:ascii="Arial" w:hAnsi="Arial"/>
                <w:color w:val="000000"/>
                <w:sz w:val="18"/>
              </w:rPr>
              <w:t xml:space="preserve"> </w:t>
            </w:r>
            <w:r w:rsidRPr="004B1CF8">
              <w:rPr>
                <w:rFonts w:ascii="Arial" w:hAnsi="Arial"/>
                <w:color w:val="000000"/>
                <w:sz w:val="18"/>
              </w:rPr>
              <w:t>S1A</w:t>
            </w:r>
          </w:p>
        </w:tc>
      </w:tr>
      <w:tr w:rsidR="000A3DC6" w:rsidRPr="007E13F1" w:rsidTr="00165532">
        <w:trPr>
          <w:trHeight w:val="280"/>
        </w:trPr>
        <w:tc>
          <w:tcPr>
            <w:tcW w:w="498" w:type="pct"/>
            <w:shd w:val="clear" w:color="auto" w:fill="F2F2F2" w:themeFill="background1" w:themeFillShade="F2"/>
            <w:noWrap/>
            <w:vAlign w:val="center"/>
          </w:tcPr>
          <w:p w:rsidR="009359D6" w:rsidRPr="004B1CF8" w:rsidRDefault="009359D6" w:rsidP="009F5E9D">
            <w:pPr>
              <w:spacing w:after="0" w:line="240" w:lineRule="auto"/>
              <w:jc w:val="center"/>
              <w:rPr>
                <w:rFonts w:ascii="Arial" w:hAnsi="Arial"/>
                <w:color w:val="000000"/>
                <w:sz w:val="18"/>
              </w:rPr>
            </w:pPr>
            <w:r w:rsidRPr="004B1CF8">
              <w:rPr>
                <w:rFonts w:ascii="Arial" w:hAnsi="Arial"/>
                <w:color w:val="000000"/>
                <w:sz w:val="18"/>
              </w:rPr>
              <w:t>MMTV-</w:t>
            </w:r>
            <w:proofErr w:type="spellStart"/>
            <w:r w:rsidRPr="004B1CF8">
              <w:rPr>
                <w:rFonts w:ascii="Arial" w:hAnsi="Arial"/>
                <w:color w:val="000000"/>
                <w:sz w:val="18"/>
              </w:rPr>
              <w:t>PyMT</w:t>
            </w:r>
            <w:proofErr w:type="spellEnd"/>
          </w:p>
        </w:tc>
        <w:tc>
          <w:tcPr>
            <w:tcW w:w="514"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 mL</w:t>
            </w:r>
          </w:p>
        </w:tc>
        <w:tc>
          <w:tcPr>
            <w:tcW w:w="517"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2</w:t>
            </w:r>
          </w:p>
        </w:tc>
        <w:tc>
          <w:tcPr>
            <w:tcW w:w="513"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4</w:t>
            </w:r>
          </w:p>
        </w:tc>
        <w:tc>
          <w:tcPr>
            <w:tcW w:w="588"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1.5</w:t>
            </w:r>
          </w:p>
        </w:tc>
        <w:tc>
          <w:tcPr>
            <w:tcW w:w="662"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75%</w:t>
            </w:r>
          </w:p>
        </w:tc>
        <w:tc>
          <w:tcPr>
            <w:tcW w:w="554"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38%</w:t>
            </w:r>
          </w:p>
        </w:tc>
        <w:tc>
          <w:tcPr>
            <w:tcW w:w="550"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25%</w:t>
            </w:r>
          </w:p>
        </w:tc>
        <w:tc>
          <w:tcPr>
            <w:tcW w:w="603" w:type="pct"/>
            <w:shd w:val="clear" w:color="auto" w:fill="F2F2F2" w:themeFill="background1" w:themeFillShade="F2"/>
            <w:noWrap/>
            <w:vAlign w:val="center"/>
          </w:tcPr>
          <w:p w:rsidR="009359D6" w:rsidRPr="004B1CF8" w:rsidRDefault="009359D6">
            <w:pPr>
              <w:spacing w:after="0" w:line="240" w:lineRule="auto"/>
              <w:jc w:val="center"/>
              <w:rPr>
                <w:rFonts w:ascii="Arial" w:hAnsi="Arial"/>
                <w:color w:val="000000"/>
                <w:sz w:val="18"/>
              </w:rPr>
            </w:pPr>
            <w:r w:rsidRPr="004B1CF8">
              <w:rPr>
                <w:rFonts w:ascii="Arial" w:hAnsi="Arial"/>
                <w:color w:val="000000"/>
                <w:sz w:val="18"/>
              </w:rPr>
              <w:t>Table 3</w:t>
            </w:r>
          </w:p>
        </w:tc>
      </w:tr>
    </w:tbl>
    <w:p w:rsidR="0056256D" w:rsidRDefault="004B1CF8">
      <w:pPr>
        <w:widowControl w:val="0"/>
        <w:autoSpaceDE w:val="0"/>
        <w:autoSpaceDN w:val="0"/>
        <w:adjustRightInd w:val="0"/>
        <w:spacing w:before="200" w:after="0" w:line="240" w:lineRule="auto"/>
        <w:jc w:val="both"/>
        <w:rPr>
          <w:rFonts w:ascii="Arial" w:hAnsi="Arial" w:cs="Arial"/>
          <w:sz w:val="24"/>
          <w:szCs w:val="24"/>
        </w:rPr>
      </w:pPr>
      <w:r w:rsidRPr="00206BF0">
        <w:rPr>
          <w:rFonts w:ascii="Arial" w:hAnsi="Arial" w:cs="Arial"/>
        </w:rPr>
        <w:t>A549, MCF-7, MMTV-</w:t>
      </w:r>
      <w:proofErr w:type="spellStart"/>
      <w:r w:rsidRPr="00206BF0">
        <w:rPr>
          <w:rFonts w:ascii="Arial" w:hAnsi="Arial" w:cs="Arial"/>
        </w:rPr>
        <w:t>PyMT</w:t>
      </w:r>
      <w:proofErr w:type="spellEnd"/>
      <w:r w:rsidRPr="00206BF0">
        <w:rPr>
          <w:rFonts w:ascii="Arial" w:hAnsi="Arial" w:cs="Arial"/>
        </w:rPr>
        <w:t xml:space="preserve"> and HeLa cells were counted by micromanipulation (for tests with 1 to 3 cells) or dilution (for tests with 30 to 300 cells) and spiked into 1 to 10 mL of blood as indicated. </w:t>
      </w:r>
      <w:r w:rsidR="00373733" w:rsidRPr="00206BF0">
        <w:rPr>
          <w:rFonts w:ascii="Arial" w:hAnsi="Arial" w:cs="Arial"/>
        </w:rPr>
        <w:t>Precision and Accuracy among all these independent tests were calculated as described in the methods.</w:t>
      </w:r>
      <w:r w:rsidR="004E3E66" w:rsidRPr="00206BF0">
        <w:rPr>
          <w:rFonts w:ascii="Arial" w:hAnsi="Arial" w:cs="Arial"/>
        </w:rPr>
        <w:t xml:space="preserve"> </w:t>
      </w:r>
      <w:r w:rsidR="00373733" w:rsidRPr="00206BF0">
        <w:rPr>
          <w:rFonts w:ascii="Arial" w:hAnsi="Arial" w:cs="Arial"/>
          <w:szCs w:val="24"/>
        </w:rPr>
        <w:t xml:space="preserve">Precision is assessed via calculation of percent coefficient of variation </w:t>
      </w:r>
      <w:r w:rsidR="00373733" w:rsidRPr="00206BF0">
        <w:rPr>
          <w:rFonts w:ascii="Arial" w:hAnsi="Arial" w:cs="Arial"/>
          <w:szCs w:val="24"/>
        </w:rPr>
        <w:lastRenderedPageBreak/>
        <w:t>(%CV) that is equal to 0% when data are perfectly precise. Accuracy estimated via %Error that is equal to 0% when data are perfectly accurate</w:t>
      </w:r>
      <w:r w:rsidR="00373733">
        <w:rPr>
          <w:rFonts w:ascii="Arial" w:hAnsi="Arial" w:cs="Arial"/>
          <w:sz w:val="24"/>
          <w:szCs w:val="24"/>
        </w:rPr>
        <w:t>.</w:t>
      </w:r>
    </w:p>
    <w:p w:rsidR="00055D7E" w:rsidRDefault="00055D7E">
      <w:pPr>
        <w:widowControl w:val="0"/>
        <w:autoSpaceDE w:val="0"/>
        <w:autoSpaceDN w:val="0"/>
        <w:adjustRightInd w:val="0"/>
        <w:spacing w:after="0" w:line="240" w:lineRule="auto"/>
        <w:jc w:val="center"/>
        <w:rPr>
          <w:rFonts w:ascii="Arial" w:hAnsi="Arial" w:cs="Arial"/>
          <w:sz w:val="24"/>
          <w:szCs w:val="24"/>
        </w:rPr>
      </w:pPr>
    </w:p>
    <w:p w:rsidR="0056256D" w:rsidRDefault="00BC15AA">
      <w:pPr>
        <w:spacing w:line="240" w:lineRule="auto"/>
        <w:rPr>
          <w:rFonts w:ascii="Arial" w:hAnsi="Arial" w:cs="Arial"/>
          <w:sz w:val="24"/>
          <w:szCs w:val="24"/>
        </w:rPr>
      </w:pPr>
      <w:r w:rsidRPr="00A1583D">
        <w:rPr>
          <w:rFonts w:ascii="Arial" w:hAnsi="Arial" w:cs="Arial"/>
          <w:b/>
        </w:rPr>
        <w:t>Table</w:t>
      </w:r>
      <w:r w:rsidR="00F65B61">
        <w:rPr>
          <w:rFonts w:ascii="Arial" w:hAnsi="Arial" w:cs="Arial"/>
          <w:b/>
        </w:rPr>
        <w:t xml:space="preserve"> C</w:t>
      </w:r>
      <w:r w:rsidRPr="00A1583D">
        <w:rPr>
          <w:rFonts w:ascii="Arial" w:hAnsi="Arial" w:cs="Arial"/>
          <w:b/>
        </w:rPr>
        <w:t xml:space="preserve">. </w:t>
      </w:r>
      <w:r>
        <w:rPr>
          <w:rFonts w:ascii="Arial" w:hAnsi="Arial" w:cs="Arial"/>
          <w:b/>
        </w:rPr>
        <w:t>Cell size and viability measurement before and after filtration of live cells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205"/>
        <w:gridCol w:w="1204"/>
        <w:gridCol w:w="1204"/>
        <w:gridCol w:w="1204"/>
        <w:gridCol w:w="1204"/>
        <w:gridCol w:w="1204"/>
        <w:gridCol w:w="1204"/>
      </w:tblGrid>
      <w:tr w:rsidR="004F1D1D" w:rsidRPr="000A3DC6" w:rsidTr="00165532">
        <w:trPr>
          <w:trHeight w:val="720"/>
        </w:trPr>
        <w:tc>
          <w:tcPr>
            <w:tcW w:w="625" w:type="pct"/>
            <w:shd w:val="clear" w:color="auto" w:fill="BFBFBF" w:themeFill="background1" w:themeFillShade="BF"/>
            <w:vAlign w:val="center"/>
          </w:tcPr>
          <w:p w:rsidR="00055D7E" w:rsidRPr="000A3DC6" w:rsidRDefault="00CE5BE1" w:rsidP="009F5E9D">
            <w:pPr>
              <w:spacing w:after="0" w:line="240" w:lineRule="auto"/>
              <w:jc w:val="center"/>
              <w:rPr>
                <w:rFonts w:ascii="Arial" w:hAnsi="Arial"/>
                <w:b/>
                <w:sz w:val="18"/>
                <w:szCs w:val="18"/>
              </w:rPr>
            </w:pPr>
            <w:r w:rsidRPr="00CE5BE1">
              <w:rPr>
                <w:rFonts w:ascii="Arial" w:hAnsi="Arial"/>
                <w:b/>
                <w:sz w:val="18"/>
                <w:szCs w:val="18"/>
              </w:rPr>
              <w:t>Cell line</w:t>
            </w:r>
          </w:p>
        </w:tc>
        <w:tc>
          <w:tcPr>
            <w:tcW w:w="625" w:type="pct"/>
            <w:shd w:val="clear" w:color="auto" w:fill="BFBFBF" w:themeFill="background1" w:themeFillShade="BF"/>
            <w:vAlign w:val="center"/>
          </w:tcPr>
          <w:p w:rsidR="00055D7E" w:rsidRPr="000A3DC6" w:rsidRDefault="00CE5BE1">
            <w:pPr>
              <w:spacing w:after="0" w:line="240" w:lineRule="auto"/>
              <w:jc w:val="center"/>
              <w:rPr>
                <w:rFonts w:ascii="Arial" w:hAnsi="Arial"/>
                <w:b/>
                <w:sz w:val="18"/>
                <w:szCs w:val="18"/>
              </w:rPr>
            </w:pPr>
            <w:r w:rsidRPr="00CE5BE1">
              <w:rPr>
                <w:rFonts w:ascii="Arial" w:hAnsi="Arial"/>
                <w:b/>
                <w:sz w:val="18"/>
                <w:szCs w:val="18"/>
              </w:rPr>
              <w:t>Replicate</w:t>
            </w:r>
          </w:p>
        </w:tc>
        <w:tc>
          <w:tcPr>
            <w:tcW w:w="625" w:type="pct"/>
            <w:shd w:val="clear" w:color="auto" w:fill="BFBFBF" w:themeFill="background1" w:themeFillShade="BF"/>
            <w:vAlign w:val="center"/>
          </w:tcPr>
          <w:p w:rsidR="00055D7E" w:rsidRPr="000A3DC6" w:rsidRDefault="00CE5BE1">
            <w:pPr>
              <w:spacing w:after="0" w:line="240" w:lineRule="auto"/>
              <w:jc w:val="center"/>
              <w:rPr>
                <w:rFonts w:ascii="Arial" w:hAnsi="Arial"/>
                <w:b/>
                <w:sz w:val="18"/>
                <w:szCs w:val="18"/>
              </w:rPr>
            </w:pPr>
            <w:r w:rsidRPr="00CE5BE1">
              <w:rPr>
                <w:rFonts w:ascii="Arial" w:hAnsi="Arial"/>
                <w:b/>
                <w:sz w:val="18"/>
                <w:szCs w:val="18"/>
              </w:rPr>
              <w:t>Viability</w:t>
            </w:r>
          </w:p>
        </w:tc>
        <w:tc>
          <w:tcPr>
            <w:tcW w:w="625" w:type="pct"/>
            <w:shd w:val="clear" w:color="auto" w:fill="BFBFBF" w:themeFill="background1" w:themeFillShade="BF"/>
            <w:vAlign w:val="center"/>
          </w:tcPr>
          <w:p w:rsidR="00055D7E" w:rsidRPr="000A3DC6" w:rsidRDefault="00CE5BE1">
            <w:pPr>
              <w:spacing w:after="0" w:line="240" w:lineRule="auto"/>
              <w:jc w:val="center"/>
              <w:rPr>
                <w:rFonts w:ascii="Arial" w:hAnsi="Arial"/>
                <w:b/>
                <w:sz w:val="18"/>
                <w:szCs w:val="18"/>
              </w:rPr>
            </w:pPr>
            <w:r w:rsidRPr="00CE5BE1">
              <w:rPr>
                <w:rFonts w:ascii="Arial" w:hAnsi="Arial"/>
                <w:b/>
                <w:sz w:val="18"/>
                <w:szCs w:val="18"/>
              </w:rPr>
              <w:t>Average Viability</w:t>
            </w:r>
          </w:p>
        </w:tc>
        <w:tc>
          <w:tcPr>
            <w:tcW w:w="625" w:type="pct"/>
            <w:shd w:val="clear" w:color="auto" w:fill="BFBFBF" w:themeFill="background1" w:themeFillShade="BF"/>
            <w:vAlign w:val="center"/>
          </w:tcPr>
          <w:p w:rsidR="00055D7E" w:rsidRPr="000A3DC6" w:rsidRDefault="00CE5BE1">
            <w:pPr>
              <w:spacing w:after="0" w:line="240" w:lineRule="auto"/>
              <w:jc w:val="center"/>
              <w:rPr>
                <w:rFonts w:ascii="Arial" w:hAnsi="Arial"/>
                <w:b/>
                <w:sz w:val="18"/>
                <w:szCs w:val="18"/>
              </w:rPr>
            </w:pPr>
            <w:r w:rsidRPr="00CE5BE1">
              <w:rPr>
                <w:rFonts w:ascii="Arial" w:hAnsi="Arial"/>
                <w:b/>
                <w:sz w:val="18"/>
                <w:szCs w:val="18"/>
              </w:rPr>
              <w:t>Smallest size (µm)</w:t>
            </w:r>
          </w:p>
        </w:tc>
        <w:tc>
          <w:tcPr>
            <w:tcW w:w="625" w:type="pct"/>
            <w:shd w:val="clear" w:color="auto" w:fill="BFBFBF" w:themeFill="background1" w:themeFillShade="BF"/>
            <w:vAlign w:val="center"/>
          </w:tcPr>
          <w:p w:rsidR="00055D7E" w:rsidRPr="000A3DC6" w:rsidRDefault="00CE5BE1">
            <w:pPr>
              <w:spacing w:after="0" w:line="240" w:lineRule="auto"/>
              <w:jc w:val="center"/>
              <w:rPr>
                <w:rFonts w:ascii="Arial" w:hAnsi="Arial"/>
                <w:b/>
                <w:sz w:val="18"/>
                <w:szCs w:val="18"/>
              </w:rPr>
            </w:pPr>
            <w:r w:rsidRPr="00CE5BE1">
              <w:rPr>
                <w:rFonts w:ascii="Arial" w:hAnsi="Arial"/>
                <w:b/>
                <w:sz w:val="18"/>
                <w:szCs w:val="18"/>
              </w:rPr>
              <w:t>Largest size (µm)</w:t>
            </w:r>
          </w:p>
        </w:tc>
        <w:tc>
          <w:tcPr>
            <w:tcW w:w="625" w:type="pct"/>
            <w:shd w:val="clear" w:color="auto" w:fill="BFBFBF" w:themeFill="background1" w:themeFillShade="BF"/>
            <w:vAlign w:val="center"/>
          </w:tcPr>
          <w:p w:rsidR="00055D7E" w:rsidRPr="000A3DC6" w:rsidRDefault="00CE5BE1">
            <w:pPr>
              <w:spacing w:after="0" w:line="240" w:lineRule="auto"/>
              <w:jc w:val="center"/>
              <w:rPr>
                <w:rFonts w:ascii="Arial" w:hAnsi="Arial"/>
                <w:b/>
                <w:sz w:val="18"/>
                <w:szCs w:val="18"/>
              </w:rPr>
            </w:pPr>
            <w:r w:rsidRPr="00CE5BE1">
              <w:rPr>
                <w:rFonts w:ascii="Arial" w:hAnsi="Arial"/>
                <w:b/>
                <w:sz w:val="18"/>
                <w:szCs w:val="18"/>
              </w:rPr>
              <w:t>Median size (µm)</w:t>
            </w:r>
          </w:p>
        </w:tc>
        <w:tc>
          <w:tcPr>
            <w:tcW w:w="625" w:type="pct"/>
            <w:shd w:val="clear" w:color="auto" w:fill="BFBFBF" w:themeFill="background1" w:themeFillShade="BF"/>
            <w:vAlign w:val="center"/>
          </w:tcPr>
          <w:p w:rsidR="00055D7E" w:rsidRPr="000A3DC6" w:rsidRDefault="00CE5BE1">
            <w:pPr>
              <w:spacing w:after="0" w:line="240" w:lineRule="auto"/>
              <w:jc w:val="center"/>
              <w:rPr>
                <w:rFonts w:ascii="Arial" w:hAnsi="Arial"/>
                <w:b/>
                <w:sz w:val="18"/>
                <w:szCs w:val="18"/>
              </w:rPr>
            </w:pPr>
            <w:r w:rsidRPr="00CE5BE1">
              <w:rPr>
                <w:rFonts w:ascii="Arial" w:hAnsi="Arial"/>
                <w:b/>
                <w:sz w:val="18"/>
                <w:szCs w:val="18"/>
              </w:rPr>
              <w:t>Average of median size (µm)</w:t>
            </w:r>
          </w:p>
        </w:tc>
      </w:tr>
      <w:tr w:rsidR="004F1D1D" w:rsidRPr="000A3DC6" w:rsidTr="00165532">
        <w:trPr>
          <w:trHeight w:val="260"/>
        </w:trPr>
        <w:tc>
          <w:tcPr>
            <w:tcW w:w="625" w:type="pct"/>
            <w:vMerge w:val="restar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A549 before filtration</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95%</w:t>
            </w:r>
          </w:p>
        </w:tc>
        <w:tc>
          <w:tcPr>
            <w:tcW w:w="625" w:type="pct"/>
            <w:vMerge w:val="restart"/>
            <w:shd w:val="clear" w:color="auto" w:fill="auto"/>
            <w:vAlign w:val="center"/>
          </w:tcPr>
          <w:p w:rsidR="00055D7E" w:rsidRPr="000A3DC6" w:rsidRDefault="00CE5BE1">
            <w:pPr>
              <w:spacing w:after="0" w:line="240" w:lineRule="auto"/>
              <w:jc w:val="center"/>
              <w:rPr>
                <w:rFonts w:ascii="Arial" w:hAnsi="Arial"/>
                <w:b/>
                <w:bCs/>
                <w:sz w:val="18"/>
                <w:szCs w:val="18"/>
              </w:rPr>
            </w:pPr>
            <w:r w:rsidRPr="00CE5BE1">
              <w:rPr>
                <w:rFonts w:ascii="Arial" w:hAnsi="Arial"/>
                <w:b/>
                <w:bCs/>
                <w:sz w:val="18"/>
                <w:szCs w:val="18"/>
              </w:rPr>
              <w:t>98%</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10</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17</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vMerge w:val="restart"/>
            <w:shd w:val="clear" w:color="auto" w:fill="auto"/>
            <w:vAlign w:val="center"/>
          </w:tcPr>
          <w:p w:rsidR="00055D7E" w:rsidRPr="000A3DC6" w:rsidRDefault="00CE5BE1">
            <w:pPr>
              <w:spacing w:after="0" w:line="240" w:lineRule="auto"/>
              <w:jc w:val="center"/>
              <w:rPr>
                <w:rFonts w:ascii="Arial" w:hAnsi="Arial"/>
                <w:b/>
                <w:bCs/>
                <w:sz w:val="18"/>
                <w:szCs w:val="18"/>
              </w:rPr>
            </w:pPr>
            <w:r w:rsidRPr="00CE5BE1">
              <w:rPr>
                <w:rFonts w:ascii="Arial" w:hAnsi="Arial"/>
                <w:b/>
                <w:bCs/>
                <w:sz w:val="18"/>
                <w:szCs w:val="18"/>
              </w:rPr>
              <w:t>14</w:t>
            </w:r>
          </w:p>
        </w:tc>
      </w:tr>
      <w:tr w:rsidR="004F1D1D" w:rsidRPr="000A3DC6" w:rsidTr="00165532">
        <w:trPr>
          <w:trHeight w:val="260"/>
        </w:trPr>
        <w:tc>
          <w:tcPr>
            <w:tcW w:w="625" w:type="pct"/>
            <w:vMerge/>
            <w:shd w:val="clear" w:color="auto" w:fill="auto"/>
            <w:vAlign w:val="center"/>
          </w:tcPr>
          <w:p w:rsidR="0056256D" w:rsidRDefault="0056256D">
            <w:pPr>
              <w:spacing w:after="0" w:line="240" w:lineRule="auto"/>
              <w:jc w:val="center"/>
              <w:rPr>
                <w:rFonts w:ascii="Arial" w:hAnsi="Arial"/>
                <w:sz w:val="18"/>
                <w:szCs w:val="18"/>
              </w:rPr>
            </w:pPr>
          </w:p>
        </w:tc>
        <w:tc>
          <w:tcPr>
            <w:tcW w:w="625" w:type="pc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2</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100%</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c>
          <w:tcPr>
            <w:tcW w:w="625" w:type="pc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10</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17</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r>
      <w:tr w:rsidR="004F1D1D" w:rsidRPr="000A3DC6" w:rsidTr="00165532">
        <w:trPr>
          <w:trHeight w:val="260"/>
        </w:trPr>
        <w:tc>
          <w:tcPr>
            <w:tcW w:w="625" w:type="pct"/>
            <w:vMerge/>
            <w:shd w:val="clear" w:color="auto" w:fill="auto"/>
            <w:vAlign w:val="center"/>
          </w:tcPr>
          <w:p w:rsidR="0056256D" w:rsidRDefault="0056256D">
            <w:pPr>
              <w:spacing w:after="0" w:line="240" w:lineRule="auto"/>
              <w:jc w:val="center"/>
              <w:rPr>
                <w:rFonts w:ascii="Arial" w:hAnsi="Arial"/>
                <w:sz w:val="18"/>
                <w:szCs w:val="18"/>
              </w:rPr>
            </w:pPr>
          </w:p>
        </w:tc>
        <w:tc>
          <w:tcPr>
            <w:tcW w:w="625" w:type="pc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3</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99%</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c>
          <w:tcPr>
            <w:tcW w:w="625" w:type="pc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9</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17</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r>
      <w:tr w:rsidR="004F1D1D" w:rsidRPr="000A3DC6" w:rsidTr="00165532">
        <w:trPr>
          <w:trHeight w:val="260"/>
        </w:trPr>
        <w:tc>
          <w:tcPr>
            <w:tcW w:w="625" w:type="pct"/>
            <w:vMerge w:val="restar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A549 after filtration</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95%</w:t>
            </w:r>
          </w:p>
        </w:tc>
        <w:tc>
          <w:tcPr>
            <w:tcW w:w="625" w:type="pct"/>
            <w:vMerge w:val="restart"/>
            <w:shd w:val="clear" w:color="auto" w:fill="F2F2F2" w:themeFill="background1" w:themeFillShade="F2"/>
            <w:vAlign w:val="center"/>
          </w:tcPr>
          <w:p w:rsidR="00055D7E" w:rsidRPr="000A3DC6" w:rsidRDefault="00CE5BE1">
            <w:pPr>
              <w:spacing w:after="0" w:line="240" w:lineRule="auto"/>
              <w:jc w:val="center"/>
              <w:rPr>
                <w:rFonts w:ascii="Arial" w:hAnsi="Arial"/>
                <w:b/>
                <w:bCs/>
                <w:sz w:val="18"/>
                <w:szCs w:val="18"/>
              </w:rPr>
            </w:pPr>
            <w:r w:rsidRPr="00CE5BE1">
              <w:rPr>
                <w:rFonts w:ascii="Arial" w:hAnsi="Arial"/>
                <w:b/>
                <w:bCs/>
                <w:sz w:val="18"/>
                <w:szCs w:val="18"/>
              </w:rPr>
              <w:t>93%</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10</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17</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vMerge w:val="restart"/>
            <w:shd w:val="clear" w:color="auto" w:fill="F2F2F2" w:themeFill="background1" w:themeFillShade="F2"/>
            <w:vAlign w:val="center"/>
          </w:tcPr>
          <w:p w:rsidR="00055D7E" w:rsidRPr="000A3DC6" w:rsidRDefault="00CE5BE1">
            <w:pPr>
              <w:spacing w:after="0" w:line="240" w:lineRule="auto"/>
              <w:jc w:val="center"/>
              <w:rPr>
                <w:rFonts w:ascii="Arial" w:hAnsi="Arial"/>
                <w:b/>
                <w:bCs/>
                <w:sz w:val="18"/>
                <w:szCs w:val="18"/>
              </w:rPr>
            </w:pPr>
            <w:r w:rsidRPr="00CE5BE1">
              <w:rPr>
                <w:rFonts w:ascii="Arial" w:hAnsi="Arial"/>
                <w:b/>
                <w:bCs/>
                <w:sz w:val="18"/>
                <w:szCs w:val="18"/>
              </w:rPr>
              <w:t>14</w:t>
            </w:r>
          </w:p>
        </w:tc>
      </w:tr>
      <w:tr w:rsidR="004F1D1D" w:rsidRPr="000A3DC6" w:rsidTr="00165532">
        <w:trPr>
          <w:trHeight w:val="260"/>
        </w:trPr>
        <w:tc>
          <w:tcPr>
            <w:tcW w:w="625" w:type="pct"/>
            <w:vMerge/>
            <w:shd w:val="clear" w:color="auto" w:fill="auto"/>
            <w:vAlign w:val="center"/>
          </w:tcPr>
          <w:p w:rsidR="0056256D" w:rsidRDefault="0056256D">
            <w:pPr>
              <w:spacing w:after="0" w:line="240" w:lineRule="auto"/>
              <w:jc w:val="center"/>
              <w:rPr>
                <w:rFonts w:ascii="Arial" w:hAnsi="Arial"/>
                <w:sz w:val="18"/>
                <w:szCs w:val="18"/>
              </w:rPr>
            </w:pPr>
          </w:p>
        </w:tc>
        <w:tc>
          <w:tcPr>
            <w:tcW w:w="625" w:type="pc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2</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89%</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c>
          <w:tcPr>
            <w:tcW w:w="625" w:type="pc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11</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19</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r>
      <w:tr w:rsidR="004F1D1D" w:rsidRPr="000A3DC6" w:rsidTr="00165532">
        <w:trPr>
          <w:trHeight w:val="260"/>
        </w:trPr>
        <w:tc>
          <w:tcPr>
            <w:tcW w:w="625" w:type="pct"/>
            <w:vMerge/>
            <w:shd w:val="clear" w:color="auto" w:fill="auto"/>
            <w:vAlign w:val="center"/>
          </w:tcPr>
          <w:p w:rsidR="0056256D" w:rsidRDefault="0056256D">
            <w:pPr>
              <w:spacing w:after="0" w:line="240" w:lineRule="auto"/>
              <w:jc w:val="center"/>
              <w:rPr>
                <w:rFonts w:ascii="Arial" w:hAnsi="Arial"/>
                <w:sz w:val="18"/>
                <w:szCs w:val="18"/>
              </w:rPr>
            </w:pPr>
          </w:p>
        </w:tc>
        <w:tc>
          <w:tcPr>
            <w:tcW w:w="625" w:type="pc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3</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94%</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c>
          <w:tcPr>
            <w:tcW w:w="625" w:type="pc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9</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17</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r>
      <w:tr w:rsidR="004F1D1D" w:rsidRPr="000A3DC6" w:rsidTr="00165532">
        <w:trPr>
          <w:trHeight w:val="260"/>
        </w:trPr>
        <w:tc>
          <w:tcPr>
            <w:tcW w:w="625" w:type="pct"/>
            <w:vMerge w:val="restar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MMTV-</w:t>
            </w:r>
            <w:proofErr w:type="spellStart"/>
            <w:r w:rsidRPr="00CE5BE1">
              <w:rPr>
                <w:rFonts w:ascii="Arial" w:hAnsi="Arial"/>
                <w:sz w:val="18"/>
                <w:szCs w:val="18"/>
              </w:rPr>
              <w:t>PyMT</w:t>
            </w:r>
            <w:proofErr w:type="spellEnd"/>
            <w:r w:rsidRPr="00CE5BE1">
              <w:rPr>
                <w:rFonts w:ascii="Arial" w:hAnsi="Arial"/>
                <w:sz w:val="18"/>
                <w:szCs w:val="18"/>
              </w:rPr>
              <w:t xml:space="preserve"> before filtration</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99%</w:t>
            </w:r>
          </w:p>
        </w:tc>
        <w:tc>
          <w:tcPr>
            <w:tcW w:w="625" w:type="pct"/>
            <w:vMerge w:val="restart"/>
            <w:shd w:val="clear" w:color="auto" w:fill="auto"/>
            <w:vAlign w:val="center"/>
          </w:tcPr>
          <w:p w:rsidR="00055D7E" w:rsidRPr="000A3DC6" w:rsidRDefault="00CE5BE1">
            <w:pPr>
              <w:spacing w:after="0" w:line="240" w:lineRule="auto"/>
              <w:jc w:val="center"/>
              <w:rPr>
                <w:rFonts w:ascii="Arial" w:hAnsi="Arial"/>
                <w:b/>
                <w:bCs/>
                <w:sz w:val="18"/>
                <w:szCs w:val="18"/>
              </w:rPr>
            </w:pPr>
            <w:r w:rsidRPr="00CE5BE1">
              <w:rPr>
                <w:rFonts w:ascii="Arial" w:hAnsi="Arial"/>
                <w:b/>
                <w:bCs/>
                <w:sz w:val="18"/>
                <w:szCs w:val="18"/>
              </w:rPr>
              <w:t>97%</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7</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10</w:t>
            </w:r>
          </w:p>
        </w:tc>
        <w:tc>
          <w:tcPr>
            <w:tcW w:w="625" w:type="pct"/>
            <w:vMerge w:val="restart"/>
            <w:shd w:val="clear" w:color="auto" w:fill="auto"/>
            <w:vAlign w:val="center"/>
          </w:tcPr>
          <w:p w:rsidR="00055D7E" w:rsidRPr="000A3DC6" w:rsidRDefault="00CE5BE1">
            <w:pPr>
              <w:spacing w:after="0" w:line="240" w:lineRule="auto"/>
              <w:jc w:val="center"/>
              <w:rPr>
                <w:rFonts w:ascii="Arial" w:hAnsi="Arial"/>
                <w:b/>
                <w:bCs/>
                <w:sz w:val="18"/>
                <w:szCs w:val="18"/>
              </w:rPr>
            </w:pPr>
            <w:r w:rsidRPr="00CE5BE1">
              <w:rPr>
                <w:rFonts w:ascii="Arial" w:hAnsi="Arial"/>
                <w:b/>
                <w:bCs/>
                <w:sz w:val="18"/>
                <w:szCs w:val="18"/>
              </w:rPr>
              <w:t>9.6</w:t>
            </w:r>
          </w:p>
        </w:tc>
      </w:tr>
      <w:tr w:rsidR="004F1D1D" w:rsidRPr="000A3DC6" w:rsidTr="00165532">
        <w:trPr>
          <w:trHeight w:val="260"/>
        </w:trPr>
        <w:tc>
          <w:tcPr>
            <w:tcW w:w="625" w:type="pct"/>
            <w:vMerge/>
            <w:shd w:val="clear" w:color="auto" w:fill="auto"/>
            <w:vAlign w:val="center"/>
          </w:tcPr>
          <w:p w:rsidR="0056256D" w:rsidRDefault="0056256D">
            <w:pPr>
              <w:spacing w:after="0" w:line="240" w:lineRule="auto"/>
              <w:jc w:val="center"/>
              <w:rPr>
                <w:rFonts w:ascii="Arial" w:hAnsi="Arial"/>
                <w:sz w:val="18"/>
                <w:szCs w:val="18"/>
              </w:rPr>
            </w:pPr>
          </w:p>
        </w:tc>
        <w:tc>
          <w:tcPr>
            <w:tcW w:w="625" w:type="pc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2</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97%</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c>
          <w:tcPr>
            <w:tcW w:w="625" w:type="pc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7</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10</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r>
      <w:tr w:rsidR="004F1D1D" w:rsidRPr="000A3DC6" w:rsidTr="00165532">
        <w:trPr>
          <w:trHeight w:val="260"/>
        </w:trPr>
        <w:tc>
          <w:tcPr>
            <w:tcW w:w="625" w:type="pct"/>
            <w:vMerge/>
            <w:shd w:val="clear" w:color="auto" w:fill="auto"/>
            <w:vAlign w:val="center"/>
          </w:tcPr>
          <w:p w:rsidR="0056256D" w:rsidRDefault="0056256D">
            <w:pPr>
              <w:spacing w:after="0" w:line="240" w:lineRule="auto"/>
              <w:jc w:val="center"/>
              <w:rPr>
                <w:rFonts w:ascii="Arial" w:hAnsi="Arial"/>
                <w:sz w:val="18"/>
                <w:szCs w:val="18"/>
              </w:rPr>
            </w:pPr>
          </w:p>
        </w:tc>
        <w:tc>
          <w:tcPr>
            <w:tcW w:w="625" w:type="pc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3</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95%</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c>
          <w:tcPr>
            <w:tcW w:w="625" w:type="pct"/>
            <w:shd w:val="clear" w:color="auto" w:fill="auto"/>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7</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12</w:t>
            </w:r>
          </w:p>
        </w:tc>
        <w:tc>
          <w:tcPr>
            <w:tcW w:w="625" w:type="pct"/>
            <w:shd w:val="clear" w:color="auto" w:fill="auto"/>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r>
      <w:tr w:rsidR="004F1D1D" w:rsidRPr="000A3DC6" w:rsidTr="00165532">
        <w:trPr>
          <w:trHeight w:val="260"/>
        </w:trPr>
        <w:tc>
          <w:tcPr>
            <w:tcW w:w="625" w:type="pct"/>
            <w:vMerge w:val="restar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MMTV-</w:t>
            </w:r>
            <w:proofErr w:type="spellStart"/>
            <w:r w:rsidRPr="00CE5BE1">
              <w:rPr>
                <w:rFonts w:ascii="Arial" w:hAnsi="Arial"/>
                <w:sz w:val="18"/>
                <w:szCs w:val="18"/>
              </w:rPr>
              <w:t>PyMT</w:t>
            </w:r>
            <w:proofErr w:type="spellEnd"/>
            <w:r w:rsidRPr="00CE5BE1">
              <w:rPr>
                <w:rFonts w:ascii="Arial" w:hAnsi="Arial"/>
                <w:sz w:val="18"/>
                <w:szCs w:val="18"/>
              </w:rPr>
              <w:t xml:space="preserve"> after filtration</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90%</w:t>
            </w:r>
          </w:p>
        </w:tc>
        <w:tc>
          <w:tcPr>
            <w:tcW w:w="625" w:type="pct"/>
            <w:vMerge w:val="restart"/>
            <w:shd w:val="clear" w:color="auto" w:fill="F2F2F2" w:themeFill="background1" w:themeFillShade="F2"/>
            <w:vAlign w:val="center"/>
          </w:tcPr>
          <w:p w:rsidR="00055D7E" w:rsidRPr="000A3DC6" w:rsidRDefault="00CE5BE1">
            <w:pPr>
              <w:spacing w:after="0" w:line="240" w:lineRule="auto"/>
              <w:jc w:val="center"/>
              <w:rPr>
                <w:rFonts w:ascii="Arial" w:hAnsi="Arial"/>
                <w:b/>
                <w:bCs/>
                <w:sz w:val="18"/>
                <w:szCs w:val="18"/>
              </w:rPr>
            </w:pPr>
            <w:r w:rsidRPr="00CE5BE1">
              <w:rPr>
                <w:rFonts w:ascii="Arial" w:hAnsi="Arial"/>
                <w:b/>
                <w:bCs/>
                <w:sz w:val="18"/>
                <w:szCs w:val="18"/>
              </w:rPr>
              <w:t>85%</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7</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12</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9</w:t>
            </w:r>
          </w:p>
        </w:tc>
        <w:tc>
          <w:tcPr>
            <w:tcW w:w="625" w:type="pct"/>
            <w:vMerge w:val="restart"/>
            <w:shd w:val="clear" w:color="auto" w:fill="F2F2F2" w:themeFill="background1" w:themeFillShade="F2"/>
            <w:vAlign w:val="center"/>
          </w:tcPr>
          <w:p w:rsidR="00055D7E" w:rsidRPr="000A3DC6" w:rsidRDefault="00CE5BE1">
            <w:pPr>
              <w:spacing w:after="0" w:line="240" w:lineRule="auto"/>
              <w:jc w:val="center"/>
              <w:rPr>
                <w:rFonts w:ascii="Arial" w:hAnsi="Arial"/>
                <w:b/>
                <w:bCs/>
                <w:sz w:val="18"/>
                <w:szCs w:val="18"/>
              </w:rPr>
            </w:pPr>
            <w:r w:rsidRPr="00CE5BE1">
              <w:rPr>
                <w:rFonts w:ascii="Arial" w:hAnsi="Arial"/>
                <w:b/>
                <w:bCs/>
                <w:sz w:val="18"/>
                <w:szCs w:val="18"/>
              </w:rPr>
              <w:t>9.6</w:t>
            </w:r>
          </w:p>
        </w:tc>
      </w:tr>
      <w:tr w:rsidR="004F1D1D" w:rsidRPr="000A3DC6" w:rsidTr="00165532">
        <w:trPr>
          <w:trHeight w:val="260"/>
        </w:trPr>
        <w:tc>
          <w:tcPr>
            <w:tcW w:w="625" w:type="pct"/>
            <w:vMerge/>
            <w:shd w:val="clear" w:color="auto" w:fill="auto"/>
            <w:vAlign w:val="center"/>
          </w:tcPr>
          <w:p w:rsidR="0056256D" w:rsidRDefault="0056256D">
            <w:pPr>
              <w:spacing w:after="0" w:line="240" w:lineRule="auto"/>
              <w:jc w:val="center"/>
              <w:rPr>
                <w:rFonts w:ascii="Arial" w:hAnsi="Arial"/>
                <w:sz w:val="18"/>
                <w:szCs w:val="18"/>
              </w:rPr>
            </w:pPr>
          </w:p>
        </w:tc>
        <w:tc>
          <w:tcPr>
            <w:tcW w:w="625" w:type="pc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2</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86%</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c>
          <w:tcPr>
            <w:tcW w:w="625" w:type="pc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7</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13</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10</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r>
      <w:tr w:rsidR="004F1D1D" w:rsidRPr="000A3DC6" w:rsidTr="00165532">
        <w:trPr>
          <w:trHeight w:val="260"/>
        </w:trPr>
        <w:tc>
          <w:tcPr>
            <w:tcW w:w="625" w:type="pct"/>
            <w:vMerge/>
            <w:shd w:val="clear" w:color="auto" w:fill="auto"/>
            <w:vAlign w:val="center"/>
          </w:tcPr>
          <w:p w:rsidR="0056256D" w:rsidRDefault="0056256D">
            <w:pPr>
              <w:spacing w:after="0" w:line="240" w:lineRule="auto"/>
              <w:jc w:val="center"/>
              <w:rPr>
                <w:rFonts w:ascii="Arial" w:hAnsi="Arial"/>
                <w:sz w:val="18"/>
                <w:szCs w:val="18"/>
              </w:rPr>
            </w:pPr>
          </w:p>
        </w:tc>
        <w:tc>
          <w:tcPr>
            <w:tcW w:w="625" w:type="pc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3</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80%</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c>
          <w:tcPr>
            <w:tcW w:w="625" w:type="pct"/>
            <w:shd w:val="clear" w:color="auto" w:fill="F2F2F2" w:themeFill="background1" w:themeFillShade="F2"/>
            <w:vAlign w:val="center"/>
          </w:tcPr>
          <w:p w:rsidR="00055D7E" w:rsidRPr="000A3DC6" w:rsidRDefault="00CE5BE1" w:rsidP="009F5E9D">
            <w:pPr>
              <w:spacing w:after="0" w:line="240" w:lineRule="auto"/>
              <w:jc w:val="center"/>
              <w:rPr>
                <w:rFonts w:ascii="Arial" w:hAnsi="Arial"/>
                <w:sz w:val="18"/>
                <w:szCs w:val="18"/>
              </w:rPr>
            </w:pPr>
            <w:r w:rsidRPr="00CE5BE1">
              <w:rPr>
                <w:rFonts w:ascii="Arial" w:hAnsi="Arial"/>
                <w:sz w:val="18"/>
                <w:szCs w:val="18"/>
              </w:rPr>
              <w:t>7</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14</w:t>
            </w:r>
          </w:p>
        </w:tc>
        <w:tc>
          <w:tcPr>
            <w:tcW w:w="625" w:type="pct"/>
            <w:shd w:val="clear" w:color="auto" w:fill="F2F2F2" w:themeFill="background1" w:themeFillShade="F2"/>
            <w:vAlign w:val="center"/>
          </w:tcPr>
          <w:p w:rsidR="00055D7E" w:rsidRPr="000A3DC6" w:rsidRDefault="00CE5BE1">
            <w:pPr>
              <w:spacing w:after="0" w:line="240" w:lineRule="auto"/>
              <w:jc w:val="center"/>
              <w:rPr>
                <w:rFonts w:ascii="Arial" w:hAnsi="Arial"/>
                <w:sz w:val="18"/>
                <w:szCs w:val="18"/>
              </w:rPr>
            </w:pPr>
            <w:r w:rsidRPr="00CE5BE1">
              <w:rPr>
                <w:rFonts w:ascii="Arial" w:hAnsi="Arial"/>
                <w:sz w:val="18"/>
                <w:szCs w:val="18"/>
              </w:rPr>
              <w:t>10</w:t>
            </w:r>
          </w:p>
        </w:tc>
        <w:tc>
          <w:tcPr>
            <w:tcW w:w="625" w:type="pct"/>
            <w:vMerge/>
            <w:shd w:val="clear" w:color="auto" w:fill="auto"/>
            <w:vAlign w:val="center"/>
          </w:tcPr>
          <w:p w:rsidR="0056256D" w:rsidRDefault="0056256D">
            <w:pPr>
              <w:spacing w:after="0" w:line="240" w:lineRule="auto"/>
              <w:jc w:val="center"/>
              <w:rPr>
                <w:rFonts w:ascii="Arial" w:hAnsi="Arial"/>
                <w:b/>
                <w:bCs/>
                <w:sz w:val="18"/>
                <w:szCs w:val="18"/>
              </w:rPr>
            </w:pPr>
          </w:p>
        </w:tc>
      </w:tr>
    </w:tbl>
    <w:p w:rsidR="0056256D" w:rsidRDefault="00BC15AA">
      <w:pPr>
        <w:spacing w:before="200" w:after="0" w:line="240" w:lineRule="auto"/>
        <w:jc w:val="both"/>
        <w:rPr>
          <w:rFonts w:ascii="Arial" w:hAnsi="Arial" w:cs="Arial"/>
        </w:rPr>
      </w:pPr>
      <w:r w:rsidRPr="0060017C">
        <w:rPr>
          <w:rFonts w:ascii="Arial" w:hAnsi="Arial" w:cs="Arial"/>
          <w:szCs w:val="24"/>
        </w:rPr>
        <w:t xml:space="preserve">Cells from human and mouse tumor cell lines were incubated 3 min with the </w:t>
      </w:r>
      <w:r>
        <w:rPr>
          <w:rFonts w:ascii="Arial" w:hAnsi="Arial" w:cs="Arial"/>
          <w:szCs w:val="24"/>
        </w:rPr>
        <w:t xml:space="preserve">Live </w:t>
      </w:r>
      <w:r w:rsidRPr="0060017C">
        <w:rPr>
          <w:rFonts w:ascii="Arial" w:hAnsi="Arial" w:cs="Arial"/>
          <w:szCs w:val="24"/>
        </w:rPr>
        <w:t xml:space="preserve">Buffer without blood and </w:t>
      </w:r>
      <w:r>
        <w:rPr>
          <w:rFonts w:ascii="Arial" w:hAnsi="Arial" w:cs="Arial"/>
          <w:szCs w:val="24"/>
        </w:rPr>
        <w:t>collected on standard (8 micron-pore)</w:t>
      </w:r>
      <w:r w:rsidR="0085506C">
        <w:rPr>
          <w:rFonts w:ascii="Arial" w:hAnsi="Arial" w:cs="Arial"/>
          <w:szCs w:val="24"/>
        </w:rPr>
        <w:t xml:space="preserve"> filters.</w:t>
      </w:r>
    </w:p>
    <w:p w:rsidR="00BC15AA" w:rsidRDefault="00BC15AA" w:rsidP="00C730B3">
      <w:pPr>
        <w:widowControl w:val="0"/>
        <w:autoSpaceDE w:val="0"/>
        <w:autoSpaceDN w:val="0"/>
        <w:adjustRightInd w:val="0"/>
        <w:spacing w:after="0" w:line="240" w:lineRule="auto"/>
        <w:jc w:val="both"/>
        <w:rPr>
          <w:rFonts w:ascii="Arial" w:hAnsi="Arial" w:cs="Arial"/>
          <w:sz w:val="24"/>
          <w:szCs w:val="24"/>
        </w:rPr>
      </w:pPr>
    </w:p>
    <w:p w:rsidR="00206BF0" w:rsidRPr="007E13F1" w:rsidRDefault="00206BF0" w:rsidP="00206BF0">
      <w:pPr>
        <w:widowControl w:val="0"/>
        <w:autoSpaceDE w:val="0"/>
        <w:autoSpaceDN w:val="0"/>
        <w:adjustRightInd w:val="0"/>
        <w:spacing w:after="0" w:line="480" w:lineRule="auto"/>
        <w:jc w:val="both"/>
        <w:rPr>
          <w:rFonts w:ascii="Arial" w:hAnsi="Arial" w:cs="Arial"/>
          <w:sz w:val="24"/>
        </w:rPr>
        <w:sectPr w:rsidR="00206BF0" w:rsidRPr="007E13F1">
          <w:footerReference w:type="default" r:id="rId8"/>
          <w:pgSz w:w="12240" w:h="15840"/>
          <w:pgMar w:top="1411" w:right="1411" w:bottom="1411" w:left="1411" w:header="706" w:footer="706" w:gutter="0"/>
          <w:lnNumType w:countBy="1"/>
          <w:cols w:space="708"/>
          <w:docGrid w:linePitch="360"/>
        </w:sectPr>
      </w:pPr>
    </w:p>
    <w:p w:rsidR="003623FF" w:rsidRDefault="003623FF" w:rsidP="009F5E9D">
      <w:pPr>
        <w:rPr>
          <w:rFonts w:ascii="Arial" w:hAnsi="Arial" w:cs="Arial"/>
          <w:b/>
        </w:rPr>
      </w:pPr>
      <w:r w:rsidRPr="00043F1A">
        <w:rPr>
          <w:rFonts w:ascii="Arial" w:hAnsi="Arial" w:cs="Arial"/>
          <w:b/>
        </w:rPr>
        <w:lastRenderedPageBreak/>
        <w:t>Table</w:t>
      </w:r>
      <w:r w:rsidR="00F65B61">
        <w:rPr>
          <w:rFonts w:ascii="Arial" w:hAnsi="Arial" w:cs="Arial"/>
          <w:b/>
        </w:rPr>
        <w:t xml:space="preserve"> D</w:t>
      </w:r>
      <w:r w:rsidRPr="00043F1A">
        <w:rPr>
          <w:rFonts w:ascii="Arial" w:hAnsi="Arial" w:cs="Arial"/>
          <w:b/>
        </w:rPr>
        <w:t>. Variant list and allele frequency measured by Ion Torrent</w:t>
      </w:r>
      <w:r w:rsidR="003711D1">
        <w:rPr>
          <w:rFonts w:ascii="Arial" w:hAnsi="Arial" w:cs="Arial"/>
          <w:b/>
        </w:rPr>
        <w:t>™</w:t>
      </w:r>
      <w:r w:rsidRPr="00043F1A">
        <w:rPr>
          <w:rFonts w:ascii="Arial" w:hAnsi="Arial" w:cs="Arial"/>
          <w:b/>
        </w:rPr>
        <w:t xml:space="preserve"> </w:t>
      </w:r>
      <w:r>
        <w:rPr>
          <w:rFonts w:ascii="Arial" w:hAnsi="Arial" w:cs="Arial"/>
          <w:b/>
        </w:rPr>
        <w:t>in cell populations</w:t>
      </w:r>
    </w:p>
    <w:p w:rsidR="0056256D" w:rsidRDefault="00F65B61">
      <w:pPr>
        <w:spacing w:after="0"/>
        <w:rPr>
          <w:rFonts w:ascii="Arial" w:hAnsi="Arial" w:cs="Arial"/>
          <w:b/>
        </w:rPr>
      </w:pPr>
      <w:r>
        <w:rPr>
          <w:rFonts w:ascii="Arial" w:hAnsi="Arial" w:cs="Arial"/>
          <w:b/>
        </w:rPr>
        <w:t>1</w:t>
      </w:r>
      <w:r w:rsidR="0085506C">
        <w:rPr>
          <w:rFonts w:ascii="Arial" w:hAnsi="Arial" w:cs="Arial"/>
          <w:b/>
        </w:rPr>
        <w:t>.</w:t>
      </w:r>
      <w:r w:rsidR="003623FF">
        <w:rPr>
          <w:rFonts w:ascii="Arial" w:hAnsi="Arial" w:cs="Arial"/>
          <w:b/>
        </w:rPr>
        <w:t xml:space="preserve"> </w:t>
      </w:r>
      <w:r w:rsidR="003711D1">
        <w:rPr>
          <w:rFonts w:ascii="Arial" w:hAnsi="Arial" w:cs="Arial"/>
          <w:b/>
        </w:rPr>
        <w:t>B</w:t>
      </w:r>
      <w:r w:rsidR="003623FF" w:rsidRPr="00043F1A">
        <w:rPr>
          <w:rFonts w:ascii="Arial" w:hAnsi="Arial" w:cs="Arial"/>
          <w:b/>
        </w:rPr>
        <w:t>ulk extracted DNA from A549 control or after ISET</w:t>
      </w:r>
      <w:r w:rsidR="00CE5BE1" w:rsidRPr="00CE5BE1">
        <w:rPr>
          <w:rFonts w:ascii="Arial" w:hAnsi="Arial" w:cs="Arial"/>
          <w:b/>
          <w:vertAlign w:val="superscript"/>
        </w:rPr>
        <w:t>®</w:t>
      </w:r>
      <w:r w:rsidR="003623FF" w:rsidRPr="00043F1A">
        <w:rPr>
          <w:rFonts w:ascii="Arial" w:hAnsi="Arial" w:cs="Arial"/>
          <w:b/>
        </w:rPr>
        <w:t xml:space="preserve"> filtration and culture </w:t>
      </w:r>
    </w:p>
    <w:tbl>
      <w:tblPr>
        <w:tblW w:w="5000" w:type="pct"/>
        <w:jc w:val="center"/>
        <w:tblLook w:val="04A0" w:firstRow="1" w:lastRow="0" w:firstColumn="1" w:lastColumn="0" w:noHBand="0" w:noVBand="1"/>
      </w:tblPr>
      <w:tblGrid>
        <w:gridCol w:w="889"/>
        <w:gridCol w:w="1319"/>
        <w:gridCol w:w="690"/>
        <w:gridCol w:w="574"/>
        <w:gridCol w:w="1266"/>
        <w:gridCol w:w="625"/>
        <w:gridCol w:w="1494"/>
        <w:gridCol w:w="1764"/>
        <w:gridCol w:w="1564"/>
        <w:gridCol w:w="717"/>
        <w:gridCol w:w="688"/>
        <w:gridCol w:w="730"/>
        <w:gridCol w:w="914"/>
      </w:tblGrid>
      <w:tr w:rsidR="003623FF" w:rsidRPr="00043F1A">
        <w:trPr>
          <w:trHeight w:val="296"/>
          <w:jc w:val="center"/>
        </w:trPr>
        <w:tc>
          <w:tcPr>
            <w:tcW w:w="346" w:type="pct"/>
            <w:tcBorders>
              <w:bottom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498" w:type="pct"/>
            <w:tcBorders>
              <w:bottom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271" w:type="pct"/>
            <w:tcBorders>
              <w:bottom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227" w:type="pct"/>
            <w:tcBorders>
              <w:bottom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478" w:type="pct"/>
            <w:tcBorders>
              <w:bottom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241" w:type="pct"/>
            <w:tcBorders>
              <w:bottom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580" w:type="pct"/>
            <w:tcBorders>
              <w:bottom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666" w:type="pct"/>
            <w:tcBorders>
              <w:bottom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499" w:type="pct"/>
            <w:tcBorders>
              <w:bottom w:val="single" w:sz="4" w:space="0" w:color="auto"/>
              <w:right w:val="single" w:sz="4" w:space="0" w:color="auto"/>
            </w:tcBorders>
            <w:noWrap/>
          </w:tcPr>
          <w:p w:rsidR="003623FF" w:rsidRPr="00043F1A" w:rsidRDefault="003623FF" w:rsidP="00296AFD">
            <w:pPr>
              <w:spacing w:after="0"/>
              <w:rPr>
                <w:rFonts w:ascii="Arial" w:eastAsia="Times New Roman" w:hAnsi="Arial" w:cs="Arial"/>
                <w:color w:val="000000"/>
                <w:sz w:val="16"/>
                <w:szCs w:val="16"/>
              </w:rPr>
            </w:pPr>
          </w:p>
        </w:tc>
        <w:tc>
          <w:tcPr>
            <w:tcW w:w="551" w:type="pct"/>
            <w:gridSpan w:val="2"/>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b/>
                <w:color w:val="000000"/>
                <w:sz w:val="16"/>
                <w:szCs w:val="16"/>
              </w:rPr>
            </w:pPr>
            <w:r w:rsidRPr="00296AFD">
              <w:rPr>
                <w:rFonts w:ascii="Arial" w:eastAsia="Times New Roman" w:hAnsi="Arial" w:cs="Arial"/>
                <w:b/>
                <w:color w:val="000000"/>
                <w:sz w:val="16"/>
                <w:szCs w:val="16"/>
              </w:rPr>
              <w:t>A549 control</w:t>
            </w:r>
          </w:p>
        </w:tc>
        <w:tc>
          <w:tcPr>
            <w:tcW w:w="641" w:type="pct"/>
            <w:gridSpan w:val="2"/>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b/>
                <w:color w:val="000000"/>
                <w:sz w:val="16"/>
                <w:szCs w:val="16"/>
              </w:rPr>
            </w:pPr>
            <w:r w:rsidRPr="00296AFD">
              <w:rPr>
                <w:rFonts w:ascii="Arial" w:eastAsia="Times New Roman" w:hAnsi="Arial" w:cs="Arial"/>
                <w:b/>
                <w:color w:val="000000"/>
                <w:sz w:val="16"/>
                <w:szCs w:val="16"/>
              </w:rPr>
              <w:t>A549 ISET</w:t>
            </w:r>
          </w:p>
        </w:tc>
      </w:tr>
      <w:tr w:rsidR="003623FF" w:rsidRPr="00043F1A">
        <w:trPr>
          <w:trHeight w:val="342"/>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gene</w:t>
            </w:r>
          </w:p>
        </w:tc>
        <w:tc>
          <w:tcPr>
            <w:tcW w:w="498" w:type="pct"/>
            <w:tcBorders>
              <w:top w:val="single" w:sz="4" w:space="0" w:color="auto"/>
              <w:left w:val="single" w:sz="4" w:space="0" w:color="auto"/>
              <w:bottom w:val="single" w:sz="4" w:space="0" w:color="auto"/>
              <w:right w:val="single" w:sz="4" w:space="0" w:color="auto"/>
            </w:tcBorders>
            <w:noWrap/>
          </w:tcPr>
          <w:p w:rsidR="003623FF" w:rsidRDefault="003623FF" w:rsidP="00296AFD">
            <w:pPr>
              <w:spacing w:after="0"/>
              <w:jc w:val="center"/>
              <w:rPr>
                <w:rFonts w:ascii="Arial" w:eastAsia="Times New Roman" w:hAnsi="Arial" w:cs="Arial"/>
                <w:b/>
                <w:color w:val="000000"/>
                <w:sz w:val="16"/>
                <w:szCs w:val="16"/>
              </w:rPr>
            </w:pPr>
            <w:r w:rsidRPr="00AA0369">
              <w:rPr>
                <w:rFonts w:ascii="Arial" w:eastAsia="Times New Roman" w:hAnsi="Arial" w:cs="Arial"/>
                <w:b/>
                <w:color w:val="000000"/>
                <w:sz w:val="16"/>
                <w:szCs w:val="16"/>
              </w:rPr>
              <w:t xml:space="preserve">Overlap </w:t>
            </w:r>
          </w:p>
          <w:p w:rsidR="003623FF" w:rsidRPr="00AA0369" w:rsidRDefault="003623FF" w:rsidP="00296AFD">
            <w:pPr>
              <w:spacing w:after="0"/>
              <w:jc w:val="center"/>
              <w:rPr>
                <w:rFonts w:ascii="Arial" w:eastAsia="Times New Roman" w:hAnsi="Arial" w:cs="Arial"/>
                <w:b/>
                <w:color w:val="000000"/>
                <w:sz w:val="16"/>
                <w:szCs w:val="16"/>
              </w:rPr>
            </w:pPr>
            <w:r w:rsidRPr="00AA0369">
              <w:rPr>
                <w:rFonts w:ascii="Arial" w:eastAsia="Times New Roman" w:hAnsi="Arial" w:cs="Arial"/>
                <w:b/>
                <w:color w:val="000000"/>
                <w:sz w:val="16"/>
                <w:szCs w:val="16"/>
              </w:rPr>
              <w:t>Known</w:t>
            </w:r>
          </w:p>
        </w:tc>
        <w:tc>
          <w:tcPr>
            <w:tcW w:w="271"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color w:val="000000"/>
                <w:sz w:val="16"/>
                <w:szCs w:val="16"/>
              </w:rPr>
            </w:pPr>
            <w:r w:rsidRPr="00AA0369">
              <w:rPr>
                <w:rFonts w:ascii="Arial" w:eastAsia="Times New Roman" w:hAnsi="Arial" w:cs="Arial"/>
                <w:b/>
                <w:color w:val="000000"/>
                <w:sz w:val="16"/>
                <w:szCs w:val="16"/>
              </w:rPr>
              <w:t>type</w:t>
            </w:r>
          </w:p>
        </w:tc>
        <w:tc>
          <w:tcPr>
            <w:tcW w:w="227"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color w:val="000000"/>
                <w:sz w:val="16"/>
                <w:szCs w:val="16"/>
              </w:rPr>
            </w:pPr>
            <w:r>
              <w:rPr>
                <w:rFonts w:ascii="Arial" w:eastAsia="Times New Roman" w:hAnsi="Arial" w:cs="Arial"/>
                <w:b/>
                <w:color w:val="000000"/>
                <w:sz w:val="16"/>
                <w:szCs w:val="16"/>
              </w:rPr>
              <w:t>C</w:t>
            </w:r>
            <w:r w:rsidRPr="00AA0369">
              <w:rPr>
                <w:rFonts w:ascii="Arial" w:eastAsia="Times New Roman" w:hAnsi="Arial" w:cs="Arial"/>
                <w:b/>
                <w:color w:val="000000"/>
                <w:sz w:val="16"/>
                <w:szCs w:val="16"/>
              </w:rPr>
              <w:t>at</w:t>
            </w:r>
          </w:p>
        </w:tc>
        <w:tc>
          <w:tcPr>
            <w:tcW w:w="478" w:type="pct"/>
            <w:tcBorders>
              <w:top w:val="single" w:sz="4" w:space="0" w:color="auto"/>
              <w:left w:val="single" w:sz="4" w:space="0" w:color="auto"/>
              <w:bottom w:val="single" w:sz="4" w:space="0" w:color="auto"/>
              <w:right w:val="single" w:sz="4" w:space="0" w:color="auto"/>
            </w:tcBorders>
            <w:noWrap/>
          </w:tcPr>
          <w:p w:rsidR="003623FF" w:rsidRDefault="003623FF" w:rsidP="00296AFD">
            <w:pPr>
              <w:spacing w:after="0"/>
              <w:jc w:val="center"/>
              <w:rPr>
                <w:rFonts w:ascii="Arial" w:eastAsia="Times New Roman" w:hAnsi="Arial" w:cs="Arial"/>
                <w:b/>
                <w:color w:val="000000"/>
                <w:sz w:val="16"/>
                <w:szCs w:val="16"/>
              </w:rPr>
            </w:pPr>
            <w:r w:rsidRPr="00AA0369">
              <w:rPr>
                <w:rFonts w:ascii="Arial" w:eastAsia="Times New Roman" w:hAnsi="Arial" w:cs="Arial"/>
                <w:b/>
                <w:color w:val="000000"/>
                <w:sz w:val="16"/>
                <w:szCs w:val="16"/>
              </w:rPr>
              <w:t xml:space="preserve">Coding </w:t>
            </w:r>
          </w:p>
          <w:p w:rsidR="003623FF" w:rsidRPr="00AA0369" w:rsidRDefault="003623FF" w:rsidP="00296AFD">
            <w:pPr>
              <w:spacing w:after="0"/>
              <w:jc w:val="center"/>
              <w:rPr>
                <w:rFonts w:ascii="Arial" w:eastAsia="Times New Roman" w:hAnsi="Arial" w:cs="Arial"/>
                <w:b/>
                <w:color w:val="000000"/>
                <w:sz w:val="16"/>
                <w:szCs w:val="16"/>
              </w:rPr>
            </w:pPr>
            <w:r w:rsidRPr="00AA0369">
              <w:rPr>
                <w:rFonts w:ascii="Arial" w:eastAsia="Times New Roman" w:hAnsi="Arial" w:cs="Arial"/>
                <w:b/>
                <w:color w:val="000000"/>
                <w:sz w:val="16"/>
                <w:szCs w:val="16"/>
              </w:rPr>
              <w:t>Consequence</w:t>
            </w:r>
          </w:p>
        </w:tc>
        <w:tc>
          <w:tcPr>
            <w:tcW w:w="241"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color w:val="000000"/>
                <w:sz w:val="16"/>
                <w:szCs w:val="16"/>
              </w:rPr>
            </w:pPr>
            <w:proofErr w:type="spellStart"/>
            <w:r w:rsidRPr="00AA0369">
              <w:rPr>
                <w:rFonts w:ascii="Arial" w:eastAsia="Times New Roman" w:hAnsi="Arial" w:cs="Arial"/>
                <w:b/>
                <w:color w:val="000000"/>
                <w:sz w:val="16"/>
                <w:szCs w:val="16"/>
              </w:rPr>
              <w:t>Chrs</w:t>
            </w:r>
            <w:proofErr w:type="spellEnd"/>
            <w:r w:rsidRPr="00AA0369">
              <w:rPr>
                <w:rFonts w:ascii="Arial" w:eastAsia="Times New Roman" w:hAnsi="Arial" w:cs="Arial"/>
                <w:b/>
                <w:color w:val="000000"/>
                <w:sz w:val="16"/>
                <w:szCs w:val="16"/>
              </w:rPr>
              <w:t>.</w:t>
            </w:r>
          </w:p>
        </w:tc>
        <w:tc>
          <w:tcPr>
            <w:tcW w:w="580" w:type="pct"/>
            <w:tcBorders>
              <w:top w:val="single" w:sz="4" w:space="0" w:color="auto"/>
              <w:left w:val="single" w:sz="4" w:space="0" w:color="auto"/>
              <w:bottom w:val="single" w:sz="4" w:space="0" w:color="auto"/>
              <w:right w:val="single" w:sz="4" w:space="0" w:color="auto"/>
            </w:tcBorders>
            <w:noWrap/>
          </w:tcPr>
          <w:p w:rsidR="003623FF" w:rsidRDefault="003623FF" w:rsidP="00296AFD">
            <w:pPr>
              <w:spacing w:after="0"/>
              <w:jc w:val="center"/>
              <w:rPr>
                <w:rFonts w:ascii="Arial" w:eastAsia="Times New Roman" w:hAnsi="Arial" w:cs="Arial"/>
                <w:b/>
                <w:color w:val="000000"/>
                <w:sz w:val="16"/>
                <w:szCs w:val="16"/>
              </w:rPr>
            </w:pPr>
            <w:r w:rsidRPr="00AA0369">
              <w:rPr>
                <w:rFonts w:ascii="Arial" w:eastAsia="Times New Roman" w:hAnsi="Arial" w:cs="Arial"/>
                <w:b/>
                <w:color w:val="000000"/>
                <w:sz w:val="16"/>
                <w:szCs w:val="16"/>
              </w:rPr>
              <w:t>G</w:t>
            </w:r>
            <w:r>
              <w:rPr>
                <w:rFonts w:ascii="Arial" w:eastAsia="Times New Roman" w:hAnsi="Arial" w:cs="Arial"/>
                <w:b/>
                <w:color w:val="000000"/>
                <w:sz w:val="16"/>
                <w:szCs w:val="16"/>
              </w:rPr>
              <w:t xml:space="preserve">enome </w:t>
            </w:r>
          </w:p>
          <w:p w:rsidR="003623FF" w:rsidRPr="00AA0369" w:rsidRDefault="003623FF" w:rsidP="00296AFD">
            <w:pPr>
              <w:spacing w:after="0"/>
              <w:jc w:val="center"/>
              <w:rPr>
                <w:rFonts w:ascii="Arial" w:eastAsia="Times New Roman" w:hAnsi="Arial" w:cs="Arial"/>
                <w:b/>
                <w:color w:val="000000"/>
                <w:sz w:val="16"/>
                <w:szCs w:val="16"/>
              </w:rPr>
            </w:pPr>
            <w:r w:rsidRPr="00AA0369">
              <w:rPr>
                <w:rFonts w:ascii="Arial" w:eastAsia="Times New Roman" w:hAnsi="Arial" w:cs="Arial"/>
                <w:b/>
                <w:color w:val="000000"/>
                <w:sz w:val="16"/>
                <w:szCs w:val="16"/>
              </w:rPr>
              <w:t>position</w:t>
            </w:r>
          </w:p>
        </w:tc>
        <w:tc>
          <w:tcPr>
            <w:tcW w:w="666"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color w:val="000000"/>
                <w:sz w:val="16"/>
                <w:szCs w:val="16"/>
              </w:rPr>
            </w:pPr>
            <w:proofErr w:type="spellStart"/>
            <w:r w:rsidRPr="00AA0369">
              <w:rPr>
                <w:rFonts w:ascii="Arial" w:eastAsia="Times New Roman" w:hAnsi="Arial" w:cs="Arial"/>
                <w:b/>
                <w:color w:val="000000"/>
                <w:sz w:val="16"/>
                <w:szCs w:val="16"/>
              </w:rPr>
              <w:t>c.DNA</w:t>
            </w:r>
            <w:proofErr w:type="spellEnd"/>
          </w:p>
        </w:tc>
        <w:tc>
          <w:tcPr>
            <w:tcW w:w="499"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color w:val="000000"/>
                <w:sz w:val="16"/>
                <w:szCs w:val="16"/>
              </w:rPr>
            </w:pPr>
            <w:r w:rsidRPr="00AA0369">
              <w:rPr>
                <w:rFonts w:ascii="Arial" w:eastAsia="Times New Roman" w:hAnsi="Arial" w:cs="Arial"/>
                <w:b/>
                <w:color w:val="000000"/>
                <w:sz w:val="16"/>
                <w:szCs w:val="16"/>
              </w:rPr>
              <w:t>protein</w:t>
            </w:r>
          </w:p>
        </w:tc>
        <w:tc>
          <w:tcPr>
            <w:tcW w:w="281"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bCs/>
                <w:color w:val="000000"/>
                <w:sz w:val="16"/>
                <w:szCs w:val="16"/>
              </w:rPr>
            </w:pPr>
            <w:r w:rsidRPr="00AA0369">
              <w:rPr>
                <w:rFonts w:ascii="Arial" w:eastAsia="Times New Roman" w:hAnsi="Arial" w:cs="Arial"/>
                <w:b/>
                <w:bCs/>
                <w:color w:val="000000"/>
                <w:sz w:val="16"/>
                <w:szCs w:val="16"/>
              </w:rPr>
              <w:t>Depth</w:t>
            </w:r>
          </w:p>
        </w:tc>
        <w:tc>
          <w:tcPr>
            <w:tcW w:w="269"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bCs/>
                <w:color w:val="000000"/>
                <w:sz w:val="16"/>
                <w:szCs w:val="16"/>
              </w:rPr>
            </w:pPr>
            <w:proofErr w:type="spellStart"/>
            <w:r w:rsidRPr="00AA0369">
              <w:rPr>
                <w:rFonts w:ascii="Arial" w:eastAsia="Times New Roman" w:hAnsi="Arial" w:cs="Arial"/>
                <w:b/>
                <w:bCs/>
                <w:color w:val="000000"/>
                <w:sz w:val="16"/>
                <w:szCs w:val="16"/>
              </w:rPr>
              <w:t>var</w:t>
            </w:r>
            <w:proofErr w:type="spellEnd"/>
            <w:r w:rsidRPr="00AA0369">
              <w:rPr>
                <w:rFonts w:ascii="Arial" w:eastAsia="Times New Roman" w:hAnsi="Arial" w:cs="Arial"/>
                <w:b/>
                <w:bCs/>
                <w:color w:val="000000"/>
                <w:sz w:val="16"/>
                <w:szCs w:val="16"/>
              </w:rPr>
              <w:t>_%</w:t>
            </w:r>
          </w:p>
        </w:tc>
        <w:tc>
          <w:tcPr>
            <w:tcW w:w="286"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bCs/>
                <w:color w:val="000000"/>
                <w:sz w:val="16"/>
                <w:szCs w:val="16"/>
              </w:rPr>
            </w:pPr>
            <w:r w:rsidRPr="00AA0369">
              <w:rPr>
                <w:rFonts w:ascii="Arial" w:eastAsia="Times New Roman" w:hAnsi="Arial" w:cs="Arial"/>
                <w:b/>
                <w:bCs/>
                <w:color w:val="000000"/>
                <w:sz w:val="16"/>
                <w:szCs w:val="16"/>
              </w:rPr>
              <w:t>Depth</w:t>
            </w:r>
          </w:p>
        </w:tc>
        <w:tc>
          <w:tcPr>
            <w:tcW w:w="355" w:type="pct"/>
            <w:tcBorders>
              <w:top w:val="single" w:sz="4" w:space="0" w:color="auto"/>
              <w:left w:val="single" w:sz="4" w:space="0" w:color="auto"/>
              <w:bottom w:val="single" w:sz="4" w:space="0" w:color="auto"/>
              <w:right w:val="single" w:sz="4" w:space="0" w:color="auto"/>
            </w:tcBorders>
            <w:noWrap/>
          </w:tcPr>
          <w:p w:rsidR="003623FF" w:rsidRPr="00AA0369" w:rsidRDefault="003623FF" w:rsidP="00296AFD">
            <w:pPr>
              <w:spacing w:after="0"/>
              <w:jc w:val="center"/>
              <w:rPr>
                <w:rFonts w:ascii="Arial" w:eastAsia="Times New Roman" w:hAnsi="Arial" w:cs="Arial"/>
                <w:b/>
                <w:bCs/>
                <w:color w:val="000000"/>
                <w:sz w:val="16"/>
                <w:szCs w:val="16"/>
              </w:rPr>
            </w:pPr>
            <w:proofErr w:type="spellStart"/>
            <w:r w:rsidRPr="00AA0369">
              <w:rPr>
                <w:rFonts w:ascii="Arial" w:eastAsia="Times New Roman" w:hAnsi="Arial" w:cs="Arial"/>
                <w:b/>
                <w:bCs/>
                <w:color w:val="000000"/>
                <w:sz w:val="16"/>
                <w:szCs w:val="16"/>
              </w:rPr>
              <w:t>var</w:t>
            </w:r>
            <w:proofErr w:type="spellEnd"/>
            <w:r w:rsidRPr="00AA0369">
              <w:rPr>
                <w:rFonts w:ascii="Arial" w:eastAsia="Times New Roman" w:hAnsi="Arial" w:cs="Arial"/>
                <w:b/>
                <w:bCs/>
                <w:color w:val="000000"/>
                <w:sz w:val="16"/>
                <w:szCs w:val="16"/>
              </w:rPr>
              <w:t>_%</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STK11</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COSM12925</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nonsense</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19</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1207021</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c.109C&gt;T</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p.Gln37*</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2956</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90.05</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4974</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88.68</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KRAS</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COSM1152506</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missense</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12</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25398285</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c.34G&gt;A</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p.Gly12Ser</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4777</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99.9</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3932</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99.87</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STK11</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COSM48783</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missense</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19</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1207022</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c.110A&gt;T</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p.Gln37Leu</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2957</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9.87</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4974</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11.24</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PIK3CA</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COSM766</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missense</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178936094</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c.1636C&gt;A</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p.Gln546Lys</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2803</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50.27</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1698</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47.59</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TP53</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COSM3766190</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missense</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17</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7579472</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c.215C&gt;G</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p.Pro72Arg</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7372</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98.55</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6875</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99.07</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APC</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COSM3760869</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112175770</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c.4425G&gt;A</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(p.Thr1475Thr)</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4663</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33.86</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5313</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32.51</w:t>
            </w:r>
          </w:p>
        </w:tc>
      </w:tr>
      <w:tr w:rsidR="003623FF" w:rsidRPr="00043F1A">
        <w:trPr>
          <w:trHeight w:val="9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EGFR</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COSM1451600</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7</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55249063</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c.2361G&gt;A</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(p.Gln787Gln)</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3213</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99.88</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2357</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99.79</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RET</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COSM4418406</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10</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43613843</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c.2307G&gt;T</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(p.Leu769Leu)</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6491</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99.49</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4304</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99.77</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RET</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COSM3751779</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10</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43615633</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c.2712C&gt;G</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(p.Ser904Ser)</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6058</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68.11</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5237</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66.05</w:t>
            </w:r>
          </w:p>
        </w:tc>
      </w:tr>
      <w:tr w:rsidR="003623FF" w:rsidRPr="00043F1A">
        <w:trPr>
          <w:trHeight w:val="9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HRAS</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COSM3752426</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11</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534242</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c.81T&gt;C</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(p.His27His)</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4320</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34.42</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2246</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34.59</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FLT3</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COSM3999060</w:t>
            </w: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13</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28610183</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c.1310-3T&gt;C</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3872</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99.92</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2865</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100</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FGFR3</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1806187</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c.1206C&gt;A</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(p.Pro402Pro)</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2369</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7.94</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1154</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9.45</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FGFR3</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1807894</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c.1953G&gt;A</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(p.Thr651Thr)</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2526</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99.8</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2008</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99.75</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PDGFRA</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55141055</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c.1701A&gt;G</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(p.Pro567Pro)</w:t>
            </w: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2915</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99.76</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1953</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99.9</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PIK3CA</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178917005</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c.352+40A&gt;G</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1750</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99.54</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918</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99.89</w:t>
            </w:r>
          </w:p>
        </w:tc>
      </w:tr>
      <w:tr w:rsidR="003623FF" w:rsidRPr="00043F1A">
        <w:trPr>
          <w:trHeight w:val="10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KDR</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55980239</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c.798+54G&gt;A</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2400</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48.42</w:t>
            </w:r>
          </w:p>
        </w:tc>
        <w:tc>
          <w:tcPr>
            <w:tcW w:w="28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2153</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49.65</w:t>
            </w:r>
          </w:p>
        </w:tc>
      </w:tr>
      <w:tr w:rsidR="003623FF" w:rsidRPr="00043F1A">
        <w:trPr>
          <w:trHeight w:val="320"/>
          <w:jc w:val="center"/>
        </w:trPr>
        <w:tc>
          <w:tcPr>
            <w:tcW w:w="34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CSF1R</w:t>
            </w:r>
          </w:p>
        </w:tc>
        <w:tc>
          <w:tcPr>
            <w:tcW w:w="49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7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2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47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3'UTR</w:t>
            </w:r>
          </w:p>
        </w:tc>
        <w:tc>
          <w:tcPr>
            <w:tcW w:w="24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w:t>
            </w:r>
          </w:p>
        </w:tc>
        <w:tc>
          <w:tcPr>
            <w:tcW w:w="58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149433596</w:t>
            </w:r>
          </w:p>
        </w:tc>
        <w:tc>
          <w:tcPr>
            <w:tcW w:w="66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c.*35_*36delCAinsTC</w:t>
            </w:r>
          </w:p>
        </w:tc>
        <w:tc>
          <w:tcPr>
            <w:tcW w:w="49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81"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497</w:t>
            </w:r>
          </w:p>
        </w:tc>
        <w:tc>
          <w:tcPr>
            <w:tcW w:w="26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98.59</w:t>
            </w:r>
          </w:p>
        </w:tc>
        <w:tc>
          <w:tcPr>
            <w:tcW w:w="286" w:type="pct"/>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b/>
                <w:bCs/>
                <w:sz w:val="16"/>
                <w:szCs w:val="16"/>
              </w:rPr>
            </w:pPr>
            <w:r w:rsidRPr="00296AFD">
              <w:rPr>
                <w:rFonts w:ascii="Arial" w:eastAsia="Times New Roman" w:hAnsi="Arial" w:cs="Arial"/>
                <w:b/>
                <w:bCs/>
                <w:sz w:val="16"/>
                <w:szCs w:val="16"/>
              </w:rPr>
              <w:t>218</w:t>
            </w:r>
          </w:p>
        </w:tc>
        <w:tc>
          <w:tcPr>
            <w:tcW w:w="355"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b/>
                <w:bCs/>
                <w:color w:val="000000"/>
                <w:sz w:val="16"/>
                <w:szCs w:val="16"/>
              </w:rPr>
            </w:pPr>
            <w:r w:rsidRPr="00043F1A">
              <w:rPr>
                <w:rFonts w:ascii="Arial" w:eastAsia="Times New Roman" w:hAnsi="Arial" w:cs="Arial"/>
                <w:b/>
                <w:bCs/>
                <w:color w:val="000000"/>
                <w:sz w:val="16"/>
                <w:szCs w:val="16"/>
              </w:rPr>
              <w:t>98.62</w:t>
            </w:r>
          </w:p>
        </w:tc>
      </w:tr>
    </w:tbl>
    <w:p w:rsidR="003623FF" w:rsidRDefault="003623FF" w:rsidP="003623FF">
      <w:pPr>
        <w:rPr>
          <w:rFonts w:ascii="Arial" w:hAnsi="Arial" w:cs="Arial"/>
        </w:rPr>
      </w:pPr>
    </w:p>
    <w:p w:rsidR="00296AFD" w:rsidRDefault="00296AFD" w:rsidP="003623FF">
      <w:pPr>
        <w:rPr>
          <w:rFonts w:ascii="Arial" w:hAnsi="Arial" w:cs="Arial"/>
        </w:rPr>
      </w:pPr>
    </w:p>
    <w:p w:rsidR="00296AFD" w:rsidRDefault="00296AFD" w:rsidP="003623FF">
      <w:pPr>
        <w:rPr>
          <w:rFonts w:ascii="Arial" w:hAnsi="Arial" w:cs="Arial"/>
        </w:rPr>
      </w:pPr>
    </w:p>
    <w:p w:rsidR="0056256D" w:rsidRDefault="00F65B61">
      <w:pPr>
        <w:spacing w:after="0"/>
        <w:rPr>
          <w:rFonts w:ascii="Arial" w:hAnsi="Arial" w:cs="Arial"/>
          <w:b/>
        </w:rPr>
      </w:pPr>
      <w:r>
        <w:rPr>
          <w:rFonts w:ascii="Arial" w:hAnsi="Arial" w:cs="Arial"/>
          <w:b/>
        </w:rPr>
        <w:t>2</w:t>
      </w:r>
      <w:r w:rsidR="003623FF">
        <w:rPr>
          <w:rFonts w:ascii="Arial" w:hAnsi="Arial" w:cs="Arial"/>
          <w:b/>
        </w:rPr>
        <w:t>.</w:t>
      </w:r>
      <w:r w:rsidR="003623FF" w:rsidRPr="004F5183">
        <w:rPr>
          <w:rFonts w:ascii="Arial" w:hAnsi="Arial" w:cs="Arial"/>
          <w:b/>
        </w:rPr>
        <w:t xml:space="preserve"> Bulk extracted DNA from HCT-116 control or after ISET</w:t>
      </w:r>
      <w:r w:rsidR="00CE5BE1" w:rsidRPr="00CE5BE1">
        <w:rPr>
          <w:rFonts w:ascii="Arial" w:hAnsi="Arial" w:cs="Arial"/>
          <w:b/>
          <w:vertAlign w:val="superscript"/>
        </w:rPr>
        <w:t>®</w:t>
      </w:r>
      <w:r w:rsidR="003623FF" w:rsidRPr="004F5183">
        <w:rPr>
          <w:rFonts w:ascii="Arial" w:hAnsi="Arial" w:cs="Arial"/>
          <w:b/>
        </w:rPr>
        <w:t xml:space="preserve"> filtration and culture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1"/>
        <w:gridCol w:w="1361"/>
        <w:gridCol w:w="709"/>
        <w:gridCol w:w="535"/>
        <w:gridCol w:w="1482"/>
        <w:gridCol w:w="572"/>
        <w:gridCol w:w="1159"/>
        <w:gridCol w:w="1818"/>
        <w:gridCol w:w="1612"/>
        <w:gridCol w:w="672"/>
        <w:gridCol w:w="892"/>
        <w:gridCol w:w="672"/>
        <w:gridCol w:w="709"/>
      </w:tblGrid>
      <w:tr w:rsidR="003623FF" w:rsidRPr="00043F1A">
        <w:trPr>
          <w:trHeight w:val="320"/>
          <w:tblHeader/>
        </w:trPr>
        <w:tc>
          <w:tcPr>
            <w:tcW w:w="393" w:type="pct"/>
            <w:tcBorders>
              <w:top w:val="nil"/>
              <w:left w:val="nil"/>
              <w:bottom w:val="single" w:sz="4" w:space="0" w:color="auto"/>
              <w:right w:val="nil"/>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514" w:type="pct"/>
            <w:tcBorders>
              <w:top w:val="nil"/>
              <w:left w:val="nil"/>
              <w:bottom w:val="single" w:sz="4" w:space="0" w:color="auto"/>
              <w:right w:val="nil"/>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nil"/>
              <w:left w:val="nil"/>
              <w:bottom w:val="single" w:sz="4" w:space="0" w:color="auto"/>
              <w:right w:val="nil"/>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02" w:type="pct"/>
            <w:tcBorders>
              <w:top w:val="nil"/>
              <w:left w:val="nil"/>
              <w:bottom w:val="single" w:sz="4" w:space="0" w:color="auto"/>
              <w:right w:val="nil"/>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560" w:type="pct"/>
            <w:tcBorders>
              <w:top w:val="nil"/>
              <w:left w:val="nil"/>
              <w:bottom w:val="single" w:sz="4" w:space="0" w:color="auto"/>
              <w:right w:val="nil"/>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16" w:type="pct"/>
            <w:tcBorders>
              <w:top w:val="nil"/>
              <w:left w:val="nil"/>
              <w:bottom w:val="single" w:sz="4" w:space="0" w:color="auto"/>
              <w:right w:val="nil"/>
            </w:tcBorders>
            <w:noWrap/>
          </w:tcPr>
          <w:p w:rsidR="003623FF" w:rsidRDefault="003623FF" w:rsidP="00296AFD">
            <w:pPr>
              <w:spacing w:after="0"/>
              <w:jc w:val="center"/>
              <w:rPr>
                <w:rFonts w:ascii="Arial" w:eastAsia="Times New Roman" w:hAnsi="Arial" w:cs="Arial"/>
                <w:color w:val="000000"/>
                <w:sz w:val="16"/>
                <w:szCs w:val="16"/>
              </w:rPr>
            </w:pPr>
          </w:p>
        </w:tc>
        <w:tc>
          <w:tcPr>
            <w:tcW w:w="438" w:type="pct"/>
            <w:tcBorders>
              <w:top w:val="nil"/>
              <w:left w:val="nil"/>
              <w:bottom w:val="single" w:sz="4" w:space="0" w:color="auto"/>
              <w:right w:val="nil"/>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687" w:type="pct"/>
            <w:tcBorders>
              <w:top w:val="nil"/>
              <w:left w:val="nil"/>
              <w:bottom w:val="single" w:sz="4" w:space="0" w:color="auto"/>
              <w:right w:val="nil"/>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609" w:type="pct"/>
            <w:tcBorders>
              <w:top w:val="nil"/>
              <w:left w:val="nil"/>
              <w:bottom w:val="single" w:sz="4" w:space="0" w:color="auto"/>
              <w:right w:val="nil"/>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591" w:type="pct"/>
            <w:gridSpan w:val="2"/>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b/>
                <w:color w:val="000000"/>
                <w:sz w:val="16"/>
                <w:szCs w:val="16"/>
              </w:rPr>
            </w:pPr>
            <w:r w:rsidRPr="00296AFD">
              <w:rPr>
                <w:rFonts w:ascii="Arial" w:eastAsia="Times New Roman" w:hAnsi="Arial" w:cs="Arial"/>
                <w:b/>
                <w:color w:val="000000"/>
                <w:sz w:val="16"/>
                <w:szCs w:val="16"/>
              </w:rPr>
              <w:t>HCT-116 control</w:t>
            </w:r>
          </w:p>
        </w:tc>
        <w:tc>
          <w:tcPr>
            <w:tcW w:w="522" w:type="pct"/>
            <w:gridSpan w:val="2"/>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b/>
                <w:color w:val="000000"/>
                <w:sz w:val="16"/>
                <w:szCs w:val="16"/>
              </w:rPr>
            </w:pPr>
            <w:r w:rsidRPr="00296AFD">
              <w:rPr>
                <w:rFonts w:ascii="Arial" w:eastAsia="Times New Roman" w:hAnsi="Arial" w:cs="Arial"/>
                <w:b/>
                <w:color w:val="000000"/>
                <w:sz w:val="16"/>
                <w:szCs w:val="16"/>
              </w:rPr>
              <w:t>HCT-116 ISET</w:t>
            </w:r>
          </w:p>
        </w:tc>
      </w:tr>
      <w:tr w:rsidR="003623FF" w:rsidRPr="00043F1A">
        <w:trPr>
          <w:trHeight w:val="320"/>
          <w:tblHeader/>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gene</w:t>
            </w:r>
          </w:p>
        </w:tc>
        <w:tc>
          <w:tcPr>
            <w:tcW w:w="514" w:type="pct"/>
            <w:tcBorders>
              <w:top w:val="single" w:sz="4" w:space="0" w:color="auto"/>
              <w:left w:val="single" w:sz="4" w:space="0" w:color="auto"/>
              <w:bottom w:val="single" w:sz="4" w:space="0" w:color="auto"/>
            </w:tcBorders>
            <w:noWrap/>
          </w:tcPr>
          <w:p w:rsidR="003623FF"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Overlap</w:t>
            </w:r>
          </w:p>
          <w:p w:rsidR="003623FF" w:rsidRPr="00F67668"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Known</w:t>
            </w:r>
          </w:p>
        </w:tc>
        <w:tc>
          <w:tcPr>
            <w:tcW w:w="268" w:type="pct"/>
            <w:tcBorders>
              <w:top w:val="single" w:sz="4" w:space="0" w:color="auto"/>
              <w:bottom w:val="single" w:sz="4" w:space="0" w:color="auto"/>
            </w:tcBorders>
            <w:noWrap/>
          </w:tcPr>
          <w:p w:rsidR="003623FF" w:rsidRPr="00F67668"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type</w:t>
            </w:r>
          </w:p>
        </w:tc>
        <w:tc>
          <w:tcPr>
            <w:tcW w:w="202" w:type="pct"/>
            <w:tcBorders>
              <w:top w:val="single" w:sz="4" w:space="0" w:color="auto"/>
              <w:bottom w:val="single" w:sz="4" w:space="0" w:color="auto"/>
            </w:tcBorders>
            <w:noWrap/>
          </w:tcPr>
          <w:p w:rsidR="003623FF" w:rsidRPr="00F67668"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Cat.</w:t>
            </w:r>
          </w:p>
        </w:tc>
        <w:tc>
          <w:tcPr>
            <w:tcW w:w="560" w:type="pct"/>
            <w:tcBorders>
              <w:top w:val="single" w:sz="4" w:space="0" w:color="auto"/>
              <w:bottom w:val="single" w:sz="4" w:space="0" w:color="auto"/>
            </w:tcBorders>
            <w:noWrap/>
          </w:tcPr>
          <w:p w:rsidR="003623FF"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Coding</w:t>
            </w:r>
          </w:p>
          <w:p w:rsidR="003623FF" w:rsidRPr="00F67668"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Consequence</w:t>
            </w:r>
          </w:p>
        </w:tc>
        <w:tc>
          <w:tcPr>
            <w:tcW w:w="216" w:type="pct"/>
            <w:tcBorders>
              <w:top w:val="single" w:sz="4" w:space="0" w:color="auto"/>
              <w:bottom w:val="single" w:sz="4" w:space="0" w:color="auto"/>
            </w:tcBorders>
            <w:noWrap/>
          </w:tcPr>
          <w:p w:rsidR="003623FF" w:rsidRPr="00F67668" w:rsidRDefault="003623FF" w:rsidP="00296AFD">
            <w:pPr>
              <w:spacing w:after="0"/>
              <w:jc w:val="center"/>
              <w:rPr>
                <w:rFonts w:ascii="Arial" w:eastAsia="Times New Roman" w:hAnsi="Arial" w:cs="Arial"/>
                <w:b/>
                <w:color w:val="000000"/>
                <w:sz w:val="16"/>
                <w:szCs w:val="16"/>
              </w:rPr>
            </w:pPr>
            <w:proofErr w:type="spellStart"/>
            <w:r w:rsidRPr="00F67668">
              <w:rPr>
                <w:rFonts w:ascii="Arial" w:eastAsia="Times New Roman" w:hAnsi="Arial" w:cs="Arial"/>
                <w:b/>
                <w:color w:val="000000"/>
                <w:sz w:val="16"/>
                <w:szCs w:val="16"/>
              </w:rPr>
              <w:t>chrs</w:t>
            </w:r>
            <w:proofErr w:type="spellEnd"/>
          </w:p>
        </w:tc>
        <w:tc>
          <w:tcPr>
            <w:tcW w:w="438" w:type="pct"/>
            <w:tcBorders>
              <w:top w:val="single" w:sz="4" w:space="0" w:color="auto"/>
              <w:bottom w:val="single" w:sz="4" w:space="0" w:color="auto"/>
            </w:tcBorders>
            <w:noWrap/>
          </w:tcPr>
          <w:p w:rsidR="003623FF"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Genome</w:t>
            </w:r>
          </w:p>
          <w:p w:rsidR="003623FF" w:rsidRPr="00F67668"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position</w:t>
            </w:r>
          </w:p>
        </w:tc>
        <w:tc>
          <w:tcPr>
            <w:tcW w:w="687" w:type="pct"/>
            <w:tcBorders>
              <w:top w:val="single" w:sz="4" w:space="0" w:color="auto"/>
              <w:bottom w:val="single" w:sz="4" w:space="0" w:color="auto"/>
            </w:tcBorders>
            <w:noWrap/>
          </w:tcPr>
          <w:p w:rsidR="003623FF" w:rsidRPr="00F67668" w:rsidRDefault="003623FF" w:rsidP="00296AFD">
            <w:pPr>
              <w:spacing w:after="0"/>
              <w:jc w:val="center"/>
              <w:rPr>
                <w:rFonts w:ascii="Arial" w:eastAsia="Times New Roman" w:hAnsi="Arial" w:cs="Arial"/>
                <w:b/>
                <w:color w:val="000000"/>
                <w:sz w:val="16"/>
                <w:szCs w:val="16"/>
              </w:rPr>
            </w:pPr>
            <w:proofErr w:type="spellStart"/>
            <w:r w:rsidRPr="00F67668">
              <w:rPr>
                <w:rFonts w:ascii="Arial" w:eastAsia="Times New Roman" w:hAnsi="Arial" w:cs="Arial"/>
                <w:b/>
                <w:color w:val="000000"/>
                <w:sz w:val="16"/>
                <w:szCs w:val="16"/>
              </w:rPr>
              <w:t>c.DNA</w:t>
            </w:r>
            <w:proofErr w:type="spellEnd"/>
          </w:p>
        </w:tc>
        <w:tc>
          <w:tcPr>
            <w:tcW w:w="609" w:type="pct"/>
            <w:tcBorders>
              <w:top w:val="single" w:sz="4" w:space="0" w:color="auto"/>
              <w:bottom w:val="single" w:sz="4" w:space="0" w:color="auto"/>
            </w:tcBorders>
            <w:noWrap/>
          </w:tcPr>
          <w:p w:rsidR="003623FF" w:rsidRPr="00F67668" w:rsidRDefault="003623FF" w:rsidP="00296AFD">
            <w:pPr>
              <w:spacing w:after="0"/>
              <w:jc w:val="center"/>
              <w:rPr>
                <w:rFonts w:ascii="Arial" w:eastAsia="Times New Roman" w:hAnsi="Arial" w:cs="Arial"/>
                <w:b/>
                <w:color w:val="000000"/>
                <w:sz w:val="16"/>
                <w:szCs w:val="16"/>
              </w:rPr>
            </w:pPr>
            <w:r w:rsidRPr="00F67668">
              <w:rPr>
                <w:rFonts w:ascii="Arial" w:eastAsia="Times New Roman" w:hAnsi="Arial" w:cs="Arial"/>
                <w:b/>
                <w:color w:val="000000"/>
                <w:sz w:val="16"/>
                <w:szCs w:val="16"/>
              </w:rPr>
              <w:t>protein</w:t>
            </w:r>
          </w:p>
        </w:tc>
        <w:tc>
          <w:tcPr>
            <w:tcW w:w="254" w:type="pct"/>
            <w:tcBorders>
              <w:top w:val="single" w:sz="4" w:space="0" w:color="auto"/>
              <w:left w:val="single" w:sz="4" w:space="0" w:color="auto"/>
              <w:bottom w:val="single" w:sz="4" w:space="0" w:color="auto"/>
            </w:tcBorders>
            <w:noWrap/>
          </w:tcPr>
          <w:p w:rsidR="003623FF" w:rsidRPr="00F67668" w:rsidRDefault="003623FF" w:rsidP="00296AFD">
            <w:pPr>
              <w:spacing w:after="0"/>
              <w:jc w:val="center"/>
              <w:rPr>
                <w:rFonts w:ascii="Arial" w:eastAsia="Times New Roman" w:hAnsi="Arial" w:cs="Arial"/>
                <w:b/>
                <w:bCs/>
                <w:color w:val="000000"/>
                <w:sz w:val="16"/>
                <w:szCs w:val="16"/>
              </w:rPr>
            </w:pPr>
            <w:r w:rsidRPr="00F67668">
              <w:rPr>
                <w:rFonts w:ascii="Arial" w:eastAsia="Times New Roman" w:hAnsi="Arial" w:cs="Arial"/>
                <w:b/>
                <w:bCs/>
                <w:color w:val="000000"/>
                <w:sz w:val="16"/>
                <w:szCs w:val="16"/>
              </w:rPr>
              <w:t>depth</w:t>
            </w:r>
          </w:p>
        </w:tc>
        <w:tc>
          <w:tcPr>
            <w:tcW w:w="337" w:type="pct"/>
            <w:tcBorders>
              <w:top w:val="single" w:sz="4" w:space="0" w:color="auto"/>
              <w:bottom w:val="single" w:sz="4" w:space="0" w:color="auto"/>
              <w:right w:val="single" w:sz="4" w:space="0" w:color="auto"/>
            </w:tcBorders>
            <w:noWrap/>
          </w:tcPr>
          <w:p w:rsidR="003623FF" w:rsidRPr="00F67668" w:rsidRDefault="003623FF" w:rsidP="00296AFD">
            <w:pPr>
              <w:spacing w:after="0"/>
              <w:jc w:val="center"/>
              <w:rPr>
                <w:rFonts w:ascii="Arial" w:eastAsia="Times New Roman" w:hAnsi="Arial" w:cs="Arial"/>
                <w:b/>
                <w:bCs/>
                <w:color w:val="000000"/>
                <w:sz w:val="16"/>
                <w:szCs w:val="16"/>
              </w:rPr>
            </w:pPr>
            <w:proofErr w:type="spellStart"/>
            <w:r w:rsidRPr="00F67668">
              <w:rPr>
                <w:rFonts w:ascii="Arial" w:eastAsia="Times New Roman" w:hAnsi="Arial" w:cs="Arial"/>
                <w:b/>
                <w:bCs/>
                <w:color w:val="000000"/>
                <w:sz w:val="16"/>
                <w:szCs w:val="16"/>
              </w:rPr>
              <w:t>var</w:t>
            </w:r>
            <w:proofErr w:type="spellEnd"/>
            <w:r w:rsidRPr="00F67668">
              <w:rPr>
                <w:rFonts w:ascii="Arial" w:eastAsia="Times New Roman" w:hAnsi="Arial" w:cs="Arial"/>
                <w:b/>
                <w:bCs/>
                <w:color w:val="000000"/>
                <w:sz w:val="16"/>
                <w:szCs w:val="16"/>
              </w:rPr>
              <w:t>_%</w:t>
            </w:r>
          </w:p>
        </w:tc>
        <w:tc>
          <w:tcPr>
            <w:tcW w:w="254" w:type="pct"/>
            <w:tcBorders>
              <w:top w:val="single" w:sz="4" w:space="0" w:color="auto"/>
              <w:left w:val="single" w:sz="4" w:space="0" w:color="auto"/>
              <w:bottom w:val="single" w:sz="4" w:space="0" w:color="auto"/>
            </w:tcBorders>
            <w:noWrap/>
          </w:tcPr>
          <w:p w:rsidR="003623FF" w:rsidRPr="00F67668" w:rsidRDefault="003623FF" w:rsidP="00296AFD">
            <w:pPr>
              <w:spacing w:after="0"/>
              <w:jc w:val="center"/>
              <w:rPr>
                <w:rFonts w:ascii="Arial" w:eastAsia="Times New Roman" w:hAnsi="Arial" w:cs="Arial"/>
                <w:b/>
                <w:bCs/>
                <w:color w:val="000000"/>
                <w:sz w:val="16"/>
                <w:szCs w:val="16"/>
              </w:rPr>
            </w:pPr>
            <w:r w:rsidRPr="00F67668">
              <w:rPr>
                <w:rFonts w:ascii="Arial" w:eastAsia="Times New Roman" w:hAnsi="Arial" w:cs="Arial"/>
                <w:b/>
                <w:bCs/>
                <w:color w:val="000000"/>
                <w:sz w:val="16"/>
                <w:szCs w:val="16"/>
              </w:rPr>
              <w:t>depth</w:t>
            </w:r>
          </w:p>
        </w:tc>
        <w:tc>
          <w:tcPr>
            <w:tcW w:w="268" w:type="pct"/>
            <w:tcBorders>
              <w:top w:val="single" w:sz="4" w:space="0" w:color="auto"/>
              <w:bottom w:val="single" w:sz="4" w:space="0" w:color="auto"/>
            </w:tcBorders>
            <w:noWrap/>
          </w:tcPr>
          <w:p w:rsidR="003623FF" w:rsidRPr="00F67668" w:rsidRDefault="003623FF" w:rsidP="00296AFD">
            <w:pPr>
              <w:spacing w:after="0"/>
              <w:jc w:val="center"/>
              <w:rPr>
                <w:rFonts w:ascii="Arial" w:eastAsia="Times New Roman" w:hAnsi="Arial" w:cs="Arial"/>
                <w:b/>
                <w:bCs/>
                <w:color w:val="000000"/>
                <w:sz w:val="16"/>
                <w:szCs w:val="16"/>
              </w:rPr>
            </w:pPr>
            <w:proofErr w:type="spellStart"/>
            <w:r w:rsidRPr="00F67668">
              <w:rPr>
                <w:rFonts w:ascii="Arial" w:eastAsia="Times New Roman" w:hAnsi="Arial" w:cs="Arial"/>
                <w:b/>
                <w:bCs/>
                <w:color w:val="000000"/>
                <w:sz w:val="16"/>
                <w:szCs w:val="16"/>
              </w:rPr>
              <w:t>var</w:t>
            </w:r>
            <w:proofErr w:type="spellEnd"/>
            <w:r w:rsidRPr="00F67668">
              <w:rPr>
                <w:rFonts w:ascii="Arial" w:eastAsia="Times New Roman" w:hAnsi="Arial" w:cs="Arial"/>
                <w:b/>
                <w:bCs/>
                <w:color w:val="000000"/>
                <w:sz w:val="16"/>
                <w:szCs w:val="16"/>
              </w:rPr>
              <w:t>_%</w:t>
            </w:r>
          </w:p>
        </w:tc>
      </w:tr>
      <w:tr w:rsidR="003623FF" w:rsidRPr="00043F1A">
        <w:trPr>
          <w:trHeight w:val="282"/>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lastRenderedPageBreak/>
              <w:t>ABL1</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COSM1674906</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missense</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133738370</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c.827A&gt;G</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p.Tyr276Cys</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5406</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51.17</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7492</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49.67</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SMO</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COSM13148</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missense</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7</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128846374</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c.1210G&gt;A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p.Val404Met</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5094</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51.69</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5618</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50.5</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TP53</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COSM3766190</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missense</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17</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7579472</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c.215C&gt;G</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p.Pro72Arg</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5273</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98.82</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4707</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98.32</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CTNNB1</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COSM33668</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INDEL</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inframe_3</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41266133</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c.133_135delTCT</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p.Ser45del</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3007</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44.8</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2837</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49.35</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APC</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COSM3760869</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112175770</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c.4425G&gt;A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(p.Thr1475Thr)</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2751</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99.49</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3306</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99.4</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EGFR</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COSM1451600</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7</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55249063</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c.2361G&gt;A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(p.Gln787Gln)</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2644</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99.77</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2028</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99.7</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RET</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COSM4418406</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10</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43613843</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c.2307G&gt;T</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(p.Leu769Leu)</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4616</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99.7</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5563</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99.53</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HRAS</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COSM3752426</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11</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534242</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c.81T&gt;C</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(p.His27His)</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3118</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99.81</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3285</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99.45</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FLT3</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COSM2070142</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13</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28602367</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c.2001G&gt;A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(p.Gln667Gln)</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3815</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51.27</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4312</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51.39</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IDH2</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COSM2139738</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15</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90631825</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c.528C&gt;T</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(p.Gly176Gly)</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3839</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46.89</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3691</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47.01</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FLT3</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COSM3999060</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13</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28610183</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c.1310-3T&gt;C</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4034</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100</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4984</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99.94</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SMARCB1</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COSM1090</w:t>
            </w: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22</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24176287</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c.1092-41G&gt;A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4920</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49.41</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4354</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50.71</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FGFR1</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INDEL</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A</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frameshift</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8</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38285932</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c.379delG</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p.Asp127Metfs*25</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2682</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43.48</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2789</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41.77</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FGFR3</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1806187</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c.1206C&gt;A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(p.Pro402Pro)</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2933</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6.1</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2710</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6.31</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FGFR3</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1807894</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c.1953G&gt;A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(p.Thr651Thr)</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2800</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99.75</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3495</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99.89</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PDGFRA</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synonymous</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55141055</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c.1701A&gt;G</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p.= (p.Pro567Pro)</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3129</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99.9</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3033</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99.9</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ERBB4</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212812097</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c.421+58A&gt;G</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1867</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100</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1983</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99.8</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KDR</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55946354</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c.3849-24C&gt;A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4366</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48.31</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4843</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49.12</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KDR</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55980239</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c.798+54G&gt;A</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2159</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100</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2139</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99.58</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SMAD4</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18</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48586344</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c.955+58C&gt;T</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4055</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48.14</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4093</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48.99</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STK11</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roofErr w:type="spellStart"/>
            <w:r w:rsidRPr="00043F1A">
              <w:rPr>
                <w:rFonts w:ascii="Arial" w:eastAsia="Times New Roman" w:hAnsi="Arial" w:cs="Arial"/>
                <w:color w:val="000000"/>
                <w:sz w:val="16"/>
                <w:szCs w:val="16"/>
              </w:rPr>
              <w:t>intronic</w:t>
            </w:r>
            <w:proofErr w:type="spellEnd"/>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19</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1220321</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c.465-51T&gt;C</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2251</w:t>
            </w:r>
          </w:p>
        </w:tc>
        <w:tc>
          <w:tcPr>
            <w:tcW w:w="33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46.82</w:t>
            </w:r>
          </w:p>
        </w:tc>
        <w:tc>
          <w:tcPr>
            <w:tcW w:w="25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3325</w:t>
            </w:r>
          </w:p>
        </w:tc>
        <w:tc>
          <w:tcPr>
            <w:tcW w:w="268" w:type="pct"/>
            <w:tcBorders>
              <w:top w:val="single" w:sz="4" w:space="0" w:color="auto"/>
              <w:left w:val="single" w:sz="4" w:space="0" w:color="auto"/>
              <w:bottom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50.47</w:t>
            </w:r>
          </w:p>
        </w:tc>
      </w:tr>
      <w:tr w:rsidR="003623FF" w:rsidRPr="00043F1A">
        <w:trPr>
          <w:trHeight w:val="320"/>
        </w:trPr>
        <w:tc>
          <w:tcPr>
            <w:tcW w:w="393" w:type="pct"/>
            <w:tcBorders>
              <w:top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CSF1R</w:t>
            </w:r>
          </w:p>
        </w:tc>
        <w:tc>
          <w:tcPr>
            <w:tcW w:w="514"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SNP</w:t>
            </w:r>
          </w:p>
        </w:tc>
        <w:tc>
          <w:tcPr>
            <w:tcW w:w="202"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w:t>
            </w:r>
          </w:p>
        </w:tc>
        <w:tc>
          <w:tcPr>
            <w:tcW w:w="560"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3'UTR</w:t>
            </w:r>
          </w:p>
        </w:tc>
        <w:tc>
          <w:tcPr>
            <w:tcW w:w="216"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5</w:t>
            </w:r>
          </w:p>
        </w:tc>
        <w:tc>
          <w:tcPr>
            <w:tcW w:w="438"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149433596</w:t>
            </w:r>
          </w:p>
        </w:tc>
        <w:tc>
          <w:tcPr>
            <w:tcW w:w="687"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r w:rsidRPr="00043F1A">
              <w:rPr>
                <w:rFonts w:ascii="Arial" w:eastAsia="Times New Roman" w:hAnsi="Arial" w:cs="Arial"/>
                <w:color w:val="000000"/>
                <w:sz w:val="16"/>
                <w:szCs w:val="16"/>
              </w:rPr>
              <w:t>c.*35_*36delCAinsTC</w:t>
            </w:r>
          </w:p>
        </w:tc>
        <w:tc>
          <w:tcPr>
            <w:tcW w:w="609" w:type="pct"/>
            <w:tcBorders>
              <w:top w:val="single" w:sz="4" w:space="0" w:color="auto"/>
              <w:left w:val="single" w:sz="4" w:space="0" w:color="auto"/>
              <w:bottom w:val="single" w:sz="4" w:space="0" w:color="auto"/>
              <w:right w:val="single" w:sz="4" w:space="0" w:color="auto"/>
            </w:tcBorders>
            <w:noWrap/>
          </w:tcPr>
          <w:p w:rsidR="003623FF" w:rsidRPr="00043F1A" w:rsidRDefault="003623FF" w:rsidP="00296AFD">
            <w:pPr>
              <w:spacing w:after="0"/>
              <w:jc w:val="center"/>
              <w:rPr>
                <w:rFonts w:ascii="Arial" w:eastAsia="Times New Roman" w:hAnsi="Arial" w:cs="Arial"/>
                <w:color w:val="000000"/>
                <w:sz w:val="16"/>
                <w:szCs w:val="16"/>
              </w:rPr>
            </w:pPr>
          </w:p>
        </w:tc>
        <w:tc>
          <w:tcPr>
            <w:tcW w:w="254" w:type="pct"/>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sz w:val="16"/>
                <w:szCs w:val="16"/>
              </w:rPr>
            </w:pPr>
            <w:r w:rsidRPr="00296AFD">
              <w:rPr>
                <w:rFonts w:ascii="Arial" w:eastAsia="Times New Roman" w:hAnsi="Arial" w:cs="Arial"/>
                <w:sz w:val="16"/>
                <w:szCs w:val="16"/>
              </w:rPr>
              <w:t>384</w:t>
            </w:r>
          </w:p>
        </w:tc>
        <w:tc>
          <w:tcPr>
            <w:tcW w:w="337" w:type="pct"/>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sz w:val="16"/>
                <w:szCs w:val="16"/>
              </w:rPr>
            </w:pPr>
            <w:r w:rsidRPr="00296AFD">
              <w:rPr>
                <w:rFonts w:ascii="Arial" w:eastAsia="Times New Roman" w:hAnsi="Arial" w:cs="Arial"/>
                <w:sz w:val="16"/>
                <w:szCs w:val="16"/>
              </w:rPr>
              <w:t>97.14</w:t>
            </w:r>
          </w:p>
        </w:tc>
        <w:tc>
          <w:tcPr>
            <w:tcW w:w="254" w:type="pct"/>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sz w:val="16"/>
                <w:szCs w:val="16"/>
              </w:rPr>
            </w:pPr>
            <w:r w:rsidRPr="00296AFD">
              <w:rPr>
                <w:rFonts w:ascii="Arial" w:eastAsia="Times New Roman" w:hAnsi="Arial" w:cs="Arial"/>
                <w:sz w:val="16"/>
                <w:szCs w:val="16"/>
              </w:rPr>
              <w:t>238</w:t>
            </w:r>
          </w:p>
        </w:tc>
        <w:tc>
          <w:tcPr>
            <w:tcW w:w="268" w:type="pct"/>
            <w:tcBorders>
              <w:top w:val="single" w:sz="4" w:space="0" w:color="auto"/>
              <w:left w:val="single" w:sz="4" w:space="0" w:color="auto"/>
              <w:bottom w:val="single" w:sz="4" w:space="0" w:color="auto"/>
              <w:right w:val="single" w:sz="4" w:space="0" w:color="auto"/>
            </w:tcBorders>
            <w:noWrap/>
          </w:tcPr>
          <w:p w:rsidR="003623FF" w:rsidRPr="00296AFD" w:rsidRDefault="003623FF" w:rsidP="00296AFD">
            <w:pPr>
              <w:spacing w:after="0"/>
              <w:jc w:val="center"/>
              <w:rPr>
                <w:rFonts w:ascii="Arial" w:eastAsia="Times New Roman" w:hAnsi="Arial" w:cs="Arial"/>
                <w:sz w:val="16"/>
                <w:szCs w:val="16"/>
              </w:rPr>
            </w:pPr>
            <w:r w:rsidRPr="00296AFD">
              <w:rPr>
                <w:rFonts w:ascii="Arial" w:eastAsia="Times New Roman" w:hAnsi="Arial" w:cs="Arial"/>
                <w:sz w:val="16"/>
                <w:szCs w:val="16"/>
              </w:rPr>
              <w:t>96.22</w:t>
            </w:r>
          </w:p>
        </w:tc>
      </w:tr>
    </w:tbl>
    <w:p w:rsidR="0056256D" w:rsidRDefault="00CE5BE1">
      <w:pPr>
        <w:spacing w:before="200" w:after="0"/>
        <w:rPr>
          <w:rFonts w:ascii="Arial" w:hAnsi="Arial" w:cs="Arial"/>
          <w:szCs w:val="20"/>
        </w:rPr>
      </w:pPr>
      <w:r w:rsidRPr="00CE5BE1">
        <w:rPr>
          <w:rFonts w:ascii="Arial" w:hAnsi="Arial" w:cs="Arial"/>
          <w:szCs w:val="20"/>
        </w:rPr>
        <w:t>Cat</w:t>
      </w:r>
      <w:r w:rsidR="009F5E9D">
        <w:rPr>
          <w:rFonts w:ascii="Arial" w:hAnsi="Arial" w:cs="Arial"/>
          <w:szCs w:val="20"/>
        </w:rPr>
        <w:t xml:space="preserve"> </w:t>
      </w:r>
      <w:r w:rsidRPr="00CE5BE1">
        <w:rPr>
          <w:rFonts w:ascii="Arial" w:hAnsi="Arial" w:cs="Arial"/>
          <w:szCs w:val="20"/>
        </w:rPr>
        <w:t xml:space="preserve">= Sophia DDM category of pathogenicity, </w:t>
      </w:r>
      <w:proofErr w:type="spellStart"/>
      <w:r w:rsidRPr="00CE5BE1">
        <w:rPr>
          <w:rFonts w:ascii="Arial" w:hAnsi="Arial" w:cs="Arial"/>
          <w:szCs w:val="20"/>
        </w:rPr>
        <w:t>Chrs</w:t>
      </w:r>
      <w:proofErr w:type="spellEnd"/>
      <w:r w:rsidR="009F5E9D">
        <w:rPr>
          <w:rFonts w:ascii="Arial" w:hAnsi="Arial" w:cs="Arial"/>
          <w:szCs w:val="20"/>
        </w:rPr>
        <w:t xml:space="preserve"> </w:t>
      </w:r>
      <w:r w:rsidR="009F5E9D" w:rsidRPr="009F5E9D">
        <w:rPr>
          <w:rFonts w:ascii="Arial" w:hAnsi="Arial" w:cs="Arial"/>
          <w:szCs w:val="20"/>
        </w:rPr>
        <w:t xml:space="preserve">= chromosome, </w:t>
      </w:r>
      <w:proofErr w:type="spellStart"/>
      <w:r w:rsidR="009F5E9D" w:rsidRPr="009F5E9D">
        <w:rPr>
          <w:rFonts w:ascii="Arial" w:hAnsi="Arial" w:cs="Arial"/>
          <w:szCs w:val="20"/>
        </w:rPr>
        <w:t>var</w:t>
      </w:r>
      <w:proofErr w:type="spellEnd"/>
      <w:r w:rsidR="009F5E9D" w:rsidRPr="009F5E9D">
        <w:rPr>
          <w:rFonts w:ascii="Arial" w:hAnsi="Arial" w:cs="Arial"/>
          <w:szCs w:val="20"/>
        </w:rPr>
        <w:t>_% =</w:t>
      </w:r>
      <w:r w:rsidRPr="00CE5BE1">
        <w:rPr>
          <w:rFonts w:ascii="Arial" w:hAnsi="Arial" w:cs="Arial"/>
          <w:szCs w:val="20"/>
        </w:rPr>
        <w:t xml:space="preserve"> percentage of variant</w:t>
      </w:r>
    </w:p>
    <w:p w:rsidR="0056256D" w:rsidRDefault="000A3DC6">
      <w:pPr>
        <w:spacing w:line="240" w:lineRule="auto"/>
        <w:jc w:val="both"/>
        <w:rPr>
          <w:rFonts w:ascii="Arial" w:hAnsi="Arial" w:cs="Arial"/>
          <w:b/>
        </w:rPr>
      </w:pPr>
      <w:r>
        <w:rPr>
          <w:rFonts w:ascii="Arial" w:hAnsi="Arial" w:cs="Arial"/>
          <w:b/>
        </w:rPr>
        <w:br w:type="page"/>
      </w:r>
      <w:r w:rsidR="003623FF">
        <w:rPr>
          <w:rFonts w:ascii="Arial" w:hAnsi="Arial" w:cs="Arial"/>
          <w:b/>
        </w:rPr>
        <w:lastRenderedPageBreak/>
        <w:t>Table</w:t>
      </w:r>
      <w:r w:rsidR="00F65B61">
        <w:rPr>
          <w:rFonts w:ascii="Arial" w:hAnsi="Arial" w:cs="Arial"/>
          <w:b/>
        </w:rPr>
        <w:t xml:space="preserve"> E.</w:t>
      </w:r>
      <w:r w:rsidR="003623FF">
        <w:rPr>
          <w:rFonts w:ascii="Arial" w:hAnsi="Arial" w:cs="Arial"/>
          <w:b/>
        </w:rPr>
        <w:t xml:space="preserve"> </w:t>
      </w:r>
      <w:r w:rsidR="00DE577E" w:rsidRPr="00A1583D">
        <w:rPr>
          <w:rFonts w:ascii="Arial" w:hAnsi="Arial" w:cs="Arial"/>
          <w:b/>
        </w:rPr>
        <w:t>N</w:t>
      </w:r>
      <w:r w:rsidR="009D4C9F" w:rsidRPr="00A1583D">
        <w:rPr>
          <w:rFonts w:ascii="Arial" w:hAnsi="Arial" w:cs="Arial"/>
          <w:b/>
        </w:rPr>
        <w:t>on-sense COSMIC mutant allele coverage, amplicon coverage and allele frequency</w:t>
      </w:r>
      <w:r w:rsidR="00605937">
        <w:rPr>
          <w:rFonts w:ascii="Arial" w:hAnsi="Arial" w:cs="Arial"/>
          <w:b/>
        </w:rPr>
        <w:t xml:space="preserve"> measured </w:t>
      </w:r>
      <w:r w:rsidR="00E86992" w:rsidRPr="00605937">
        <w:rPr>
          <w:rFonts w:ascii="Arial" w:hAnsi="Arial" w:cs="Arial"/>
          <w:b/>
        </w:rPr>
        <w:t xml:space="preserve">by </w:t>
      </w:r>
      <w:r w:rsidR="007D5CA8">
        <w:rPr>
          <w:rFonts w:ascii="Arial" w:hAnsi="Arial" w:cs="Arial"/>
          <w:b/>
        </w:rPr>
        <w:t>I</w:t>
      </w:r>
      <w:r w:rsidR="007D5CA8" w:rsidRPr="00605937">
        <w:rPr>
          <w:rFonts w:ascii="Arial" w:hAnsi="Arial" w:cs="Arial"/>
          <w:b/>
        </w:rPr>
        <w:t xml:space="preserve">on </w:t>
      </w:r>
      <w:proofErr w:type="spellStart"/>
      <w:r w:rsidR="007D5CA8">
        <w:rPr>
          <w:rFonts w:ascii="Arial" w:hAnsi="Arial" w:cs="Arial"/>
          <w:b/>
        </w:rPr>
        <w:t>T</w:t>
      </w:r>
      <w:r w:rsidR="007D5CA8" w:rsidRPr="00605937">
        <w:rPr>
          <w:rFonts w:ascii="Arial" w:hAnsi="Arial" w:cs="Arial"/>
          <w:b/>
        </w:rPr>
        <w:t>orrent</w:t>
      </w:r>
      <w:r w:rsidR="007D5CA8" w:rsidRPr="00605937">
        <w:rPr>
          <w:rFonts w:ascii="Arial" w:hAnsi="Arial" w:cs="Arial"/>
          <w:b/>
          <w:vertAlign w:val="superscript"/>
        </w:rPr>
        <w:t>TM</w:t>
      </w:r>
      <w:proofErr w:type="spellEnd"/>
      <w:r w:rsidR="007D5CA8">
        <w:rPr>
          <w:rFonts w:ascii="Arial" w:hAnsi="Arial" w:cs="Arial"/>
          <w:b/>
          <w:vertAlign w:val="superscript"/>
        </w:rPr>
        <w:t xml:space="preserve"> </w:t>
      </w:r>
      <w:r w:rsidR="00605937">
        <w:rPr>
          <w:rFonts w:ascii="Arial" w:hAnsi="Arial" w:cs="Arial"/>
          <w:b/>
        </w:rPr>
        <w:t xml:space="preserve">in WGA-amplified single cells enriched </w:t>
      </w:r>
      <w:r w:rsidR="00E86992">
        <w:rPr>
          <w:rFonts w:ascii="Arial" w:hAnsi="Arial" w:cs="Arial"/>
          <w:b/>
        </w:rPr>
        <w:t xml:space="preserve">from blood </w:t>
      </w:r>
      <w:r w:rsidR="00605937">
        <w:rPr>
          <w:rFonts w:ascii="Arial" w:hAnsi="Arial" w:cs="Arial"/>
          <w:b/>
        </w:rPr>
        <w:t>by ISET</w:t>
      </w:r>
      <w:r w:rsidR="00605937" w:rsidRPr="00E86992">
        <w:rPr>
          <w:rFonts w:ascii="Arial" w:hAnsi="Arial" w:cs="Arial"/>
          <w:b/>
          <w:vertAlign w:val="superscript"/>
        </w:rPr>
        <w:t>®</w:t>
      </w:r>
      <w:r w:rsidR="00605937" w:rsidRPr="00605937">
        <w:rPr>
          <w:rFonts w:ascii="Arial" w:hAnsi="Arial" w:cs="Arial"/>
          <w:b/>
        </w:rPr>
        <w:t xml:space="preserve"> </w:t>
      </w:r>
    </w:p>
    <w:tbl>
      <w:tblPr>
        <w:tblStyle w:val="TableauListe1Clair-Accentuation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72"/>
        <w:gridCol w:w="1242"/>
        <w:gridCol w:w="850"/>
        <w:gridCol w:w="850"/>
        <w:gridCol w:w="850"/>
        <w:gridCol w:w="994"/>
        <w:gridCol w:w="1276"/>
        <w:gridCol w:w="1276"/>
        <w:gridCol w:w="991"/>
        <w:gridCol w:w="994"/>
        <w:gridCol w:w="991"/>
        <w:gridCol w:w="991"/>
        <w:gridCol w:w="999"/>
      </w:tblGrid>
      <w:tr w:rsidR="00BF0538" w:rsidRPr="00A1583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95" w:type="pc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sz w:val="18"/>
                <w:szCs w:val="20"/>
                <w:lang w:eastAsia="fr-FR"/>
              </w:rPr>
            </w:pPr>
          </w:p>
        </w:tc>
        <w:tc>
          <w:tcPr>
            <w:tcW w:w="475" w:type="pct"/>
            <w:shd w:val="clear" w:color="auto" w:fill="D9D9D9" w:themeFill="background1" w:themeFillShade="D9"/>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Sample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Single HCT116 (H1)</w:t>
            </w:r>
          </w:p>
        </w:tc>
        <w:tc>
          <w:tcPr>
            <w:tcW w:w="325" w:type="pct"/>
            <w:shd w:val="clear" w:color="auto" w:fill="D9D9D9" w:themeFill="background1" w:themeFillShade="D9"/>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Single HCT116 (H2)</w:t>
            </w:r>
          </w:p>
        </w:tc>
        <w:tc>
          <w:tcPr>
            <w:cnfStyle w:val="000010000000" w:firstRow="0" w:lastRow="0" w:firstColumn="0" w:lastColumn="0" w:oddVBand="1" w:evenVBand="0" w:oddHBand="0" w:evenHBand="0" w:firstRowFirstColumn="0" w:firstRowLastColumn="0" w:lastRowFirstColumn="0" w:lastRowLastColumn="0"/>
            <w:tcW w:w="325" w:type="pc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Single HCT116 (H3)</w:t>
            </w:r>
          </w:p>
        </w:tc>
        <w:tc>
          <w:tcPr>
            <w:tcW w:w="380" w:type="pct"/>
            <w:shd w:val="clear" w:color="auto" w:fill="D9D9D9" w:themeFill="background1" w:themeFillShade="D9"/>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Pooled data 3 HCT116</w:t>
            </w:r>
          </w:p>
        </w:tc>
        <w:tc>
          <w:tcPr>
            <w:cnfStyle w:val="000010000000" w:firstRow="0" w:lastRow="0" w:firstColumn="0" w:lastColumn="0" w:oddVBand="1" w:evenVBand="0" w:oddHBand="0" w:evenHBand="0" w:firstRowFirstColumn="0" w:firstRowLastColumn="0" w:lastRowFirstColumn="0" w:lastRowLastColumn="0"/>
            <w:tcW w:w="488" w:type="pc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WGA-Amplified HCT116 DNA</w:t>
            </w:r>
          </w:p>
        </w:tc>
        <w:tc>
          <w:tcPr>
            <w:tcW w:w="488" w:type="pct"/>
            <w:shd w:val="clear" w:color="auto" w:fill="D9D9D9" w:themeFill="background1" w:themeFillShade="D9"/>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Unamplified bulk HCT116 DNA</w:t>
            </w:r>
          </w:p>
        </w:tc>
        <w:tc>
          <w:tcPr>
            <w:cnfStyle w:val="000010000000" w:firstRow="0" w:lastRow="0" w:firstColumn="0" w:lastColumn="0" w:oddVBand="1" w:evenVBand="0" w:oddHBand="0" w:evenHBand="0" w:firstRowFirstColumn="0" w:firstRowLastColumn="0" w:lastRowFirstColumn="0" w:lastRowLastColumn="0"/>
            <w:tcW w:w="379" w:type="pc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Single leukocyte (L1)</w:t>
            </w:r>
          </w:p>
        </w:tc>
        <w:tc>
          <w:tcPr>
            <w:tcW w:w="380" w:type="pct"/>
            <w:shd w:val="clear" w:color="auto" w:fill="D9D9D9" w:themeFill="background1" w:themeFillShade="D9"/>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Single leukocyte (L2)</w:t>
            </w:r>
          </w:p>
        </w:tc>
        <w:tc>
          <w:tcPr>
            <w:cnfStyle w:val="000010000000" w:firstRow="0" w:lastRow="0" w:firstColumn="0" w:lastColumn="0" w:oddVBand="1" w:evenVBand="0" w:oddHBand="0" w:evenHBand="0" w:firstRowFirstColumn="0" w:firstRowLastColumn="0" w:lastRowFirstColumn="0" w:lastRowLastColumn="0"/>
            <w:tcW w:w="379" w:type="pc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Single leukocyte (L3)</w:t>
            </w:r>
          </w:p>
        </w:tc>
        <w:tc>
          <w:tcPr>
            <w:tcW w:w="379" w:type="pct"/>
            <w:shd w:val="clear" w:color="auto" w:fill="D9D9D9" w:themeFill="background1" w:themeFillShade="D9"/>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Pooled data 3 leukocytes</w:t>
            </w:r>
          </w:p>
        </w:tc>
        <w:tc>
          <w:tcPr>
            <w:cnfStyle w:val="000010000000" w:firstRow="0" w:lastRow="0" w:firstColumn="0" w:lastColumn="0" w:oddVBand="1" w:evenVBand="0" w:oddHBand="0" w:evenHBand="0" w:firstRowFirstColumn="0" w:firstRowLastColumn="0" w:lastRowFirstColumn="0" w:lastRowLastColumn="0"/>
            <w:tcW w:w="382" w:type="pc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Bulk DNA blood donor</w:t>
            </w:r>
          </w:p>
        </w:tc>
      </w:tr>
      <w:tr w:rsidR="00104E96" w:rsidRPr="00A1583D">
        <w:trPr>
          <w:trHeight w:val="63"/>
        </w:trPr>
        <w:tc>
          <w:tcPr>
            <w:cnfStyle w:val="000010000000" w:firstRow="0" w:lastRow="0" w:firstColumn="0" w:lastColumn="0" w:oddVBand="1" w:evenVBand="0" w:oddHBand="0" w:evenHBand="0" w:firstRowFirstColumn="0" w:firstRowLastColumn="0" w:lastRowFirstColumn="0" w:lastRowLastColumn="0"/>
            <w:tcW w:w="295" w:type="pct"/>
            <w:vMerge w:val="restar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KRAS G13D</w:t>
            </w:r>
          </w:p>
        </w:tc>
        <w:tc>
          <w:tcPr>
            <w:tcW w:w="475" w:type="pct"/>
            <w:shd w:val="clear" w:color="auto" w:fill="auto"/>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mutant allele frequency</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38%</w:t>
            </w:r>
          </w:p>
        </w:tc>
        <w:tc>
          <w:tcPr>
            <w:tcW w:w="325"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100%</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100%</w:t>
            </w:r>
          </w:p>
        </w:tc>
        <w:tc>
          <w:tcPr>
            <w:tcW w:w="380"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56%</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42%</w:t>
            </w:r>
          </w:p>
        </w:tc>
        <w:tc>
          <w:tcPr>
            <w:tcW w:w="488"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51%</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tcW w:w="380"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ND</w:t>
            </w:r>
          </w:p>
        </w:tc>
        <w:tc>
          <w:tcPr>
            <w:tcW w:w="379"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r>
      <w:tr w:rsidR="00BF0538" w:rsidRPr="00A1583D">
        <w:trPr>
          <w:cnfStyle w:val="000000100000" w:firstRow="0" w:lastRow="0" w:firstColumn="0" w:lastColumn="0" w:oddVBand="0" w:evenVBand="0" w:oddHBand="1" w:evenHBand="0" w:firstRowFirstColumn="0" w:firstRowLastColumn="0" w:lastRowFirstColumn="0" w:lastRowLastColumn="0"/>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9D4C9F" w:rsidRPr="00A1583D" w:rsidRDefault="009D4C9F" w:rsidP="00EB6B56">
            <w:pPr>
              <w:jc w:val="center"/>
              <w:rPr>
                <w:rFonts w:ascii="Arial" w:eastAsia="Times New Roman" w:hAnsi="Arial" w:cs="Times New Roman"/>
                <w:b/>
                <w:sz w:val="18"/>
                <w:szCs w:val="20"/>
                <w:lang w:eastAsia="fr-FR"/>
              </w:rPr>
            </w:pPr>
          </w:p>
        </w:tc>
        <w:tc>
          <w:tcPr>
            <w:tcW w:w="475" w:type="pct"/>
            <w:shd w:val="clear" w:color="auto" w:fill="F2F2F2" w:themeFill="background1" w:themeFillShade="F2"/>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mutant allele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37</w:t>
            </w:r>
          </w:p>
        </w:tc>
        <w:tc>
          <w:tcPr>
            <w:tcW w:w="325"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11</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29</w:t>
            </w:r>
          </w:p>
        </w:tc>
        <w:tc>
          <w:tcPr>
            <w:tcW w:w="380"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77</w:t>
            </w:r>
          </w:p>
        </w:tc>
        <w:tc>
          <w:tcPr>
            <w:cnfStyle w:val="000010000000" w:firstRow="0" w:lastRow="0" w:firstColumn="0" w:lastColumn="0" w:oddVBand="1" w:evenVBand="0" w:oddHBand="0" w:evenHBand="0" w:firstRowFirstColumn="0" w:firstRowLastColumn="0" w:lastRowFirstColumn="0" w:lastRowLastColumn="0"/>
            <w:tcW w:w="488"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59</w:t>
            </w:r>
          </w:p>
        </w:tc>
        <w:tc>
          <w:tcPr>
            <w:tcW w:w="488"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995</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80"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79"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r>
      <w:tr w:rsidR="00104E96" w:rsidRPr="00A1583D">
        <w:trPr>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9D4C9F" w:rsidRPr="00A1583D" w:rsidRDefault="009D4C9F" w:rsidP="00EB6B56">
            <w:pPr>
              <w:jc w:val="center"/>
              <w:rPr>
                <w:rFonts w:ascii="Arial" w:eastAsia="Times New Roman" w:hAnsi="Arial" w:cs="Times New Roman"/>
                <w:b/>
                <w:sz w:val="18"/>
                <w:szCs w:val="20"/>
                <w:lang w:eastAsia="fr-FR"/>
              </w:rPr>
            </w:pPr>
          </w:p>
        </w:tc>
        <w:tc>
          <w:tcPr>
            <w:tcW w:w="475" w:type="pct"/>
            <w:shd w:val="clear" w:color="auto" w:fill="auto"/>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amplicon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97</w:t>
            </w:r>
          </w:p>
        </w:tc>
        <w:tc>
          <w:tcPr>
            <w:tcW w:w="325"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11</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29</w:t>
            </w:r>
          </w:p>
        </w:tc>
        <w:tc>
          <w:tcPr>
            <w:tcW w:w="380"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137</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140</w:t>
            </w:r>
          </w:p>
        </w:tc>
        <w:tc>
          <w:tcPr>
            <w:tcW w:w="488"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1958</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13</w:t>
            </w:r>
          </w:p>
        </w:tc>
        <w:tc>
          <w:tcPr>
            <w:tcW w:w="380"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52</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79"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65</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1942</w:t>
            </w:r>
          </w:p>
        </w:tc>
      </w:tr>
      <w:tr w:rsidR="00104E96" w:rsidRPr="00A1583D">
        <w:trPr>
          <w:cnfStyle w:val="000000100000" w:firstRow="0" w:lastRow="0" w:firstColumn="0" w:lastColumn="0" w:oddVBand="0" w:evenVBand="0" w:oddHBand="1" w:evenHBand="0" w:firstRowFirstColumn="0" w:firstRowLastColumn="0" w:lastRowFirstColumn="0" w:lastRowLastColumn="0"/>
          <w:trHeight w:val="63"/>
        </w:trPr>
        <w:tc>
          <w:tcPr>
            <w:cnfStyle w:val="000010000000" w:firstRow="0" w:lastRow="0" w:firstColumn="0" w:lastColumn="0" w:oddVBand="1" w:evenVBand="0" w:oddHBand="0" w:evenHBand="0" w:firstRowFirstColumn="0" w:firstRowLastColumn="0" w:lastRowFirstColumn="0" w:lastRowLastColumn="0"/>
            <w:tcW w:w="295" w:type="pct"/>
            <w:vMerge w:val="restar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PIK3CA H1047R</w:t>
            </w:r>
          </w:p>
        </w:tc>
        <w:tc>
          <w:tcPr>
            <w:tcW w:w="475" w:type="pct"/>
            <w:shd w:val="clear" w:color="auto" w:fill="auto"/>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mutant allele frequency</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73%</w:t>
            </w:r>
          </w:p>
        </w:tc>
        <w:tc>
          <w:tcPr>
            <w:tcW w:w="325"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46%</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32%</w:t>
            </w:r>
          </w:p>
        </w:tc>
        <w:tc>
          <w:tcPr>
            <w:tcW w:w="380"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50%</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46%</w:t>
            </w:r>
          </w:p>
        </w:tc>
        <w:tc>
          <w:tcPr>
            <w:tcW w:w="488"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51%</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tcW w:w="380"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tcW w:w="379"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r>
      <w:tr w:rsidR="00BF0538" w:rsidRPr="00A1583D">
        <w:trPr>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9D4C9F" w:rsidRPr="00A1583D" w:rsidRDefault="009D4C9F" w:rsidP="00EB6B56">
            <w:pPr>
              <w:jc w:val="center"/>
              <w:rPr>
                <w:rFonts w:ascii="Arial" w:eastAsia="Times New Roman" w:hAnsi="Arial" w:cs="Times New Roman"/>
                <w:b/>
                <w:sz w:val="18"/>
                <w:szCs w:val="20"/>
                <w:lang w:eastAsia="fr-FR"/>
              </w:rPr>
            </w:pPr>
          </w:p>
        </w:tc>
        <w:tc>
          <w:tcPr>
            <w:tcW w:w="475" w:type="pct"/>
            <w:shd w:val="clear" w:color="auto" w:fill="F2F2F2" w:themeFill="background1" w:themeFillShade="F2"/>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mutant allele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710</w:t>
            </w:r>
          </w:p>
        </w:tc>
        <w:tc>
          <w:tcPr>
            <w:tcW w:w="325"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453</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312</w:t>
            </w:r>
          </w:p>
        </w:tc>
        <w:tc>
          <w:tcPr>
            <w:tcW w:w="380"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1475</w:t>
            </w:r>
          </w:p>
        </w:tc>
        <w:tc>
          <w:tcPr>
            <w:cnfStyle w:val="000010000000" w:firstRow="0" w:lastRow="0" w:firstColumn="0" w:lastColumn="0" w:oddVBand="1" w:evenVBand="0" w:oddHBand="0" w:evenHBand="0" w:firstRowFirstColumn="0" w:firstRowLastColumn="0" w:lastRowFirstColumn="0" w:lastRowLastColumn="0"/>
            <w:tcW w:w="488"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99</w:t>
            </w:r>
          </w:p>
        </w:tc>
        <w:tc>
          <w:tcPr>
            <w:tcW w:w="488"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1010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80"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79"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r>
      <w:tr w:rsidR="00104E96" w:rsidRPr="00A1583D">
        <w:trPr>
          <w:cnfStyle w:val="000000100000" w:firstRow="0" w:lastRow="0" w:firstColumn="0" w:lastColumn="0" w:oddVBand="0" w:evenVBand="0" w:oddHBand="1" w:evenHBand="0" w:firstRowFirstColumn="0" w:firstRowLastColumn="0" w:lastRowFirstColumn="0" w:lastRowLastColumn="0"/>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9D4C9F" w:rsidRPr="00A1583D" w:rsidRDefault="009D4C9F" w:rsidP="00EB6B56">
            <w:pPr>
              <w:jc w:val="center"/>
              <w:rPr>
                <w:rFonts w:ascii="Arial" w:eastAsia="Times New Roman" w:hAnsi="Arial" w:cs="Times New Roman"/>
                <w:b/>
                <w:sz w:val="18"/>
                <w:szCs w:val="20"/>
                <w:lang w:eastAsia="fr-FR"/>
              </w:rPr>
            </w:pPr>
          </w:p>
        </w:tc>
        <w:tc>
          <w:tcPr>
            <w:tcW w:w="475" w:type="pct"/>
            <w:shd w:val="clear" w:color="auto" w:fill="auto"/>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amplicon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979</w:t>
            </w:r>
          </w:p>
        </w:tc>
        <w:tc>
          <w:tcPr>
            <w:tcW w:w="325"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981</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986</w:t>
            </w:r>
          </w:p>
        </w:tc>
        <w:tc>
          <w:tcPr>
            <w:tcW w:w="380"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2946</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213</w:t>
            </w:r>
          </w:p>
        </w:tc>
        <w:tc>
          <w:tcPr>
            <w:tcW w:w="488"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1996</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280</w:t>
            </w:r>
          </w:p>
        </w:tc>
        <w:tc>
          <w:tcPr>
            <w:tcW w:w="380"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524</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498</w:t>
            </w:r>
          </w:p>
        </w:tc>
        <w:tc>
          <w:tcPr>
            <w:tcW w:w="379"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1302</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1996</w:t>
            </w:r>
          </w:p>
        </w:tc>
      </w:tr>
      <w:tr w:rsidR="00104E96" w:rsidRPr="00A1583D">
        <w:trPr>
          <w:trHeight w:val="63"/>
        </w:trPr>
        <w:tc>
          <w:tcPr>
            <w:cnfStyle w:val="000010000000" w:firstRow="0" w:lastRow="0" w:firstColumn="0" w:lastColumn="0" w:oddVBand="1" w:evenVBand="0" w:oddHBand="0" w:evenHBand="0" w:firstRowFirstColumn="0" w:firstRowLastColumn="0" w:lastRowFirstColumn="0" w:lastRowLastColumn="0"/>
            <w:tcW w:w="295" w:type="pct"/>
            <w:vMerge w:val="restar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SMO V404M</w:t>
            </w:r>
          </w:p>
        </w:tc>
        <w:tc>
          <w:tcPr>
            <w:tcW w:w="475" w:type="pct"/>
            <w:shd w:val="clear" w:color="auto" w:fill="auto"/>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mutant allele frequency</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55%</w:t>
            </w:r>
          </w:p>
        </w:tc>
        <w:tc>
          <w:tcPr>
            <w:tcW w:w="325"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12%</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67%</w:t>
            </w:r>
          </w:p>
        </w:tc>
        <w:tc>
          <w:tcPr>
            <w:tcW w:w="380"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45%</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53%</w:t>
            </w:r>
          </w:p>
        </w:tc>
        <w:tc>
          <w:tcPr>
            <w:tcW w:w="488"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tcW w:w="380"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tcW w:w="379"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r>
      <w:tr w:rsidR="00BF0538" w:rsidRPr="00A1583D">
        <w:trPr>
          <w:cnfStyle w:val="000000100000" w:firstRow="0" w:lastRow="0" w:firstColumn="0" w:lastColumn="0" w:oddVBand="0" w:evenVBand="0" w:oddHBand="1" w:evenHBand="0" w:firstRowFirstColumn="0" w:firstRowLastColumn="0" w:lastRowFirstColumn="0" w:lastRowLastColumn="0"/>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9D4C9F" w:rsidRPr="00A1583D" w:rsidRDefault="009D4C9F" w:rsidP="00EB6B56">
            <w:pPr>
              <w:jc w:val="center"/>
              <w:rPr>
                <w:rFonts w:ascii="Arial" w:eastAsia="Times New Roman" w:hAnsi="Arial" w:cs="Times New Roman"/>
                <w:b/>
                <w:sz w:val="18"/>
                <w:szCs w:val="20"/>
                <w:lang w:eastAsia="fr-FR"/>
              </w:rPr>
            </w:pPr>
          </w:p>
        </w:tc>
        <w:tc>
          <w:tcPr>
            <w:tcW w:w="475" w:type="pct"/>
            <w:shd w:val="clear" w:color="auto" w:fill="F2F2F2" w:themeFill="background1" w:themeFillShade="F2"/>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mutant allele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1099</w:t>
            </w:r>
          </w:p>
        </w:tc>
        <w:tc>
          <w:tcPr>
            <w:tcW w:w="325"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245</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1346</w:t>
            </w:r>
          </w:p>
        </w:tc>
        <w:tc>
          <w:tcPr>
            <w:tcW w:w="380"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2690</w:t>
            </w:r>
          </w:p>
        </w:tc>
        <w:tc>
          <w:tcPr>
            <w:cnfStyle w:val="000010000000" w:firstRow="0" w:lastRow="0" w:firstColumn="0" w:lastColumn="0" w:oddVBand="1" w:evenVBand="0" w:oddHBand="0" w:evenHBand="0" w:firstRowFirstColumn="0" w:firstRowLastColumn="0" w:lastRowFirstColumn="0" w:lastRowLastColumn="0"/>
            <w:tcW w:w="488"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1064</w:t>
            </w:r>
          </w:p>
        </w:tc>
        <w:tc>
          <w:tcPr>
            <w:tcW w:w="488"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1009</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80"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79" w:type="pct"/>
            <w:shd w:val="clear" w:color="auto" w:fill="F2F2F2" w:themeFill="background1" w:themeFillShade="F2"/>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r>
      <w:tr w:rsidR="00104E96" w:rsidRPr="00A1583D">
        <w:trPr>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9D4C9F" w:rsidRPr="00A1583D" w:rsidRDefault="009D4C9F" w:rsidP="00EB6B56">
            <w:pPr>
              <w:jc w:val="center"/>
              <w:rPr>
                <w:rFonts w:ascii="Arial" w:eastAsia="Times New Roman" w:hAnsi="Arial" w:cs="Times New Roman"/>
                <w:b/>
                <w:sz w:val="18"/>
                <w:szCs w:val="20"/>
                <w:lang w:eastAsia="fr-FR"/>
              </w:rPr>
            </w:pPr>
          </w:p>
        </w:tc>
        <w:tc>
          <w:tcPr>
            <w:tcW w:w="475" w:type="pct"/>
            <w:shd w:val="clear" w:color="auto" w:fill="auto"/>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amplicon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2000</w:t>
            </w:r>
          </w:p>
        </w:tc>
        <w:tc>
          <w:tcPr>
            <w:tcW w:w="325"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1996</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2000</w:t>
            </w:r>
          </w:p>
        </w:tc>
        <w:tc>
          <w:tcPr>
            <w:tcW w:w="380"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5996</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1998</w:t>
            </w:r>
          </w:p>
        </w:tc>
        <w:tc>
          <w:tcPr>
            <w:tcW w:w="488"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2000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1992</w:t>
            </w:r>
          </w:p>
        </w:tc>
        <w:tc>
          <w:tcPr>
            <w:tcW w:w="380"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1983</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1986</w:t>
            </w:r>
          </w:p>
        </w:tc>
        <w:tc>
          <w:tcPr>
            <w:tcW w:w="379" w:type="pct"/>
            <w:shd w:val="clear" w:color="auto" w:fill="auto"/>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5961</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1998</w:t>
            </w:r>
          </w:p>
        </w:tc>
      </w:tr>
      <w:tr w:rsidR="00104E96" w:rsidRPr="00A1583D">
        <w:trPr>
          <w:cnfStyle w:val="000000100000" w:firstRow="0" w:lastRow="0" w:firstColumn="0" w:lastColumn="0" w:oddVBand="0" w:evenVBand="0" w:oddHBand="1" w:evenHBand="0" w:firstRowFirstColumn="0" w:firstRowLastColumn="0" w:lastRowFirstColumn="0" w:lastRowLastColumn="0"/>
          <w:trHeight w:val="63"/>
        </w:trPr>
        <w:tc>
          <w:tcPr>
            <w:cnfStyle w:val="000010000000" w:firstRow="0" w:lastRow="0" w:firstColumn="0" w:lastColumn="0" w:oddVBand="1" w:evenVBand="0" w:oddHBand="0" w:evenHBand="0" w:firstRowFirstColumn="0" w:firstRowLastColumn="0" w:lastRowFirstColumn="0" w:lastRowLastColumn="0"/>
            <w:tcW w:w="295" w:type="pct"/>
            <w:vMerge w:val="restart"/>
            <w:shd w:val="clear" w:color="auto" w:fill="D9D9D9" w:themeFill="background1" w:themeFillShade="D9"/>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KIT M541L</w:t>
            </w:r>
          </w:p>
        </w:tc>
        <w:tc>
          <w:tcPr>
            <w:tcW w:w="475" w:type="pct"/>
            <w:shd w:val="clear" w:color="auto" w:fill="auto"/>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mutant allele frequency</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tcW w:w="325"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tcW w:w="380"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tcW w:w="488"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57%</w:t>
            </w:r>
          </w:p>
        </w:tc>
        <w:tc>
          <w:tcPr>
            <w:tcW w:w="380"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51%</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57%</w:t>
            </w:r>
          </w:p>
        </w:tc>
        <w:tc>
          <w:tcPr>
            <w:tcW w:w="379"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55%</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9D4C9F" w:rsidRPr="00A1583D" w:rsidRDefault="009D4C9F" w:rsidP="00EB6B56">
            <w:pPr>
              <w:jc w:val="center"/>
              <w:rPr>
                <w:rFonts w:ascii="Arial" w:eastAsia="Times New Roman" w:hAnsi="Arial" w:cs="Times New Roman"/>
                <w:b/>
                <w:sz w:val="18"/>
                <w:szCs w:val="20"/>
                <w:lang w:eastAsia="fr-FR"/>
              </w:rPr>
            </w:pPr>
            <w:r w:rsidRPr="00A1583D">
              <w:rPr>
                <w:rFonts w:ascii="Arial" w:eastAsia="Times New Roman" w:hAnsi="Arial" w:cs="Times New Roman"/>
                <w:b/>
                <w:sz w:val="18"/>
                <w:szCs w:val="20"/>
                <w:lang w:eastAsia="fr-FR"/>
              </w:rPr>
              <w:t>48%</w:t>
            </w:r>
          </w:p>
        </w:tc>
      </w:tr>
      <w:tr w:rsidR="00BF0538" w:rsidRPr="00A1583D">
        <w:trPr>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9D4C9F" w:rsidRPr="00A1583D" w:rsidRDefault="009D4C9F" w:rsidP="00EB6B56">
            <w:pPr>
              <w:jc w:val="center"/>
              <w:rPr>
                <w:rFonts w:ascii="Arial" w:eastAsia="Times New Roman" w:hAnsi="Arial" w:cs="Times New Roman"/>
                <w:b/>
                <w:sz w:val="18"/>
                <w:szCs w:val="20"/>
                <w:lang w:eastAsia="fr-FR"/>
              </w:rPr>
            </w:pPr>
          </w:p>
        </w:tc>
        <w:tc>
          <w:tcPr>
            <w:tcW w:w="475" w:type="pct"/>
            <w:shd w:val="clear" w:color="auto" w:fill="F2F2F2" w:themeFill="background1" w:themeFillShade="F2"/>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mutant allele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25"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380"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488"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tcW w:w="488"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1141</w:t>
            </w:r>
          </w:p>
        </w:tc>
        <w:tc>
          <w:tcPr>
            <w:tcW w:w="380"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1009</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1132</w:t>
            </w:r>
          </w:p>
        </w:tc>
        <w:tc>
          <w:tcPr>
            <w:tcW w:w="379" w:type="pct"/>
            <w:shd w:val="clear" w:color="auto" w:fill="F2F2F2" w:themeFill="background1" w:themeFillShade="F2"/>
            <w:noWrap/>
            <w:vAlign w:val="center"/>
          </w:tcPr>
          <w:p w:rsidR="009D4C9F" w:rsidRPr="00A1583D" w:rsidRDefault="009D4C9F" w:rsidP="00EB6B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3282</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2F2F2" w:themeFill="background1" w:themeFillShade="F2"/>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967</w:t>
            </w:r>
          </w:p>
        </w:tc>
      </w:tr>
      <w:tr w:rsidR="00104E96" w:rsidRPr="00A1583D">
        <w:trPr>
          <w:cnfStyle w:val="000000100000" w:firstRow="0" w:lastRow="0" w:firstColumn="0" w:lastColumn="0" w:oddVBand="0" w:evenVBand="0" w:oddHBand="1" w:evenHBand="0" w:firstRowFirstColumn="0" w:firstRowLastColumn="0" w:lastRowFirstColumn="0" w:lastRowLastColumn="0"/>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9D4C9F" w:rsidRPr="00A1583D" w:rsidRDefault="009D4C9F" w:rsidP="00EB6B56">
            <w:pPr>
              <w:jc w:val="center"/>
              <w:rPr>
                <w:rFonts w:ascii="Arial" w:eastAsia="Times New Roman" w:hAnsi="Arial" w:cs="Times New Roman"/>
                <w:b/>
                <w:sz w:val="18"/>
                <w:szCs w:val="20"/>
                <w:lang w:eastAsia="fr-FR"/>
              </w:rPr>
            </w:pPr>
          </w:p>
        </w:tc>
        <w:tc>
          <w:tcPr>
            <w:tcW w:w="475" w:type="pct"/>
            <w:shd w:val="clear" w:color="auto" w:fill="auto"/>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amplicon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1988</w:t>
            </w:r>
          </w:p>
        </w:tc>
        <w:tc>
          <w:tcPr>
            <w:tcW w:w="325"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1996</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1994</w:t>
            </w:r>
          </w:p>
        </w:tc>
        <w:tc>
          <w:tcPr>
            <w:tcW w:w="380"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5978</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1990</w:t>
            </w:r>
          </w:p>
        </w:tc>
        <w:tc>
          <w:tcPr>
            <w:tcW w:w="488"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1999</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1996</w:t>
            </w:r>
          </w:p>
        </w:tc>
        <w:tc>
          <w:tcPr>
            <w:tcW w:w="380"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1989</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1992</w:t>
            </w:r>
          </w:p>
        </w:tc>
        <w:tc>
          <w:tcPr>
            <w:tcW w:w="379" w:type="pct"/>
            <w:shd w:val="clear" w:color="auto" w:fill="auto"/>
            <w:noWrap/>
            <w:vAlign w:val="center"/>
          </w:tcPr>
          <w:p w:rsidR="009D4C9F" w:rsidRPr="00A1583D" w:rsidRDefault="009D4C9F" w:rsidP="00EB6B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5977</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9D4C9F" w:rsidRPr="00A1583D" w:rsidRDefault="009D4C9F" w:rsidP="00EB6B56">
            <w:pPr>
              <w:jc w:val="center"/>
              <w:rPr>
                <w:rFonts w:ascii="Arial" w:eastAsia="Times New Roman" w:hAnsi="Arial" w:cs="Times New Roman"/>
                <w:sz w:val="18"/>
                <w:szCs w:val="20"/>
                <w:lang w:eastAsia="fr-FR"/>
              </w:rPr>
            </w:pPr>
            <w:r w:rsidRPr="00A1583D">
              <w:rPr>
                <w:rFonts w:ascii="Arial" w:eastAsia="Times New Roman" w:hAnsi="Arial" w:cs="Times New Roman"/>
                <w:sz w:val="18"/>
                <w:szCs w:val="20"/>
                <w:lang w:eastAsia="fr-FR"/>
              </w:rPr>
              <w:t>1995</w:t>
            </w:r>
          </w:p>
        </w:tc>
      </w:tr>
      <w:tr w:rsidR="00104E96" w:rsidRPr="00A1583D">
        <w:trPr>
          <w:trHeight w:val="63"/>
        </w:trPr>
        <w:tc>
          <w:tcPr>
            <w:cnfStyle w:val="000010000000" w:firstRow="0" w:lastRow="0" w:firstColumn="0" w:lastColumn="0" w:oddVBand="1" w:evenVBand="0" w:oddHBand="0" w:evenHBand="0" w:firstRowFirstColumn="0" w:firstRowLastColumn="0" w:lastRowFirstColumn="0" w:lastRowLastColumn="0"/>
            <w:tcW w:w="295" w:type="pct"/>
            <w:vMerge w:val="restart"/>
            <w:shd w:val="clear" w:color="auto" w:fill="D9D9D9" w:themeFill="background1" w:themeFillShade="D9"/>
            <w:noWrap/>
            <w:vAlign w:val="center"/>
          </w:tcPr>
          <w:p w:rsidR="00EB6B56" w:rsidRPr="00A1583D" w:rsidRDefault="00EB6B56" w:rsidP="00EB6B56">
            <w:pPr>
              <w:spacing w:line="240" w:lineRule="auto"/>
              <w:jc w:val="center"/>
              <w:rPr>
                <w:rFonts w:ascii="Arial" w:hAnsi="Arial"/>
                <w:b/>
                <w:sz w:val="18"/>
              </w:rPr>
            </w:pPr>
            <w:r w:rsidRPr="00A1583D">
              <w:rPr>
                <w:rFonts w:ascii="Arial" w:hAnsi="Arial"/>
                <w:b/>
                <w:sz w:val="18"/>
              </w:rPr>
              <w:t>ALB Y257C</w:t>
            </w:r>
          </w:p>
        </w:tc>
        <w:tc>
          <w:tcPr>
            <w:tcW w:w="475" w:type="pct"/>
            <w:shd w:val="clear" w:color="auto" w:fill="auto"/>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18"/>
              </w:rPr>
            </w:pPr>
            <w:r w:rsidRPr="00A1583D">
              <w:rPr>
                <w:rFonts w:ascii="Arial" w:hAnsi="Arial"/>
                <w:b/>
                <w:sz w:val="18"/>
              </w:rPr>
              <w:t>mutant allele frequency</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EB6B56" w:rsidRPr="00A1583D" w:rsidRDefault="00EB6B56" w:rsidP="00EB6B56">
            <w:pPr>
              <w:spacing w:line="240" w:lineRule="auto"/>
              <w:jc w:val="center"/>
              <w:rPr>
                <w:rFonts w:ascii="Arial" w:hAnsi="Arial"/>
                <w:b/>
                <w:sz w:val="18"/>
              </w:rPr>
            </w:pPr>
            <w:r w:rsidRPr="00A1583D">
              <w:rPr>
                <w:rFonts w:ascii="Arial" w:hAnsi="Arial"/>
                <w:b/>
                <w:sz w:val="18"/>
              </w:rPr>
              <w:t>17%</w:t>
            </w:r>
          </w:p>
        </w:tc>
        <w:tc>
          <w:tcPr>
            <w:tcW w:w="325"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18"/>
              </w:rPr>
            </w:pPr>
            <w:r w:rsidRPr="00A1583D">
              <w:rPr>
                <w:rFonts w:ascii="Arial" w:hAnsi="Arial"/>
                <w:b/>
                <w:sz w:val="18"/>
              </w:rPr>
              <w:t>59%</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EB6B56" w:rsidRPr="00A1583D" w:rsidRDefault="00EB6B56" w:rsidP="00EB6B56">
            <w:pPr>
              <w:spacing w:line="240" w:lineRule="auto"/>
              <w:jc w:val="center"/>
              <w:rPr>
                <w:rFonts w:ascii="Arial" w:hAnsi="Arial"/>
                <w:b/>
                <w:sz w:val="18"/>
              </w:rPr>
            </w:pPr>
            <w:r w:rsidRPr="00A1583D">
              <w:rPr>
                <w:rFonts w:ascii="Arial" w:hAnsi="Arial"/>
                <w:b/>
                <w:sz w:val="18"/>
              </w:rPr>
              <w:t>67%</w:t>
            </w:r>
          </w:p>
        </w:tc>
        <w:tc>
          <w:tcPr>
            <w:tcW w:w="380"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18"/>
              </w:rPr>
            </w:pPr>
            <w:r w:rsidRPr="00A1583D">
              <w:rPr>
                <w:rFonts w:ascii="Arial" w:hAnsi="Arial"/>
                <w:b/>
                <w:sz w:val="18"/>
              </w:rPr>
              <w:t>47%</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EB6B56" w:rsidRPr="00A1583D" w:rsidRDefault="00EB6B56" w:rsidP="00EB6B56">
            <w:pPr>
              <w:spacing w:line="240" w:lineRule="auto"/>
              <w:jc w:val="center"/>
              <w:rPr>
                <w:rFonts w:ascii="Arial" w:hAnsi="Arial"/>
                <w:b/>
                <w:sz w:val="18"/>
              </w:rPr>
            </w:pPr>
            <w:r w:rsidRPr="00A1583D">
              <w:rPr>
                <w:rFonts w:ascii="Arial" w:hAnsi="Arial"/>
                <w:b/>
                <w:sz w:val="18"/>
              </w:rPr>
              <w:t>51%</w:t>
            </w:r>
          </w:p>
        </w:tc>
        <w:tc>
          <w:tcPr>
            <w:tcW w:w="488"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18"/>
              </w:rPr>
            </w:pPr>
            <w:r w:rsidRPr="00A1583D">
              <w:rPr>
                <w:rFonts w:ascii="Arial" w:hAnsi="Arial"/>
                <w:b/>
                <w:sz w:val="18"/>
              </w:rPr>
              <w:t>50%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EB6B56" w:rsidRPr="00A1583D" w:rsidRDefault="00EB6B56" w:rsidP="00EB6B56">
            <w:pPr>
              <w:spacing w:line="240" w:lineRule="auto"/>
              <w:jc w:val="center"/>
              <w:rPr>
                <w:rFonts w:ascii="Arial" w:hAnsi="Arial"/>
                <w:b/>
                <w:sz w:val="18"/>
              </w:rPr>
            </w:pPr>
            <w:r w:rsidRPr="00A1583D">
              <w:rPr>
                <w:rFonts w:ascii="Arial" w:hAnsi="Arial"/>
                <w:b/>
                <w:sz w:val="18"/>
              </w:rPr>
              <w:t>0%</w:t>
            </w:r>
          </w:p>
        </w:tc>
        <w:tc>
          <w:tcPr>
            <w:tcW w:w="380"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18"/>
              </w:rPr>
            </w:pPr>
            <w:r w:rsidRPr="00A1583D">
              <w:rPr>
                <w:rFonts w:ascii="Arial" w:hAnsi="Arial"/>
                <w:b/>
                <w:sz w:val="18"/>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EB6B56" w:rsidRPr="00A1583D" w:rsidRDefault="00EB6B56" w:rsidP="00EB6B56">
            <w:pPr>
              <w:spacing w:line="240" w:lineRule="auto"/>
              <w:jc w:val="center"/>
              <w:rPr>
                <w:rFonts w:ascii="Arial" w:hAnsi="Arial"/>
                <w:b/>
                <w:sz w:val="18"/>
              </w:rPr>
            </w:pPr>
            <w:r w:rsidRPr="00A1583D">
              <w:rPr>
                <w:rFonts w:ascii="Arial" w:hAnsi="Arial"/>
                <w:b/>
                <w:sz w:val="18"/>
              </w:rPr>
              <w:t>0%</w:t>
            </w:r>
          </w:p>
        </w:tc>
        <w:tc>
          <w:tcPr>
            <w:tcW w:w="379"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18"/>
              </w:rPr>
            </w:pPr>
            <w:r w:rsidRPr="00A1583D">
              <w:rPr>
                <w:rFonts w:ascii="Arial" w:hAnsi="Arial"/>
                <w:b/>
                <w:sz w:val="18"/>
              </w:rPr>
              <w:t>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EB6B56" w:rsidRPr="00A1583D" w:rsidRDefault="00EB6B56" w:rsidP="00EB6B56">
            <w:pPr>
              <w:spacing w:line="240" w:lineRule="auto"/>
              <w:jc w:val="center"/>
              <w:rPr>
                <w:rFonts w:ascii="Arial" w:hAnsi="Arial"/>
                <w:b/>
                <w:sz w:val="18"/>
              </w:rPr>
            </w:pPr>
            <w:r w:rsidRPr="00A1583D">
              <w:rPr>
                <w:rFonts w:ascii="Arial" w:hAnsi="Arial"/>
                <w:b/>
                <w:sz w:val="18"/>
              </w:rPr>
              <w:t>0%</w:t>
            </w:r>
          </w:p>
        </w:tc>
      </w:tr>
      <w:tr w:rsidR="00BF0538" w:rsidRPr="00A1583D">
        <w:trPr>
          <w:cnfStyle w:val="000000100000" w:firstRow="0" w:lastRow="0" w:firstColumn="0" w:lastColumn="0" w:oddVBand="0" w:evenVBand="0" w:oddHBand="1" w:evenHBand="0" w:firstRowFirstColumn="0" w:firstRowLastColumn="0" w:lastRowFirstColumn="0" w:lastRowLastColumn="0"/>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EB6B56" w:rsidRPr="00A1583D" w:rsidRDefault="00EB6B56" w:rsidP="00EB6B56">
            <w:pPr>
              <w:spacing w:line="240" w:lineRule="auto"/>
              <w:jc w:val="center"/>
              <w:rPr>
                <w:rFonts w:ascii="Arial" w:hAnsi="Arial"/>
                <w:sz w:val="18"/>
              </w:rPr>
            </w:pPr>
          </w:p>
        </w:tc>
        <w:tc>
          <w:tcPr>
            <w:tcW w:w="475" w:type="pct"/>
            <w:shd w:val="clear" w:color="auto" w:fill="F2F2F2" w:themeFill="background1" w:themeFillShade="F2"/>
            <w:vAlign w:val="center"/>
          </w:tcPr>
          <w:p w:rsidR="00EB6B56" w:rsidRPr="00A1583D" w:rsidRDefault="00EB6B56" w:rsidP="00EB6B5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A1583D">
              <w:rPr>
                <w:rFonts w:ascii="Arial" w:hAnsi="Arial"/>
                <w:sz w:val="18"/>
              </w:rPr>
              <w:t>mutant allele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303</w:t>
            </w:r>
          </w:p>
        </w:tc>
        <w:tc>
          <w:tcPr>
            <w:tcW w:w="325" w:type="pct"/>
            <w:shd w:val="clear" w:color="auto" w:fill="F2F2F2" w:themeFill="background1" w:themeFillShade="F2"/>
            <w:noWrap/>
            <w:vAlign w:val="center"/>
          </w:tcPr>
          <w:p w:rsidR="00EB6B56" w:rsidRPr="00A1583D" w:rsidRDefault="00EB6B56" w:rsidP="00EB6B5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A1583D">
              <w:rPr>
                <w:rFonts w:ascii="Arial" w:hAnsi="Arial"/>
                <w:sz w:val="18"/>
              </w:rPr>
              <w:t>1170</w:t>
            </w:r>
          </w:p>
        </w:tc>
        <w:tc>
          <w:tcPr>
            <w:cnfStyle w:val="000010000000" w:firstRow="0" w:lastRow="0" w:firstColumn="0" w:lastColumn="0" w:oddVBand="1" w:evenVBand="0" w:oddHBand="0" w:evenHBand="0" w:firstRowFirstColumn="0" w:firstRowLastColumn="0" w:lastRowFirstColumn="0" w:lastRowLastColumn="0"/>
            <w:tcW w:w="325" w:type="pct"/>
            <w:shd w:val="clear" w:color="auto" w:fill="F2F2F2" w:themeFill="background1" w:themeFillShade="F2"/>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1054</w:t>
            </w:r>
          </w:p>
        </w:tc>
        <w:tc>
          <w:tcPr>
            <w:tcW w:w="380" w:type="pct"/>
            <w:shd w:val="clear" w:color="auto" w:fill="F2F2F2" w:themeFill="background1" w:themeFillShade="F2"/>
            <w:noWrap/>
            <w:vAlign w:val="center"/>
          </w:tcPr>
          <w:p w:rsidR="00EB6B56" w:rsidRPr="00A1583D" w:rsidRDefault="00EB6B56" w:rsidP="00EB6B5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A1583D">
              <w:rPr>
                <w:rFonts w:ascii="Arial" w:hAnsi="Arial"/>
                <w:sz w:val="18"/>
              </w:rPr>
              <w:t>2527</w:t>
            </w:r>
          </w:p>
        </w:tc>
        <w:tc>
          <w:tcPr>
            <w:cnfStyle w:val="000010000000" w:firstRow="0" w:lastRow="0" w:firstColumn="0" w:lastColumn="0" w:oddVBand="1" w:evenVBand="0" w:oddHBand="0" w:evenHBand="0" w:firstRowFirstColumn="0" w:firstRowLastColumn="0" w:lastRowFirstColumn="0" w:lastRowLastColumn="0"/>
            <w:tcW w:w="488" w:type="pct"/>
            <w:shd w:val="clear" w:color="auto" w:fill="F2F2F2" w:themeFill="background1" w:themeFillShade="F2"/>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1016</w:t>
            </w:r>
          </w:p>
        </w:tc>
        <w:tc>
          <w:tcPr>
            <w:tcW w:w="488" w:type="pct"/>
            <w:shd w:val="clear" w:color="auto" w:fill="F2F2F2" w:themeFill="background1" w:themeFillShade="F2"/>
            <w:noWrap/>
            <w:vAlign w:val="center"/>
          </w:tcPr>
          <w:p w:rsidR="00EB6B56" w:rsidRPr="00A1583D" w:rsidRDefault="00EB6B56" w:rsidP="00EB6B5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A1583D">
              <w:rPr>
                <w:rFonts w:ascii="Arial" w:hAnsi="Arial"/>
                <w:sz w:val="18"/>
              </w:rPr>
              <w:t>999</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0</w:t>
            </w:r>
          </w:p>
        </w:tc>
        <w:tc>
          <w:tcPr>
            <w:tcW w:w="380" w:type="pct"/>
            <w:shd w:val="clear" w:color="auto" w:fill="F2F2F2" w:themeFill="background1" w:themeFillShade="F2"/>
            <w:noWrap/>
            <w:vAlign w:val="center"/>
          </w:tcPr>
          <w:p w:rsidR="00EB6B56" w:rsidRPr="00A1583D" w:rsidRDefault="00EB6B56" w:rsidP="00EB6B5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A1583D">
              <w:rPr>
                <w:rFonts w:ascii="Arial" w:hAnsi="Arial"/>
                <w:sz w:val="18"/>
              </w:rPr>
              <w:t>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F2F2F2" w:themeFill="background1" w:themeFillShade="F2"/>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0</w:t>
            </w:r>
          </w:p>
        </w:tc>
        <w:tc>
          <w:tcPr>
            <w:tcW w:w="379" w:type="pct"/>
            <w:shd w:val="clear" w:color="auto" w:fill="F2F2F2" w:themeFill="background1" w:themeFillShade="F2"/>
            <w:noWrap/>
            <w:vAlign w:val="center"/>
          </w:tcPr>
          <w:p w:rsidR="00EB6B56" w:rsidRPr="00A1583D" w:rsidRDefault="00EB6B56" w:rsidP="00EB6B5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A1583D">
              <w:rPr>
                <w:rFonts w:ascii="Arial" w:hAnsi="Arial"/>
                <w:sz w:val="18"/>
              </w:rPr>
              <w:t>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2F2F2" w:themeFill="background1" w:themeFillShade="F2"/>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0</w:t>
            </w:r>
          </w:p>
        </w:tc>
      </w:tr>
      <w:tr w:rsidR="00104E96" w:rsidRPr="00A1583D">
        <w:trPr>
          <w:trHeight w:val="63"/>
        </w:trPr>
        <w:tc>
          <w:tcPr>
            <w:cnfStyle w:val="000010000000" w:firstRow="0" w:lastRow="0" w:firstColumn="0" w:lastColumn="0" w:oddVBand="1" w:evenVBand="0" w:oddHBand="0" w:evenHBand="0" w:firstRowFirstColumn="0" w:firstRowLastColumn="0" w:lastRowFirstColumn="0" w:lastRowLastColumn="0"/>
            <w:tcW w:w="295" w:type="pct"/>
            <w:vMerge/>
            <w:shd w:val="clear" w:color="auto" w:fill="D9D9D9" w:themeFill="background1" w:themeFillShade="D9"/>
            <w:vAlign w:val="center"/>
          </w:tcPr>
          <w:p w:rsidR="00EB6B56" w:rsidRPr="00A1583D" w:rsidRDefault="00EB6B56" w:rsidP="00EB6B56">
            <w:pPr>
              <w:spacing w:line="240" w:lineRule="auto"/>
              <w:jc w:val="center"/>
              <w:rPr>
                <w:rFonts w:ascii="Arial" w:hAnsi="Arial"/>
                <w:sz w:val="18"/>
              </w:rPr>
            </w:pPr>
          </w:p>
        </w:tc>
        <w:tc>
          <w:tcPr>
            <w:tcW w:w="475" w:type="pct"/>
            <w:shd w:val="clear" w:color="auto" w:fill="auto"/>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A1583D">
              <w:rPr>
                <w:rFonts w:ascii="Arial" w:hAnsi="Arial"/>
                <w:sz w:val="18"/>
              </w:rPr>
              <w:t>amplicon coverage</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1759</w:t>
            </w:r>
          </w:p>
        </w:tc>
        <w:tc>
          <w:tcPr>
            <w:tcW w:w="325"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A1583D">
              <w:rPr>
                <w:rFonts w:ascii="Arial" w:hAnsi="Arial"/>
                <w:sz w:val="18"/>
              </w:rPr>
              <w:t>1998</w:t>
            </w:r>
          </w:p>
        </w:tc>
        <w:tc>
          <w:tcPr>
            <w:cnfStyle w:val="000010000000" w:firstRow="0" w:lastRow="0" w:firstColumn="0" w:lastColumn="0" w:oddVBand="1" w:evenVBand="0" w:oddHBand="0" w:evenHBand="0" w:firstRowFirstColumn="0" w:firstRowLastColumn="0" w:lastRowFirstColumn="0" w:lastRowLastColumn="0"/>
            <w:tcW w:w="325" w:type="pct"/>
            <w:shd w:val="clear" w:color="auto" w:fill="auto"/>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1583</w:t>
            </w:r>
          </w:p>
        </w:tc>
        <w:tc>
          <w:tcPr>
            <w:tcW w:w="380"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A1583D">
              <w:rPr>
                <w:rFonts w:ascii="Arial" w:hAnsi="Arial"/>
                <w:sz w:val="18"/>
              </w:rPr>
              <w:t>5340</w:t>
            </w:r>
          </w:p>
        </w:tc>
        <w:tc>
          <w:tcPr>
            <w:cnfStyle w:val="000010000000" w:firstRow="0" w:lastRow="0" w:firstColumn="0" w:lastColumn="0" w:oddVBand="1" w:evenVBand="0" w:oddHBand="0" w:evenHBand="0" w:firstRowFirstColumn="0" w:firstRowLastColumn="0" w:lastRowFirstColumn="0" w:lastRowLastColumn="0"/>
            <w:tcW w:w="488" w:type="pct"/>
            <w:shd w:val="clear" w:color="auto" w:fill="auto"/>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2000</w:t>
            </w:r>
          </w:p>
        </w:tc>
        <w:tc>
          <w:tcPr>
            <w:tcW w:w="488"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A1583D">
              <w:rPr>
                <w:rFonts w:ascii="Arial" w:hAnsi="Arial"/>
                <w:sz w:val="18"/>
              </w:rPr>
              <w:t>2000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1318</w:t>
            </w:r>
          </w:p>
        </w:tc>
        <w:tc>
          <w:tcPr>
            <w:tcW w:w="380"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A1583D">
              <w:rPr>
                <w:rFonts w:ascii="Arial" w:hAnsi="Arial"/>
                <w:sz w:val="18"/>
              </w:rPr>
              <w:t>990</w:t>
            </w:r>
          </w:p>
        </w:tc>
        <w:tc>
          <w:tcPr>
            <w:cnfStyle w:val="000010000000" w:firstRow="0" w:lastRow="0" w:firstColumn="0" w:lastColumn="0" w:oddVBand="1" w:evenVBand="0" w:oddHBand="0" w:evenHBand="0" w:firstRowFirstColumn="0" w:firstRowLastColumn="0" w:lastRowFirstColumn="0" w:lastRowLastColumn="0"/>
            <w:tcW w:w="379" w:type="pct"/>
            <w:shd w:val="clear" w:color="auto" w:fill="auto"/>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287</w:t>
            </w:r>
          </w:p>
        </w:tc>
        <w:tc>
          <w:tcPr>
            <w:tcW w:w="379" w:type="pct"/>
            <w:shd w:val="clear" w:color="auto" w:fill="auto"/>
            <w:noWrap/>
            <w:vAlign w:val="center"/>
          </w:tcPr>
          <w:p w:rsidR="00EB6B56" w:rsidRPr="00A1583D" w:rsidRDefault="00EB6B56" w:rsidP="00EB6B5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A1583D">
              <w:rPr>
                <w:rFonts w:ascii="Arial" w:hAnsi="Arial"/>
                <w:sz w:val="18"/>
              </w:rPr>
              <w:t>990</w:t>
            </w:r>
          </w:p>
        </w:tc>
        <w:tc>
          <w:tcPr>
            <w:cnfStyle w:val="000010000000" w:firstRow="0" w:lastRow="0" w:firstColumn="0" w:lastColumn="0" w:oddVBand="1" w:evenVBand="0" w:oddHBand="0" w:evenHBand="0" w:firstRowFirstColumn="0" w:firstRowLastColumn="0" w:lastRowFirstColumn="0" w:lastRowLastColumn="0"/>
            <w:tcW w:w="382" w:type="pct"/>
            <w:shd w:val="clear" w:color="auto" w:fill="auto"/>
            <w:noWrap/>
            <w:vAlign w:val="center"/>
          </w:tcPr>
          <w:p w:rsidR="00EB6B56" w:rsidRPr="00A1583D" w:rsidRDefault="00EB6B56" w:rsidP="00EB6B56">
            <w:pPr>
              <w:spacing w:line="240" w:lineRule="auto"/>
              <w:jc w:val="center"/>
              <w:rPr>
                <w:rFonts w:ascii="Arial" w:hAnsi="Arial"/>
                <w:sz w:val="18"/>
              </w:rPr>
            </w:pPr>
            <w:r w:rsidRPr="00A1583D">
              <w:rPr>
                <w:rFonts w:ascii="Arial" w:hAnsi="Arial"/>
                <w:sz w:val="18"/>
              </w:rPr>
              <w:t>2000</w:t>
            </w:r>
          </w:p>
        </w:tc>
      </w:tr>
    </w:tbl>
    <w:p w:rsidR="0056256D" w:rsidRDefault="005837A0">
      <w:pPr>
        <w:jc w:val="both"/>
        <w:rPr>
          <w:rFonts w:ascii="Arial" w:hAnsi="Arial"/>
        </w:rPr>
      </w:pPr>
      <w:r>
        <w:rPr>
          <w:rFonts w:ascii="Arial" w:hAnsi="Arial"/>
          <w:color w:val="000000"/>
        </w:rPr>
        <w:br w:type="page"/>
      </w:r>
      <w:r w:rsidR="00D2287E" w:rsidRPr="00C52B17">
        <w:rPr>
          <w:rFonts w:ascii="Arial" w:hAnsi="Arial"/>
          <w:b/>
        </w:rPr>
        <w:lastRenderedPageBreak/>
        <w:t>Table</w:t>
      </w:r>
      <w:r w:rsidR="00F65B61">
        <w:rPr>
          <w:rFonts w:ascii="Arial" w:hAnsi="Arial"/>
          <w:b/>
        </w:rPr>
        <w:t xml:space="preserve"> F</w:t>
      </w:r>
      <w:r w:rsidR="00D2287E" w:rsidRPr="00C52B17">
        <w:rPr>
          <w:rFonts w:ascii="Arial" w:hAnsi="Arial"/>
          <w:b/>
        </w:rPr>
        <w:t>. Main parameters and sensitivity of CTC filtration</w:t>
      </w:r>
      <w:r w:rsidR="00CD3CFB" w:rsidRPr="00C52B17">
        <w:rPr>
          <w:rFonts w:ascii="Arial" w:hAnsi="Arial"/>
          <w:b/>
        </w:rPr>
        <w:t>-based</w:t>
      </w:r>
      <w:r w:rsidR="00D2287E" w:rsidRPr="00C52B17">
        <w:rPr>
          <w:rFonts w:ascii="Arial" w:hAnsi="Arial"/>
          <w:b/>
        </w:rPr>
        <w:t xml:space="preserve"> methods</w:t>
      </w:r>
    </w:p>
    <w:tbl>
      <w:tblPr>
        <w:tblW w:w="13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1587"/>
        <w:gridCol w:w="1109"/>
        <w:gridCol w:w="1170"/>
        <w:gridCol w:w="1170"/>
        <w:gridCol w:w="810"/>
        <w:gridCol w:w="810"/>
        <w:gridCol w:w="810"/>
        <w:gridCol w:w="900"/>
        <w:gridCol w:w="900"/>
        <w:gridCol w:w="2137"/>
        <w:gridCol w:w="1701"/>
      </w:tblGrid>
      <w:tr w:rsidR="00D2287E" w:rsidRPr="0089070F">
        <w:trPr>
          <w:trHeight w:val="606"/>
        </w:trPr>
        <w:tc>
          <w:tcPr>
            <w:tcW w:w="1587" w:type="dxa"/>
            <w:shd w:val="clear" w:color="auto" w:fill="D9D9D9" w:themeFill="background1" w:themeFillShade="D9"/>
            <w:vAlign w:val="center"/>
          </w:tcPr>
          <w:p w:rsidR="00D2287E" w:rsidRPr="0089070F" w:rsidRDefault="00D2287E">
            <w:pPr>
              <w:spacing w:after="0" w:line="240" w:lineRule="auto"/>
              <w:jc w:val="center"/>
              <w:rPr>
                <w:rFonts w:ascii="Arial" w:hAnsi="Arial"/>
                <w:b/>
                <w:sz w:val="18"/>
              </w:rPr>
            </w:pPr>
            <w:r w:rsidRPr="0089070F">
              <w:rPr>
                <w:rFonts w:ascii="Arial" w:hAnsi="Arial"/>
                <w:b/>
                <w:sz w:val="18"/>
              </w:rPr>
              <w:t>Method</w:t>
            </w:r>
            <w:r w:rsidR="00BF0538">
              <w:rPr>
                <w:rFonts w:ascii="Arial" w:hAnsi="Arial"/>
                <w:b/>
                <w:sz w:val="18"/>
              </w:rPr>
              <w:t xml:space="preserve"> </w:t>
            </w:r>
            <w:r w:rsidRPr="0089070F">
              <w:rPr>
                <w:rFonts w:ascii="Arial" w:hAnsi="Arial"/>
                <w:b/>
                <w:sz w:val="18"/>
              </w:rPr>
              <w:t>(Company or Academic laboratory)</w:t>
            </w:r>
          </w:p>
        </w:tc>
        <w:tc>
          <w:tcPr>
            <w:tcW w:w="1109"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sz w:val="18"/>
                <w:szCs w:val="20"/>
              </w:rPr>
              <w:t>Pressure type</w:t>
            </w:r>
          </w:p>
        </w:tc>
        <w:tc>
          <w:tcPr>
            <w:tcW w:w="1170"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proofErr w:type="spellStart"/>
            <w:r w:rsidRPr="0089070F">
              <w:rPr>
                <w:rFonts w:ascii="Arial" w:hAnsi="Arial"/>
                <w:b/>
                <w:sz w:val="18"/>
                <w:szCs w:val="20"/>
              </w:rPr>
              <w:t>Pression</w:t>
            </w:r>
            <w:proofErr w:type="spellEnd"/>
            <w:r w:rsidRPr="0089070F">
              <w:rPr>
                <w:rFonts w:ascii="Arial" w:hAnsi="Arial"/>
                <w:b/>
                <w:sz w:val="18"/>
                <w:szCs w:val="20"/>
              </w:rPr>
              <w:t xml:space="preserve"> or Depression</w:t>
            </w:r>
          </w:p>
        </w:tc>
        <w:tc>
          <w:tcPr>
            <w:tcW w:w="1170"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sz w:val="18"/>
                <w:szCs w:val="20"/>
              </w:rPr>
              <w:t>Filter type</w:t>
            </w:r>
          </w:p>
        </w:tc>
        <w:tc>
          <w:tcPr>
            <w:tcW w:w="810"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sz w:val="18"/>
                <w:szCs w:val="20"/>
              </w:rPr>
              <w:t>Pore size (</w:t>
            </w:r>
            <w:r w:rsidRPr="0089070F">
              <w:rPr>
                <w:rFonts w:ascii="Arial" w:hAnsi="Arial" w:cs="Arial"/>
                <w:b/>
                <w:sz w:val="18"/>
                <w:szCs w:val="24"/>
              </w:rPr>
              <w:t>µm</w:t>
            </w:r>
            <w:r w:rsidRPr="0089070F">
              <w:rPr>
                <w:rFonts w:ascii="Arial" w:hAnsi="Arial"/>
                <w:b/>
                <w:sz w:val="18"/>
                <w:szCs w:val="20"/>
              </w:rPr>
              <w:t>)</w:t>
            </w:r>
          </w:p>
        </w:tc>
        <w:tc>
          <w:tcPr>
            <w:tcW w:w="810"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sz w:val="18"/>
                <w:szCs w:val="20"/>
              </w:rPr>
              <w:t>Fixation</w:t>
            </w:r>
          </w:p>
        </w:tc>
        <w:tc>
          <w:tcPr>
            <w:tcW w:w="810"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sz w:val="18"/>
                <w:szCs w:val="20"/>
              </w:rPr>
              <w:t>Sample dilution</w:t>
            </w:r>
          </w:p>
        </w:tc>
        <w:tc>
          <w:tcPr>
            <w:tcW w:w="900"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sz w:val="18"/>
                <w:szCs w:val="20"/>
              </w:rPr>
              <w:t>Red blood cell lysis</w:t>
            </w:r>
          </w:p>
        </w:tc>
        <w:tc>
          <w:tcPr>
            <w:tcW w:w="900"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sz w:val="18"/>
                <w:szCs w:val="20"/>
              </w:rPr>
              <w:t>Blood volume (mL)</w:t>
            </w:r>
          </w:p>
        </w:tc>
        <w:tc>
          <w:tcPr>
            <w:tcW w:w="2137"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i/>
                <w:sz w:val="18"/>
                <w:szCs w:val="20"/>
              </w:rPr>
              <w:t>In vitro</w:t>
            </w:r>
            <w:r w:rsidRPr="0089070F">
              <w:rPr>
                <w:rFonts w:ascii="Arial" w:hAnsi="Arial"/>
                <w:b/>
                <w:sz w:val="18"/>
                <w:szCs w:val="20"/>
              </w:rPr>
              <w:t xml:space="preserve"> Sensitivity (overall recovery, number of concentrations tested)</w:t>
            </w:r>
            <w:r w:rsidRPr="0089070F">
              <w:rPr>
                <w:rFonts w:ascii="Arial" w:hAnsi="Arial"/>
                <w:b/>
                <w:sz w:val="18"/>
                <w:szCs w:val="20"/>
                <w:vertAlign w:val="superscript"/>
              </w:rPr>
              <w:t>*1</w:t>
            </w:r>
          </w:p>
        </w:tc>
        <w:tc>
          <w:tcPr>
            <w:tcW w:w="1701" w:type="dxa"/>
            <w:shd w:val="clear" w:color="auto" w:fill="D9D9D9" w:themeFill="background1" w:themeFillShade="D9"/>
            <w:vAlign w:val="center"/>
          </w:tcPr>
          <w:p w:rsidR="00D2287E" w:rsidRPr="0089070F" w:rsidRDefault="00D2287E" w:rsidP="0042366F">
            <w:pPr>
              <w:spacing w:after="0" w:line="240" w:lineRule="auto"/>
              <w:jc w:val="center"/>
              <w:rPr>
                <w:rFonts w:ascii="Arial" w:hAnsi="Arial"/>
                <w:b/>
                <w:sz w:val="18"/>
                <w:szCs w:val="20"/>
              </w:rPr>
            </w:pPr>
            <w:r w:rsidRPr="0089070F">
              <w:rPr>
                <w:rFonts w:ascii="Arial" w:hAnsi="Arial"/>
                <w:b/>
                <w:sz w:val="18"/>
                <w:szCs w:val="20"/>
              </w:rPr>
              <w:t>Reference</w:t>
            </w:r>
          </w:p>
        </w:tc>
      </w:tr>
      <w:tr w:rsidR="00D2287E" w:rsidRPr="0089070F">
        <w:trPr>
          <w:trHeight w:val="489"/>
        </w:trPr>
        <w:tc>
          <w:tcPr>
            <w:tcW w:w="1587" w:type="dxa"/>
            <w:vMerge w:val="restart"/>
            <w:shd w:val="clear" w:color="auto" w:fill="auto"/>
            <w:vAlign w:val="center"/>
          </w:tcPr>
          <w:p w:rsidR="00D2287E" w:rsidRPr="0089070F" w:rsidRDefault="00D2287E" w:rsidP="00EA15B6">
            <w:pPr>
              <w:spacing w:after="0" w:line="240" w:lineRule="auto"/>
              <w:jc w:val="center"/>
              <w:rPr>
                <w:rFonts w:ascii="Arial" w:hAnsi="Arial"/>
                <w:b/>
                <w:sz w:val="18"/>
              </w:rPr>
            </w:pPr>
            <w:r w:rsidRPr="0089070F">
              <w:rPr>
                <w:rFonts w:ascii="Arial" w:hAnsi="Arial"/>
                <w:b/>
                <w:sz w:val="18"/>
              </w:rPr>
              <w:t>ISET</w:t>
            </w:r>
            <w:r w:rsidRPr="0089070F">
              <w:rPr>
                <w:rFonts w:ascii="Arial" w:hAnsi="Arial"/>
                <w:b/>
                <w:sz w:val="18"/>
                <w:vertAlign w:val="superscript"/>
              </w:rPr>
              <w:t>®</w:t>
            </w:r>
            <w:r w:rsidRPr="0089070F">
              <w:rPr>
                <w:rFonts w:ascii="Arial" w:hAnsi="Arial"/>
                <w:b/>
                <w:sz w:val="18"/>
              </w:rPr>
              <w:t xml:space="preserve"> System</w:t>
            </w:r>
            <w:r w:rsidRPr="0089070F">
              <w:rPr>
                <w:rFonts w:ascii="Arial" w:hAnsi="Arial"/>
                <w:sz w:val="18"/>
              </w:rPr>
              <w:t xml:space="preserve"> (</w:t>
            </w:r>
            <w:proofErr w:type="spellStart"/>
            <w:r w:rsidRPr="0089070F">
              <w:rPr>
                <w:rFonts w:ascii="Arial" w:hAnsi="Arial"/>
                <w:sz w:val="18"/>
              </w:rPr>
              <w:t>Rarecells</w:t>
            </w:r>
            <w:proofErr w:type="spellEnd"/>
            <w:r w:rsidRPr="0089070F">
              <w:rPr>
                <w:rFonts w:ascii="Arial" w:hAnsi="Arial"/>
                <w:sz w:val="18"/>
              </w:rPr>
              <w:t xml:space="preserve"> Diagnostic France)</w:t>
            </w:r>
          </w:p>
        </w:tc>
        <w:tc>
          <w:tcPr>
            <w:tcW w:w="1109"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proofErr w:type="spellStart"/>
            <w:r w:rsidRPr="0089070F">
              <w:rPr>
                <w:rFonts w:ascii="Arial" w:hAnsi="Arial"/>
                <w:sz w:val="18"/>
                <w:szCs w:val="20"/>
              </w:rPr>
              <w:t>Vaccum</w:t>
            </w:r>
            <w:proofErr w:type="spellEnd"/>
            <w:r w:rsidRPr="0089070F">
              <w:rPr>
                <w:rFonts w:ascii="Arial" w:hAnsi="Arial"/>
                <w:sz w:val="18"/>
                <w:szCs w:val="20"/>
              </w:rPr>
              <w:t xml:space="preserve"> pump</w:t>
            </w:r>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 xml:space="preserve">- 10 </w:t>
            </w:r>
            <w:proofErr w:type="spellStart"/>
            <w:r w:rsidRPr="0089070F">
              <w:rPr>
                <w:rFonts w:ascii="Arial" w:hAnsi="Arial"/>
                <w:sz w:val="18"/>
                <w:szCs w:val="20"/>
              </w:rPr>
              <w:t>kPa</w:t>
            </w:r>
            <w:proofErr w:type="spellEnd"/>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track-etched</w:t>
            </w:r>
          </w:p>
        </w:tc>
        <w:tc>
          <w:tcPr>
            <w:tcW w:w="810" w:type="dxa"/>
            <w:shd w:val="clear" w:color="auto" w:fill="auto"/>
            <w:noWrap/>
            <w:vAlign w:val="center"/>
          </w:tcPr>
          <w:p w:rsidR="00D2287E" w:rsidRPr="0089070F" w:rsidRDefault="00450254" w:rsidP="0042366F">
            <w:pPr>
              <w:spacing w:after="0" w:line="240" w:lineRule="auto"/>
              <w:jc w:val="center"/>
              <w:rPr>
                <w:rFonts w:ascii="Arial" w:hAnsi="Arial"/>
                <w:sz w:val="18"/>
                <w:szCs w:val="20"/>
              </w:rPr>
            </w:pPr>
            <w:r>
              <w:rPr>
                <w:rFonts w:ascii="Arial" w:hAnsi="Arial"/>
                <w:sz w:val="18"/>
                <w:szCs w:val="20"/>
              </w:rPr>
              <w:t>8</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proofErr w:type="gramStart"/>
            <w:r w:rsidRPr="0089070F">
              <w:rPr>
                <w:rFonts w:ascii="Arial" w:hAnsi="Arial"/>
                <w:sz w:val="18"/>
                <w:szCs w:val="20"/>
              </w:rPr>
              <w:t>form</w:t>
            </w:r>
            <w:proofErr w:type="gramEnd"/>
            <w:r w:rsidRPr="0089070F">
              <w:rPr>
                <w:rFonts w:ascii="Arial" w:hAnsi="Arial"/>
                <w:sz w:val="18"/>
                <w:szCs w:val="20"/>
              </w:rPr>
              <w:t>.</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1:10</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yes</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10</w:t>
            </w:r>
          </w:p>
        </w:tc>
        <w:tc>
          <w:tcPr>
            <w:tcW w:w="2137" w:type="dxa"/>
            <w:shd w:val="clear" w:color="auto" w:fill="auto"/>
            <w:vAlign w:val="center"/>
          </w:tcPr>
          <w:p w:rsidR="00D2287E" w:rsidRPr="0089070F" w:rsidRDefault="00D2287E" w:rsidP="00DC4321">
            <w:pPr>
              <w:spacing w:after="0" w:line="240" w:lineRule="auto"/>
              <w:jc w:val="center"/>
              <w:rPr>
                <w:rFonts w:ascii="Arial" w:hAnsi="Arial"/>
                <w:sz w:val="18"/>
                <w:szCs w:val="20"/>
              </w:rPr>
            </w:pPr>
            <w:r w:rsidRPr="0089070F">
              <w:rPr>
                <w:rFonts w:ascii="Arial" w:hAnsi="Arial"/>
                <w:sz w:val="18"/>
                <w:szCs w:val="20"/>
              </w:rPr>
              <w:t>1 CTC per 10 mL of blood (99.9%, 6)</w:t>
            </w:r>
          </w:p>
        </w:tc>
        <w:tc>
          <w:tcPr>
            <w:tcW w:w="1701" w:type="dxa"/>
            <w:shd w:val="clear" w:color="auto" w:fill="auto"/>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this study</w:t>
            </w:r>
          </w:p>
        </w:tc>
      </w:tr>
      <w:tr w:rsidR="00D2287E" w:rsidRPr="0089070F">
        <w:trPr>
          <w:trHeight w:val="63"/>
        </w:trPr>
        <w:tc>
          <w:tcPr>
            <w:tcW w:w="1587" w:type="dxa"/>
            <w:vMerge/>
            <w:shd w:val="clear" w:color="auto" w:fill="auto"/>
            <w:vAlign w:val="center"/>
          </w:tcPr>
          <w:p w:rsidR="00D2287E" w:rsidRPr="0089070F" w:rsidRDefault="00D2287E" w:rsidP="0042366F">
            <w:pPr>
              <w:spacing w:after="0" w:line="240" w:lineRule="auto"/>
              <w:jc w:val="center"/>
              <w:rPr>
                <w:rFonts w:ascii="Arial" w:hAnsi="Arial"/>
                <w:sz w:val="18"/>
              </w:rPr>
            </w:pPr>
          </w:p>
        </w:tc>
        <w:tc>
          <w:tcPr>
            <w:tcW w:w="1109"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proofErr w:type="spellStart"/>
            <w:r w:rsidRPr="0089070F">
              <w:rPr>
                <w:rFonts w:ascii="Arial" w:hAnsi="Arial"/>
                <w:sz w:val="18"/>
                <w:szCs w:val="20"/>
              </w:rPr>
              <w:t>Vaccum</w:t>
            </w:r>
            <w:proofErr w:type="spellEnd"/>
            <w:r w:rsidRPr="0089070F">
              <w:rPr>
                <w:rFonts w:ascii="Arial" w:hAnsi="Arial"/>
                <w:sz w:val="18"/>
                <w:szCs w:val="20"/>
              </w:rPr>
              <w:t xml:space="preserve"> pump</w:t>
            </w:r>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 xml:space="preserve">-3 to - 6 </w:t>
            </w:r>
            <w:proofErr w:type="spellStart"/>
            <w:r w:rsidRPr="0089070F">
              <w:rPr>
                <w:rFonts w:ascii="Arial" w:hAnsi="Arial"/>
                <w:sz w:val="18"/>
                <w:szCs w:val="20"/>
              </w:rPr>
              <w:t>kPa</w:t>
            </w:r>
            <w:proofErr w:type="spellEnd"/>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track-etched</w:t>
            </w:r>
          </w:p>
        </w:tc>
        <w:tc>
          <w:tcPr>
            <w:tcW w:w="810" w:type="dxa"/>
            <w:shd w:val="clear" w:color="auto" w:fill="auto"/>
            <w:noWrap/>
            <w:vAlign w:val="center"/>
          </w:tcPr>
          <w:p w:rsidR="00D2287E" w:rsidRPr="0089070F" w:rsidRDefault="00450254" w:rsidP="0042366F">
            <w:pPr>
              <w:spacing w:after="0" w:line="240" w:lineRule="auto"/>
              <w:jc w:val="center"/>
              <w:rPr>
                <w:rFonts w:ascii="Arial" w:hAnsi="Arial"/>
                <w:sz w:val="18"/>
                <w:szCs w:val="20"/>
              </w:rPr>
            </w:pPr>
            <w:r>
              <w:rPr>
                <w:rFonts w:ascii="Arial" w:hAnsi="Arial"/>
                <w:sz w:val="18"/>
                <w:szCs w:val="20"/>
              </w:rPr>
              <w:t>8</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none</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1:10</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yes</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10</w:t>
            </w:r>
          </w:p>
        </w:tc>
        <w:tc>
          <w:tcPr>
            <w:tcW w:w="2137" w:type="dxa"/>
            <w:shd w:val="clear" w:color="auto" w:fill="auto"/>
            <w:vAlign w:val="center"/>
          </w:tcPr>
          <w:p w:rsidR="00D2287E" w:rsidRPr="0089070F" w:rsidRDefault="00D2287E">
            <w:pPr>
              <w:spacing w:after="0" w:line="240" w:lineRule="auto"/>
              <w:jc w:val="center"/>
              <w:rPr>
                <w:rFonts w:ascii="Arial" w:hAnsi="Arial"/>
                <w:sz w:val="18"/>
                <w:szCs w:val="20"/>
              </w:rPr>
            </w:pPr>
            <w:r w:rsidRPr="0089070F">
              <w:rPr>
                <w:rFonts w:ascii="Arial" w:hAnsi="Arial"/>
                <w:sz w:val="18"/>
                <w:szCs w:val="20"/>
              </w:rPr>
              <w:t>1 CTC per mL of blood (90%, 4)</w:t>
            </w:r>
          </w:p>
        </w:tc>
        <w:tc>
          <w:tcPr>
            <w:tcW w:w="1701" w:type="dxa"/>
            <w:shd w:val="clear" w:color="auto" w:fill="auto"/>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this study</w:t>
            </w:r>
          </w:p>
        </w:tc>
      </w:tr>
      <w:tr w:rsidR="00D2287E" w:rsidRPr="0089070F">
        <w:trPr>
          <w:trHeight w:val="74"/>
        </w:trPr>
        <w:tc>
          <w:tcPr>
            <w:tcW w:w="1587" w:type="dxa"/>
            <w:shd w:val="clear" w:color="auto" w:fill="F2F2F2" w:themeFill="background1" w:themeFillShade="F2"/>
            <w:vAlign w:val="center"/>
          </w:tcPr>
          <w:p w:rsidR="00D2287E" w:rsidRPr="009359D6" w:rsidRDefault="00D2287E">
            <w:pPr>
              <w:spacing w:after="0" w:line="240" w:lineRule="auto"/>
              <w:jc w:val="center"/>
              <w:rPr>
                <w:rFonts w:ascii="Arial" w:hAnsi="Arial"/>
                <w:sz w:val="18"/>
                <w:lang w:val="fr-FR"/>
              </w:rPr>
            </w:pPr>
            <w:r w:rsidRPr="009359D6">
              <w:rPr>
                <w:rFonts w:ascii="Arial" w:hAnsi="Arial"/>
                <w:b/>
                <w:sz w:val="18"/>
                <w:lang w:val="fr-FR"/>
              </w:rPr>
              <w:t xml:space="preserve">CTC Membrane </w:t>
            </w:r>
            <w:proofErr w:type="spellStart"/>
            <w:r w:rsidRPr="009359D6">
              <w:rPr>
                <w:rFonts w:ascii="Arial" w:hAnsi="Arial"/>
                <w:b/>
                <w:sz w:val="18"/>
                <w:lang w:val="fr-FR"/>
              </w:rPr>
              <w:t>Microfilter</w:t>
            </w:r>
            <w:proofErr w:type="spellEnd"/>
            <w:r w:rsidR="00BF0538">
              <w:rPr>
                <w:rFonts w:ascii="Arial" w:hAnsi="Arial"/>
                <w:sz w:val="18"/>
                <w:lang w:val="fr-FR"/>
              </w:rPr>
              <w:t xml:space="preserve"> </w:t>
            </w:r>
            <w:r w:rsidRPr="009359D6">
              <w:rPr>
                <w:rFonts w:ascii="Arial" w:hAnsi="Arial"/>
                <w:sz w:val="18"/>
                <w:lang w:val="fr-FR"/>
              </w:rPr>
              <w:t>(</w:t>
            </w:r>
            <w:proofErr w:type="spellStart"/>
            <w:r w:rsidRPr="009359D6">
              <w:rPr>
                <w:rFonts w:ascii="Arial" w:hAnsi="Arial"/>
                <w:sz w:val="18"/>
                <w:lang w:val="fr-FR"/>
              </w:rPr>
              <w:t>Cote’s</w:t>
            </w:r>
            <w:proofErr w:type="spellEnd"/>
            <w:r w:rsidRPr="009359D6">
              <w:rPr>
                <w:rFonts w:ascii="Arial" w:hAnsi="Arial"/>
                <w:sz w:val="18"/>
                <w:lang w:val="fr-FR"/>
              </w:rPr>
              <w:t xml:space="preserve"> </w:t>
            </w:r>
            <w:proofErr w:type="spellStart"/>
            <w:r w:rsidRPr="009359D6">
              <w:rPr>
                <w:rFonts w:ascii="Arial" w:hAnsi="Arial"/>
                <w:sz w:val="18"/>
                <w:lang w:val="fr-FR"/>
              </w:rPr>
              <w:t>lab</w:t>
            </w:r>
            <w:proofErr w:type="spellEnd"/>
            <w:r w:rsidRPr="009359D6">
              <w:rPr>
                <w:rFonts w:ascii="Arial" w:hAnsi="Arial"/>
                <w:sz w:val="18"/>
                <w:lang w:val="fr-FR"/>
              </w:rPr>
              <w:t>, USA)</w:t>
            </w:r>
          </w:p>
        </w:tc>
        <w:tc>
          <w:tcPr>
            <w:tcW w:w="1109"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Manual Syringe</w:t>
            </w:r>
          </w:p>
        </w:tc>
        <w:tc>
          <w:tcPr>
            <w:tcW w:w="117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 xml:space="preserve">+ 3.45 </w:t>
            </w:r>
            <w:proofErr w:type="spellStart"/>
            <w:r w:rsidRPr="0089070F">
              <w:rPr>
                <w:rFonts w:ascii="Arial" w:hAnsi="Arial"/>
                <w:sz w:val="18"/>
                <w:szCs w:val="20"/>
              </w:rPr>
              <w:t>kPa</w:t>
            </w:r>
            <w:proofErr w:type="spellEnd"/>
          </w:p>
        </w:tc>
        <w:tc>
          <w:tcPr>
            <w:tcW w:w="117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 xml:space="preserve">2D </w:t>
            </w:r>
            <w:proofErr w:type="spellStart"/>
            <w:r w:rsidRPr="0089070F">
              <w:rPr>
                <w:rFonts w:ascii="Arial" w:hAnsi="Arial"/>
                <w:sz w:val="18"/>
                <w:szCs w:val="20"/>
              </w:rPr>
              <w:t>parylene</w:t>
            </w:r>
            <w:proofErr w:type="spellEnd"/>
          </w:p>
        </w:tc>
        <w:tc>
          <w:tcPr>
            <w:tcW w:w="81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10</w:t>
            </w:r>
          </w:p>
        </w:tc>
        <w:tc>
          <w:tcPr>
            <w:tcW w:w="81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proofErr w:type="gramStart"/>
            <w:r w:rsidRPr="0089070F">
              <w:rPr>
                <w:rFonts w:ascii="Arial" w:hAnsi="Arial"/>
                <w:sz w:val="18"/>
                <w:szCs w:val="20"/>
              </w:rPr>
              <w:t>form</w:t>
            </w:r>
            <w:proofErr w:type="gramEnd"/>
            <w:r w:rsidRPr="0089070F">
              <w:rPr>
                <w:rFonts w:ascii="Arial" w:hAnsi="Arial"/>
                <w:sz w:val="18"/>
                <w:szCs w:val="20"/>
              </w:rPr>
              <w:t>.</w:t>
            </w:r>
          </w:p>
        </w:tc>
        <w:tc>
          <w:tcPr>
            <w:tcW w:w="810" w:type="dxa"/>
            <w:shd w:val="clear" w:color="auto" w:fill="F2F2F2" w:themeFill="background1" w:themeFillShade="F2"/>
            <w:noWrap/>
            <w:vAlign w:val="center"/>
          </w:tcPr>
          <w:p w:rsidR="00D2287E" w:rsidRPr="0089070F" w:rsidRDefault="00D2287E" w:rsidP="00E9057B">
            <w:pPr>
              <w:spacing w:after="0" w:line="240" w:lineRule="auto"/>
              <w:jc w:val="center"/>
              <w:rPr>
                <w:rFonts w:ascii="Arial" w:hAnsi="Arial"/>
                <w:sz w:val="18"/>
                <w:szCs w:val="20"/>
              </w:rPr>
            </w:pPr>
            <w:r w:rsidRPr="0089070F">
              <w:rPr>
                <w:rFonts w:ascii="Arial" w:hAnsi="Arial"/>
                <w:sz w:val="18"/>
                <w:szCs w:val="20"/>
              </w:rPr>
              <w:t>1:</w:t>
            </w:r>
            <w:r w:rsidR="00E9057B">
              <w:rPr>
                <w:rFonts w:ascii="Arial" w:hAnsi="Arial"/>
                <w:sz w:val="18"/>
                <w:szCs w:val="20"/>
              </w:rPr>
              <w:t>2</w:t>
            </w:r>
          </w:p>
        </w:tc>
        <w:tc>
          <w:tcPr>
            <w:tcW w:w="90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no</w:t>
            </w:r>
          </w:p>
        </w:tc>
        <w:tc>
          <w:tcPr>
            <w:tcW w:w="90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7.5</w:t>
            </w:r>
          </w:p>
        </w:tc>
        <w:tc>
          <w:tcPr>
            <w:tcW w:w="2137" w:type="dxa"/>
            <w:shd w:val="clear" w:color="auto" w:fill="F2F2F2" w:themeFill="background1" w:themeFillShade="F2"/>
            <w:vAlign w:val="center"/>
          </w:tcPr>
          <w:p w:rsidR="00E9057B" w:rsidRDefault="00D2287E" w:rsidP="00E9057B">
            <w:pPr>
              <w:spacing w:after="0" w:line="240" w:lineRule="auto"/>
              <w:jc w:val="center"/>
              <w:rPr>
                <w:rFonts w:ascii="Arial" w:hAnsi="Arial"/>
                <w:sz w:val="18"/>
                <w:szCs w:val="20"/>
              </w:rPr>
            </w:pPr>
            <w:r w:rsidRPr="0089070F">
              <w:rPr>
                <w:rFonts w:ascii="Arial" w:hAnsi="Arial"/>
                <w:sz w:val="18"/>
                <w:szCs w:val="20"/>
              </w:rPr>
              <w:t xml:space="preserve">5 CTC in 7.5 mL of blood </w:t>
            </w:r>
          </w:p>
          <w:p w:rsidR="00D2287E" w:rsidRPr="0089070F" w:rsidRDefault="00D2287E" w:rsidP="00E9057B">
            <w:pPr>
              <w:spacing w:after="0" w:line="240" w:lineRule="auto"/>
              <w:jc w:val="center"/>
              <w:rPr>
                <w:rFonts w:ascii="Arial" w:hAnsi="Arial"/>
                <w:sz w:val="18"/>
                <w:szCs w:val="20"/>
              </w:rPr>
            </w:pPr>
            <w:r w:rsidRPr="0089070F">
              <w:rPr>
                <w:rFonts w:ascii="Arial" w:hAnsi="Arial"/>
                <w:sz w:val="18"/>
                <w:szCs w:val="20"/>
              </w:rPr>
              <w:t>(89%</w:t>
            </w:r>
            <w:r w:rsidR="00E9057B">
              <w:rPr>
                <w:rFonts w:ascii="Arial" w:hAnsi="Arial"/>
                <w:sz w:val="18"/>
                <w:szCs w:val="20"/>
              </w:rPr>
              <w:t>, 1</w:t>
            </w:r>
            <w:r w:rsidRPr="0089070F">
              <w:rPr>
                <w:rFonts w:ascii="Arial" w:hAnsi="Arial"/>
                <w:sz w:val="18"/>
                <w:szCs w:val="20"/>
              </w:rPr>
              <w:t>)</w:t>
            </w:r>
          </w:p>
        </w:tc>
        <w:tc>
          <w:tcPr>
            <w:tcW w:w="1701" w:type="dxa"/>
            <w:shd w:val="clear" w:color="auto" w:fill="F2F2F2" w:themeFill="background1" w:themeFillShade="F2"/>
            <w:vAlign w:val="center"/>
          </w:tcPr>
          <w:p w:rsidR="00D2287E" w:rsidRPr="0089070F" w:rsidRDefault="0056256D" w:rsidP="00353666">
            <w:pPr>
              <w:spacing w:after="0" w:line="240" w:lineRule="auto"/>
              <w:jc w:val="center"/>
              <w:rPr>
                <w:rFonts w:ascii="Arial" w:hAnsi="Arial"/>
                <w:sz w:val="18"/>
                <w:szCs w:val="20"/>
              </w:rPr>
            </w:pPr>
            <w:r w:rsidRPr="0089070F">
              <w:rPr>
                <w:rFonts w:ascii="Arial" w:hAnsi="Arial"/>
                <w:sz w:val="18"/>
                <w:szCs w:val="20"/>
              </w:rPr>
              <w:fldChar w:fldCharType="begin">
                <w:fldData xml:space="preserve">PEVuZE5vdGU+PENpdGU+PEF1dGhvcj5aaGVuZzwvQXV0aG9yPjxZZWFyPjIwMDc8L1llYXI+PFJl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</w:fldData>
              </w:fldChar>
            </w:r>
            <w:r w:rsidR="00353666">
              <w:rPr>
                <w:rFonts w:ascii="Arial" w:hAnsi="Arial"/>
                <w:sz w:val="18"/>
                <w:szCs w:val="20"/>
              </w:rPr>
              <w:instrText xml:space="preserve"> ADDIN EN.CITE </w:instrText>
            </w:r>
            <w:r>
              <w:rPr>
                <w:rFonts w:ascii="Arial" w:hAnsi="Arial"/>
                <w:sz w:val="18"/>
                <w:szCs w:val="20"/>
              </w:rPr>
              <w:fldChar w:fldCharType="begin">
                <w:fldData xml:space="preserve">PEVuZE5vdGU+PENpdGU+PEF1dGhvcj5aaGVuZzwvQXV0aG9yPjxZZWFyPjIwMDc8L1llYXI+PFJl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</w:fldData>
              </w:fldChar>
            </w:r>
            <w:r w:rsidR="00353666">
              <w:rPr>
                <w:rFonts w:ascii="Arial" w:hAnsi="Arial"/>
                <w:sz w:val="18"/>
                <w:szCs w:val="20"/>
              </w:rPr>
              <w:instrText xml:space="preserve"> ADDIN EN.CITE.DATA </w:instrText>
            </w:r>
            <w:r>
              <w:rPr>
                <w:rFonts w:ascii="Arial" w:hAnsi="Arial"/>
                <w:sz w:val="18"/>
                <w:szCs w:val="20"/>
              </w:rPr>
            </w:r>
            <w:r>
              <w:rPr>
                <w:rFonts w:ascii="Arial" w:hAnsi="Arial"/>
                <w:sz w:val="18"/>
                <w:szCs w:val="20"/>
              </w:rPr>
              <w:fldChar w:fldCharType="end"/>
            </w:r>
            <w:r w:rsidRPr="0089070F">
              <w:rPr>
                <w:rFonts w:ascii="Arial" w:hAnsi="Arial"/>
                <w:sz w:val="18"/>
                <w:szCs w:val="20"/>
              </w:rPr>
            </w:r>
            <w:r w:rsidRPr="0089070F">
              <w:rPr>
                <w:rFonts w:ascii="Arial" w:hAnsi="Arial"/>
                <w:sz w:val="18"/>
                <w:szCs w:val="20"/>
              </w:rPr>
              <w:fldChar w:fldCharType="separate"/>
            </w:r>
            <w:r w:rsidR="00353666">
              <w:rPr>
                <w:rFonts w:ascii="Arial" w:hAnsi="Arial"/>
                <w:noProof/>
                <w:sz w:val="18"/>
                <w:szCs w:val="20"/>
              </w:rPr>
              <w:t>[1, 2]</w:t>
            </w:r>
            <w:r w:rsidRPr="0089070F">
              <w:rPr>
                <w:rFonts w:ascii="Arial" w:hAnsi="Arial"/>
                <w:sz w:val="18"/>
                <w:szCs w:val="20"/>
              </w:rPr>
              <w:fldChar w:fldCharType="end"/>
            </w:r>
          </w:p>
        </w:tc>
      </w:tr>
      <w:tr w:rsidR="00D2287E" w:rsidRPr="0089070F">
        <w:trPr>
          <w:trHeight w:val="260"/>
        </w:trPr>
        <w:tc>
          <w:tcPr>
            <w:tcW w:w="1587" w:type="dxa"/>
            <w:shd w:val="clear" w:color="auto" w:fill="auto"/>
            <w:vAlign w:val="center"/>
          </w:tcPr>
          <w:p w:rsidR="00D2287E" w:rsidRPr="0089070F" w:rsidRDefault="00D2287E">
            <w:pPr>
              <w:spacing w:after="0" w:line="240" w:lineRule="auto"/>
              <w:jc w:val="center"/>
              <w:rPr>
                <w:rFonts w:ascii="Arial" w:hAnsi="Arial"/>
                <w:sz w:val="18"/>
              </w:rPr>
            </w:pPr>
            <w:proofErr w:type="spellStart"/>
            <w:r w:rsidRPr="0089070F">
              <w:rPr>
                <w:rFonts w:ascii="Arial" w:hAnsi="Arial"/>
                <w:b/>
                <w:sz w:val="18"/>
              </w:rPr>
              <w:t>Screencell</w:t>
            </w:r>
            <w:proofErr w:type="spellEnd"/>
            <w:r w:rsidRPr="0089070F">
              <w:rPr>
                <w:rFonts w:ascii="Arial" w:hAnsi="Arial"/>
                <w:b/>
                <w:sz w:val="18"/>
                <w:vertAlign w:val="superscript"/>
              </w:rPr>
              <w:t>®</w:t>
            </w:r>
            <w:r w:rsidRPr="0089070F">
              <w:rPr>
                <w:rFonts w:ascii="Arial" w:hAnsi="Arial"/>
                <w:b/>
                <w:sz w:val="18"/>
              </w:rPr>
              <w:t xml:space="preserve"> MB or CC</w:t>
            </w:r>
            <w:r w:rsidR="00BF0538">
              <w:rPr>
                <w:rFonts w:ascii="Arial" w:hAnsi="Arial"/>
                <w:sz w:val="18"/>
              </w:rPr>
              <w:t xml:space="preserve"> </w:t>
            </w:r>
            <w:r w:rsidRPr="0089070F">
              <w:rPr>
                <w:rFonts w:ascii="Arial" w:hAnsi="Arial"/>
                <w:sz w:val="18"/>
              </w:rPr>
              <w:t>(</w:t>
            </w:r>
            <w:proofErr w:type="spellStart"/>
            <w:r w:rsidRPr="0089070F">
              <w:rPr>
                <w:rFonts w:ascii="Arial" w:hAnsi="Arial"/>
                <w:sz w:val="18"/>
              </w:rPr>
              <w:t>Screencell</w:t>
            </w:r>
            <w:proofErr w:type="spellEnd"/>
            <w:r w:rsidRPr="0089070F">
              <w:rPr>
                <w:rFonts w:ascii="Arial" w:hAnsi="Arial"/>
                <w:sz w:val="18"/>
              </w:rPr>
              <w:t>, France)</w:t>
            </w:r>
          </w:p>
        </w:tc>
        <w:tc>
          <w:tcPr>
            <w:tcW w:w="1109"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Vacutainer tube</w:t>
            </w:r>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 xml:space="preserve">- 2.5 </w:t>
            </w:r>
            <w:proofErr w:type="spellStart"/>
            <w:r w:rsidRPr="0089070F">
              <w:rPr>
                <w:rFonts w:ascii="Arial" w:hAnsi="Arial"/>
                <w:sz w:val="18"/>
                <w:szCs w:val="20"/>
              </w:rPr>
              <w:t>kPa</w:t>
            </w:r>
            <w:proofErr w:type="spellEnd"/>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track-etched</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6.5</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none</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1:8</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yes</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6</w:t>
            </w:r>
          </w:p>
        </w:tc>
        <w:tc>
          <w:tcPr>
            <w:tcW w:w="2137"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NA</w:t>
            </w:r>
          </w:p>
        </w:tc>
        <w:tc>
          <w:tcPr>
            <w:tcW w:w="1701" w:type="dxa"/>
            <w:shd w:val="clear" w:color="auto" w:fill="auto"/>
            <w:noWrap/>
            <w:vAlign w:val="center"/>
          </w:tcPr>
          <w:p w:rsidR="00D2287E" w:rsidRPr="0089070F" w:rsidRDefault="0056256D" w:rsidP="00353666">
            <w:pPr>
              <w:spacing w:after="0" w:line="240" w:lineRule="auto"/>
              <w:jc w:val="center"/>
              <w:rPr>
                <w:rFonts w:ascii="Arial" w:hAnsi="Arial"/>
                <w:sz w:val="18"/>
                <w:szCs w:val="20"/>
              </w:rPr>
            </w:pPr>
            <w:r w:rsidRPr="0089070F">
              <w:rPr>
                <w:rFonts w:ascii="Arial" w:hAnsi="Arial"/>
                <w:sz w:val="18"/>
                <w:szCs w:val="20"/>
              </w:rPr>
              <w:fldChar w:fldCharType="begin">
                <w:fldData xml:space="preserve">PEVuZE5vdGU+PENpdGU+PEF1dGhvcj5EZXNpdHRlcjwvQXV0aG9yPjxZZWFyPjIwMTE8L1llYXI+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</w:fldData>
              </w:fldChar>
            </w:r>
            <w:r w:rsidR="00353666">
              <w:rPr>
                <w:rFonts w:ascii="Arial" w:hAnsi="Arial"/>
                <w:sz w:val="18"/>
                <w:szCs w:val="20"/>
              </w:rPr>
              <w:instrText xml:space="preserve"> ADDIN EN.CITE </w:instrText>
            </w:r>
            <w:r>
              <w:rPr>
                <w:rFonts w:ascii="Arial" w:hAnsi="Arial"/>
                <w:sz w:val="18"/>
                <w:szCs w:val="20"/>
              </w:rPr>
              <w:fldChar w:fldCharType="begin">
                <w:fldData xml:space="preserve">PEVuZE5vdGU+PENpdGU+PEF1dGhvcj5EZXNpdHRlcjwvQXV0aG9yPjxZZWFyPjIwMTE8L1llYXI+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</w:fldData>
              </w:fldChar>
            </w:r>
            <w:r w:rsidR="00353666">
              <w:rPr>
                <w:rFonts w:ascii="Arial" w:hAnsi="Arial"/>
                <w:sz w:val="18"/>
                <w:szCs w:val="20"/>
              </w:rPr>
              <w:instrText xml:space="preserve"> ADDIN EN.CITE.DATA </w:instrText>
            </w:r>
            <w:r>
              <w:rPr>
                <w:rFonts w:ascii="Arial" w:hAnsi="Arial"/>
                <w:sz w:val="18"/>
                <w:szCs w:val="20"/>
              </w:rPr>
            </w:r>
            <w:r>
              <w:rPr>
                <w:rFonts w:ascii="Arial" w:hAnsi="Arial"/>
                <w:sz w:val="18"/>
                <w:szCs w:val="20"/>
              </w:rPr>
              <w:fldChar w:fldCharType="end"/>
            </w:r>
            <w:r w:rsidRPr="0089070F">
              <w:rPr>
                <w:rFonts w:ascii="Arial" w:hAnsi="Arial"/>
                <w:sz w:val="18"/>
                <w:szCs w:val="20"/>
              </w:rPr>
            </w:r>
            <w:r w:rsidRPr="0089070F">
              <w:rPr>
                <w:rFonts w:ascii="Arial" w:hAnsi="Arial"/>
                <w:sz w:val="18"/>
                <w:szCs w:val="20"/>
              </w:rPr>
              <w:fldChar w:fldCharType="separate"/>
            </w:r>
            <w:r w:rsidR="00353666">
              <w:rPr>
                <w:rFonts w:ascii="Arial" w:hAnsi="Arial"/>
                <w:noProof/>
                <w:sz w:val="18"/>
                <w:szCs w:val="20"/>
              </w:rPr>
              <w:t>[3, 4]</w:t>
            </w:r>
            <w:r w:rsidRPr="0089070F">
              <w:rPr>
                <w:rFonts w:ascii="Arial" w:hAnsi="Arial"/>
                <w:sz w:val="18"/>
                <w:szCs w:val="20"/>
              </w:rPr>
              <w:fldChar w:fldCharType="end"/>
            </w:r>
          </w:p>
        </w:tc>
      </w:tr>
      <w:tr w:rsidR="00D2287E" w:rsidRPr="0089070F">
        <w:trPr>
          <w:trHeight w:val="74"/>
        </w:trPr>
        <w:tc>
          <w:tcPr>
            <w:tcW w:w="1587" w:type="dxa"/>
            <w:shd w:val="clear" w:color="auto" w:fill="F2F2F2" w:themeFill="background1" w:themeFillShade="F2"/>
            <w:vAlign w:val="center"/>
          </w:tcPr>
          <w:p w:rsidR="00D2287E" w:rsidRPr="0089070F" w:rsidRDefault="00D2287E" w:rsidP="0042366F">
            <w:pPr>
              <w:spacing w:after="0" w:line="240" w:lineRule="auto"/>
              <w:jc w:val="center"/>
              <w:rPr>
                <w:rFonts w:ascii="Arial" w:hAnsi="Arial"/>
                <w:sz w:val="18"/>
              </w:rPr>
            </w:pPr>
            <w:proofErr w:type="spellStart"/>
            <w:r w:rsidRPr="0089070F">
              <w:rPr>
                <w:rFonts w:ascii="Arial" w:hAnsi="Arial"/>
                <w:b/>
                <w:sz w:val="18"/>
              </w:rPr>
              <w:t>Screencell</w:t>
            </w:r>
            <w:proofErr w:type="spellEnd"/>
            <w:r w:rsidRPr="0089070F">
              <w:rPr>
                <w:rFonts w:ascii="Arial" w:hAnsi="Arial"/>
                <w:b/>
                <w:sz w:val="18"/>
                <w:vertAlign w:val="superscript"/>
              </w:rPr>
              <w:t>®</w:t>
            </w:r>
            <w:r w:rsidRPr="0089070F">
              <w:rPr>
                <w:rFonts w:ascii="Arial" w:hAnsi="Arial"/>
                <w:b/>
                <w:sz w:val="18"/>
              </w:rPr>
              <w:t xml:space="preserve"> </w:t>
            </w:r>
            <w:proofErr w:type="spellStart"/>
            <w:r w:rsidRPr="0089070F">
              <w:rPr>
                <w:rFonts w:ascii="Arial" w:hAnsi="Arial"/>
                <w:b/>
                <w:sz w:val="18"/>
              </w:rPr>
              <w:t>Cyto</w:t>
            </w:r>
            <w:proofErr w:type="spellEnd"/>
            <w:r w:rsidRPr="0089070F">
              <w:rPr>
                <w:rFonts w:ascii="Arial" w:hAnsi="Arial"/>
                <w:sz w:val="18"/>
              </w:rPr>
              <w:t xml:space="preserve"> (</w:t>
            </w:r>
            <w:proofErr w:type="spellStart"/>
            <w:r w:rsidRPr="0089070F">
              <w:rPr>
                <w:rFonts w:ascii="Arial" w:hAnsi="Arial"/>
                <w:sz w:val="18"/>
              </w:rPr>
              <w:t>Screencell</w:t>
            </w:r>
            <w:proofErr w:type="spellEnd"/>
            <w:r w:rsidRPr="0089070F">
              <w:rPr>
                <w:rFonts w:ascii="Arial" w:hAnsi="Arial"/>
                <w:sz w:val="18"/>
              </w:rPr>
              <w:t>, France)</w:t>
            </w:r>
          </w:p>
        </w:tc>
        <w:tc>
          <w:tcPr>
            <w:tcW w:w="1109"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Vacutainer tube</w:t>
            </w:r>
          </w:p>
        </w:tc>
        <w:tc>
          <w:tcPr>
            <w:tcW w:w="1170" w:type="dxa"/>
            <w:shd w:val="clear" w:color="auto" w:fill="F2F2F2" w:themeFill="background1" w:themeFillShade="F2"/>
            <w:noWrap/>
            <w:vAlign w:val="center"/>
          </w:tcPr>
          <w:p w:rsidR="00D2287E" w:rsidRPr="0089070F" w:rsidRDefault="00D2287E" w:rsidP="009359D6">
            <w:pPr>
              <w:spacing w:after="0" w:line="240" w:lineRule="auto"/>
              <w:jc w:val="center"/>
              <w:rPr>
                <w:rFonts w:ascii="Arial" w:hAnsi="Arial"/>
                <w:sz w:val="18"/>
                <w:szCs w:val="20"/>
              </w:rPr>
            </w:pPr>
            <w:r w:rsidRPr="0089070F">
              <w:rPr>
                <w:rFonts w:ascii="Arial" w:hAnsi="Arial"/>
                <w:sz w:val="18"/>
                <w:szCs w:val="20"/>
              </w:rPr>
              <w:t xml:space="preserve">- 2.5 </w:t>
            </w:r>
            <w:proofErr w:type="spellStart"/>
            <w:r w:rsidRPr="0089070F">
              <w:rPr>
                <w:rFonts w:ascii="Arial" w:hAnsi="Arial"/>
                <w:sz w:val="18"/>
                <w:szCs w:val="20"/>
              </w:rPr>
              <w:t>kPa</w:t>
            </w:r>
            <w:proofErr w:type="spellEnd"/>
            <w:r w:rsidRPr="0089070F">
              <w:rPr>
                <w:rFonts w:ascii="Arial" w:hAnsi="Arial"/>
                <w:sz w:val="18"/>
                <w:szCs w:val="20"/>
              </w:rPr>
              <w:t xml:space="preserve"> </w:t>
            </w:r>
          </w:p>
        </w:tc>
        <w:tc>
          <w:tcPr>
            <w:tcW w:w="117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track-etched</w:t>
            </w:r>
          </w:p>
        </w:tc>
        <w:tc>
          <w:tcPr>
            <w:tcW w:w="81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7.5</w:t>
            </w:r>
          </w:p>
        </w:tc>
        <w:tc>
          <w:tcPr>
            <w:tcW w:w="81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proofErr w:type="gramStart"/>
            <w:r w:rsidRPr="0089070F">
              <w:rPr>
                <w:rFonts w:ascii="Arial" w:hAnsi="Arial"/>
                <w:sz w:val="18"/>
                <w:szCs w:val="20"/>
              </w:rPr>
              <w:t>form</w:t>
            </w:r>
            <w:proofErr w:type="gramEnd"/>
            <w:r w:rsidRPr="0089070F">
              <w:rPr>
                <w:rFonts w:ascii="Arial" w:hAnsi="Arial"/>
                <w:sz w:val="18"/>
                <w:szCs w:val="20"/>
              </w:rPr>
              <w:t>.</w:t>
            </w:r>
          </w:p>
        </w:tc>
        <w:tc>
          <w:tcPr>
            <w:tcW w:w="81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1:7</w:t>
            </w:r>
          </w:p>
        </w:tc>
        <w:tc>
          <w:tcPr>
            <w:tcW w:w="90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yes</w:t>
            </w:r>
          </w:p>
        </w:tc>
        <w:tc>
          <w:tcPr>
            <w:tcW w:w="90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3</w:t>
            </w:r>
          </w:p>
        </w:tc>
        <w:tc>
          <w:tcPr>
            <w:tcW w:w="2137" w:type="dxa"/>
            <w:shd w:val="clear" w:color="auto" w:fill="F2F2F2" w:themeFill="background1" w:themeFillShade="F2"/>
            <w:vAlign w:val="center"/>
          </w:tcPr>
          <w:p w:rsidR="00D2287E" w:rsidRPr="0089070F" w:rsidRDefault="00D2287E">
            <w:pPr>
              <w:spacing w:after="0" w:line="240" w:lineRule="auto"/>
              <w:jc w:val="center"/>
              <w:rPr>
                <w:rFonts w:ascii="Arial" w:hAnsi="Arial"/>
                <w:sz w:val="18"/>
                <w:szCs w:val="20"/>
              </w:rPr>
            </w:pPr>
            <w:r w:rsidRPr="0089070F">
              <w:rPr>
                <w:rFonts w:ascii="Arial" w:hAnsi="Arial"/>
                <w:sz w:val="18"/>
              </w:rPr>
              <w:t>2 CTC in 1 mL of blood (</w:t>
            </w:r>
            <w:r w:rsidR="002C552A">
              <w:rPr>
                <w:rFonts w:ascii="Arial" w:hAnsi="Arial"/>
                <w:sz w:val="18"/>
              </w:rPr>
              <w:t>74</w:t>
            </w:r>
            <w:r w:rsidRPr="0089070F">
              <w:rPr>
                <w:rFonts w:ascii="Arial" w:hAnsi="Arial"/>
                <w:sz w:val="18"/>
              </w:rPr>
              <w:t>%, 2)</w:t>
            </w:r>
          </w:p>
        </w:tc>
        <w:tc>
          <w:tcPr>
            <w:tcW w:w="1701" w:type="dxa"/>
            <w:shd w:val="clear" w:color="auto" w:fill="F2F2F2" w:themeFill="background1" w:themeFillShade="F2"/>
            <w:noWrap/>
            <w:vAlign w:val="center"/>
          </w:tcPr>
          <w:p w:rsidR="00D2287E" w:rsidRPr="0089070F" w:rsidRDefault="0056256D" w:rsidP="00353666">
            <w:pPr>
              <w:spacing w:after="0" w:line="240" w:lineRule="auto"/>
              <w:jc w:val="center"/>
              <w:rPr>
                <w:rFonts w:ascii="Arial" w:hAnsi="Arial"/>
                <w:sz w:val="18"/>
                <w:szCs w:val="20"/>
              </w:rPr>
            </w:pPr>
            <w:r w:rsidRPr="0089070F">
              <w:rPr>
                <w:rFonts w:ascii="Arial" w:hAnsi="Arial"/>
                <w:sz w:val="18"/>
                <w:szCs w:val="20"/>
              </w:rPr>
              <w:fldChar w:fldCharType="begin">
                <w:fldData xml:space="preserve">PEVuZE5vdGU+PENpdGU+PEF1dGhvcj5EZXNpdHRlcjwvQXV0aG9yPjxZZWFyPjIwMTE8L1llYXI+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</w:fldData>
              </w:fldChar>
            </w:r>
            <w:r w:rsidR="00353666">
              <w:rPr>
                <w:rFonts w:ascii="Arial" w:hAnsi="Arial"/>
                <w:sz w:val="18"/>
                <w:szCs w:val="20"/>
              </w:rPr>
              <w:instrText xml:space="preserve"> ADDIN EN.CITE </w:instrText>
            </w:r>
            <w:r>
              <w:rPr>
                <w:rFonts w:ascii="Arial" w:hAnsi="Arial"/>
                <w:sz w:val="18"/>
                <w:szCs w:val="20"/>
              </w:rPr>
              <w:fldChar w:fldCharType="begin">
                <w:fldData xml:space="preserve">PEVuZE5vdGU+PENpdGU+PEF1dGhvcj5EZXNpdHRlcjwvQXV0aG9yPjxZZWFyPjIwMTE8L1llYXI+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</w:fldData>
              </w:fldChar>
            </w:r>
            <w:r w:rsidR="00353666">
              <w:rPr>
                <w:rFonts w:ascii="Arial" w:hAnsi="Arial"/>
                <w:sz w:val="18"/>
                <w:szCs w:val="20"/>
              </w:rPr>
              <w:instrText xml:space="preserve"> ADDIN EN.CITE.DATA </w:instrText>
            </w:r>
            <w:r>
              <w:rPr>
                <w:rFonts w:ascii="Arial" w:hAnsi="Arial"/>
                <w:sz w:val="18"/>
                <w:szCs w:val="20"/>
              </w:rPr>
            </w:r>
            <w:r>
              <w:rPr>
                <w:rFonts w:ascii="Arial" w:hAnsi="Arial"/>
                <w:sz w:val="18"/>
                <w:szCs w:val="20"/>
              </w:rPr>
              <w:fldChar w:fldCharType="end"/>
            </w:r>
            <w:r w:rsidRPr="0089070F">
              <w:rPr>
                <w:rFonts w:ascii="Arial" w:hAnsi="Arial"/>
                <w:sz w:val="18"/>
                <w:szCs w:val="20"/>
              </w:rPr>
            </w:r>
            <w:r w:rsidRPr="0089070F">
              <w:rPr>
                <w:rFonts w:ascii="Arial" w:hAnsi="Arial"/>
                <w:sz w:val="18"/>
                <w:szCs w:val="20"/>
              </w:rPr>
              <w:fldChar w:fldCharType="separate"/>
            </w:r>
            <w:r w:rsidR="00353666">
              <w:rPr>
                <w:rFonts w:ascii="Arial" w:hAnsi="Arial"/>
                <w:noProof/>
                <w:sz w:val="18"/>
                <w:szCs w:val="20"/>
              </w:rPr>
              <w:t>[3, 4]</w:t>
            </w:r>
            <w:r w:rsidRPr="0089070F">
              <w:rPr>
                <w:rFonts w:ascii="Arial" w:hAnsi="Arial"/>
                <w:sz w:val="18"/>
                <w:szCs w:val="20"/>
              </w:rPr>
              <w:fldChar w:fldCharType="end"/>
            </w:r>
          </w:p>
        </w:tc>
      </w:tr>
      <w:tr w:rsidR="00D2287E" w:rsidRPr="0089070F">
        <w:trPr>
          <w:trHeight w:val="74"/>
        </w:trPr>
        <w:tc>
          <w:tcPr>
            <w:tcW w:w="1587" w:type="dxa"/>
            <w:shd w:val="clear" w:color="auto" w:fill="auto"/>
            <w:noWrap/>
            <w:vAlign w:val="center"/>
          </w:tcPr>
          <w:p w:rsidR="00D2287E" w:rsidRPr="009359D6" w:rsidRDefault="00D2287E">
            <w:pPr>
              <w:spacing w:after="0" w:line="240" w:lineRule="auto"/>
              <w:jc w:val="center"/>
              <w:rPr>
                <w:rFonts w:ascii="Arial" w:hAnsi="Arial"/>
                <w:sz w:val="18"/>
                <w:lang w:val="fr-FR"/>
              </w:rPr>
            </w:pPr>
            <w:r w:rsidRPr="009359D6">
              <w:rPr>
                <w:rFonts w:ascii="Arial" w:hAnsi="Arial"/>
                <w:b/>
                <w:sz w:val="18"/>
                <w:szCs w:val="20"/>
                <w:lang w:val="fr-FR"/>
              </w:rPr>
              <w:t xml:space="preserve">3D </w:t>
            </w:r>
            <w:proofErr w:type="spellStart"/>
            <w:r w:rsidRPr="009359D6">
              <w:rPr>
                <w:rFonts w:ascii="Arial" w:hAnsi="Arial"/>
                <w:b/>
                <w:sz w:val="18"/>
                <w:szCs w:val="20"/>
                <w:lang w:val="fr-FR"/>
              </w:rPr>
              <w:t>microfilter</w:t>
            </w:r>
            <w:proofErr w:type="spellEnd"/>
            <w:r w:rsidR="00BF0538">
              <w:rPr>
                <w:rFonts w:ascii="Arial" w:hAnsi="Arial"/>
                <w:sz w:val="18"/>
                <w:lang w:val="fr-FR"/>
              </w:rPr>
              <w:t xml:space="preserve"> </w:t>
            </w:r>
            <w:r w:rsidRPr="009359D6">
              <w:rPr>
                <w:rFonts w:ascii="Arial" w:hAnsi="Arial"/>
                <w:sz w:val="18"/>
                <w:lang w:val="fr-FR"/>
              </w:rPr>
              <w:t>(</w:t>
            </w:r>
            <w:proofErr w:type="spellStart"/>
            <w:r w:rsidRPr="009359D6">
              <w:rPr>
                <w:rFonts w:ascii="Arial" w:hAnsi="Arial"/>
                <w:sz w:val="18"/>
                <w:lang w:val="fr-FR"/>
              </w:rPr>
              <w:t>Cote’s</w:t>
            </w:r>
            <w:proofErr w:type="spellEnd"/>
            <w:r w:rsidRPr="009359D6">
              <w:rPr>
                <w:rFonts w:ascii="Arial" w:hAnsi="Arial"/>
                <w:sz w:val="18"/>
                <w:lang w:val="fr-FR"/>
              </w:rPr>
              <w:t xml:space="preserve"> </w:t>
            </w:r>
            <w:proofErr w:type="spellStart"/>
            <w:r w:rsidRPr="009359D6">
              <w:rPr>
                <w:rFonts w:ascii="Arial" w:hAnsi="Arial"/>
                <w:sz w:val="18"/>
                <w:lang w:val="fr-FR"/>
              </w:rPr>
              <w:t>lab</w:t>
            </w:r>
            <w:proofErr w:type="spellEnd"/>
            <w:r w:rsidRPr="009359D6">
              <w:rPr>
                <w:rFonts w:ascii="Arial" w:hAnsi="Arial"/>
                <w:sz w:val="18"/>
                <w:lang w:val="fr-FR"/>
              </w:rPr>
              <w:t>, USA)</w:t>
            </w:r>
          </w:p>
        </w:tc>
        <w:tc>
          <w:tcPr>
            <w:tcW w:w="1109"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Manual Syringe</w:t>
            </w:r>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 xml:space="preserve">+ 3.45 </w:t>
            </w:r>
            <w:proofErr w:type="spellStart"/>
            <w:r w:rsidRPr="0089070F">
              <w:rPr>
                <w:rFonts w:ascii="Arial" w:hAnsi="Arial"/>
                <w:sz w:val="18"/>
                <w:szCs w:val="20"/>
              </w:rPr>
              <w:t>kPa</w:t>
            </w:r>
            <w:proofErr w:type="spellEnd"/>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 xml:space="preserve">3D </w:t>
            </w:r>
            <w:proofErr w:type="spellStart"/>
            <w:r w:rsidRPr="0089070F">
              <w:rPr>
                <w:rFonts w:ascii="Arial" w:hAnsi="Arial"/>
                <w:sz w:val="18"/>
                <w:szCs w:val="20"/>
              </w:rPr>
              <w:t>parylene</w:t>
            </w:r>
            <w:proofErr w:type="spellEnd"/>
          </w:p>
        </w:tc>
        <w:tc>
          <w:tcPr>
            <w:tcW w:w="810" w:type="dxa"/>
            <w:shd w:val="clear" w:color="auto" w:fill="auto"/>
            <w:noWrap/>
            <w:vAlign w:val="center"/>
          </w:tcPr>
          <w:p w:rsidR="00D2287E" w:rsidRPr="0089070F" w:rsidRDefault="00317398">
            <w:pPr>
              <w:spacing w:after="0" w:line="240" w:lineRule="auto"/>
              <w:jc w:val="center"/>
              <w:rPr>
                <w:rFonts w:ascii="Arial" w:hAnsi="Arial"/>
                <w:sz w:val="18"/>
                <w:szCs w:val="20"/>
              </w:rPr>
            </w:pPr>
            <w:r>
              <w:rPr>
                <w:rFonts w:ascii="Arial" w:hAnsi="Arial"/>
                <w:sz w:val="18"/>
                <w:szCs w:val="20"/>
              </w:rPr>
              <w:t>8 (top</w:t>
            </w:r>
            <w:r w:rsidRPr="00317398">
              <w:rPr>
                <w:rFonts w:ascii="Arial" w:hAnsi="Arial"/>
                <w:sz w:val="18"/>
                <w:szCs w:val="20"/>
              </w:rPr>
              <w:t>) 9 (bottom )</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none</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1:10</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no</w:t>
            </w:r>
          </w:p>
        </w:tc>
        <w:tc>
          <w:tcPr>
            <w:tcW w:w="900" w:type="dxa"/>
            <w:shd w:val="clear" w:color="auto" w:fill="auto"/>
            <w:noWrap/>
            <w:vAlign w:val="center"/>
          </w:tcPr>
          <w:p w:rsidR="00D2287E" w:rsidRPr="0089070F" w:rsidRDefault="002C552A" w:rsidP="0042366F">
            <w:pPr>
              <w:spacing w:after="0" w:line="240" w:lineRule="auto"/>
              <w:jc w:val="center"/>
              <w:rPr>
                <w:rFonts w:ascii="Arial" w:hAnsi="Arial"/>
                <w:sz w:val="18"/>
                <w:szCs w:val="20"/>
              </w:rPr>
            </w:pPr>
            <w:r>
              <w:rPr>
                <w:rFonts w:ascii="Arial" w:hAnsi="Arial"/>
                <w:sz w:val="18"/>
                <w:szCs w:val="20"/>
              </w:rPr>
              <w:t>1</w:t>
            </w:r>
          </w:p>
        </w:tc>
        <w:tc>
          <w:tcPr>
            <w:tcW w:w="2137" w:type="dxa"/>
            <w:shd w:val="clear" w:color="auto" w:fill="auto"/>
            <w:vAlign w:val="center"/>
          </w:tcPr>
          <w:p w:rsidR="00D2287E" w:rsidRPr="0089070F" w:rsidRDefault="00D2287E">
            <w:pPr>
              <w:spacing w:after="0" w:line="240" w:lineRule="auto"/>
              <w:jc w:val="center"/>
              <w:rPr>
                <w:rFonts w:ascii="Arial" w:hAnsi="Arial"/>
                <w:sz w:val="18"/>
                <w:szCs w:val="20"/>
              </w:rPr>
            </w:pPr>
            <w:r w:rsidRPr="0089070F">
              <w:rPr>
                <w:rFonts w:ascii="Arial" w:hAnsi="Arial"/>
                <w:sz w:val="18"/>
              </w:rPr>
              <w:t>NA (87%, 1)</w:t>
            </w:r>
          </w:p>
        </w:tc>
        <w:tc>
          <w:tcPr>
            <w:tcW w:w="1701" w:type="dxa"/>
            <w:shd w:val="clear" w:color="auto" w:fill="auto"/>
            <w:noWrap/>
            <w:vAlign w:val="center"/>
          </w:tcPr>
          <w:p w:rsidR="00D2287E" w:rsidRPr="0089070F" w:rsidRDefault="0056256D" w:rsidP="00353666">
            <w:pPr>
              <w:spacing w:after="0" w:line="240" w:lineRule="auto"/>
              <w:jc w:val="center"/>
              <w:rPr>
                <w:rFonts w:ascii="Arial" w:hAnsi="Arial"/>
                <w:sz w:val="18"/>
                <w:szCs w:val="20"/>
              </w:rPr>
            </w:pPr>
            <w:r w:rsidRPr="0089070F">
              <w:rPr>
                <w:rFonts w:ascii="Arial" w:hAnsi="Arial"/>
                <w:sz w:val="18"/>
                <w:szCs w:val="20"/>
              </w:rPr>
              <w:fldChar w:fldCharType="begin"/>
            </w:r>
            <w:r w:rsidR="00353666">
              <w:rPr>
                <w:rFonts w:ascii="Arial" w:hAnsi="Arial"/>
                <w:sz w:val="18"/>
                <w:szCs w:val="20"/>
              </w:rPr>
              <w:instrText xml:space="preserve"> ADDIN EN.CITE &lt;EndNote&gt;&lt;Cite&gt;&lt;Author&gt;Zheng&lt;/Author&gt;&lt;Year&gt;2011&lt;/Year&gt;&lt;RecNum&gt;334&lt;/RecNum&gt;&lt;DisplayText&gt;[5]&lt;/DisplayText&gt;&lt;record&gt;&lt;rec-number&gt;334&lt;/rec-number&gt;&lt;foreign-keys&gt;&lt;key app="EN" db-id="r2xdze925vz9d1epe2cvrxvua5d2fssze92z" timestamp="0"&gt;334&lt;/key&gt;&lt;/foreign-keys&gt;&lt;ref-type name="Journal Article"&gt;17&lt;/ref-type&gt;&lt;contributors&gt;&lt;authors&gt;&lt;author&gt;Zheng, S.&lt;/author&gt;&lt;author&gt;Lin, H. K.&lt;/author&gt;&lt;author&gt;Lu, B.&lt;/author&gt;&lt;author&gt;Williams, A.&lt;/author&gt;&lt;author&gt;Datar, R.&lt;/author&gt;&lt;author&gt;Cote, R. J.&lt;/author&gt;&lt;author&gt;Tai, Y. C.&lt;/author&gt;&lt;/authors&gt;&lt;/contributors&gt;&lt;auth-address&gt;Department of Bioengineering, Pennsylvania State University, University Park, PA 16802, USA. siyang@psu.edu&lt;/auth-address&gt;&lt;titles&gt;&lt;title&gt;3D microfilter device for viable circulating tumor cell (CTC) enrichment from blood&lt;/title&gt;&lt;secondary-title&gt;Biomed Microdevices&lt;/secondary-title&gt;&lt;/titles&gt;&lt;pages&gt;203-13&lt;/pages&gt;&lt;volume&gt;13&lt;/volume&gt;&lt;number&gt;1&lt;/number&gt;&lt;edition&gt;2010/10/28&lt;/edition&gt;&lt;keywords&gt;&lt;keyword&gt;*Blood&lt;/keyword&gt;&lt;keyword&gt;Cell Line, Tumor&lt;/keyword&gt;&lt;keyword&gt;Cell Proliferation&lt;/keyword&gt;&lt;keyword&gt;Cell Separation/*instrumentation&lt;/keyword&gt;&lt;keyword&gt;Cell Survival&lt;/keyword&gt;&lt;keyword&gt;Filtration/*instrumentation&lt;/keyword&gt;&lt;keyword&gt;Humans&lt;/keyword&gt;&lt;keyword&gt;Microtechnology/*instrumentation&lt;/keyword&gt;&lt;keyword&gt;Neoplastic Cells, Circulating/metabolism/*pathology&lt;/keyword&gt;&lt;/keywords&gt;&lt;dates&gt;&lt;year&gt;2011&lt;/year&gt;&lt;pub-dates&gt;&lt;date&gt;Feb&lt;/date&gt;&lt;/pub-dates&gt;&lt;/dates&gt;&lt;isbn&gt;1572-8781 (Electronic)&amp;#xD;1387-2176 (Linking)&lt;/isbn&gt;&lt;accession-num&gt;20978853&lt;/accession-num&gt;&lt;urls&gt;&lt;related-urls&gt;&lt;url&gt;&lt;style face="underline" font="default" size="100%"&gt;http://www.ncbi.nlm.nih.gov/entrez/query.fcgi?cmd=Retrieve&amp;amp;db=PubMed&amp;amp;dopt=Citation&amp;amp;list_uids=20978853&lt;/style&gt;&lt;/url&gt;&lt;/related-urls&gt;&lt;/urls&gt;&lt;electronic-resource-num&gt;&lt;style face="underline" font="default" size="100%"&gt;10.1007/s10544-010-9485-3&lt;/style&gt;&lt;/electronic-resource-num&gt;&lt;language&gt;eng&lt;/language&gt;&lt;/record&gt;&lt;/Cite&gt;&lt;/EndNote&gt;</w:instrText>
            </w:r>
            <w:r w:rsidRPr="0089070F">
              <w:rPr>
                <w:rFonts w:ascii="Arial" w:hAnsi="Arial"/>
                <w:sz w:val="18"/>
                <w:szCs w:val="20"/>
              </w:rPr>
              <w:fldChar w:fldCharType="separate"/>
            </w:r>
            <w:r w:rsidR="00353666">
              <w:rPr>
                <w:rFonts w:ascii="Arial" w:hAnsi="Arial"/>
                <w:noProof/>
                <w:sz w:val="18"/>
                <w:szCs w:val="20"/>
              </w:rPr>
              <w:t>[5]</w:t>
            </w:r>
            <w:r w:rsidRPr="0089070F">
              <w:rPr>
                <w:rFonts w:ascii="Arial" w:hAnsi="Arial"/>
                <w:sz w:val="18"/>
                <w:szCs w:val="20"/>
              </w:rPr>
              <w:fldChar w:fldCharType="end"/>
            </w:r>
          </w:p>
        </w:tc>
      </w:tr>
      <w:tr w:rsidR="002C552A" w:rsidRPr="0089070F">
        <w:trPr>
          <w:trHeight w:val="414"/>
        </w:trPr>
        <w:tc>
          <w:tcPr>
            <w:tcW w:w="1587" w:type="dxa"/>
            <w:vMerge w:val="restart"/>
            <w:shd w:val="clear" w:color="auto" w:fill="F2F2F2" w:themeFill="background1" w:themeFillShade="F2"/>
            <w:vAlign w:val="center"/>
          </w:tcPr>
          <w:p w:rsidR="002C552A" w:rsidRPr="0089070F" w:rsidRDefault="002C552A">
            <w:pPr>
              <w:spacing w:after="0" w:line="240" w:lineRule="auto"/>
              <w:jc w:val="center"/>
              <w:rPr>
                <w:rFonts w:ascii="Arial" w:hAnsi="Arial"/>
                <w:sz w:val="18"/>
              </w:rPr>
            </w:pPr>
            <w:r w:rsidRPr="0089070F">
              <w:rPr>
                <w:rFonts w:ascii="Arial" w:hAnsi="Arial"/>
                <w:sz w:val="18"/>
              </w:rPr>
              <w:t>NA</w:t>
            </w:r>
            <w:r w:rsidR="00BF0538">
              <w:rPr>
                <w:rFonts w:ascii="Arial" w:hAnsi="Arial"/>
                <w:sz w:val="18"/>
              </w:rPr>
              <w:t xml:space="preserve"> </w:t>
            </w:r>
            <w:r w:rsidRPr="0089070F">
              <w:rPr>
                <w:rFonts w:ascii="Arial" w:hAnsi="Arial"/>
                <w:sz w:val="18"/>
              </w:rPr>
              <w:t>(</w:t>
            </w:r>
            <w:proofErr w:type="spellStart"/>
            <w:r w:rsidRPr="0089070F">
              <w:rPr>
                <w:rFonts w:ascii="Arial" w:hAnsi="Arial"/>
                <w:sz w:val="18"/>
              </w:rPr>
              <w:t>Terstappen’s</w:t>
            </w:r>
            <w:proofErr w:type="spellEnd"/>
            <w:r w:rsidRPr="0089070F">
              <w:rPr>
                <w:rFonts w:ascii="Arial" w:hAnsi="Arial"/>
                <w:sz w:val="18"/>
              </w:rPr>
              <w:t xml:space="preserve"> lab, </w:t>
            </w:r>
            <w:proofErr w:type="spellStart"/>
            <w:r w:rsidRPr="0089070F">
              <w:rPr>
                <w:rFonts w:ascii="Arial" w:hAnsi="Arial"/>
                <w:sz w:val="18"/>
              </w:rPr>
              <w:t>netherlands</w:t>
            </w:r>
            <w:proofErr w:type="spellEnd"/>
            <w:r w:rsidRPr="0089070F">
              <w:rPr>
                <w:rFonts w:ascii="Arial" w:hAnsi="Arial"/>
                <w:sz w:val="18"/>
              </w:rPr>
              <w:t>)</w:t>
            </w:r>
          </w:p>
        </w:tc>
        <w:tc>
          <w:tcPr>
            <w:tcW w:w="1109" w:type="dxa"/>
            <w:vMerge w:val="restart"/>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r w:rsidRPr="0089070F">
              <w:rPr>
                <w:rFonts w:ascii="Arial" w:hAnsi="Arial"/>
                <w:sz w:val="18"/>
                <w:szCs w:val="20"/>
              </w:rPr>
              <w:t>Syringe pump</w:t>
            </w:r>
          </w:p>
        </w:tc>
        <w:tc>
          <w:tcPr>
            <w:tcW w:w="1170" w:type="dxa"/>
            <w:vMerge w:val="restart"/>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r w:rsidRPr="0089070F">
              <w:rPr>
                <w:rFonts w:ascii="Arial" w:hAnsi="Arial"/>
                <w:sz w:val="18"/>
                <w:szCs w:val="20"/>
              </w:rPr>
              <w:t xml:space="preserve">+ 1 </w:t>
            </w:r>
            <w:proofErr w:type="spellStart"/>
            <w:r w:rsidRPr="0089070F">
              <w:rPr>
                <w:rFonts w:ascii="Arial" w:hAnsi="Arial"/>
                <w:sz w:val="18"/>
                <w:szCs w:val="20"/>
              </w:rPr>
              <w:t>kPa</w:t>
            </w:r>
            <w:proofErr w:type="spellEnd"/>
          </w:p>
        </w:tc>
        <w:tc>
          <w:tcPr>
            <w:tcW w:w="1170" w:type="dxa"/>
            <w:shd w:val="clear" w:color="auto" w:fill="F2F2F2" w:themeFill="background1" w:themeFillShade="F2"/>
            <w:vAlign w:val="center"/>
          </w:tcPr>
          <w:p w:rsidR="002C552A" w:rsidRPr="0089070F" w:rsidRDefault="002C552A" w:rsidP="002C552A">
            <w:pPr>
              <w:spacing w:after="0" w:line="240" w:lineRule="auto"/>
              <w:jc w:val="center"/>
              <w:rPr>
                <w:rFonts w:ascii="Arial" w:hAnsi="Arial"/>
                <w:sz w:val="18"/>
              </w:rPr>
            </w:pPr>
            <w:r w:rsidRPr="0089070F">
              <w:rPr>
                <w:rFonts w:ascii="Arial" w:hAnsi="Arial"/>
                <w:sz w:val="18"/>
              </w:rPr>
              <w:t xml:space="preserve">track-etched </w:t>
            </w:r>
          </w:p>
        </w:tc>
        <w:tc>
          <w:tcPr>
            <w:tcW w:w="810" w:type="dxa"/>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r>
              <w:rPr>
                <w:rFonts w:ascii="Arial" w:hAnsi="Arial"/>
                <w:sz w:val="18"/>
                <w:szCs w:val="20"/>
              </w:rPr>
              <w:t>8</w:t>
            </w:r>
          </w:p>
        </w:tc>
        <w:tc>
          <w:tcPr>
            <w:tcW w:w="810" w:type="dxa"/>
            <w:vMerge w:val="restart"/>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r w:rsidRPr="0089070F">
              <w:rPr>
                <w:rFonts w:ascii="Arial" w:hAnsi="Arial"/>
                <w:sz w:val="18"/>
                <w:szCs w:val="20"/>
              </w:rPr>
              <w:t>none</w:t>
            </w:r>
          </w:p>
        </w:tc>
        <w:tc>
          <w:tcPr>
            <w:tcW w:w="810" w:type="dxa"/>
            <w:vMerge w:val="restart"/>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r w:rsidRPr="0089070F">
              <w:rPr>
                <w:rFonts w:ascii="Arial" w:hAnsi="Arial"/>
                <w:sz w:val="18"/>
                <w:szCs w:val="20"/>
              </w:rPr>
              <w:t>1:4</w:t>
            </w:r>
          </w:p>
        </w:tc>
        <w:tc>
          <w:tcPr>
            <w:tcW w:w="900" w:type="dxa"/>
            <w:vMerge w:val="restart"/>
            <w:shd w:val="clear" w:color="auto" w:fill="F2F2F2" w:themeFill="background1" w:themeFillShade="F2"/>
            <w:vAlign w:val="center"/>
          </w:tcPr>
          <w:p w:rsidR="002C552A" w:rsidRPr="0089070F" w:rsidRDefault="002C552A" w:rsidP="0042366F">
            <w:pPr>
              <w:spacing w:after="0" w:line="240" w:lineRule="auto"/>
              <w:jc w:val="center"/>
              <w:rPr>
                <w:rFonts w:ascii="Arial" w:hAnsi="Arial"/>
                <w:sz w:val="18"/>
                <w:szCs w:val="20"/>
              </w:rPr>
            </w:pPr>
            <w:r w:rsidRPr="0089070F">
              <w:rPr>
                <w:rFonts w:ascii="Arial" w:hAnsi="Arial"/>
                <w:sz w:val="18"/>
                <w:szCs w:val="20"/>
              </w:rPr>
              <w:t xml:space="preserve">no, </w:t>
            </w:r>
            <w:r w:rsidRPr="0089070F">
              <w:rPr>
                <w:rFonts w:ascii="Arial" w:hAnsi="Arial"/>
                <w:sz w:val="18"/>
                <w:vertAlign w:val="superscript"/>
              </w:rPr>
              <w:t>*</w:t>
            </w:r>
            <w:r>
              <w:rPr>
                <w:rFonts w:ascii="Arial" w:hAnsi="Arial"/>
                <w:sz w:val="18"/>
                <w:vertAlign w:val="superscript"/>
              </w:rPr>
              <w:t>2</w:t>
            </w:r>
          </w:p>
        </w:tc>
        <w:tc>
          <w:tcPr>
            <w:tcW w:w="900" w:type="dxa"/>
            <w:vMerge w:val="restart"/>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r w:rsidRPr="0089070F">
              <w:rPr>
                <w:rFonts w:ascii="Arial" w:hAnsi="Arial"/>
                <w:sz w:val="18"/>
                <w:szCs w:val="20"/>
              </w:rPr>
              <w:t>1</w:t>
            </w:r>
            <w:r>
              <w:rPr>
                <w:rFonts w:ascii="Arial" w:hAnsi="Arial"/>
                <w:sz w:val="18"/>
                <w:szCs w:val="20"/>
              </w:rPr>
              <w:t xml:space="preserve"> to 10</w:t>
            </w:r>
          </w:p>
        </w:tc>
        <w:tc>
          <w:tcPr>
            <w:tcW w:w="2137" w:type="dxa"/>
            <w:shd w:val="clear" w:color="auto" w:fill="F2F2F2" w:themeFill="background1" w:themeFillShade="F2"/>
            <w:vAlign w:val="center"/>
          </w:tcPr>
          <w:p w:rsidR="002C552A" w:rsidRPr="0089070F" w:rsidRDefault="002C552A">
            <w:pPr>
              <w:spacing w:after="0" w:line="240" w:lineRule="auto"/>
              <w:jc w:val="center"/>
              <w:rPr>
                <w:rFonts w:ascii="Arial" w:hAnsi="Arial"/>
                <w:sz w:val="18"/>
                <w:szCs w:val="20"/>
              </w:rPr>
            </w:pPr>
            <w:r w:rsidRPr="0089070F">
              <w:rPr>
                <w:rFonts w:ascii="Arial" w:hAnsi="Arial"/>
                <w:sz w:val="18"/>
              </w:rPr>
              <w:t>2 CTC in 1 mL of blood (</w:t>
            </w:r>
            <w:r>
              <w:rPr>
                <w:rFonts w:ascii="Arial" w:hAnsi="Arial"/>
                <w:sz w:val="18"/>
              </w:rPr>
              <w:t>67%</w:t>
            </w:r>
            <w:r w:rsidRPr="0089070F">
              <w:rPr>
                <w:rFonts w:ascii="Arial" w:hAnsi="Arial"/>
                <w:sz w:val="18"/>
              </w:rPr>
              <w:t>, 6)</w:t>
            </w:r>
          </w:p>
        </w:tc>
        <w:tc>
          <w:tcPr>
            <w:tcW w:w="1701" w:type="dxa"/>
            <w:vMerge w:val="restart"/>
            <w:shd w:val="clear" w:color="auto" w:fill="F2F2F2" w:themeFill="background1" w:themeFillShade="F2"/>
            <w:noWrap/>
            <w:vAlign w:val="center"/>
          </w:tcPr>
          <w:p w:rsidR="002C552A" w:rsidRPr="0089070F" w:rsidRDefault="0056256D" w:rsidP="00353666">
            <w:pPr>
              <w:spacing w:after="0" w:line="240" w:lineRule="auto"/>
              <w:jc w:val="center"/>
              <w:rPr>
                <w:rFonts w:ascii="Arial" w:hAnsi="Arial"/>
                <w:sz w:val="18"/>
                <w:szCs w:val="20"/>
              </w:rPr>
            </w:pPr>
            <w:r w:rsidRPr="0089070F">
              <w:rPr>
                <w:rFonts w:ascii="Arial" w:hAnsi="Arial"/>
                <w:sz w:val="18"/>
                <w:szCs w:val="20"/>
              </w:rPr>
              <w:fldChar w:fldCharType="begin">
                <w:fldData xml:space="preserve">PEVuZE5vdGU+PENpdGU+PEF1dGhvcj5Db3VtYW5zPC9BdXRob3I+PFllYXI+MjAxMzwvWWVhcj48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</w:fldData>
              </w:fldChar>
            </w:r>
            <w:r w:rsidR="00353666">
              <w:rPr>
                <w:rFonts w:ascii="Arial" w:hAnsi="Arial"/>
                <w:sz w:val="18"/>
                <w:szCs w:val="20"/>
              </w:rPr>
              <w:instrText xml:space="preserve"> ADDIN EN.CITE </w:instrText>
            </w:r>
            <w:r>
              <w:rPr>
                <w:rFonts w:ascii="Arial" w:hAnsi="Arial"/>
                <w:sz w:val="18"/>
                <w:szCs w:val="20"/>
              </w:rPr>
              <w:fldChar w:fldCharType="begin">
                <w:fldData xml:space="preserve">PEVuZE5vdGU+PENpdGU+PEF1dGhvcj5Db3VtYW5zPC9BdXRob3I+PFllYXI+MjAxMzwvWWVhcj48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</w:fldData>
              </w:fldChar>
            </w:r>
            <w:r w:rsidR="00353666">
              <w:rPr>
                <w:rFonts w:ascii="Arial" w:hAnsi="Arial"/>
                <w:sz w:val="18"/>
                <w:szCs w:val="20"/>
              </w:rPr>
              <w:instrText xml:space="preserve"> ADDIN EN.CITE.DATA </w:instrText>
            </w:r>
            <w:r>
              <w:rPr>
                <w:rFonts w:ascii="Arial" w:hAnsi="Arial"/>
                <w:sz w:val="18"/>
                <w:szCs w:val="20"/>
              </w:rPr>
            </w:r>
            <w:r>
              <w:rPr>
                <w:rFonts w:ascii="Arial" w:hAnsi="Arial"/>
                <w:sz w:val="18"/>
                <w:szCs w:val="20"/>
              </w:rPr>
              <w:fldChar w:fldCharType="end"/>
            </w:r>
            <w:r w:rsidRPr="0089070F">
              <w:rPr>
                <w:rFonts w:ascii="Arial" w:hAnsi="Arial"/>
                <w:sz w:val="18"/>
                <w:szCs w:val="20"/>
              </w:rPr>
            </w:r>
            <w:r w:rsidRPr="0089070F">
              <w:rPr>
                <w:rFonts w:ascii="Arial" w:hAnsi="Arial"/>
                <w:sz w:val="18"/>
                <w:szCs w:val="20"/>
              </w:rPr>
              <w:fldChar w:fldCharType="separate"/>
            </w:r>
            <w:r w:rsidR="00353666">
              <w:rPr>
                <w:rFonts w:ascii="Arial" w:hAnsi="Arial"/>
                <w:noProof/>
                <w:sz w:val="18"/>
                <w:szCs w:val="20"/>
              </w:rPr>
              <w:t>[6, 7]</w:t>
            </w:r>
            <w:r w:rsidRPr="0089070F">
              <w:rPr>
                <w:rFonts w:ascii="Arial" w:hAnsi="Arial"/>
                <w:sz w:val="18"/>
                <w:szCs w:val="20"/>
              </w:rPr>
              <w:fldChar w:fldCharType="end"/>
            </w:r>
          </w:p>
        </w:tc>
      </w:tr>
      <w:tr w:rsidR="002C552A" w:rsidRPr="0089070F">
        <w:trPr>
          <w:trHeight w:val="413"/>
        </w:trPr>
        <w:tc>
          <w:tcPr>
            <w:tcW w:w="1587" w:type="dxa"/>
            <w:vMerge/>
            <w:shd w:val="clear" w:color="auto" w:fill="F2F2F2" w:themeFill="background1" w:themeFillShade="F2"/>
            <w:vAlign w:val="center"/>
          </w:tcPr>
          <w:p w:rsidR="002C552A" w:rsidRPr="0089070F" w:rsidRDefault="002C552A" w:rsidP="0042366F">
            <w:pPr>
              <w:spacing w:after="0" w:line="240" w:lineRule="auto"/>
              <w:jc w:val="center"/>
              <w:rPr>
                <w:rFonts w:ascii="Arial" w:hAnsi="Arial"/>
                <w:sz w:val="18"/>
              </w:rPr>
            </w:pPr>
          </w:p>
        </w:tc>
        <w:tc>
          <w:tcPr>
            <w:tcW w:w="1109" w:type="dxa"/>
            <w:vMerge/>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p>
        </w:tc>
        <w:tc>
          <w:tcPr>
            <w:tcW w:w="1170" w:type="dxa"/>
            <w:vMerge/>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p>
        </w:tc>
        <w:tc>
          <w:tcPr>
            <w:tcW w:w="1170" w:type="dxa"/>
            <w:shd w:val="clear" w:color="auto" w:fill="F2F2F2" w:themeFill="background1" w:themeFillShade="F2"/>
            <w:vAlign w:val="center"/>
          </w:tcPr>
          <w:p w:rsidR="002C552A" w:rsidRPr="0089070F" w:rsidRDefault="002C552A" w:rsidP="0042366F">
            <w:pPr>
              <w:spacing w:after="0" w:line="240" w:lineRule="auto"/>
              <w:jc w:val="center"/>
              <w:rPr>
                <w:rFonts w:ascii="Arial" w:hAnsi="Arial"/>
                <w:sz w:val="18"/>
              </w:rPr>
            </w:pPr>
            <w:proofErr w:type="spellStart"/>
            <w:r w:rsidRPr="0089070F">
              <w:rPr>
                <w:rFonts w:ascii="Arial" w:hAnsi="Arial"/>
                <w:sz w:val="18"/>
              </w:rPr>
              <w:t>microsieve</w:t>
            </w:r>
            <w:proofErr w:type="spellEnd"/>
          </w:p>
        </w:tc>
        <w:tc>
          <w:tcPr>
            <w:tcW w:w="810" w:type="dxa"/>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r>
              <w:rPr>
                <w:rFonts w:ascii="Arial" w:hAnsi="Arial"/>
                <w:sz w:val="18"/>
                <w:szCs w:val="20"/>
              </w:rPr>
              <w:t>5</w:t>
            </w:r>
          </w:p>
        </w:tc>
        <w:tc>
          <w:tcPr>
            <w:tcW w:w="810" w:type="dxa"/>
            <w:vMerge/>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p>
        </w:tc>
        <w:tc>
          <w:tcPr>
            <w:tcW w:w="810" w:type="dxa"/>
            <w:vMerge/>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p>
        </w:tc>
        <w:tc>
          <w:tcPr>
            <w:tcW w:w="900" w:type="dxa"/>
            <w:vMerge/>
            <w:shd w:val="clear" w:color="auto" w:fill="F2F2F2" w:themeFill="background1" w:themeFillShade="F2"/>
            <w:vAlign w:val="center"/>
          </w:tcPr>
          <w:p w:rsidR="002C552A" w:rsidRPr="0089070F" w:rsidRDefault="002C552A" w:rsidP="0042366F">
            <w:pPr>
              <w:spacing w:after="0" w:line="240" w:lineRule="auto"/>
              <w:jc w:val="center"/>
              <w:rPr>
                <w:rFonts w:ascii="Arial" w:hAnsi="Arial"/>
                <w:sz w:val="18"/>
                <w:szCs w:val="20"/>
              </w:rPr>
            </w:pPr>
          </w:p>
        </w:tc>
        <w:tc>
          <w:tcPr>
            <w:tcW w:w="900" w:type="dxa"/>
            <w:vMerge/>
            <w:shd w:val="clear" w:color="auto" w:fill="F2F2F2" w:themeFill="background1" w:themeFillShade="F2"/>
            <w:noWrap/>
            <w:vAlign w:val="center"/>
          </w:tcPr>
          <w:p w:rsidR="002C552A" w:rsidRPr="0089070F" w:rsidRDefault="002C552A" w:rsidP="0042366F">
            <w:pPr>
              <w:spacing w:after="0" w:line="240" w:lineRule="auto"/>
              <w:jc w:val="center"/>
              <w:rPr>
                <w:rFonts w:ascii="Arial" w:hAnsi="Arial"/>
                <w:sz w:val="18"/>
                <w:szCs w:val="20"/>
              </w:rPr>
            </w:pPr>
          </w:p>
        </w:tc>
        <w:tc>
          <w:tcPr>
            <w:tcW w:w="2137" w:type="dxa"/>
            <w:shd w:val="clear" w:color="auto" w:fill="F2F2F2" w:themeFill="background1" w:themeFillShade="F2"/>
            <w:vAlign w:val="center"/>
          </w:tcPr>
          <w:p w:rsidR="002C552A" w:rsidRPr="0089070F" w:rsidRDefault="002C552A">
            <w:pPr>
              <w:spacing w:after="0" w:line="240" w:lineRule="auto"/>
              <w:jc w:val="center"/>
              <w:rPr>
                <w:rFonts w:ascii="Arial" w:hAnsi="Arial"/>
                <w:sz w:val="18"/>
              </w:rPr>
            </w:pPr>
            <w:r>
              <w:rPr>
                <w:rFonts w:ascii="Arial" w:hAnsi="Arial"/>
                <w:sz w:val="18"/>
              </w:rPr>
              <w:t>2 CTC in 1 mL of blood (58%</w:t>
            </w:r>
            <w:r w:rsidRPr="0089070F">
              <w:rPr>
                <w:rFonts w:ascii="Arial" w:hAnsi="Arial"/>
                <w:sz w:val="18"/>
              </w:rPr>
              <w:t>, 6)</w:t>
            </w:r>
          </w:p>
        </w:tc>
        <w:tc>
          <w:tcPr>
            <w:tcW w:w="1701" w:type="dxa"/>
            <w:vMerge/>
            <w:shd w:val="clear" w:color="auto" w:fill="F2F2F2" w:themeFill="background1" w:themeFillShade="F2"/>
            <w:noWrap/>
            <w:vAlign w:val="center"/>
          </w:tcPr>
          <w:p w:rsidR="002C552A" w:rsidRPr="0089070F" w:rsidRDefault="002C552A" w:rsidP="00782180">
            <w:pPr>
              <w:spacing w:after="0" w:line="240" w:lineRule="auto"/>
              <w:jc w:val="center"/>
              <w:rPr>
                <w:rFonts w:ascii="Arial" w:hAnsi="Arial"/>
                <w:sz w:val="18"/>
                <w:szCs w:val="20"/>
              </w:rPr>
            </w:pPr>
          </w:p>
        </w:tc>
      </w:tr>
      <w:tr w:rsidR="00D2287E" w:rsidRPr="0089070F">
        <w:trPr>
          <w:trHeight w:val="34"/>
        </w:trPr>
        <w:tc>
          <w:tcPr>
            <w:tcW w:w="1587" w:type="dxa"/>
            <w:shd w:val="clear" w:color="auto" w:fill="auto"/>
            <w:vAlign w:val="center"/>
          </w:tcPr>
          <w:p w:rsidR="00D2287E" w:rsidRPr="0089070F" w:rsidRDefault="00D2287E">
            <w:pPr>
              <w:spacing w:after="0" w:line="240" w:lineRule="auto"/>
              <w:jc w:val="center"/>
              <w:rPr>
                <w:rFonts w:ascii="Arial" w:hAnsi="Arial"/>
                <w:sz w:val="18"/>
              </w:rPr>
            </w:pPr>
            <w:proofErr w:type="spellStart"/>
            <w:r w:rsidRPr="0089070F">
              <w:rPr>
                <w:rFonts w:ascii="Arial" w:hAnsi="Arial"/>
                <w:b/>
                <w:sz w:val="18"/>
              </w:rPr>
              <w:t>CellSieve</w:t>
            </w:r>
            <w:r w:rsidRPr="0089070F">
              <w:rPr>
                <w:rFonts w:ascii="Arial" w:hAnsi="Arial"/>
                <w:b/>
                <w:sz w:val="18"/>
                <w:vertAlign w:val="superscript"/>
              </w:rPr>
              <w:t>TM</w:t>
            </w:r>
            <w:proofErr w:type="spellEnd"/>
            <w:r w:rsidR="00BF0538">
              <w:rPr>
                <w:rFonts w:ascii="Arial" w:hAnsi="Arial"/>
                <w:sz w:val="18"/>
              </w:rPr>
              <w:t xml:space="preserve"> </w:t>
            </w:r>
            <w:r w:rsidRPr="0089070F">
              <w:rPr>
                <w:rFonts w:ascii="Arial" w:hAnsi="Arial"/>
                <w:sz w:val="18"/>
              </w:rPr>
              <w:t>(</w:t>
            </w:r>
            <w:proofErr w:type="spellStart"/>
            <w:r w:rsidRPr="0089070F">
              <w:rPr>
                <w:rFonts w:ascii="Arial" w:hAnsi="Arial"/>
                <w:sz w:val="18"/>
              </w:rPr>
              <w:t>Creativ</w:t>
            </w:r>
            <w:proofErr w:type="spellEnd"/>
            <w:r w:rsidRPr="0089070F">
              <w:rPr>
                <w:rFonts w:ascii="Arial" w:hAnsi="Arial"/>
                <w:sz w:val="18"/>
              </w:rPr>
              <w:t xml:space="preserve"> </w:t>
            </w:r>
            <w:proofErr w:type="spellStart"/>
            <w:r w:rsidRPr="0089070F">
              <w:rPr>
                <w:rFonts w:ascii="Arial" w:hAnsi="Arial"/>
                <w:sz w:val="18"/>
              </w:rPr>
              <w:t>Microtech</w:t>
            </w:r>
            <w:proofErr w:type="spellEnd"/>
            <w:r w:rsidRPr="0089070F">
              <w:rPr>
                <w:rFonts w:ascii="Arial" w:hAnsi="Arial"/>
                <w:sz w:val="18"/>
              </w:rPr>
              <w:t>, USA)</w:t>
            </w:r>
          </w:p>
        </w:tc>
        <w:tc>
          <w:tcPr>
            <w:tcW w:w="1109"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proofErr w:type="spellStart"/>
            <w:r w:rsidRPr="0089070F">
              <w:rPr>
                <w:rFonts w:ascii="Arial" w:hAnsi="Arial"/>
                <w:sz w:val="18"/>
                <w:szCs w:val="20"/>
              </w:rPr>
              <w:t>Vaccum</w:t>
            </w:r>
            <w:proofErr w:type="spellEnd"/>
            <w:r w:rsidRPr="0089070F">
              <w:rPr>
                <w:rFonts w:ascii="Arial" w:hAnsi="Arial"/>
                <w:sz w:val="18"/>
                <w:szCs w:val="20"/>
              </w:rPr>
              <w:t xml:space="preserve"> pump</w:t>
            </w:r>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 xml:space="preserve">- 1.5 </w:t>
            </w:r>
            <w:proofErr w:type="spellStart"/>
            <w:r w:rsidRPr="0089070F">
              <w:rPr>
                <w:rFonts w:ascii="Arial" w:hAnsi="Arial"/>
                <w:sz w:val="18"/>
                <w:szCs w:val="20"/>
              </w:rPr>
              <w:t>kPa</w:t>
            </w:r>
            <w:proofErr w:type="spellEnd"/>
          </w:p>
        </w:tc>
        <w:tc>
          <w:tcPr>
            <w:tcW w:w="117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lithographic</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7</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optional</w:t>
            </w:r>
          </w:p>
        </w:tc>
        <w:tc>
          <w:tcPr>
            <w:tcW w:w="81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1:2</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NA</w:t>
            </w:r>
          </w:p>
        </w:tc>
        <w:tc>
          <w:tcPr>
            <w:tcW w:w="900" w:type="dxa"/>
            <w:shd w:val="clear" w:color="auto" w:fill="auto"/>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7.5</w:t>
            </w:r>
          </w:p>
        </w:tc>
        <w:tc>
          <w:tcPr>
            <w:tcW w:w="2137" w:type="dxa"/>
            <w:shd w:val="clear" w:color="auto" w:fill="auto"/>
            <w:noWrap/>
            <w:vAlign w:val="center"/>
          </w:tcPr>
          <w:p w:rsidR="00D2287E" w:rsidRPr="0089070F" w:rsidRDefault="00D2287E" w:rsidP="00D955AC">
            <w:pPr>
              <w:spacing w:after="0" w:line="240" w:lineRule="auto"/>
              <w:jc w:val="center"/>
              <w:rPr>
                <w:rFonts w:ascii="Arial" w:hAnsi="Arial"/>
                <w:sz w:val="18"/>
                <w:szCs w:val="20"/>
              </w:rPr>
            </w:pPr>
            <w:r w:rsidRPr="0089070F">
              <w:rPr>
                <w:rFonts w:ascii="Arial" w:hAnsi="Arial"/>
                <w:sz w:val="18"/>
              </w:rPr>
              <w:t>NA (8</w:t>
            </w:r>
            <w:r w:rsidR="00D955AC">
              <w:rPr>
                <w:rFonts w:ascii="Arial" w:hAnsi="Arial"/>
                <w:sz w:val="18"/>
              </w:rPr>
              <w:t>9</w:t>
            </w:r>
            <w:r w:rsidRPr="0089070F">
              <w:rPr>
                <w:rFonts w:ascii="Arial" w:hAnsi="Arial"/>
                <w:sz w:val="18"/>
              </w:rPr>
              <w:t xml:space="preserve"> % for unfixed cells and 98% for fixed cells, 1)</w:t>
            </w:r>
          </w:p>
        </w:tc>
        <w:tc>
          <w:tcPr>
            <w:tcW w:w="1701" w:type="dxa"/>
            <w:shd w:val="clear" w:color="auto" w:fill="auto"/>
            <w:vAlign w:val="center"/>
          </w:tcPr>
          <w:p w:rsidR="00D2287E" w:rsidRPr="0089070F" w:rsidRDefault="0056256D" w:rsidP="00353666">
            <w:pPr>
              <w:spacing w:after="0" w:line="240" w:lineRule="auto"/>
              <w:jc w:val="center"/>
              <w:rPr>
                <w:rFonts w:ascii="Arial" w:hAnsi="Arial"/>
                <w:sz w:val="18"/>
              </w:rPr>
            </w:pPr>
            <w:r w:rsidRPr="0089070F">
              <w:rPr>
                <w:rFonts w:ascii="Arial" w:hAnsi="Arial"/>
                <w:sz w:val="18"/>
              </w:rPr>
              <w:fldChar w:fldCharType="begin"/>
            </w:r>
            <w:r w:rsidR="00353666">
              <w:rPr>
                <w:rFonts w:ascii="Arial" w:hAnsi="Arial"/>
                <w:sz w:val="18"/>
              </w:rPr>
              <w:instrText xml:space="preserve"> ADDIN EN.CITE &lt;EndNote&gt;&lt;Cite&gt;&lt;Author&gt;Adams&lt;/Author&gt;&lt;Year&gt;2014&lt;/Year&gt;&lt;RecNum&gt;337&lt;/RecNum&gt;&lt;DisplayText&gt;[8]&lt;/DisplayText&gt;&lt;record&gt;&lt;rec-number&gt;337&lt;/rec-number&gt;&lt;foreign-keys&gt;&lt;key app="EN" db-id="r2xdze925vz9d1epe2cvrxvua5d2fssze92z" timestamp="0"&gt;337&lt;/key&gt;&lt;/foreign-keys&gt;&lt;ref-type name="Journal Article"&gt;17&lt;/ref-type&gt;&lt;contributors&gt;&lt;authors&gt;&lt;author&gt;Adams, D. L.&lt;/author&gt;&lt;author&gt;Zhu, P.&lt;/author&gt;&lt;author&gt;Makarova, O. V.&lt;/author&gt;&lt;author&gt;Martin, S. S.&lt;/author&gt;&lt;author&gt;Charpentier, M.&lt;/author&gt;&lt;author&gt;Chumsri, S.&lt;/author&gt;&lt;author&gt;Li, S.&lt;/author&gt;&lt;author&gt;Amstutz, P.&lt;/author&gt;&lt;author&gt;Tang, C. M.&lt;/author&gt;&lt;/authors&gt;&lt;/contributors&gt;&lt;auth-address&gt;Creatv MicroTech, Inc., 9900 Belward Campus Drive, Suite 330, Rockville, MD 20850, USA.&amp;#xD;Creatv MicroTech, Inc., 2242 W. Harrison Street, Suite 109B, Chicago, IL 60612-3515, USA.&amp;#xD;University of Maryland Baltimore, Greenebaum Cancer Center, 655 W. Baltimore St Suite BRB 10-029, Baltimore, MD 21136, USA.&amp;#xD;Creatv MicroTech, Inc., 11609 Lake Potomac Drive, Potomac, MD 20854, USA.&lt;/auth-address&gt;&lt;titles&gt;&lt;title&gt;The systematic study of circulating tumor cell isolation using lithographic microfilters&lt;/title&gt;&lt;secondary-title&gt;RSC Adv&lt;/secondary-title&gt;&lt;/titles&gt;&lt;pages&gt;4334-4342&lt;/pages&gt;&lt;volume&gt;9&lt;/volume&gt;&lt;edition&gt;2015/01/24&lt;/edition&gt;&lt;dates&gt;&lt;year&gt;2014&lt;/year&gt;&lt;/dates&gt;&lt;isbn&gt;2046-2069 (Print)&amp;#xD;2046-2069 (Linking)&lt;/isbn&gt;&lt;accession-num&gt;25614802&lt;/accession-num&gt;&lt;urls&gt;&lt;related-urls&gt;&lt;url&gt;&lt;style face="underline" font="default" size="100%"&gt;http://www.ncbi.nlm.nih.gov/entrez/query.fcgi?cmd=Retrieve&amp;amp;db=PubMed&amp;amp;dopt=Citation&amp;amp;list_uids=25614802&lt;/style&gt;&lt;/url&gt;&lt;/related-urls&gt;&lt;/urls&gt;&lt;electronic-resource-num&gt;&lt;style face="underline" font="default" size="100%"&gt;10.1039/C3RA46839A&lt;/style&gt;&lt;/electronic-resource-num&gt;&lt;language&gt;Eng&lt;/language&gt;&lt;/record&gt;&lt;/Cite&gt;&lt;/EndNote&gt;</w:instrText>
            </w:r>
            <w:r w:rsidRPr="0089070F">
              <w:rPr>
                <w:rFonts w:ascii="Arial" w:hAnsi="Arial"/>
                <w:sz w:val="18"/>
              </w:rPr>
              <w:fldChar w:fldCharType="separate"/>
            </w:r>
            <w:r w:rsidR="00353666">
              <w:rPr>
                <w:rFonts w:ascii="Arial" w:hAnsi="Arial"/>
                <w:noProof/>
                <w:sz w:val="18"/>
              </w:rPr>
              <w:t>[8]</w:t>
            </w:r>
            <w:r w:rsidRPr="0089070F">
              <w:rPr>
                <w:rFonts w:ascii="Arial" w:hAnsi="Arial"/>
                <w:sz w:val="18"/>
              </w:rPr>
              <w:fldChar w:fldCharType="end"/>
            </w:r>
          </w:p>
        </w:tc>
      </w:tr>
      <w:tr w:rsidR="00D2287E" w:rsidRPr="0089070F">
        <w:trPr>
          <w:trHeight w:val="260"/>
        </w:trPr>
        <w:tc>
          <w:tcPr>
            <w:tcW w:w="1587" w:type="dxa"/>
            <w:shd w:val="clear" w:color="auto" w:fill="F2F2F2" w:themeFill="background1" w:themeFillShade="F2"/>
            <w:vAlign w:val="center"/>
          </w:tcPr>
          <w:p w:rsidR="00D2287E" w:rsidRPr="0089070F" w:rsidRDefault="00D2287E" w:rsidP="0042366F">
            <w:pPr>
              <w:spacing w:after="0" w:line="240" w:lineRule="auto"/>
              <w:jc w:val="center"/>
              <w:rPr>
                <w:rFonts w:ascii="Arial" w:hAnsi="Arial"/>
                <w:sz w:val="18"/>
              </w:rPr>
            </w:pPr>
            <w:proofErr w:type="spellStart"/>
            <w:r w:rsidRPr="0089070F">
              <w:rPr>
                <w:rFonts w:ascii="Arial" w:hAnsi="Arial"/>
                <w:b/>
                <w:sz w:val="18"/>
              </w:rPr>
              <w:t>MetaCell</w:t>
            </w:r>
            <w:proofErr w:type="spellEnd"/>
            <w:r w:rsidRPr="0089070F">
              <w:rPr>
                <w:rFonts w:ascii="Arial" w:hAnsi="Arial"/>
                <w:b/>
                <w:sz w:val="18"/>
                <w:vertAlign w:val="superscript"/>
              </w:rPr>
              <w:t>®</w:t>
            </w:r>
            <w:r w:rsidRPr="0089070F">
              <w:rPr>
                <w:rFonts w:ascii="Arial" w:hAnsi="Arial"/>
                <w:sz w:val="18"/>
              </w:rPr>
              <w:t xml:space="preserve"> (</w:t>
            </w:r>
            <w:proofErr w:type="spellStart"/>
            <w:r w:rsidRPr="0089070F">
              <w:rPr>
                <w:rFonts w:ascii="Arial" w:hAnsi="Arial"/>
                <w:sz w:val="18"/>
              </w:rPr>
              <w:t>MetaCell</w:t>
            </w:r>
            <w:proofErr w:type="spellEnd"/>
            <w:r w:rsidRPr="0089070F">
              <w:rPr>
                <w:rFonts w:ascii="Arial" w:hAnsi="Arial"/>
                <w:sz w:val="18"/>
              </w:rPr>
              <w:t>, Czech Republic)</w:t>
            </w:r>
          </w:p>
        </w:tc>
        <w:tc>
          <w:tcPr>
            <w:tcW w:w="1109"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Capil</w:t>
            </w:r>
            <w:r w:rsidR="009325AA">
              <w:rPr>
                <w:rFonts w:ascii="Arial" w:hAnsi="Arial"/>
                <w:sz w:val="18"/>
                <w:szCs w:val="20"/>
              </w:rPr>
              <w:t>l</w:t>
            </w:r>
            <w:r w:rsidRPr="0089070F">
              <w:rPr>
                <w:rFonts w:ascii="Arial" w:hAnsi="Arial"/>
                <w:sz w:val="18"/>
                <w:szCs w:val="20"/>
              </w:rPr>
              <w:t>arity</w:t>
            </w:r>
          </w:p>
        </w:tc>
        <w:tc>
          <w:tcPr>
            <w:tcW w:w="117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NA</w:t>
            </w:r>
          </w:p>
        </w:tc>
        <w:tc>
          <w:tcPr>
            <w:tcW w:w="117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track-etched</w:t>
            </w:r>
          </w:p>
        </w:tc>
        <w:tc>
          <w:tcPr>
            <w:tcW w:w="81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8</w:t>
            </w:r>
          </w:p>
        </w:tc>
        <w:tc>
          <w:tcPr>
            <w:tcW w:w="81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none</w:t>
            </w:r>
          </w:p>
        </w:tc>
        <w:tc>
          <w:tcPr>
            <w:tcW w:w="81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NA</w:t>
            </w:r>
          </w:p>
        </w:tc>
        <w:tc>
          <w:tcPr>
            <w:tcW w:w="900"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NA</w:t>
            </w:r>
          </w:p>
        </w:tc>
        <w:tc>
          <w:tcPr>
            <w:tcW w:w="900" w:type="dxa"/>
            <w:shd w:val="clear" w:color="auto" w:fill="F2F2F2" w:themeFill="background1" w:themeFillShade="F2"/>
            <w:noWrap/>
            <w:vAlign w:val="center"/>
          </w:tcPr>
          <w:p w:rsidR="00D2287E" w:rsidRPr="0089070F" w:rsidRDefault="00450254" w:rsidP="0042366F">
            <w:pPr>
              <w:spacing w:after="0" w:line="240" w:lineRule="auto"/>
              <w:jc w:val="center"/>
              <w:rPr>
                <w:rFonts w:ascii="Arial" w:hAnsi="Arial"/>
                <w:sz w:val="18"/>
                <w:szCs w:val="20"/>
              </w:rPr>
            </w:pPr>
            <w:r>
              <w:rPr>
                <w:rFonts w:ascii="Arial" w:hAnsi="Arial"/>
                <w:sz w:val="18"/>
                <w:szCs w:val="20"/>
              </w:rPr>
              <w:t>8</w:t>
            </w:r>
          </w:p>
        </w:tc>
        <w:tc>
          <w:tcPr>
            <w:tcW w:w="2137" w:type="dxa"/>
            <w:shd w:val="clear" w:color="auto" w:fill="F2F2F2" w:themeFill="background1" w:themeFillShade="F2"/>
            <w:noWrap/>
            <w:vAlign w:val="center"/>
          </w:tcPr>
          <w:p w:rsidR="00D2287E" w:rsidRPr="0089070F" w:rsidRDefault="00D2287E" w:rsidP="0042366F">
            <w:pPr>
              <w:spacing w:after="0" w:line="240" w:lineRule="auto"/>
              <w:jc w:val="center"/>
              <w:rPr>
                <w:rFonts w:ascii="Arial" w:hAnsi="Arial"/>
                <w:sz w:val="18"/>
                <w:szCs w:val="20"/>
              </w:rPr>
            </w:pPr>
            <w:r w:rsidRPr="0089070F">
              <w:rPr>
                <w:rFonts w:ascii="Arial" w:hAnsi="Arial"/>
                <w:sz w:val="18"/>
                <w:szCs w:val="20"/>
              </w:rPr>
              <w:t>NA</w:t>
            </w:r>
          </w:p>
        </w:tc>
        <w:tc>
          <w:tcPr>
            <w:tcW w:w="1701" w:type="dxa"/>
            <w:shd w:val="clear" w:color="auto" w:fill="F2F2F2" w:themeFill="background1" w:themeFillShade="F2"/>
            <w:noWrap/>
            <w:vAlign w:val="center"/>
          </w:tcPr>
          <w:p w:rsidR="00D2287E" w:rsidRPr="0089070F" w:rsidRDefault="0056256D" w:rsidP="00353666">
            <w:pPr>
              <w:spacing w:after="0" w:line="240" w:lineRule="auto"/>
              <w:jc w:val="center"/>
              <w:rPr>
                <w:rFonts w:ascii="Arial" w:hAnsi="Arial"/>
                <w:sz w:val="18"/>
                <w:szCs w:val="20"/>
              </w:rPr>
            </w:pPr>
            <w:r w:rsidRPr="0089070F">
              <w:rPr>
                <w:rFonts w:ascii="Arial" w:hAnsi="Arial"/>
                <w:sz w:val="18"/>
                <w:szCs w:val="20"/>
              </w:rPr>
              <w:fldChar w:fldCharType="begin"/>
            </w:r>
            <w:r w:rsidR="00353666">
              <w:rPr>
                <w:rFonts w:ascii="Arial" w:hAnsi="Arial"/>
                <w:sz w:val="18"/>
                <w:szCs w:val="20"/>
              </w:rPr>
              <w:instrText xml:space="preserve"> ADDIN EN.CITE &lt;EndNote&gt;&lt;Cite&gt;&lt;Author&gt;Bobek&lt;/Author&gt;&lt;Year&gt;2014&lt;/Year&gt;&lt;RecNum&gt;340&lt;/RecNum&gt;&lt;DisplayText&gt;[9]&lt;/DisplayText&gt;&lt;record&gt;&lt;rec-number&gt;340&lt;/rec-number&gt;&lt;foreign-keys&gt;&lt;key app="EN" db-id="r2xdze925vz9d1epe2cvrxvua5d2fssze92z" timestamp="0"&gt;340&lt;/key&gt;&lt;/foreign-keys&gt;&lt;ref-type name="Journal Article"&gt;17&lt;/ref-type&gt;&lt;contributors&gt;&lt;authors&gt;&lt;author&gt;Bobek, V.&lt;/author&gt;&lt;author&gt;Kacprzak, G.&lt;/author&gt;&lt;author&gt;Rzechonek, A.&lt;/author&gt;&lt;author&gt;Kolostova, K.&lt;/author&gt;&lt;/authors&gt;&lt;/contributors&gt;&lt;auth-address&gt;3rd Faculty of Medicine Charles University Prague Department of Tumor Biology Ruska 87,100 97 Prague, Czech Republic. vbobek@centrum.cz.&lt;/auth-address&gt;&lt;titles&gt;&lt;title&gt;Detection and cultivation of circulating tumor cells in malignant pleural mesothelioma&lt;/title&gt;&lt;secondary-title&gt;Anticancer Res&lt;/secondary-title&gt;&lt;/titles&gt;&lt;pages&gt;2565-9&lt;/pages&gt;&lt;volume&gt;34&lt;/volume&gt;&lt;number&gt;5&lt;/number&gt;&lt;edition&gt;2014/04/30&lt;/edition&gt;&lt;keywords&gt;&lt;keyword&gt;Aged&lt;/keyword&gt;&lt;keyword&gt;Cell Separation/*methods&lt;/keyword&gt;&lt;keyword&gt;Female&lt;/keyword&gt;&lt;keyword&gt;Humans&lt;/keyword&gt;&lt;keyword&gt;Lung Neoplasms/*blood/pathology&lt;/keyword&gt;&lt;keyword&gt;Male&lt;/keyword&gt;&lt;keyword&gt;Mesothelioma/*blood/pathology&lt;/keyword&gt;&lt;keyword&gt;Middle Aged&lt;/keyword&gt;&lt;keyword&gt;Neoplastic Cells, Circulating/*pathology&lt;/keyword&gt;&lt;keyword&gt;Pleural Neoplasms/*blood/pathology&lt;/keyword&gt;&lt;/keywords&gt;&lt;dates&gt;&lt;year&gt;2014&lt;/year&gt;&lt;pub-dates&gt;&lt;date&gt;May&lt;/date&gt;&lt;/pub-dates&gt;&lt;/dates&gt;&lt;isbn&gt;1791-7530 (Electronic)&amp;#xD;0250-7005 (Linking)&lt;/isbn&gt;&lt;accession-num&gt;24778078&lt;/accession-num&gt;&lt;urls&gt;&lt;related-urls&gt;&lt;url&gt;&lt;style face="underline" font="default" size="100%"&gt;http://www.ncbi.nlm.nih.gov/entrez/query.fcgi?cmd=Retrieve&amp;amp;db=PubMed&amp;amp;dopt=Citation&amp;amp;list_uids=24778078&lt;/style&gt;&lt;/url&gt;&lt;/related-urls&gt;&lt;/urls&gt;&lt;electronic-resource-num&gt;&lt;style face="underline" font="default" size="100%"&gt;34/5/2565 [pii]&lt;/style&gt;&lt;/electronic-resource-num&gt;&lt;language&gt;eng&lt;/language&gt;&lt;/record&gt;&lt;/Cite&gt;&lt;/EndNote&gt;</w:instrText>
            </w:r>
            <w:r w:rsidRPr="0089070F">
              <w:rPr>
                <w:rFonts w:ascii="Arial" w:hAnsi="Arial"/>
                <w:sz w:val="18"/>
                <w:szCs w:val="20"/>
              </w:rPr>
              <w:fldChar w:fldCharType="separate"/>
            </w:r>
            <w:r w:rsidR="00353666">
              <w:rPr>
                <w:rFonts w:ascii="Arial" w:hAnsi="Arial"/>
                <w:noProof/>
                <w:sz w:val="18"/>
                <w:szCs w:val="20"/>
              </w:rPr>
              <w:t>[9]</w:t>
            </w:r>
            <w:r w:rsidRPr="0089070F">
              <w:rPr>
                <w:rFonts w:ascii="Arial" w:hAnsi="Arial"/>
                <w:sz w:val="18"/>
                <w:szCs w:val="20"/>
              </w:rPr>
              <w:fldChar w:fldCharType="end"/>
            </w:r>
          </w:p>
        </w:tc>
      </w:tr>
    </w:tbl>
    <w:p w:rsidR="0056256D" w:rsidRDefault="00D2287E">
      <w:pPr>
        <w:spacing w:before="200" w:after="0" w:line="240" w:lineRule="auto"/>
        <w:rPr>
          <w:rFonts w:ascii="Arial" w:hAnsi="Arial"/>
        </w:rPr>
      </w:pPr>
      <w:r w:rsidRPr="00A1583D">
        <w:rPr>
          <w:rFonts w:ascii="Arial" w:hAnsi="Arial"/>
        </w:rPr>
        <w:t xml:space="preserve">*1 Overall recovery= average recovery for the range of concentration tested, number of concentration tested (n&gt;2 replicates for each concentration unless </w:t>
      </w:r>
      <w:r w:rsidR="000A3DC6" w:rsidRPr="00A1583D">
        <w:rPr>
          <w:rFonts w:ascii="Arial" w:hAnsi="Arial"/>
        </w:rPr>
        <w:t>specified</w:t>
      </w:r>
      <w:r w:rsidRPr="00A1583D">
        <w:rPr>
          <w:rFonts w:ascii="Arial" w:hAnsi="Arial"/>
        </w:rPr>
        <w:t>)</w:t>
      </w:r>
    </w:p>
    <w:p w:rsidR="000A3DC6" w:rsidRPr="000A3DC6" w:rsidRDefault="00D2287E" w:rsidP="00C52B17">
      <w:pPr>
        <w:spacing w:after="0" w:line="240" w:lineRule="auto"/>
        <w:rPr>
          <w:rFonts w:ascii="Arial" w:hAnsi="Arial"/>
          <w:color w:val="000000"/>
        </w:rPr>
      </w:pPr>
      <w:r w:rsidRPr="00A1583D">
        <w:rPr>
          <w:rFonts w:ascii="Arial" w:hAnsi="Arial"/>
          <w:color w:val="000000"/>
        </w:rPr>
        <w:t>*</w:t>
      </w:r>
      <w:r w:rsidR="00E9057B">
        <w:rPr>
          <w:rFonts w:ascii="Arial" w:hAnsi="Arial"/>
          <w:color w:val="000000"/>
        </w:rPr>
        <w:t>2</w:t>
      </w:r>
      <w:r w:rsidR="009359D6" w:rsidRPr="00A1583D">
        <w:rPr>
          <w:rFonts w:ascii="Arial" w:hAnsi="Arial"/>
          <w:color w:val="000000"/>
        </w:rPr>
        <w:t xml:space="preserve"> </w:t>
      </w:r>
      <w:r w:rsidRPr="00A1583D">
        <w:rPr>
          <w:rFonts w:ascii="Arial" w:hAnsi="Arial"/>
          <w:color w:val="000000"/>
        </w:rPr>
        <w:t>elimination of red blood cells by centrifugation</w:t>
      </w:r>
    </w:p>
    <w:p w:rsidR="00D2287E" w:rsidRPr="00A1583D" w:rsidRDefault="00D2287E" w:rsidP="00C52B17">
      <w:pPr>
        <w:spacing w:after="0" w:line="240" w:lineRule="auto"/>
        <w:rPr>
          <w:rFonts w:ascii="Arial" w:hAnsi="Arial"/>
          <w:color w:val="000000"/>
        </w:rPr>
      </w:pPr>
      <w:r w:rsidRPr="00A1583D">
        <w:rPr>
          <w:rFonts w:ascii="Arial" w:hAnsi="Arial"/>
          <w:color w:val="000000"/>
        </w:rPr>
        <w:t xml:space="preserve">Notes: methods </w:t>
      </w:r>
      <w:r w:rsidR="009325AA">
        <w:rPr>
          <w:rFonts w:ascii="Arial" w:hAnsi="Arial"/>
          <w:color w:val="000000"/>
        </w:rPr>
        <w:t>that</w:t>
      </w:r>
      <w:r w:rsidRPr="00A1583D">
        <w:rPr>
          <w:rFonts w:ascii="Arial" w:hAnsi="Arial"/>
          <w:color w:val="000000"/>
        </w:rPr>
        <w:t xml:space="preserve"> use </w:t>
      </w:r>
      <w:proofErr w:type="spellStart"/>
      <w:r w:rsidR="009325AA">
        <w:rPr>
          <w:rFonts w:ascii="Arial" w:hAnsi="Arial"/>
          <w:color w:val="000000"/>
        </w:rPr>
        <w:t>F</w:t>
      </w:r>
      <w:r w:rsidRPr="00A1583D">
        <w:rPr>
          <w:rFonts w:ascii="Arial" w:hAnsi="Arial"/>
          <w:color w:val="000000"/>
        </w:rPr>
        <w:t>icoll</w:t>
      </w:r>
      <w:proofErr w:type="spellEnd"/>
      <w:r w:rsidRPr="00A1583D">
        <w:rPr>
          <w:rFonts w:ascii="Arial" w:hAnsi="Arial"/>
          <w:color w:val="000000"/>
        </w:rPr>
        <w:t xml:space="preserve"> or equivalent prior to filtration or without any peer reviewed publication are not </w:t>
      </w:r>
      <w:r w:rsidR="009325AA" w:rsidRPr="00A1583D">
        <w:rPr>
          <w:rFonts w:ascii="Arial" w:hAnsi="Arial"/>
          <w:color w:val="000000"/>
        </w:rPr>
        <w:t>included</w:t>
      </w:r>
      <w:r w:rsidRPr="00A1583D">
        <w:rPr>
          <w:rFonts w:ascii="Arial" w:hAnsi="Arial"/>
          <w:color w:val="000000"/>
        </w:rPr>
        <w:t xml:space="preserve"> in this table</w:t>
      </w:r>
      <w:r w:rsidR="009325AA">
        <w:rPr>
          <w:rFonts w:ascii="Arial" w:hAnsi="Arial"/>
          <w:color w:val="000000"/>
        </w:rPr>
        <w:t>.</w:t>
      </w:r>
    </w:p>
    <w:p w:rsidR="00D2287E" w:rsidRDefault="00D2287E" w:rsidP="00C52B17">
      <w:pPr>
        <w:spacing w:after="0" w:line="240" w:lineRule="auto"/>
        <w:rPr>
          <w:rFonts w:ascii="Arial" w:hAnsi="Arial"/>
          <w:b/>
        </w:rPr>
      </w:pPr>
      <w:proofErr w:type="gramStart"/>
      <w:r w:rsidRPr="00A1583D">
        <w:rPr>
          <w:rFonts w:ascii="Arial" w:hAnsi="Arial"/>
          <w:szCs w:val="20"/>
        </w:rPr>
        <w:t>form</w:t>
      </w:r>
      <w:proofErr w:type="gramEnd"/>
      <w:r w:rsidRPr="00A1583D">
        <w:rPr>
          <w:rFonts w:ascii="Arial" w:hAnsi="Arial"/>
          <w:szCs w:val="20"/>
        </w:rPr>
        <w:t>. = formaldehyde</w:t>
      </w:r>
      <w:r w:rsidR="000A3DC6">
        <w:rPr>
          <w:rFonts w:ascii="Arial" w:hAnsi="Arial"/>
          <w:szCs w:val="20"/>
        </w:rPr>
        <w:t>, NA</w:t>
      </w:r>
      <w:r w:rsidR="000A3DC6">
        <w:rPr>
          <w:rFonts w:ascii="Arial" w:hAnsi="Arial" w:cs="Arial"/>
          <w:bCs/>
        </w:rPr>
        <w:t xml:space="preserve"> =</w:t>
      </w:r>
      <w:r w:rsidR="000A3DC6" w:rsidRPr="0045179A">
        <w:rPr>
          <w:rFonts w:ascii="Arial" w:hAnsi="Arial" w:cs="Arial"/>
          <w:bCs/>
        </w:rPr>
        <w:t xml:space="preserve"> not available</w:t>
      </w:r>
    </w:p>
    <w:p w:rsidR="0056256D" w:rsidRDefault="00D2287E">
      <w:pPr>
        <w:jc w:val="both"/>
        <w:rPr>
          <w:rFonts w:ascii="Arial" w:hAnsi="Arial" w:cs="Arial"/>
          <w:b/>
          <w:bCs/>
        </w:rPr>
      </w:pPr>
      <w:r>
        <w:rPr>
          <w:rFonts w:ascii="Arial" w:hAnsi="Arial"/>
          <w:sz w:val="20"/>
          <w:szCs w:val="20"/>
        </w:rPr>
        <w:br w:type="page"/>
      </w:r>
      <w:r w:rsidR="0002430E" w:rsidRPr="00A1583D">
        <w:rPr>
          <w:rFonts w:ascii="Arial" w:hAnsi="Arial" w:cs="Arial"/>
          <w:b/>
          <w:bCs/>
        </w:rPr>
        <w:lastRenderedPageBreak/>
        <w:t>Table</w:t>
      </w:r>
      <w:r w:rsidR="00F65B61">
        <w:rPr>
          <w:rFonts w:ascii="Arial" w:hAnsi="Arial" w:cs="Arial"/>
          <w:b/>
          <w:bCs/>
        </w:rPr>
        <w:t xml:space="preserve"> G.</w:t>
      </w:r>
      <w:r w:rsidR="0002430E" w:rsidRPr="00A1583D">
        <w:rPr>
          <w:rFonts w:ascii="Arial" w:hAnsi="Arial" w:cs="Arial"/>
          <w:b/>
          <w:bCs/>
        </w:rPr>
        <w:t xml:space="preserve"> CCC detection</w:t>
      </w:r>
      <w:r w:rsidR="0002430E">
        <w:rPr>
          <w:rFonts w:ascii="Arial" w:hAnsi="Arial" w:cs="Arial"/>
          <w:b/>
          <w:bCs/>
        </w:rPr>
        <w:t xml:space="preserve"> by ISET</w:t>
      </w:r>
      <w:r w:rsidR="0002430E" w:rsidRPr="00A1583D">
        <w:rPr>
          <w:rFonts w:ascii="Arial" w:hAnsi="Arial" w:cs="Arial"/>
          <w:sz w:val="24"/>
          <w:szCs w:val="24"/>
          <w:vertAlign w:val="superscript"/>
        </w:rPr>
        <w:t>®</w:t>
      </w:r>
      <w:r w:rsidR="0002430E" w:rsidRPr="00A1583D">
        <w:rPr>
          <w:rFonts w:ascii="Arial" w:hAnsi="Arial" w:cs="Arial"/>
          <w:b/>
          <w:bCs/>
        </w:rPr>
        <w:t xml:space="preserve"> in the blood of hea</w:t>
      </w:r>
      <w:r w:rsidR="0002430E">
        <w:rPr>
          <w:rFonts w:ascii="Arial" w:hAnsi="Arial" w:cs="Arial"/>
          <w:b/>
          <w:bCs/>
        </w:rPr>
        <w:t>l</w:t>
      </w:r>
      <w:r w:rsidR="0002430E" w:rsidRPr="00A1583D">
        <w:rPr>
          <w:rFonts w:ascii="Arial" w:hAnsi="Arial" w:cs="Arial"/>
          <w:b/>
          <w:bCs/>
        </w:rPr>
        <w:t>thy donors and patients with be</w:t>
      </w:r>
      <w:r w:rsidR="0002430E">
        <w:rPr>
          <w:rFonts w:ascii="Arial" w:hAnsi="Arial" w:cs="Arial"/>
          <w:b/>
          <w:bCs/>
        </w:rPr>
        <w:t>n</w:t>
      </w:r>
      <w:r w:rsidR="0002430E" w:rsidRPr="00A1583D">
        <w:rPr>
          <w:rFonts w:ascii="Arial" w:hAnsi="Arial" w:cs="Arial"/>
          <w:b/>
          <w:bCs/>
        </w:rPr>
        <w:t>i</w:t>
      </w:r>
      <w:r w:rsidR="0002430E">
        <w:rPr>
          <w:rFonts w:ascii="Arial" w:hAnsi="Arial" w:cs="Arial"/>
          <w:b/>
          <w:bCs/>
        </w:rPr>
        <w:t>g</w:t>
      </w:r>
      <w:r w:rsidR="0002430E" w:rsidRPr="00A1583D">
        <w:rPr>
          <w:rFonts w:ascii="Arial" w:hAnsi="Arial" w:cs="Arial"/>
          <w:b/>
          <w:bCs/>
        </w:rPr>
        <w:t>n disea</w:t>
      </w:r>
      <w:r w:rsidR="0002430E">
        <w:rPr>
          <w:rFonts w:ascii="Arial" w:hAnsi="Arial" w:cs="Arial"/>
          <w:b/>
          <w:bCs/>
        </w:rPr>
        <w:t xml:space="preserve">ses </w:t>
      </w:r>
    </w:p>
    <w:tbl>
      <w:tblPr>
        <w:tblStyle w:val="TableauListe1Clair-Accentuation21"/>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51"/>
        <w:gridCol w:w="1984"/>
        <w:gridCol w:w="6271"/>
      </w:tblGrid>
      <w:tr w:rsidR="009F5E9D" w:rsidRPr="009F5E9D" w:rsidTr="0016553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shd w:val="clear" w:color="auto" w:fill="D9D9D9" w:themeFill="background1" w:themeFillShade="D9"/>
            <w:noWrap/>
            <w:vAlign w:val="center"/>
          </w:tcPr>
          <w:p w:rsidR="0002430E" w:rsidRPr="009F5E9D" w:rsidRDefault="00CE5BE1" w:rsidP="00300BE1">
            <w:pPr>
              <w:jc w:val="center"/>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Reference</w:t>
            </w:r>
          </w:p>
        </w:tc>
        <w:tc>
          <w:tcPr>
            <w:tcW w:w="1951" w:type="dxa"/>
            <w:tcBorders>
              <w:bottom w:val="none" w:sz="0" w:space="0" w:color="auto"/>
            </w:tcBorders>
            <w:shd w:val="clear" w:color="auto" w:fill="D9D9D9" w:themeFill="background1" w:themeFillShade="D9"/>
            <w:noWrap/>
            <w:vAlign w:val="center"/>
          </w:tcPr>
          <w:p w:rsidR="0002430E" w:rsidRPr="009F5E9D" w:rsidRDefault="00CE5BE1" w:rsidP="00300BE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Number of cases</w:t>
            </w:r>
          </w:p>
        </w:tc>
        <w:tc>
          <w:tcPr>
            <w:tcW w:w="1984" w:type="dxa"/>
            <w:tcBorders>
              <w:bottom w:val="none" w:sz="0" w:space="0" w:color="auto"/>
            </w:tcBorders>
            <w:shd w:val="clear" w:color="auto" w:fill="D9D9D9" w:themeFill="background1" w:themeFillShade="D9"/>
            <w:vAlign w:val="center"/>
          </w:tcPr>
          <w:p w:rsidR="0002430E" w:rsidRPr="009F5E9D" w:rsidRDefault="00CE5BE1" w:rsidP="00300BE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hAnsi="Arial" w:cs="Arial"/>
                <w:sz w:val="18"/>
                <w:szCs w:val="18"/>
              </w:rPr>
              <w:t>CCC detection</w:t>
            </w:r>
          </w:p>
        </w:tc>
        <w:tc>
          <w:tcPr>
            <w:tcW w:w="6271" w:type="dxa"/>
            <w:tcBorders>
              <w:bottom w:val="none" w:sz="0" w:space="0" w:color="auto"/>
            </w:tcBorders>
            <w:shd w:val="clear" w:color="auto" w:fill="D9D9D9" w:themeFill="background1" w:themeFillShade="D9"/>
            <w:noWrap/>
            <w:vAlign w:val="center"/>
          </w:tcPr>
          <w:p w:rsidR="0002430E" w:rsidRPr="009F5E9D" w:rsidRDefault="00CE5BE1" w:rsidP="00300BE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Types</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r>
            <w:r w:rsidR="00353666">
              <w:rPr>
                <w:rFonts w:ascii="Arial" w:eastAsia="Times New Roman" w:hAnsi="Arial" w:cs="Times New Roman"/>
                <w:b w:val="0"/>
                <w:bCs w:val="0"/>
                <w:color w:val="000000"/>
                <w:sz w:val="18"/>
                <w:szCs w:val="18"/>
                <w:lang w:eastAsia="fr-FR"/>
              </w:rPr>
              <w:instrText xml:space="preserve"> ADDIN EN.CITE &lt;EndNote&gt;&lt;Cite&gt;&lt;Author&gt;Vona&lt;/Author&gt;&lt;Year&gt;2000&lt;/Year&gt;&lt;RecNum&gt;99&lt;/RecNum&gt;&lt;DisplayText&gt;[10]&lt;/DisplayText&gt;&lt;record&gt;&lt;rec-number&gt;99&lt;/rec-number&gt;&lt;foreign-keys&gt;&lt;key app="EN" db-id="r2xdze925vz9d1epe2cvrxvua5d2fssze92z" timestamp="0"&gt;99&lt;/key&gt;&lt;/foreign-keys&gt;&lt;ref-type name="Journal Article"&gt;17&lt;/ref-type&gt;&lt;contributors&gt;&lt;authors&gt;&lt;author&gt;Vona, G.&lt;/author&gt;&lt;author&gt;Sabile, A.&lt;/author&gt;&lt;author&gt;Louha, M.&lt;/author&gt;&lt;author&gt;Sitruk, V.&lt;/author&gt;&lt;author&gt;Romana, S.&lt;/author&gt;&lt;author&gt;Schutze, K.&lt;/author&gt;&lt;author&gt;Capron, F.&lt;/author&gt;&lt;author&gt;Franco, D.&lt;/author&gt;&lt;author&gt;Pazzagli, M.&lt;/author&gt;&lt;author&gt;Vekemans, M.&lt;/author&gt;&lt;author&gt;Lacour, B.&lt;/author&gt;&lt;author&gt;Brechot, C.&lt;/author&gt;&lt;author&gt;Paterlini-Brechot, P.&lt;/author&gt;&lt;/authors&gt;&lt;/contributors&gt;&lt;auth-address&gt;INSERM U 370,() Faculte Necker, Paris, France.&lt;/auth-address&gt;&lt;titles&gt;&lt;title&gt;Isolation by size of epithelial tumor cells : a new method for the immunomorphological and molecular characterization of circulatingtumor cells&lt;/title&gt;&lt;secondary-title&gt;Am J Pathol&lt;/secondary-title&gt;&lt;/titles&gt;&lt;pages&gt;57-63&lt;/pages&gt;&lt;volume&gt;156&lt;/volume&gt;&lt;number&gt;1&lt;/number&gt;&lt;edition&gt;2000/01/07&lt;/edition&gt;&lt;keywords&gt;&lt;keyword&gt;Carcinoma, Hepatocellular/pathology&lt;/keyword&gt;&lt;keyword&gt;Cell Separation/ methods&lt;/keyword&gt;&lt;keyword&gt;Cell Size&lt;/keyword&gt;&lt;keyword&gt;Gene Deletion&lt;/keyword&gt;&lt;keyword&gt;Genes, p53&lt;/keyword&gt;&lt;keyword&gt;Humans&lt;/keyword&gt;&lt;keyword&gt;Immunologic Techniques&lt;/keyword&gt;&lt;keyword&gt;In Situ Hybridization, Fluorescence&lt;/keyword&gt;&lt;keyword&gt;Liver Neoplasms/pathology&lt;/keyword&gt;&lt;keyword&gt;Neoplastic Cells, Circulating/metabolism/ pathology&lt;/keyword&gt;&lt;keyword&gt;Sensitivity and Specificity&lt;/keyword&gt;&lt;keyword&gt;Tumor Cells, Cultured&lt;/keyword&gt;&lt;/keywords&gt;&lt;dates&gt;&lt;year&gt;2000&lt;/year&gt;&lt;pub-dates&gt;&lt;date&gt;Jan&lt;/date&gt;&lt;/pub-dates&gt;&lt;/dates&gt;&lt;isbn&gt;0002-9440 (Print)&amp;#xD;0002-9440 (Linking)&lt;/isbn&gt;&lt;accession-num&gt;10623654&lt;/accession-num&gt;&lt;urls&gt;&lt;/urls&gt;&lt;custom2&gt;PMC1868645&lt;/custom2&gt;&lt;electronic-resource-num&gt;10.1016/s0002-9440(10)64706-2&lt;/electronic-resource-num&gt;&lt;remote-database-provider&gt;NLM&lt;/remote-database-provider&gt;&lt;language&gt;eng&lt;/language&gt;&lt;/record&gt;&lt;/Cite&gt;&lt;/EndNote&gt;</w:instrText>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[10]</w:t>
            </w:r>
            <w:r w:rsidRPr="00CE5BE1">
              <w:rPr>
                <w:rFonts w:ascii="Arial" w:eastAsia="Times New Roman" w:hAnsi="Arial" w:cs="Times New Roman"/>
                <w:color w:val="000000"/>
                <w:sz w:val="18"/>
                <w:szCs w:val="18"/>
                <w:lang w:eastAsia="fr-FR"/>
              </w:rPr>
              <w:fldChar w:fldCharType="end"/>
            </w:r>
          </w:p>
        </w:tc>
        <w:tc>
          <w:tcPr>
            <w:tcW w:w="195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8</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healthy</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PEVuZE5vdGU+PENpdGU+PEF1dGhvcj5Wb25hPC9BdXRob3I+PFllYXI+MjAwNDwvWWVhcj48UmVj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PEVuZE5vdGU+PENpdGU+PEF1dGhvcj5Wb25hPC9BdXRob3I+PFllYXI+MjAwNDwvWWVhcj48UmVj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[11]</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38</w:t>
            </w:r>
          </w:p>
        </w:tc>
        <w:tc>
          <w:tcPr>
            <w:tcW w:w="1984"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PEVuZE5vdGU+PENpdGU+PEF1dGhvcj5QaW56YW5pPC9BdXRob3I+PFllYXI+MjAwNjwvWWVhcj48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PEVuZE5vdGU+PENpdGU+PEF1dGhvcj5QaW56YW5pPC9BdXRob3I+PFllYXI+MjAwNjwvWWVhcj48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[12]</w:t>
            </w:r>
            <w:r w:rsidRPr="00CE5BE1">
              <w:rPr>
                <w:rFonts w:ascii="Arial" w:eastAsia="Times New Roman" w:hAnsi="Arial" w:cs="Times New Roman"/>
                <w:color w:val="000000"/>
                <w:sz w:val="18"/>
                <w:szCs w:val="18"/>
                <w:lang w:eastAsia="fr-FR"/>
              </w:rPr>
              <w:fldChar w:fldCharType="end"/>
            </w:r>
          </w:p>
        </w:tc>
        <w:tc>
          <w:tcPr>
            <w:tcW w:w="195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40</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PEVuZE5vdGU+PENpdGU+PEF1dGhvcj5EZSBHaW9yZ2k8L0F1dGhvcj48WWVhcj4yMDEwPC9ZZWFy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PEVuZE5vdGU+PENpdGU+PEF1dGhvcj5EZSBHaW9yZ2k8L0F1dGhvcj48WWVhcj4yMDEwPC9ZZWFy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[13]</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38</w:t>
            </w:r>
          </w:p>
        </w:tc>
        <w:tc>
          <w:tcPr>
            <w:tcW w:w="1984"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PEVuZE5vdGU+PENpdGU+PEF1dGhvcj5EZSBHaW9yZ2k8L0F1dGhvcj48WWVhcj4yMDEwPC9ZZWFy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PEVuZE5vdGU+PENpdGU+PEF1dGhvcj5EZSBHaW9yZ2k8L0F1dGhvcj48WWVhcj4yMDEwPC9ZZWFy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[13]</w:t>
            </w:r>
            <w:r w:rsidRPr="00CE5BE1">
              <w:rPr>
                <w:rFonts w:ascii="Arial" w:eastAsia="Times New Roman" w:hAnsi="Arial" w:cs="Times New Roman"/>
                <w:color w:val="000000"/>
                <w:sz w:val="18"/>
                <w:szCs w:val="18"/>
                <w:lang w:eastAsia="fr-FR"/>
              </w:rPr>
              <w:fldChar w:fldCharType="end"/>
            </w:r>
          </w:p>
        </w:tc>
        <w:tc>
          <w:tcPr>
            <w:tcW w:w="195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10</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nevi</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r>
            <w:r w:rsidR="00353666">
              <w:rPr>
                <w:rFonts w:ascii="Arial" w:eastAsia="Times New Roman" w:hAnsi="Arial" w:cs="Times New Roman"/>
                <w:b w:val="0"/>
                <w:bCs w:val="0"/>
                <w:color w:val="000000"/>
                <w:sz w:val="18"/>
                <w:szCs w:val="18"/>
                <w:lang w:eastAsia="fr-FR"/>
              </w:rPr>
              <w:instrText xml:space="preserve"> ADDIN EN.CITE &lt;EndNote&gt;&lt;Cite&gt;&lt;Author&gt;De Giorgi&lt;/Author&gt;&lt;Year&gt;2010&lt;/Year&gt;&lt;RecNum&gt;94&lt;/RecNum&gt;&lt;DisplayText&gt;[14]&lt;/DisplayText&gt;&lt;record&gt;&lt;rec-number&gt;94&lt;/rec-number&gt;&lt;foreign-keys&gt;&lt;key app="EN" db-id="r2xdze925vz9d1epe2cvrxvua5d2fssze92z" timestamp="0"&gt;94&lt;/key&gt;&lt;/foreign-keys&gt;&lt;ref-type name="Journal Article"&gt;17&lt;/ref-type&gt;&lt;contributors&gt;&lt;authors&gt;&lt;author&gt;De Giorgi, V.&lt;/author&gt;&lt;author&gt;Pinzani, P.&lt;/author&gt;&lt;author&gt;Salvianti, F.&lt;/author&gt;&lt;author&gt;Grazzini, M.&lt;/author&gt;&lt;author&gt;Orlando, C.&lt;/author&gt;&lt;author&gt;Lotti, T.&lt;/author&gt;&lt;author&gt;Pazzagli, M.&lt;/author&gt;&lt;author&gt;Massi, D.&lt;/author&gt;&lt;/authors&gt;&lt;/contributors&gt;&lt;auth-address&gt;Department of Dermatology, University of Florence, Via della Pergola 60, 50132 Florence, Italy. vincenzo.degiorgi@unifi.it&lt;/auth-address&gt;&lt;titles&gt;&lt;title&gt;Circulating benign nevus cells detected by ISET technique: warning for melanoma molecular diagnosis&lt;/title&gt;&lt;secondary-title&gt;Arch Dermatol&lt;/secondary-title&gt;&lt;/titles&gt;&lt;pages&gt;1120-4&lt;/pages&gt;&lt;volume&gt;146&lt;/volume&gt;&lt;number&gt;10&lt;/number&gt;&lt;edition&gt;2010/10/20&lt;/edition&gt;&lt;keywords&gt;&lt;keyword&gt;Aged&lt;/keyword&gt;&lt;keyword&gt;Cell Separation/ methods&lt;/keyword&gt;&lt;keyword&gt;Epithelial Cells&lt;/keyword&gt;&lt;keyword&gt;Humans&lt;/keyword&gt;&lt;keyword&gt;Male&lt;/keyword&gt;&lt;keyword&gt;Melanoma/ secondary&lt;/keyword&gt;&lt;keyword&gt;Molecular Diagnostic Techniques/ methods&lt;/keyword&gt;&lt;keyword&gt;Neoplastic Cells, Circulating&lt;/keyword&gt;&lt;keyword&gt;Skin Neoplasms/ pathology&lt;/keyword&gt;&lt;/keywords&gt;&lt;dates&gt;&lt;year&gt;2010&lt;/year&gt;&lt;pub-dates&gt;&lt;date&gt;Oct&lt;/date&gt;&lt;/pub-dates&gt;&lt;/dates&gt;&lt;isbn&gt;1538-3652 (Electronic)&amp;#xD;0003-987X (Linking)&lt;/isbn&gt;&lt;accession-num&gt;20956643&lt;/accession-num&gt;&lt;urls&gt;&lt;/urls&gt;&lt;electronic-resource-num&gt;10.1001/archdermatol.2010.264&lt;/electronic-resource-num&gt;&lt;remote-database-provider&gt;NLM&lt;/remote-database-provider&gt;&lt;language&gt;eng&lt;/language&gt;&lt;/record&gt;&lt;/Cite&gt;&lt;/EndNote&gt;</w:instrText>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[14]</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1</w:t>
            </w:r>
          </w:p>
        </w:tc>
        <w:tc>
          <w:tcPr>
            <w:tcW w:w="1984"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1</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benign nevus</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PEVuZE5vdGU+PENpdGU+PEF1dGhvcj5QaW56YW5pPC9BdXRob3I+PFllYXI+MjAxMDwvWWVhcj48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=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PEVuZE5vdGU+PENpdGU+PEF1dGhvcj5QaW56YW5pPC9BdXRob3I+PFllYXI+MjAxMDwvWWVhcj48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=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[15]</w:t>
            </w:r>
            <w:r w:rsidRPr="00CE5BE1">
              <w:rPr>
                <w:rFonts w:ascii="Arial" w:eastAsia="Times New Roman" w:hAnsi="Arial" w:cs="Times New Roman"/>
                <w:color w:val="000000"/>
                <w:sz w:val="18"/>
                <w:szCs w:val="18"/>
                <w:lang w:eastAsia="fr-FR"/>
              </w:rPr>
              <w:fldChar w:fldCharType="end"/>
            </w:r>
          </w:p>
        </w:tc>
        <w:tc>
          <w:tcPr>
            <w:tcW w:w="195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16</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PEVuZE5vdGU+PENpdGU+PEF1dGhvcj5Ib2ZtYW48L0F1dGhvcj48WWVhcj4yMDExPC9ZZWFyPjxS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PEVuZE5vdGU+PENpdGU+PEF1dGhvcj5Ib2ZtYW48L0F1dGhvcj48WWVhcj4yMDExPC9ZZWFyPjxS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[16]</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39</w:t>
            </w:r>
          </w:p>
        </w:tc>
        <w:tc>
          <w:tcPr>
            <w:tcW w:w="1984"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PEVuZE5vdGU+PENpdGU+PEF1dGhvcj5Ib2ZtYW48L0F1dGhvcj48WWVhcj4yMDExPC9ZZWFyPjxS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PEVuZE5vdGU+PENpdGU+PEF1dGhvcj5Ib2ZtYW48L0F1dGhvcj48WWVhcj4yMDExPC9ZZWFyPjxS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[17]</w:t>
            </w:r>
            <w:r w:rsidRPr="00CE5BE1">
              <w:rPr>
                <w:rFonts w:ascii="Arial" w:eastAsia="Times New Roman" w:hAnsi="Arial" w:cs="Times New Roman"/>
                <w:color w:val="000000"/>
                <w:sz w:val="18"/>
                <w:szCs w:val="18"/>
                <w:lang w:eastAsia="fr-FR"/>
              </w:rPr>
              <w:fldChar w:fldCharType="end"/>
            </w:r>
          </w:p>
        </w:tc>
        <w:tc>
          <w:tcPr>
            <w:tcW w:w="195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59</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PEVuZE5vdGU+PENpdGU+PEF1dGhvcj5Ib2ZtYW48L0F1dGhvcj48WWVhcj4yMDExPC9ZZWFyPjxS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PEVuZE5vdGU+PENpdGU+PEF1dGhvcj5Ib2ZtYW48L0F1dGhvcj48WWVhcj4yMDExPC9ZZWFyPjxS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[18]</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49</w:t>
            </w:r>
          </w:p>
        </w:tc>
        <w:tc>
          <w:tcPr>
            <w:tcW w:w="1984" w:type="dxa"/>
            <w:shd w:val="clear" w:color="auto" w:fill="F2F2F2" w:themeFill="background1" w:themeFillShade="F2"/>
            <w:noWrap/>
            <w:vAlign w:val="center"/>
          </w:tcPr>
          <w:p w:rsidR="0002430E" w:rsidRPr="009F5E9D" w:rsidRDefault="009F5E9D"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Pr>
                <w:rFonts w:ascii="Arial" w:eastAsia="Times New Roman" w:hAnsi="Arial" w:cs="Times New Roman"/>
                <w:color w:val="000000"/>
                <w:sz w:val="18"/>
                <w:szCs w:val="18"/>
                <w:lang w:eastAsia="fr-FR"/>
              </w:rPr>
              <w:t>0</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PEVuZE5vdGU+PENpdGU+PEF1dGhvcj5Ib2ZtYW48L0F1dGhvcj48WWVhcj4yMDExPC9ZZWFyPjxS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PEVuZE5vdGU+PENpdGU+PEF1dGhvcj5Ib2ZtYW48L0F1dGhvcj48WWVhcj4yMDExPC9ZZWFyPjxS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[18]</w:t>
            </w:r>
            <w:r w:rsidRPr="00CE5BE1">
              <w:rPr>
                <w:rFonts w:ascii="Arial" w:eastAsia="Times New Roman" w:hAnsi="Arial" w:cs="Times New Roman"/>
                <w:color w:val="000000"/>
                <w:sz w:val="18"/>
                <w:szCs w:val="18"/>
                <w:lang w:eastAsia="fr-FR"/>
              </w:rPr>
              <w:fldChar w:fldCharType="end"/>
            </w:r>
          </w:p>
        </w:tc>
        <w:tc>
          <w:tcPr>
            <w:tcW w:w="1951"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190</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10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various benign diseases including parathyroid and thyroid adenoma</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r>
            <w:r w:rsidR="00353666">
              <w:rPr>
                <w:rFonts w:ascii="Arial" w:eastAsia="Times New Roman" w:hAnsi="Arial" w:cs="Times New Roman"/>
                <w:b w:val="0"/>
                <w:bCs w:val="0"/>
                <w:color w:val="000000"/>
                <w:sz w:val="18"/>
                <w:szCs w:val="18"/>
                <w:lang w:eastAsia="fr-FR"/>
              </w:rPr>
              <w:instrText xml:space="preserve"> ADDIN EN.CITE &lt;EndNote&gt;&lt;Cite&gt;&lt;Author&gt;Hofman&lt;/Author&gt;&lt;Year&gt;2011&lt;/Year&gt;&lt;RecNum&gt;265&lt;/RecNum&gt;&lt;DisplayText&gt;[19]&lt;/DisplayText&gt;&lt;record&gt;&lt;rec-number&gt;265&lt;/rec-number&gt;&lt;foreign-keys&gt;&lt;key app="EN" db-id="r2xdze925vz9d1epe2cvrxvua5d2fssze92z" timestamp="0"&gt;265&lt;/key&gt;&lt;/foreign-keys&gt;&lt;ref-type name="Journal Article"&gt;17&lt;/ref-type&gt;&lt;contributors&gt;&lt;authors&gt;&lt;author&gt;Hofman, V.&lt;/author&gt;&lt;author&gt;Ilie, M. I.&lt;/author&gt;&lt;author&gt;Long, E.&lt;/author&gt;&lt;author&gt;Selva, E.&lt;/author&gt;&lt;author&gt;Bonnetaud, C.&lt;/author&gt;&lt;author&gt;Molina, T.&lt;/author&gt;&lt;author&gt;Venissac, N.&lt;/author&gt;&lt;author&gt;Mouroux, J.&lt;/author&gt;&lt;author&gt;Vielh, P.&lt;/author&gt;&lt;author&gt;Hofman, P.&lt;/author&gt;&lt;/authors&gt;&lt;/contributors&gt;&lt;auth-address&gt;EA4319, Faculty of Medicine, University of Nice Sophia Antipolis, Nice, France.&lt;/auth-address&gt;&lt;titles&gt;&lt;title&gt;Detection of circulating tumor cells as a prognostic factor in patients undergoing radical surgery for non-small cell lung carcinoma: Comparison of the efficacy of the CellSearch Assay and the isolation by size of epithelial tumor cell method&lt;/title&gt;&lt;secondary-title&gt;Int J Cancer&lt;/secondary-title&gt;&lt;/titles&gt;&lt;volume&gt;2011&lt;/volume&gt;&lt;edition&gt;2010/12/04&lt;/edition&gt;&lt;dates&gt;&lt;year&gt;2011&lt;/year&gt;&lt;pub-dates&gt;&lt;date&gt;Dec 2&lt;/date&gt;&lt;/pub-dates&gt;&lt;/dates&gt;&lt;isbn&gt;1097-0215 (Electronic)&amp;#xD;0020-7136 (Linking)&lt;/isbn&gt;&lt;accession-num&gt;21128227&lt;/accession-num&gt;&lt;urls&gt;&lt;related-urls&gt;&lt;url&gt;&lt;style face="underline" font="default" size="100%"&gt;http://www.ncbi.nlm.nih.gov/entrez/query.fcgi?cmd=Retrieve&amp;amp;db=PubMed&amp;amp;dopt=Citation&amp;amp;list_uids=21128227&lt;/style&gt;&lt;/url&gt;&lt;/related-urls&gt;&lt;/urls&gt;&lt;electronic-resource-num&gt;&lt;style face="underline" font="default" size="100%"&gt;10.1002/ijc.25819&lt;/style&gt;&lt;/electronic-resource-num&gt;&lt;language&gt;Eng&lt;/language&gt;&lt;/record&gt;&lt;/Cite&gt;&lt;/EndNote&gt;</w:instrText>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[19]</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40</w:t>
            </w:r>
          </w:p>
        </w:tc>
        <w:tc>
          <w:tcPr>
            <w:tcW w:w="1984"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r>
            <w:r w:rsidR="00353666">
              <w:rPr>
                <w:rFonts w:ascii="Arial" w:eastAsia="Times New Roman" w:hAnsi="Arial" w:cs="Times New Roman"/>
                <w:b w:val="0"/>
                <w:bCs w:val="0"/>
                <w:color w:val="000000"/>
                <w:sz w:val="18"/>
                <w:szCs w:val="18"/>
                <w:lang w:eastAsia="fr-FR"/>
              </w:rPr>
              <w:instrText xml:space="preserve"> ADDIN EN.CITE &lt;EndNote&gt;&lt;Cite&gt;&lt;Author&gt;Lecharpentier&lt;/Author&gt;&lt;Year&gt;2011&lt;/Year&gt;&lt;RecNum&gt;72&lt;/RecNum&gt;&lt;DisplayText&gt;[20]&lt;/DisplayText&gt;&lt;record&gt;&lt;rec-number&gt;72&lt;/rec-number&gt;&lt;foreign-keys&gt;&lt;key app="EN" db-id="r2xdze925vz9d1epe2cvrxvua5d2fssze92z" timestamp="0"&gt;72&lt;/key&gt;&lt;/foreign-keys&gt;&lt;ref-type name="Journal Article"&gt;17&lt;/ref-type&gt;&lt;contributors&gt;&lt;authors&gt;&lt;author&gt;Lecharpentier, A.&lt;/author&gt;&lt;author&gt;Vielh, P.&lt;/author&gt;&lt;author&gt;Perez-Moreno, P.&lt;/author&gt;&lt;author&gt;Planchard, D.&lt;/author&gt;&lt;author&gt;Soria, J. C.&lt;/author&gt;&lt;author&gt;Farace, F.&lt;/author&gt;&lt;/authors&gt;&lt;/contributors&gt;&lt;auth-address&gt;University of Paris-Sud, INSERM U981 &amp;apos;Identification of molecular predictors and new targets for cancer treatment&amp;apos;, Institut de Cancerologie Gustave Roussy, 114 rue Edouard Vaillant, 94805 Villejuif, France.&lt;/auth-address&gt;&lt;titles&gt;&lt;title&gt;Detection of circulating tumour cells with a hybrid (epithelial/mesenchymal) phenotype in patients with metastatic non-small cell lung cancer&lt;/title&gt;&lt;secondary-title&gt;Br J Cancer&lt;/secondary-title&gt;&lt;/titles&gt;&lt;pages&gt;1338-41&lt;/pages&gt;&lt;volume&gt;105&lt;/volume&gt;&lt;number&gt;9&lt;/number&gt;&lt;edition&gt;2011/10/06&lt;/edition&gt;&lt;keywords&gt;&lt;keyword&gt;Carcinoma, Non-Small-Cell Lung/ blood&lt;/keyword&gt;&lt;keyword&gt;Cell Line, Tumor&lt;/keyword&gt;&lt;keyword&gt;Epithelial-Mesenchymal Transition&lt;/keyword&gt;&lt;keyword&gt;Humans&lt;/keyword&gt;&lt;keyword&gt;Keratins/metabolism&lt;/keyword&gt;&lt;keyword&gt;Neoplasm Metastasis&lt;/keyword&gt;&lt;keyword&gt;Neoplastic Cells, Circulating/ pathology&lt;/keyword&gt;&lt;keyword&gt;Phenotype&lt;/keyword&gt;&lt;keyword&gt;Vimentin/metabolism&lt;/keyword&gt;&lt;/keywords&gt;&lt;dates&gt;&lt;year&gt;2011&lt;/year&gt;&lt;pub-dates&gt;&lt;date&gt;Oct 25&lt;/date&gt;&lt;/pub-dates&gt;&lt;/dates&gt;&lt;isbn&gt;1532-1827 (Electronic)&amp;#xD;0007-0920 (Linking)&lt;/isbn&gt;&lt;accession-num&gt;21970878&lt;/accession-num&gt;&lt;urls&gt;&lt;/urls&gt;&lt;custom2&gt;PMC3241564&lt;/custom2&gt;&lt;electronic-resource-num&gt;10.1038/bjc.2011.405&lt;/electronic-resource-num&gt;&lt;remote-database-provider&gt;NLM&lt;/remote-database-provider&gt;&lt;language&gt;eng&lt;/language&gt;&lt;/record&gt;&lt;/Cite&gt;&lt;/EndNote&gt;</w:instrText>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[20]</w:t>
            </w:r>
            <w:r w:rsidRPr="00CE5BE1">
              <w:rPr>
                <w:rFonts w:ascii="Arial" w:eastAsia="Times New Roman" w:hAnsi="Arial" w:cs="Times New Roman"/>
                <w:color w:val="000000"/>
                <w:sz w:val="18"/>
                <w:szCs w:val="18"/>
                <w:lang w:eastAsia="fr-FR"/>
              </w:rPr>
              <w:fldChar w:fldCharType="end"/>
            </w:r>
          </w:p>
        </w:tc>
        <w:tc>
          <w:tcPr>
            <w:tcW w:w="1951"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6</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PEVuZE5vdGU+PENpdGU+PEF1dGhvcj5NYXp6aW5pPC9BdXRob3I+PFllYXI+MjAxNDwvWWVhcj48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PEVuZE5vdGU+PENpdGU+PEF1dGhvcj5NYXp6aW5pPC9BdXRob3I+PFllYXI+MjAxNDwvWWVhcj48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[21]</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10</w:t>
            </w:r>
          </w:p>
        </w:tc>
        <w:tc>
          <w:tcPr>
            <w:tcW w:w="1984"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choroidal nevi</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r>
            <w:r w:rsidR="00353666">
              <w:rPr>
                <w:rFonts w:ascii="Arial" w:eastAsia="Times New Roman" w:hAnsi="Arial" w:cs="Times New Roman"/>
                <w:b w:val="0"/>
                <w:bCs w:val="0"/>
                <w:color w:val="000000"/>
                <w:sz w:val="18"/>
                <w:szCs w:val="18"/>
                <w:lang w:eastAsia="fr-FR"/>
              </w:rPr>
              <w:instrText xml:space="preserve"> ADDIN EN.CITE &lt;EndNote&gt;&lt;Cite&gt;&lt;Author&gt;Chinen LTD&lt;/Author&gt;&lt;Year&gt;2014&lt;/Year&gt;&lt;RecNum&gt;248&lt;/RecNum&gt;&lt;DisplayText&gt;[22]&lt;/DisplayText&gt;&lt;record&gt;&lt;rec-number&gt;248&lt;/rec-number&gt;&lt;foreign-keys&gt;&lt;key app="EN" db-id="r2xdze925vz9d1epe2cvrxvua5d2fssze92z" timestamp="0"&gt;248&lt;/key&gt;&lt;/foreign-keys&gt;&lt;ref-type name="Journal Article"&gt;17&lt;/ref-type&gt;&lt;contributors&gt;&lt;authors&gt;&lt;author&gt;Chinen LTD, Mello CAL., Abdallah EA, Ocea LMM, Buim ME, Breve NM, Gasparini Jr JL, Fanelli MF, Paterlini-Bréchot P&lt;/author&gt;&lt;/authors&gt;&lt;/contributors&gt;&lt;titles&gt;&lt;title&gt;Isolation, detection, and immunomorphological characterization of circulating tumor cells (CTCs) from patients with diffrent types of sarcoma using isolation by size of tumor cells: a window on sarcoma-cell invasion&lt;/title&gt;&lt;secondary-title&gt;OncoTargets and Therapy&lt;/secondary-title&gt;&lt;/titles&gt;&lt;pages&gt;1609-1617&lt;/pages&gt;&lt;volume&gt;7&lt;/volume&gt;&lt;dates&gt;&lt;year&gt;2014&lt;/year&gt;&lt;/dates&gt;&lt;urls&gt;&lt;/urls&gt;&lt;/record&gt;&lt;/Cite&gt;&lt;/EndNote&gt;</w:instrText>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[22]</w:t>
            </w:r>
            <w:r w:rsidRPr="00CE5BE1">
              <w:rPr>
                <w:rFonts w:ascii="Arial" w:eastAsia="Times New Roman" w:hAnsi="Arial" w:cs="Times New Roman"/>
                <w:color w:val="000000"/>
                <w:sz w:val="18"/>
                <w:szCs w:val="18"/>
                <w:lang w:eastAsia="fr-FR"/>
              </w:rPr>
              <w:fldChar w:fldCharType="end"/>
            </w:r>
          </w:p>
        </w:tc>
        <w:tc>
          <w:tcPr>
            <w:tcW w:w="1951"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30</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PEVuZE5vdGU+PENpdGU+PEF1dGhvcj5JbGllPC9BdXRob3I+PFllYXI+MjAxNDwvWWVhcj48UmVj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PEVuZE5vdGU+PENpdGU+PEF1dGhvcj5JbGllPC9BdXRob3I+PFllYXI+MjAxNDwvWWVhcj48UmVj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[23]</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77</w:t>
            </w:r>
          </w:p>
        </w:tc>
        <w:tc>
          <w:tcPr>
            <w:tcW w:w="1984"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healthy</w:t>
            </w:r>
          </w:p>
        </w:tc>
      </w:tr>
      <w:tr w:rsidR="0002430E"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PEVuZE5vdGU+PENpdGU+PEF1dGhvcj5Mb25nPC9BdXRob3I+PFllYXI+MjAxNjwvWWVhcj48UmVj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PEVuZE5vdGU+PENpdGU+PEF1dGhvcj5Mb25nPC9BdXRob3I+PFllYXI+MjAxNjwvWWVhcj48UmVj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[24]</w:t>
            </w:r>
            <w:r w:rsidRPr="00CE5BE1">
              <w:rPr>
                <w:rFonts w:ascii="Arial" w:eastAsia="Times New Roman" w:hAnsi="Arial" w:cs="Times New Roman"/>
                <w:color w:val="000000"/>
                <w:sz w:val="18"/>
                <w:szCs w:val="18"/>
                <w:lang w:eastAsia="fr-FR"/>
              </w:rPr>
              <w:fldChar w:fldCharType="end"/>
            </w:r>
          </w:p>
        </w:tc>
        <w:tc>
          <w:tcPr>
            <w:tcW w:w="1951"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21</w:t>
            </w:r>
          </w:p>
        </w:tc>
        <w:tc>
          <w:tcPr>
            <w:tcW w:w="1984" w:type="dxa"/>
            <w:shd w:val="clear" w:color="auto" w:fill="auto"/>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auto"/>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E5BE1">
              <w:rPr>
                <w:rFonts w:ascii="Arial" w:eastAsia="Times New Roman" w:hAnsi="Arial" w:cs="Times New Roman"/>
                <w:color w:val="000000"/>
                <w:sz w:val="18"/>
                <w:szCs w:val="18"/>
                <w:lang w:eastAsia="fr-FR"/>
              </w:rPr>
              <w:t>Benign nevus</w:t>
            </w:r>
          </w:p>
        </w:tc>
      </w:tr>
      <w:tr w:rsidR="0002430E" w:rsidRPr="009F5E9D">
        <w:trPr>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02430E" w:rsidRPr="009F5E9D" w:rsidRDefault="0056256D" w:rsidP="00300BE1">
            <w:pPr>
              <w:jc w:val="center"/>
              <w:rPr>
                <w:rFonts w:ascii="Arial" w:eastAsia="Times New Roman" w:hAnsi="Arial" w:cs="Times New Roman"/>
                <w:b w:val="0"/>
                <w:color w:val="000000"/>
                <w:sz w:val="18"/>
                <w:szCs w:val="18"/>
                <w:lang w:eastAsia="fr-FR"/>
              </w:rPr>
            </w:pPr>
            <w:r w:rsidRPr="00CE5BE1">
              <w:rPr>
                <w:rFonts w:ascii="Arial" w:eastAsia="Times New Roman" w:hAnsi="Arial" w:cs="Times New Roman"/>
                <w:color w:val="000000"/>
                <w:sz w:val="18"/>
                <w:szCs w:val="18"/>
                <w:lang w:eastAsia="fr-FR"/>
              </w:rPr>
              <w:fldChar w:fldCharType="begin">
                <w:fldData xml:space="preserve">PEVuZE5vdGU+PENpdGU+PEF1dGhvcj5Mb25nPC9BdXRob3I+PFllYXI+MjAxNjwvWWVhcj48UmVj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</w:fldData>
              </w:fldChar>
            </w:r>
            <w:r w:rsidR="00353666">
              <w:rPr>
                <w:rFonts w:ascii="Arial" w:eastAsia="Times New Roman" w:hAnsi="Arial" w:cs="Times New Roman"/>
                <w:b w:val="0"/>
                <w:bCs w:val="0"/>
                <w:color w:val="000000"/>
                <w:sz w:val="18"/>
                <w:szCs w:val="18"/>
                <w:lang w:eastAsia="fr-FR"/>
              </w:rPr>
              <w:instrText xml:space="preserve"> ADDIN EN.CITE </w:instrText>
            </w:r>
            <w:r>
              <w:rPr>
                <w:rFonts w:ascii="Arial" w:eastAsia="Times New Roman" w:hAnsi="Arial" w:cs="Times New Roman"/>
                <w:color w:val="000000"/>
                <w:sz w:val="18"/>
                <w:szCs w:val="18"/>
                <w:lang w:eastAsia="fr-FR"/>
              </w:rPr>
              <w:fldChar w:fldCharType="begin">
                <w:fldData xml:space="preserve">PEVuZE5vdGU+PENpdGU+PEF1dGhvcj5Mb25nPC9BdXRob3I+PFllYXI+MjAxNjwvWWVhcj48UmVj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</w:fldData>
              </w:fldChar>
            </w:r>
            <w:r w:rsidR="00353666">
              <w:rPr>
                <w:rFonts w:ascii="Arial" w:eastAsia="Times New Roman" w:hAnsi="Arial" w:cs="Times New Roman"/>
                <w:b w:val="0"/>
                <w:bCs w:val="0"/>
                <w:color w:val="000000"/>
                <w:sz w:val="18"/>
                <w:szCs w:val="18"/>
                <w:lang w:eastAsia="fr-FR"/>
              </w:rPr>
              <w:instrText xml:space="preserve"> ADDIN EN.CITE.DATA </w:instrText>
            </w:r>
            <w:r>
              <w:rPr>
                <w:rFonts w:ascii="Arial" w:eastAsia="Times New Roman" w:hAnsi="Arial" w:cs="Times New Roman"/>
                <w:color w:val="000000"/>
                <w:sz w:val="18"/>
                <w:szCs w:val="18"/>
                <w:lang w:eastAsia="fr-FR"/>
              </w:rPr>
            </w:r>
            <w:r>
              <w:rPr>
                <w:rFonts w:ascii="Arial" w:eastAsia="Times New Roman" w:hAnsi="Arial" w:cs="Times New Roman"/>
                <w:color w:val="000000"/>
                <w:sz w:val="18"/>
                <w:szCs w:val="18"/>
                <w:lang w:eastAsia="fr-FR"/>
              </w:rPr>
              <w:fldChar w:fldCharType="end"/>
            </w:r>
            <w:r w:rsidRPr="00CE5BE1">
              <w:rPr>
                <w:rFonts w:ascii="Arial" w:eastAsia="Times New Roman" w:hAnsi="Arial" w:cs="Times New Roman"/>
                <w:color w:val="000000"/>
                <w:sz w:val="18"/>
                <w:szCs w:val="18"/>
                <w:lang w:eastAsia="fr-FR"/>
              </w:rPr>
            </w:r>
            <w:r w:rsidRPr="00CE5BE1">
              <w:rPr>
                <w:rFonts w:ascii="Arial" w:eastAsia="Times New Roman" w:hAnsi="Arial" w:cs="Times New Roman"/>
                <w:color w:val="000000"/>
                <w:sz w:val="18"/>
                <w:szCs w:val="18"/>
                <w:lang w:eastAsia="fr-FR"/>
              </w:rPr>
              <w:fldChar w:fldCharType="separate"/>
            </w:r>
            <w:r w:rsidR="00353666" w:rsidRPr="00353666">
              <w:rPr>
                <w:rFonts w:ascii="Arial" w:eastAsia="Times New Roman" w:hAnsi="Arial" w:cs="Times New Roman"/>
                <w:noProof/>
                <w:color w:val="000000"/>
                <w:sz w:val="18"/>
                <w:szCs w:val="18"/>
                <w:lang w:eastAsia="fr-FR"/>
              </w:rPr>
              <w:t>[24]</w:t>
            </w:r>
            <w:r w:rsidRPr="00CE5BE1">
              <w:rPr>
                <w:rFonts w:ascii="Arial" w:eastAsia="Times New Roman" w:hAnsi="Arial" w:cs="Times New Roman"/>
                <w:color w:val="000000"/>
                <w:sz w:val="18"/>
                <w:szCs w:val="18"/>
                <w:lang w:eastAsia="fr-FR"/>
              </w:rPr>
              <w:fldChar w:fldCharType="end"/>
            </w:r>
          </w:p>
        </w:tc>
        <w:tc>
          <w:tcPr>
            <w:tcW w:w="1951"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16</w:t>
            </w:r>
          </w:p>
        </w:tc>
        <w:tc>
          <w:tcPr>
            <w:tcW w:w="1984" w:type="dxa"/>
            <w:shd w:val="clear" w:color="auto" w:fill="F2F2F2" w:themeFill="background1" w:themeFillShade="F2"/>
            <w:noWrap/>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0</w:t>
            </w:r>
          </w:p>
        </w:tc>
        <w:tc>
          <w:tcPr>
            <w:tcW w:w="6271" w:type="dxa"/>
            <w:shd w:val="clear" w:color="auto" w:fill="F2F2F2" w:themeFill="background1" w:themeFillShade="F2"/>
            <w:vAlign w:val="center"/>
          </w:tcPr>
          <w:p w:rsidR="0002430E" w:rsidRPr="009F5E9D" w:rsidRDefault="00CE5BE1" w:rsidP="00300BE1">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CE5BE1">
              <w:rPr>
                <w:rFonts w:ascii="Arial" w:eastAsia="Times New Roman" w:hAnsi="Arial" w:cs="Times New Roman"/>
                <w:color w:val="000000"/>
                <w:sz w:val="18"/>
                <w:szCs w:val="18"/>
                <w:lang w:eastAsia="fr-FR"/>
              </w:rPr>
              <w:t>healthy</w:t>
            </w:r>
          </w:p>
        </w:tc>
      </w:tr>
      <w:tr w:rsidR="009F5E9D" w:rsidRPr="009F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shd w:val="clear" w:color="auto" w:fill="D9D9D9" w:themeFill="background1" w:themeFillShade="D9"/>
            <w:vAlign w:val="center"/>
          </w:tcPr>
          <w:p w:rsidR="0002430E" w:rsidRPr="009F5E9D" w:rsidRDefault="00CE5BE1" w:rsidP="00300BE1">
            <w:pPr>
              <w:jc w:val="center"/>
              <w:rPr>
                <w:rFonts w:ascii="Arial" w:eastAsia="Times New Roman" w:hAnsi="Arial" w:cs="Times New Roman"/>
                <w:color w:val="000000"/>
                <w:sz w:val="18"/>
                <w:szCs w:val="18"/>
                <w:lang w:eastAsia="fr-FR"/>
              </w:rPr>
            </w:pPr>
            <w:r w:rsidRPr="00CE5BE1">
              <w:rPr>
                <w:rFonts w:ascii="Arial" w:eastAsia="Times New Roman" w:hAnsi="Arial" w:cs="Times New Roman"/>
                <w:color w:val="000000"/>
                <w:sz w:val="18"/>
                <w:szCs w:val="18"/>
                <w:lang w:eastAsia="fr-FR"/>
              </w:rPr>
              <w:t>TOTAL</w:t>
            </w:r>
          </w:p>
        </w:tc>
        <w:tc>
          <w:tcPr>
            <w:tcW w:w="1951" w:type="dxa"/>
            <w:shd w:val="clear" w:color="auto" w:fill="D9D9D9" w:themeFill="background1" w:themeFillShade="D9"/>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18"/>
                <w:szCs w:val="18"/>
                <w:lang w:eastAsia="fr-FR"/>
              </w:rPr>
            </w:pPr>
            <w:r w:rsidRPr="00CE5BE1">
              <w:rPr>
                <w:rFonts w:ascii="Arial" w:eastAsia="Times New Roman" w:hAnsi="Arial" w:cs="Times New Roman"/>
                <w:b/>
                <w:color w:val="000000"/>
                <w:sz w:val="18"/>
                <w:szCs w:val="18"/>
                <w:lang w:eastAsia="fr-FR"/>
              </w:rPr>
              <w:t>688</w:t>
            </w:r>
          </w:p>
        </w:tc>
        <w:tc>
          <w:tcPr>
            <w:tcW w:w="1984" w:type="dxa"/>
            <w:shd w:val="clear" w:color="auto" w:fill="D9D9D9" w:themeFill="background1" w:themeFillShade="D9"/>
            <w:noWrap/>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18"/>
                <w:szCs w:val="18"/>
                <w:lang w:eastAsia="fr-FR"/>
              </w:rPr>
            </w:pPr>
            <w:r w:rsidRPr="00CE5BE1">
              <w:rPr>
                <w:rFonts w:ascii="Arial" w:eastAsia="Times New Roman" w:hAnsi="Arial" w:cs="Times New Roman"/>
                <w:b/>
                <w:color w:val="000000"/>
                <w:sz w:val="18"/>
                <w:szCs w:val="18"/>
                <w:lang w:eastAsia="fr-FR"/>
              </w:rPr>
              <w:t>11</w:t>
            </w:r>
          </w:p>
        </w:tc>
        <w:tc>
          <w:tcPr>
            <w:tcW w:w="6271" w:type="dxa"/>
            <w:shd w:val="clear" w:color="auto" w:fill="D9D9D9" w:themeFill="background1" w:themeFillShade="D9"/>
            <w:vAlign w:val="center"/>
          </w:tcPr>
          <w:p w:rsidR="0002430E" w:rsidRPr="009F5E9D" w:rsidRDefault="00CE5BE1" w:rsidP="00300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18"/>
                <w:szCs w:val="18"/>
                <w:lang w:eastAsia="fr-FR"/>
              </w:rPr>
            </w:pPr>
            <w:r w:rsidRPr="00CE5BE1">
              <w:rPr>
                <w:rFonts w:ascii="Arial" w:eastAsia="Times New Roman" w:hAnsi="Arial" w:cs="Times New Roman"/>
                <w:b/>
                <w:color w:val="000000"/>
                <w:sz w:val="18"/>
                <w:szCs w:val="18"/>
                <w:lang w:eastAsia="fr-FR"/>
              </w:rPr>
              <w:t>98.4 % Overall specificity</w:t>
            </w:r>
          </w:p>
        </w:tc>
      </w:tr>
    </w:tbl>
    <w:p w:rsidR="0002430E" w:rsidRDefault="0002430E" w:rsidP="0002430E">
      <w:pPr>
        <w:spacing w:after="0" w:line="480" w:lineRule="auto"/>
        <w:rPr>
          <w:rFonts w:ascii="Arial" w:hAnsi="Arial" w:cs="Arial"/>
          <w:szCs w:val="4"/>
        </w:rPr>
      </w:pPr>
    </w:p>
    <w:p w:rsidR="0002430E" w:rsidRPr="00C52B17" w:rsidRDefault="0002430E" w:rsidP="00C52B17">
      <w:pPr>
        <w:spacing w:after="0" w:line="480" w:lineRule="auto"/>
        <w:rPr>
          <w:rFonts w:ascii="Arial" w:hAnsi="Arial"/>
          <w:color w:val="000000"/>
        </w:rPr>
      </w:pPr>
      <w:r>
        <w:rPr>
          <w:rFonts w:ascii="Arial" w:hAnsi="Arial" w:cs="Arial"/>
          <w:szCs w:val="4"/>
        </w:rPr>
        <w:br w:type="page"/>
      </w:r>
      <w:r w:rsidRPr="00C52B17">
        <w:rPr>
          <w:rFonts w:ascii="Arial" w:hAnsi="Arial"/>
          <w:b/>
        </w:rPr>
        <w:lastRenderedPageBreak/>
        <w:t>Table</w:t>
      </w:r>
      <w:r w:rsidR="00F65B61">
        <w:rPr>
          <w:rFonts w:ascii="Arial" w:hAnsi="Arial"/>
          <w:b/>
        </w:rPr>
        <w:t xml:space="preserve"> H</w:t>
      </w:r>
      <w:r w:rsidRPr="00C52B17">
        <w:rPr>
          <w:rFonts w:ascii="Arial" w:hAnsi="Arial"/>
          <w:b/>
        </w:rPr>
        <w:t xml:space="preserve">. </w:t>
      </w:r>
      <w:r w:rsidR="00C96FB6" w:rsidRPr="00C52B17">
        <w:rPr>
          <w:rFonts w:ascii="Arial" w:hAnsi="Arial"/>
          <w:b/>
        </w:rPr>
        <w:t xml:space="preserve">Studies reporting </w:t>
      </w:r>
      <w:r w:rsidRPr="00C52B17">
        <w:rPr>
          <w:rFonts w:ascii="Arial" w:hAnsi="Arial"/>
          <w:b/>
        </w:rPr>
        <w:t xml:space="preserve">prognostic </w:t>
      </w:r>
      <w:r w:rsidR="00C96FB6" w:rsidRPr="00C52B17">
        <w:rPr>
          <w:rFonts w:ascii="Arial" w:hAnsi="Arial"/>
          <w:b/>
        </w:rPr>
        <w:t>value of CCC/CCM detected by ISET</w:t>
      </w:r>
      <w:r w:rsidR="00C96FB6" w:rsidRPr="00C52B17">
        <w:rPr>
          <w:rFonts w:ascii="Arial" w:hAnsi="Arial" w:cs="Arial"/>
          <w:szCs w:val="24"/>
          <w:vertAlign w:val="superscript"/>
        </w:rPr>
        <w:t>®</w:t>
      </w:r>
      <w:r w:rsidR="00C96FB6" w:rsidRPr="00C52B17">
        <w:rPr>
          <w:rFonts w:ascii="Arial" w:hAnsi="Arial"/>
          <w:b/>
        </w:rPr>
        <w:t xml:space="preserve"> </w:t>
      </w:r>
      <w:r w:rsidRPr="00C52B17">
        <w:rPr>
          <w:rFonts w:ascii="Arial" w:hAnsi="Arial"/>
          <w:b/>
        </w:rPr>
        <w:t xml:space="preserve">and </w:t>
      </w:r>
      <w:r w:rsidR="00C96FB6" w:rsidRPr="00C52B17">
        <w:rPr>
          <w:rFonts w:ascii="Arial" w:hAnsi="Arial"/>
          <w:b/>
        </w:rPr>
        <w:t>ISET</w:t>
      </w:r>
      <w:r w:rsidR="00C96FB6" w:rsidRPr="00C52B17">
        <w:rPr>
          <w:rFonts w:ascii="Arial" w:hAnsi="Arial" w:cs="Arial"/>
          <w:szCs w:val="24"/>
          <w:vertAlign w:val="superscript"/>
        </w:rPr>
        <w:t>®</w:t>
      </w:r>
      <w:r w:rsidR="00C96FB6" w:rsidRPr="00C52B17">
        <w:rPr>
          <w:rFonts w:ascii="Arial" w:hAnsi="Arial"/>
          <w:b/>
        </w:rPr>
        <w:t xml:space="preserve"> </w:t>
      </w:r>
      <w:r w:rsidRPr="00C52B17">
        <w:rPr>
          <w:rFonts w:ascii="Arial" w:hAnsi="Arial"/>
          <w:b/>
        </w:rPr>
        <w:t>longitudinal follow-up studies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026"/>
        <w:gridCol w:w="1132"/>
        <w:gridCol w:w="994"/>
        <w:gridCol w:w="991"/>
        <w:gridCol w:w="1276"/>
        <w:gridCol w:w="991"/>
        <w:gridCol w:w="1132"/>
        <w:gridCol w:w="4255"/>
        <w:gridCol w:w="1279"/>
      </w:tblGrid>
      <w:tr w:rsidR="009F5E9D" w:rsidRPr="009F5E9D">
        <w:trPr>
          <w:cantSplit/>
          <w:trHeight w:val="74"/>
          <w:tblHeader/>
        </w:trPr>
        <w:tc>
          <w:tcPr>
            <w:tcW w:w="392" w:type="pct"/>
            <w:shd w:val="clear" w:color="auto" w:fill="D9D9D9" w:themeFill="background1" w:themeFillShade="D9"/>
            <w:noWrap/>
            <w:vAlign w:val="center"/>
          </w:tcPr>
          <w:p w:rsidR="0002430E" w:rsidRPr="009F5E9D" w:rsidRDefault="00CE5BE1" w:rsidP="00721EE3">
            <w:pPr>
              <w:spacing w:after="0" w:line="240" w:lineRule="auto"/>
              <w:jc w:val="center"/>
              <w:rPr>
                <w:rFonts w:ascii="Arial" w:hAnsi="Arial"/>
                <w:b/>
                <w:sz w:val="18"/>
                <w:szCs w:val="18"/>
              </w:rPr>
            </w:pPr>
            <w:r w:rsidRPr="00CE5BE1">
              <w:rPr>
                <w:rFonts w:ascii="Arial" w:hAnsi="Arial"/>
                <w:b/>
                <w:sz w:val="18"/>
                <w:szCs w:val="18"/>
              </w:rPr>
              <w:t>Reference</w:t>
            </w:r>
          </w:p>
        </w:tc>
        <w:tc>
          <w:tcPr>
            <w:tcW w:w="433" w:type="pct"/>
            <w:shd w:val="clear" w:color="auto" w:fill="D9D9D9" w:themeFill="background1" w:themeFillShade="D9"/>
            <w:noWrap/>
            <w:vAlign w:val="center"/>
          </w:tcPr>
          <w:p w:rsidR="0002430E" w:rsidRPr="009F5E9D" w:rsidRDefault="00CE5BE1" w:rsidP="00721EE3">
            <w:pPr>
              <w:spacing w:after="0" w:line="240" w:lineRule="auto"/>
              <w:jc w:val="center"/>
              <w:rPr>
                <w:rFonts w:ascii="Arial" w:hAnsi="Arial"/>
                <w:b/>
                <w:sz w:val="18"/>
                <w:szCs w:val="18"/>
              </w:rPr>
            </w:pPr>
            <w:r w:rsidRPr="00CE5BE1">
              <w:rPr>
                <w:rFonts w:ascii="Arial" w:hAnsi="Arial"/>
                <w:b/>
                <w:sz w:val="18"/>
                <w:szCs w:val="18"/>
              </w:rPr>
              <w:t>Number of patients</w:t>
            </w:r>
          </w:p>
        </w:tc>
        <w:tc>
          <w:tcPr>
            <w:tcW w:w="380" w:type="pct"/>
            <w:shd w:val="clear" w:color="auto" w:fill="D9D9D9" w:themeFill="background1" w:themeFillShade="D9"/>
            <w:noWrap/>
            <w:vAlign w:val="center"/>
          </w:tcPr>
          <w:p w:rsidR="0002430E" w:rsidRPr="009F5E9D" w:rsidRDefault="00CE5BE1" w:rsidP="00721EE3">
            <w:pPr>
              <w:spacing w:after="0" w:line="240" w:lineRule="auto"/>
              <w:jc w:val="center"/>
              <w:rPr>
                <w:rFonts w:ascii="Arial" w:hAnsi="Arial"/>
                <w:b/>
                <w:sz w:val="18"/>
                <w:szCs w:val="18"/>
              </w:rPr>
            </w:pPr>
            <w:r w:rsidRPr="00CE5BE1">
              <w:rPr>
                <w:rFonts w:ascii="Arial" w:hAnsi="Arial"/>
                <w:b/>
                <w:sz w:val="18"/>
                <w:szCs w:val="18"/>
              </w:rPr>
              <w:t>Type</w:t>
            </w:r>
          </w:p>
        </w:tc>
        <w:tc>
          <w:tcPr>
            <w:tcW w:w="379" w:type="pct"/>
            <w:shd w:val="clear" w:color="auto" w:fill="D9D9D9" w:themeFill="background1" w:themeFillShade="D9"/>
            <w:noWrap/>
            <w:vAlign w:val="center"/>
          </w:tcPr>
          <w:p w:rsidR="0002430E" w:rsidRPr="009F5E9D" w:rsidRDefault="00CE5BE1" w:rsidP="00721EE3">
            <w:pPr>
              <w:spacing w:after="0" w:line="240" w:lineRule="auto"/>
              <w:jc w:val="center"/>
              <w:rPr>
                <w:rFonts w:ascii="Arial" w:hAnsi="Arial"/>
                <w:b/>
                <w:sz w:val="18"/>
                <w:szCs w:val="18"/>
              </w:rPr>
            </w:pPr>
            <w:r w:rsidRPr="00CE5BE1">
              <w:rPr>
                <w:rFonts w:ascii="Arial" w:hAnsi="Arial"/>
                <w:b/>
                <w:sz w:val="18"/>
                <w:szCs w:val="18"/>
              </w:rPr>
              <w:t>Stage</w:t>
            </w:r>
          </w:p>
        </w:tc>
        <w:tc>
          <w:tcPr>
            <w:tcW w:w="488" w:type="pct"/>
            <w:shd w:val="clear" w:color="auto" w:fill="D9D9D9" w:themeFill="background1" w:themeFillShade="D9"/>
            <w:vAlign w:val="center"/>
          </w:tcPr>
          <w:p w:rsidR="0002430E" w:rsidRPr="009F5E9D" w:rsidRDefault="00CE5BE1" w:rsidP="00721EE3">
            <w:pPr>
              <w:spacing w:after="0" w:line="240" w:lineRule="auto"/>
              <w:jc w:val="center"/>
              <w:rPr>
                <w:rFonts w:ascii="Arial" w:hAnsi="Arial"/>
                <w:b/>
                <w:sz w:val="18"/>
                <w:szCs w:val="18"/>
              </w:rPr>
            </w:pPr>
            <w:r w:rsidRPr="00CE5BE1">
              <w:rPr>
                <w:rFonts w:ascii="Arial" w:hAnsi="Arial"/>
                <w:b/>
                <w:sz w:val="18"/>
                <w:szCs w:val="18"/>
              </w:rPr>
              <w:t>Percentage of patients with CTC/ CTM</w:t>
            </w:r>
          </w:p>
        </w:tc>
        <w:tc>
          <w:tcPr>
            <w:tcW w:w="379" w:type="pct"/>
            <w:shd w:val="clear" w:color="auto" w:fill="D9D9D9" w:themeFill="background1" w:themeFillShade="D9"/>
            <w:noWrap/>
            <w:vAlign w:val="center"/>
          </w:tcPr>
          <w:p w:rsidR="0002430E" w:rsidRPr="009F5E9D" w:rsidRDefault="00CE5BE1" w:rsidP="00721EE3">
            <w:pPr>
              <w:spacing w:after="0" w:line="240" w:lineRule="auto"/>
              <w:jc w:val="center"/>
              <w:rPr>
                <w:rFonts w:ascii="Arial" w:hAnsi="Arial"/>
                <w:b/>
                <w:sz w:val="18"/>
                <w:szCs w:val="18"/>
              </w:rPr>
            </w:pPr>
            <w:r w:rsidRPr="00CE5BE1">
              <w:rPr>
                <w:rFonts w:ascii="Arial" w:hAnsi="Arial"/>
                <w:b/>
                <w:sz w:val="18"/>
                <w:szCs w:val="18"/>
              </w:rPr>
              <w:t>Follow-up</w:t>
            </w:r>
          </w:p>
        </w:tc>
        <w:tc>
          <w:tcPr>
            <w:tcW w:w="433" w:type="pct"/>
            <w:shd w:val="clear" w:color="auto" w:fill="D9D9D9" w:themeFill="background1" w:themeFillShade="D9"/>
            <w:vAlign w:val="center"/>
          </w:tcPr>
          <w:p w:rsidR="0002430E" w:rsidRPr="009F5E9D" w:rsidRDefault="00CE5BE1" w:rsidP="00721EE3">
            <w:pPr>
              <w:spacing w:after="0" w:line="240" w:lineRule="auto"/>
              <w:jc w:val="center"/>
              <w:rPr>
                <w:rFonts w:ascii="Arial" w:hAnsi="Arial"/>
                <w:b/>
                <w:sz w:val="18"/>
                <w:szCs w:val="18"/>
              </w:rPr>
            </w:pPr>
            <w:r w:rsidRPr="00CE5BE1">
              <w:rPr>
                <w:rFonts w:ascii="Arial" w:hAnsi="Arial"/>
                <w:b/>
                <w:sz w:val="18"/>
                <w:szCs w:val="18"/>
              </w:rPr>
              <w:t>Cut-off</w:t>
            </w:r>
          </w:p>
        </w:tc>
        <w:tc>
          <w:tcPr>
            <w:tcW w:w="1627" w:type="pct"/>
            <w:shd w:val="clear" w:color="auto" w:fill="D9D9D9" w:themeFill="background1" w:themeFillShade="D9"/>
            <w:noWrap/>
            <w:vAlign w:val="center"/>
          </w:tcPr>
          <w:p w:rsidR="0002430E" w:rsidRPr="009F5E9D" w:rsidRDefault="00CE5BE1" w:rsidP="00DC4321">
            <w:pPr>
              <w:spacing w:after="0" w:line="240" w:lineRule="auto"/>
              <w:jc w:val="center"/>
              <w:rPr>
                <w:rFonts w:ascii="Arial" w:hAnsi="Arial"/>
                <w:b/>
                <w:sz w:val="18"/>
                <w:szCs w:val="18"/>
              </w:rPr>
            </w:pPr>
            <w:r w:rsidRPr="00CE5BE1">
              <w:rPr>
                <w:rFonts w:ascii="Arial" w:hAnsi="Arial"/>
                <w:b/>
                <w:sz w:val="18"/>
                <w:szCs w:val="18"/>
              </w:rPr>
              <w:t>Conclusion</w:t>
            </w:r>
          </w:p>
        </w:tc>
        <w:tc>
          <w:tcPr>
            <w:tcW w:w="489" w:type="pct"/>
            <w:shd w:val="clear" w:color="auto" w:fill="D9D9D9" w:themeFill="background1" w:themeFillShade="D9"/>
            <w:noWrap/>
            <w:vAlign w:val="center"/>
          </w:tcPr>
          <w:p w:rsidR="0002430E" w:rsidRPr="009F5E9D" w:rsidRDefault="00CE5BE1">
            <w:pPr>
              <w:spacing w:after="0" w:line="240" w:lineRule="auto"/>
              <w:jc w:val="center"/>
              <w:rPr>
                <w:rFonts w:ascii="Arial" w:hAnsi="Arial"/>
                <w:b/>
                <w:sz w:val="18"/>
                <w:szCs w:val="18"/>
              </w:rPr>
            </w:pPr>
            <w:r w:rsidRPr="00CE5BE1">
              <w:rPr>
                <w:rFonts w:ascii="Arial" w:hAnsi="Arial"/>
                <w:b/>
                <w:sz w:val="18"/>
                <w:szCs w:val="18"/>
              </w:rPr>
              <w:t>Type</w:t>
            </w:r>
            <w:r w:rsidR="00BF0538">
              <w:rPr>
                <w:rFonts w:ascii="Arial" w:hAnsi="Arial"/>
                <w:b/>
                <w:sz w:val="18"/>
                <w:szCs w:val="18"/>
              </w:rPr>
              <w:t xml:space="preserve"> </w:t>
            </w:r>
            <w:r w:rsidRPr="00CE5BE1">
              <w:rPr>
                <w:rFonts w:ascii="Arial" w:hAnsi="Arial"/>
                <w:b/>
                <w:sz w:val="18"/>
                <w:szCs w:val="18"/>
              </w:rPr>
              <w:t>(endpoint)</w:t>
            </w:r>
          </w:p>
        </w:tc>
      </w:tr>
      <w:tr w:rsidR="009F5E9D" w:rsidRPr="009F5E9D">
        <w:trPr>
          <w:cantSplit/>
          <w:trHeight w:val="74"/>
        </w:trPr>
        <w:tc>
          <w:tcPr>
            <w:tcW w:w="392" w:type="pct"/>
            <w:shd w:val="clear" w:color="auto" w:fill="F2F2F2" w:themeFill="background1" w:themeFillShade="F2"/>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fldData xml:space="preserve">PEVuZE5vdGU+PENpdGU+PEF1dGhvcj5Wb25hPC9BdXRob3I+PFllYXI+MjAwNDwvWWVhcj48UmVj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</w:fldData>
              </w:fldChar>
            </w:r>
            <w:r w:rsidR="00353666">
              <w:rPr>
                <w:rFonts w:ascii="Arial" w:hAnsi="Arial"/>
                <w:sz w:val="18"/>
                <w:szCs w:val="18"/>
              </w:rPr>
              <w:instrText xml:space="preserve"> ADDIN EN.CITE </w:instrText>
            </w:r>
            <w:r>
              <w:rPr>
                <w:rFonts w:ascii="Arial" w:hAnsi="Arial"/>
                <w:sz w:val="18"/>
                <w:szCs w:val="18"/>
              </w:rPr>
              <w:fldChar w:fldCharType="begin">
                <w:fldData xml:space="preserve">PEVuZE5vdGU+PENpdGU+PEF1dGhvcj5Wb25hPC9BdXRob3I+PFllYXI+MjAwNDwvWWVhcj48UmVj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</w:fldData>
              </w:fldChar>
            </w:r>
            <w:r w:rsidR="00353666">
              <w:rPr>
                <w:rFonts w:ascii="Arial" w:hAnsi="Arial"/>
                <w:sz w:val="18"/>
                <w:szCs w:val="18"/>
              </w:rPr>
              <w:instrText xml:space="preserve"> ADDIN EN.CITE.DATA </w:instrText>
            </w:r>
            <w:r>
              <w:rPr>
                <w:rFonts w:ascii="Arial" w:hAnsi="Arial"/>
                <w:sz w:val="18"/>
                <w:szCs w:val="18"/>
              </w:rPr>
            </w:r>
            <w:r>
              <w:rPr>
                <w:rFonts w:ascii="Arial" w:hAnsi="Arial"/>
                <w:sz w:val="18"/>
                <w:szCs w:val="18"/>
              </w:rPr>
              <w:fldChar w:fldCharType="end"/>
            </w:r>
            <w:r w:rsidRPr="00CE5BE1">
              <w:rPr>
                <w:rFonts w:ascii="Arial" w:hAnsi="Arial"/>
                <w:sz w:val="18"/>
                <w:szCs w:val="18"/>
              </w:rPr>
            </w:r>
            <w:r w:rsidRPr="00CE5BE1">
              <w:rPr>
                <w:rFonts w:ascii="Arial" w:hAnsi="Arial"/>
                <w:sz w:val="18"/>
                <w:szCs w:val="18"/>
              </w:rPr>
              <w:fldChar w:fldCharType="separate"/>
            </w:r>
            <w:r w:rsidR="00353666">
              <w:rPr>
                <w:rFonts w:ascii="Arial" w:hAnsi="Arial"/>
                <w:noProof/>
                <w:sz w:val="18"/>
                <w:szCs w:val="18"/>
              </w:rPr>
              <w:t>[11]</w:t>
            </w:r>
            <w:r w:rsidRPr="00CE5BE1">
              <w:rPr>
                <w:rFonts w:ascii="Arial" w:hAnsi="Arial"/>
                <w:sz w:val="18"/>
                <w:szCs w:val="18"/>
              </w:rPr>
              <w:fldChar w:fldCharType="end"/>
            </w:r>
          </w:p>
        </w:tc>
        <w:tc>
          <w:tcPr>
            <w:tcW w:w="433"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44</w:t>
            </w:r>
          </w:p>
        </w:tc>
        <w:tc>
          <w:tcPr>
            <w:tcW w:w="380"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proofErr w:type="spellStart"/>
            <w:r w:rsidRPr="00CE5BE1">
              <w:rPr>
                <w:rFonts w:ascii="Arial" w:hAnsi="Arial"/>
                <w:sz w:val="18"/>
                <w:szCs w:val="18"/>
              </w:rPr>
              <w:t>Hepato</w:t>
            </w:r>
            <w:proofErr w:type="spellEnd"/>
            <w:r w:rsidRPr="00CE5BE1">
              <w:rPr>
                <w:rFonts w:ascii="Arial" w:hAnsi="Arial"/>
                <w:sz w:val="18"/>
                <w:szCs w:val="18"/>
              </w:rPr>
              <w:t>-Cellular Carcinoma</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Localized</w:t>
            </w:r>
          </w:p>
        </w:tc>
        <w:tc>
          <w:tcPr>
            <w:tcW w:w="488"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52.3%</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50 +/- 48 weeks</w:t>
            </w:r>
          </w:p>
        </w:tc>
        <w:tc>
          <w:tcPr>
            <w:tcW w:w="433"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 CCC/CCM per 3 mL</w:t>
            </w:r>
          </w:p>
        </w:tc>
        <w:tc>
          <w:tcPr>
            <w:tcW w:w="1627" w:type="pct"/>
            <w:shd w:val="clear" w:color="auto" w:fill="F2F2F2" w:themeFill="background1" w:themeFillShade="F2"/>
            <w:vAlign w:val="center"/>
          </w:tcPr>
          <w:p w:rsidR="0002430E" w:rsidRPr="009F5E9D" w:rsidRDefault="00CE5BE1" w:rsidP="00721EE3">
            <w:pPr>
              <w:spacing w:after="0" w:line="240" w:lineRule="auto"/>
              <w:rPr>
                <w:rFonts w:ascii="Arial" w:hAnsi="Arial"/>
                <w:sz w:val="18"/>
                <w:szCs w:val="18"/>
              </w:rPr>
            </w:pPr>
            <w:r w:rsidRPr="00CE5BE1">
              <w:rPr>
                <w:rFonts w:ascii="Arial" w:hAnsi="Arial"/>
                <w:sz w:val="18"/>
                <w:szCs w:val="18"/>
              </w:rPr>
              <w:t>Patients without CCCs/CCM: increased survival compared to patients with CCCs/CCM (P =.01, chi2 test), worse prognosis for patients with more than 3 CCCs as compared to those with 1 to 3 CCCs</w:t>
            </w:r>
          </w:p>
        </w:tc>
        <w:tc>
          <w:tcPr>
            <w:tcW w:w="489" w:type="pct"/>
            <w:shd w:val="clear" w:color="auto" w:fill="F2F2F2" w:themeFill="background1" w:themeFillShade="F2"/>
            <w:noWrap/>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(OS)</w:t>
            </w:r>
          </w:p>
        </w:tc>
      </w:tr>
      <w:tr w:rsidR="009F5E9D" w:rsidRPr="009F5E9D">
        <w:trPr>
          <w:cantSplit/>
          <w:trHeight w:val="435"/>
        </w:trPr>
        <w:tc>
          <w:tcPr>
            <w:tcW w:w="392" w:type="pct"/>
            <w:shd w:val="clear" w:color="auto" w:fill="auto"/>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fldData xml:space="preserve">PEVuZE5vdGU+PENpdGU+PEF1dGhvcj5Ib2ZtYW48L0F1dGhvcj48WWVhcj4yMDExPC9ZZWFyPjxS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</w:fldData>
              </w:fldChar>
            </w:r>
            <w:r w:rsidR="00353666">
              <w:rPr>
                <w:rFonts w:ascii="Arial" w:hAnsi="Arial"/>
                <w:sz w:val="18"/>
                <w:szCs w:val="18"/>
              </w:rPr>
              <w:instrText xml:space="preserve"> ADDIN EN.CITE </w:instrText>
            </w:r>
            <w:r>
              <w:rPr>
                <w:rFonts w:ascii="Arial" w:hAnsi="Arial"/>
                <w:sz w:val="18"/>
                <w:szCs w:val="18"/>
              </w:rPr>
              <w:fldChar w:fldCharType="begin">
                <w:fldData xml:space="preserve">PEVuZE5vdGU+PENpdGU+PEF1dGhvcj5Ib2ZtYW48L0F1dGhvcj48WWVhcj4yMDExPC9ZZWFyPjxS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</w:fldData>
              </w:fldChar>
            </w:r>
            <w:r w:rsidR="00353666">
              <w:rPr>
                <w:rFonts w:ascii="Arial" w:hAnsi="Arial"/>
                <w:sz w:val="18"/>
                <w:szCs w:val="18"/>
              </w:rPr>
              <w:instrText xml:space="preserve"> ADDIN EN.CITE.DATA </w:instrText>
            </w:r>
            <w:r>
              <w:rPr>
                <w:rFonts w:ascii="Arial" w:hAnsi="Arial"/>
                <w:sz w:val="18"/>
                <w:szCs w:val="18"/>
              </w:rPr>
            </w:r>
            <w:r>
              <w:rPr>
                <w:rFonts w:ascii="Arial" w:hAnsi="Arial"/>
                <w:sz w:val="18"/>
                <w:szCs w:val="18"/>
              </w:rPr>
              <w:fldChar w:fldCharType="end"/>
            </w:r>
            <w:r w:rsidRPr="00CE5BE1">
              <w:rPr>
                <w:rFonts w:ascii="Arial" w:hAnsi="Arial"/>
                <w:sz w:val="18"/>
                <w:szCs w:val="18"/>
              </w:rPr>
            </w:r>
            <w:r w:rsidRPr="00CE5BE1">
              <w:rPr>
                <w:rFonts w:ascii="Arial" w:hAnsi="Arial"/>
                <w:sz w:val="18"/>
                <w:szCs w:val="18"/>
              </w:rPr>
              <w:fldChar w:fldCharType="separate"/>
            </w:r>
            <w:r w:rsidR="00353666">
              <w:rPr>
                <w:rFonts w:ascii="Arial" w:hAnsi="Arial"/>
                <w:noProof/>
                <w:sz w:val="18"/>
                <w:szCs w:val="18"/>
              </w:rPr>
              <w:t>[16]</w:t>
            </w:r>
            <w:r w:rsidRPr="00CE5BE1">
              <w:rPr>
                <w:rFonts w:ascii="Arial" w:hAnsi="Arial"/>
                <w:sz w:val="18"/>
                <w:szCs w:val="18"/>
              </w:rPr>
              <w:fldChar w:fldCharType="end"/>
            </w:r>
          </w:p>
        </w:tc>
        <w:tc>
          <w:tcPr>
            <w:tcW w:w="433"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208</w:t>
            </w:r>
          </w:p>
        </w:tc>
        <w:tc>
          <w:tcPr>
            <w:tcW w:w="380"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Non-Small Cell Lung Cancer</w:t>
            </w:r>
          </w:p>
        </w:tc>
        <w:tc>
          <w:tcPr>
            <w:tcW w:w="379" w:type="pct"/>
            <w:shd w:val="clear" w:color="auto" w:fill="auto"/>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All (I to IV)</w:t>
            </w:r>
          </w:p>
        </w:tc>
        <w:tc>
          <w:tcPr>
            <w:tcW w:w="488" w:type="pc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36.5%</w:t>
            </w:r>
          </w:p>
        </w:tc>
        <w:tc>
          <w:tcPr>
            <w:tcW w:w="379"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24 months (12-41)</w:t>
            </w:r>
          </w:p>
        </w:tc>
        <w:tc>
          <w:tcPr>
            <w:tcW w:w="433" w:type="pct"/>
            <w:shd w:val="clear" w:color="auto" w:fill="auto"/>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50 CNHC</w:t>
            </w:r>
            <w:r w:rsidR="00BF0538">
              <w:rPr>
                <w:rFonts w:ascii="Arial" w:hAnsi="Arial"/>
                <w:sz w:val="18"/>
                <w:szCs w:val="18"/>
              </w:rPr>
              <w:t xml:space="preserve"> </w:t>
            </w:r>
            <w:r w:rsidRPr="00CE5BE1">
              <w:rPr>
                <w:rFonts w:ascii="Arial" w:hAnsi="Arial"/>
                <w:sz w:val="18"/>
                <w:szCs w:val="18"/>
              </w:rPr>
              <w:t>per 6 mL</w:t>
            </w:r>
          </w:p>
        </w:tc>
        <w:tc>
          <w:tcPr>
            <w:tcW w:w="1627" w:type="pct"/>
            <w:shd w:val="clear" w:color="auto" w:fill="auto"/>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Number of CNHCs significantly associated with shorter OS and worse DFS (P= 0.002, and P= 0.001), for both early-stage I+II and later-stage III+IV-</w:t>
            </w:r>
            <w:proofErr w:type="spellStart"/>
            <w:r w:rsidRPr="00CE5BE1">
              <w:rPr>
                <w:rFonts w:ascii="Arial" w:hAnsi="Arial"/>
                <w:sz w:val="18"/>
                <w:szCs w:val="18"/>
              </w:rPr>
              <w:t>resectable</w:t>
            </w:r>
            <w:proofErr w:type="spellEnd"/>
            <w:r w:rsidRPr="00CE5BE1">
              <w:rPr>
                <w:rFonts w:ascii="Arial" w:hAnsi="Arial"/>
                <w:sz w:val="18"/>
                <w:szCs w:val="18"/>
              </w:rPr>
              <w:t xml:space="preserve"> NSCLCs (P = 0.05, and P &lt; 0.0001)</w:t>
            </w:r>
          </w:p>
        </w:tc>
        <w:tc>
          <w:tcPr>
            <w:tcW w:w="489" w:type="pct"/>
            <w:shd w:val="clear" w:color="auto" w:fill="auto"/>
            <w:noWrap/>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(OS, DFS)</w:t>
            </w:r>
          </w:p>
        </w:tc>
      </w:tr>
      <w:tr w:rsidR="009F5E9D" w:rsidRPr="009F5E9D">
        <w:trPr>
          <w:cantSplit/>
          <w:trHeight w:val="786"/>
        </w:trPr>
        <w:tc>
          <w:tcPr>
            <w:tcW w:w="392" w:type="pct"/>
            <w:shd w:val="clear" w:color="auto" w:fill="F2F2F2" w:themeFill="background1" w:themeFillShade="F2"/>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r>
            <w:r w:rsidR="00353666">
              <w:rPr>
                <w:rFonts w:ascii="Arial" w:hAnsi="Arial"/>
                <w:sz w:val="18"/>
                <w:szCs w:val="18"/>
              </w:rPr>
              <w:instrText xml:space="preserve"> ADDIN EN.CITE &lt;EndNote&gt;&lt;Cite&gt;&lt;Author&gt;Hofman&lt;/Author&gt;&lt;Year&gt;2011&lt;/Year&gt;&lt;RecNum&gt;265&lt;/RecNum&gt;&lt;DisplayText&gt;[19]&lt;/DisplayText&gt;&lt;record&gt;&lt;rec-number&gt;265&lt;/rec-number&gt;&lt;foreign-keys&gt;&lt;key app="EN" db-id="r2xdze925vz9d1epe2cvrxvua5d2fssze92z" timestamp="0"&gt;265&lt;/key&gt;&lt;/foreign-keys&gt;&lt;ref-type name="Journal Article"&gt;17&lt;/ref-type&gt;&lt;contributors&gt;&lt;authors&gt;&lt;author&gt;Hofman, V.&lt;/author&gt;&lt;author&gt;Ilie, M. I.&lt;/author&gt;&lt;author&gt;Long, E.&lt;/author&gt;&lt;author&gt;Selva, E.&lt;/author&gt;&lt;author&gt;Bonnetaud, C.&lt;/author&gt;&lt;author&gt;Molina, T.&lt;/author&gt;&lt;author&gt;Venissac, N.&lt;/author&gt;&lt;author&gt;Mouroux, J.&lt;/author&gt;&lt;author&gt;Vielh, P.&lt;/author&gt;&lt;author&gt;Hofman, P.&lt;/author&gt;&lt;/authors&gt;&lt;/contributors&gt;&lt;auth-address&gt;EA4319, Faculty of Medicine, University of Nice Sophia Antipolis, Nice, France.&lt;/auth-address&gt;&lt;titles&gt;&lt;title&gt;Detection of circulating tumor cells as a prognostic factor in patients undergoing radical surgery for non-small cell lung carcinoma: Comparison of the efficacy of the CellSearch Assay and the isolation by size of epithelial tumor cell method&lt;/title&gt;&lt;secondary-title&gt;Int J Cancer&lt;/secondary-title&gt;&lt;/titles&gt;&lt;volume&gt;2011&lt;/volume&gt;&lt;edition&gt;2010/12/04&lt;/edition&gt;&lt;dates&gt;&lt;year&gt;2011&lt;/year&gt;&lt;pub-dates&gt;&lt;date&gt;Dec 2&lt;/date&gt;&lt;/pub-dates&gt;&lt;/dates&gt;&lt;isbn&gt;1097-0215 (Electronic)&amp;#xD;0020-7136 (Linking)&lt;/isbn&gt;&lt;accession-num&gt;21128227&lt;/accession-num&gt;&lt;urls&gt;&lt;related-urls&gt;&lt;url&gt;&lt;style face="underline" font="default" size="100%"&gt;http://www.ncbi.nlm.nih.gov/entrez/query.fcgi?cmd=Retrieve&amp;amp;db=PubMed&amp;amp;dopt=Citation&amp;amp;list_uids=21128227&lt;/style&gt;&lt;/url&gt;&lt;/related-urls&gt;&lt;/urls&gt;&lt;electronic-resource-num&gt;&lt;style face="underline" font="default" size="100%"&gt;10.1002/ijc.25819&lt;/style&gt;&lt;/electronic-resource-num&gt;&lt;language&gt;Eng&lt;/language&gt;&lt;/record&gt;&lt;/Cite&gt;&lt;/EndNote&gt;</w:instrText>
            </w:r>
            <w:r w:rsidRPr="00CE5BE1">
              <w:rPr>
                <w:rFonts w:ascii="Arial" w:hAnsi="Arial"/>
                <w:sz w:val="18"/>
                <w:szCs w:val="18"/>
              </w:rPr>
              <w:fldChar w:fldCharType="separate"/>
            </w:r>
            <w:r w:rsidR="00353666">
              <w:rPr>
                <w:rFonts w:ascii="Arial" w:hAnsi="Arial"/>
                <w:noProof/>
                <w:sz w:val="18"/>
                <w:szCs w:val="18"/>
              </w:rPr>
              <w:t>[19]</w:t>
            </w:r>
            <w:r w:rsidRPr="00CE5BE1">
              <w:rPr>
                <w:rFonts w:ascii="Arial" w:hAnsi="Arial"/>
                <w:sz w:val="18"/>
                <w:szCs w:val="18"/>
              </w:rPr>
              <w:fldChar w:fldCharType="end"/>
            </w:r>
          </w:p>
        </w:tc>
        <w:tc>
          <w:tcPr>
            <w:tcW w:w="433"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210</w:t>
            </w:r>
          </w:p>
        </w:tc>
        <w:tc>
          <w:tcPr>
            <w:tcW w:w="380"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Non-small cell Lung Cancer</w:t>
            </w:r>
          </w:p>
        </w:tc>
        <w:tc>
          <w:tcPr>
            <w:tcW w:w="379" w:type="pct"/>
            <w:shd w:val="clear" w:color="auto" w:fill="F2F2F2" w:themeFill="background1" w:themeFillShade="F2"/>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All (I to IV)</w:t>
            </w:r>
          </w:p>
        </w:tc>
        <w:tc>
          <w:tcPr>
            <w:tcW w:w="488"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49.5%</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15 months (1–28)</w:t>
            </w:r>
          </w:p>
        </w:tc>
        <w:tc>
          <w:tcPr>
            <w:tcW w:w="433" w:type="pct"/>
            <w:shd w:val="clear" w:color="auto" w:fill="F2F2F2" w:themeFill="background1" w:themeFillShade="F2"/>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1 CNHC</w:t>
            </w:r>
            <w:r w:rsidR="00BF0538">
              <w:rPr>
                <w:rFonts w:ascii="Arial" w:hAnsi="Arial"/>
                <w:sz w:val="18"/>
                <w:szCs w:val="18"/>
              </w:rPr>
              <w:t xml:space="preserve"> </w:t>
            </w:r>
            <w:r w:rsidRPr="00CE5BE1">
              <w:rPr>
                <w:rFonts w:ascii="Arial" w:hAnsi="Arial"/>
                <w:sz w:val="18"/>
                <w:szCs w:val="18"/>
              </w:rPr>
              <w:t>per 10 mL</w:t>
            </w:r>
          </w:p>
        </w:tc>
        <w:tc>
          <w:tcPr>
            <w:tcW w:w="1627" w:type="pct"/>
            <w:shd w:val="clear" w:color="auto" w:fill="F2F2F2" w:themeFill="background1" w:themeFillShade="F2"/>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 xml:space="preserve">Patients without CNHC had a significantly longer DFS compared to patients with CNHC (p &lt; 0.0001; log rank test= 33.07), presence of CNHC was a significant independent prognostic factor for shorter DFS (HR, 1.372; 95% CI, 1.123–3.286; p= 0.006): </w:t>
            </w:r>
          </w:p>
        </w:tc>
        <w:tc>
          <w:tcPr>
            <w:tcW w:w="489" w:type="pct"/>
            <w:shd w:val="clear" w:color="auto" w:fill="F2F2F2" w:themeFill="background1" w:themeFillShade="F2"/>
            <w:noWrap/>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(OS, DFS)</w:t>
            </w:r>
          </w:p>
        </w:tc>
      </w:tr>
      <w:tr w:rsidR="009F5E9D" w:rsidRPr="009F5E9D">
        <w:trPr>
          <w:cantSplit/>
          <w:trHeight w:val="800"/>
        </w:trPr>
        <w:tc>
          <w:tcPr>
            <w:tcW w:w="392" w:type="pct"/>
            <w:shd w:val="clear" w:color="auto" w:fill="auto"/>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r>
            <w:r w:rsidR="00353666">
              <w:rPr>
                <w:rFonts w:ascii="Arial" w:hAnsi="Arial"/>
                <w:sz w:val="18"/>
                <w:szCs w:val="18"/>
              </w:rPr>
              <w:instrText xml:space="preserve"> ADDIN EN.CITE &lt;EndNote&gt;&lt;Cite&gt;&lt;Author&gt;Chinen&lt;/Author&gt;&lt;Year&gt;2013&lt;/Year&gt;&lt;RecNum&gt;57&lt;/RecNum&gt;&lt;DisplayText&gt;[25]&lt;/DisplayText&gt;&lt;record&gt;&lt;rec-number&gt;57&lt;/rec-number&gt;&lt;foreign-keys&gt;&lt;key app="EN" db-id="r2xdze925vz9d1epe2cvrxvua5d2fssze92z" timestamp="0"&gt;57&lt;/key&gt;&lt;/foreign-keys&gt;&lt;ref-type name="Journal Article"&gt;17&lt;/ref-type&gt;&lt;contributors&gt;&lt;authors&gt;&lt;author&gt;Chinen, L. T.&lt;/author&gt;&lt;author&gt;de Carvalho, F. M.&lt;/author&gt;&lt;author&gt;Rocha, B. M.&lt;/author&gt;&lt;author&gt;Aguiar, C. M.&lt;/author&gt;&lt;author&gt;Abdallah, E. A.&lt;/author&gt;&lt;author&gt;Campanha, D.&lt;/author&gt;&lt;author&gt;Mingues, N. B.&lt;/author&gt;&lt;author&gt;de Oliveira, T. B.&lt;/author&gt;&lt;author&gt;Maciel, M. S.&lt;/author&gt;&lt;author&gt;Cervantes, G. M.&lt;/author&gt;&lt;author&gt;Dettino, A. L.&lt;/author&gt;&lt;author&gt;Soares, F. A.&lt;/author&gt;&lt;author&gt;Paterlini-Brechot, P.&lt;/author&gt;&lt;author&gt;Fanelli, M. F.&lt;/author&gt;&lt;/authors&gt;&lt;/contributors&gt;&lt;auth-address&gt;Department of Anatomic Pathology, AC Camargo Cancer Hospital, Sao Paulo, Brazil; ; Department of Clinical Oncology, AC Camargo Cancer Hospital, Sao Paulo, Brazil;&lt;/auth-address&gt;&lt;titles&gt;&lt;title&gt;Cytokeratin-based CTC counting unrelated to clinical follow up&lt;/title&gt;&lt;secondary-title&gt;J Thorac Dis&lt;/secondary-title&gt;&lt;/titles&gt;&lt;pages&gt;593-9&lt;/pages&gt;&lt;volume&gt;5&lt;/volume&gt;&lt;number&gt;5&lt;/number&gt;&lt;edition&gt;2013/11/21&lt;/edition&gt;&lt;keywords&gt;&lt;keyword&gt;Circulating tumor cells (CTCs)&lt;/keyword&gt;&lt;keyword&gt;circulating tumor microemboli (CTM)&lt;/keyword&gt;&lt;keyword&gt;immunomagnetic separation&lt;/keyword&gt;&lt;keyword&gt;isolation by size of tumor cells (ISET)&lt;/keyword&gt;&lt;keyword&gt;lung cancer&lt;/keyword&gt;&lt;/keywords&gt;&lt;dates&gt;&lt;year&gt;2013&lt;/year&gt;&lt;pub-dates&gt;&lt;date&gt;Oct&lt;/date&gt;&lt;/pub-dates&gt;&lt;/dates&gt;&lt;isbn&gt;2072-1439 (Print)&amp;#xD;2072-1439 (Linking)&lt;/isbn&gt;&lt;accession-num&gt;24255771&lt;/accession-num&gt;&lt;urls&gt;&lt;/urls&gt;&lt;custom2&gt;PMC3815714&lt;/custom2&gt;&lt;electronic-resource-num&gt;10.3978/j.issn.2072-1439.2013.09.18&lt;/electronic-resource-num&gt;&lt;remote-database-provider&gt;NLM&lt;/remote-database-provider&gt;&lt;language&gt;eng&lt;/language&gt;&lt;/record&gt;&lt;/Cite&gt;&lt;/EndNote&gt;</w:instrText>
            </w:r>
            <w:r w:rsidRPr="00CE5BE1">
              <w:rPr>
                <w:rFonts w:ascii="Arial" w:hAnsi="Arial"/>
                <w:sz w:val="18"/>
                <w:szCs w:val="18"/>
              </w:rPr>
              <w:fldChar w:fldCharType="separate"/>
            </w:r>
            <w:r w:rsidR="00353666">
              <w:rPr>
                <w:rFonts w:ascii="Arial" w:hAnsi="Arial"/>
                <w:noProof/>
                <w:sz w:val="18"/>
                <w:szCs w:val="18"/>
              </w:rPr>
              <w:t>[25]</w:t>
            </w:r>
            <w:r w:rsidRPr="00CE5BE1">
              <w:rPr>
                <w:rFonts w:ascii="Arial" w:hAnsi="Arial"/>
                <w:sz w:val="18"/>
                <w:szCs w:val="18"/>
              </w:rPr>
              <w:fldChar w:fldCharType="end"/>
            </w:r>
          </w:p>
        </w:tc>
        <w:tc>
          <w:tcPr>
            <w:tcW w:w="433"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w:t>
            </w:r>
          </w:p>
        </w:tc>
        <w:tc>
          <w:tcPr>
            <w:tcW w:w="380"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Non-Small Cell Lung Cancer</w:t>
            </w:r>
          </w:p>
        </w:tc>
        <w:tc>
          <w:tcPr>
            <w:tcW w:w="379"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eastAsia="Times New Roman" w:hAnsi="Arial" w:cs="Times New Roman"/>
                <w:color w:val="000000"/>
                <w:sz w:val="18"/>
                <w:szCs w:val="18"/>
                <w:lang w:eastAsia="fr-FR"/>
              </w:rPr>
              <w:t>IV</w:t>
            </w:r>
          </w:p>
        </w:tc>
        <w:tc>
          <w:tcPr>
            <w:tcW w:w="488" w:type="pc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w:t>
            </w:r>
          </w:p>
        </w:tc>
        <w:tc>
          <w:tcPr>
            <w:tcW w:w="379" w:type="pct"/>
            <w:shd w:val="clear" w:color="auto" w:fill="auto"/>
            <w:vAlign w:val="center"/>
          </w:tcPr>
          <w:p w:rsidR="0002430E" w:rsidRPr="009F5E9D" w:rsidRDefault="0002430E" w:rsidP="00721EE3">
            <w:pPr>
              <w:spacing w:after="0" w:line="240" w:lineRule="auto"/>
              <w:jc w:val="center"/>
              <w:rPr>
                <w:rFonts w:ascii="Arial" w:hAnsi="Arial"/>
                <w:sz w:val="18"/>
                <w:szCs w:val="18"/>
              </w:rPr>
            </w:pPr>
          </w:p>
        </w:tc>
        <w:tc>
          <w:tcPr>
            <w:tcW w:w="433"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NA</w:t>
            </w:r>
          </w:p>
        </w:tc>
        <w:tc>
          <w:tcPr>
            <w:tcW w:w="1627" w:type="pct"/>
            <w:shd w:val="clear" w:color="auto" w:fill="auto"/>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Longitudinal CCC enumeration by ISET consistent with progression of the disease (while cytokeratin-based CTC enumeration is unrelated)</w:t>
            </w:r>
          </w:p>
        </w:tc>
        <w:tc>
          <w:tcPr>
            <w:tcW w:w="489" w:type="pct"/>
            <w:shd w:val="clear" w:color="auto" w:fill="auto"/>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Longitudinal</w:t>
            </w:r>
            <w:r w:rsidR="00BF0538">
              <w:rPr>
                <w:rFonts w:ascii="Arial" w:hAnsi="Arial"/>
                <w:sz w:val="18"/>
                <w:szCs w:val="18"/>
              </w:rPr>
              <w:t xml:space="preserve"> </w:t>
            </w:r>
            <w:r w:rsidRPr="00CE5BE1">
              <w:rPr>
                <w:rFonts w:ascii="Arial" w:hAnsi="Arial"/>
                <w:sz w:val="18"/>
                <w:szCs w:val="18"/>
              </w:rPr>
              <w:t>follow-up</w:t>
            </w:r>
          </w:p>
        </w:tc>
      </w:tr>
      <w:tr w:rsidR="009F5E9D" w:rsidRPr="009F5E9D">
        <w:trPr>
          <w:cantSplit/>
          <w:trHeight w:val="228"/>
        </w:trPr>
        <w:tc>
          <w:tcPr>
            <w:tcW w:w="392" w:type="pct"/>
            <w:shd w:val="clear" w:color="auto" w:fill="F2F2F2" w:themeFill="background1" w:themeFillShade="F2"/>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fldData xml:space="preserve">PEVuZE5vdGU+PENpdGU+PEF1dGhvcj5NYXp6aW5pPC9BdXRob3I+PFllYXI+MjAxNDwvWWVhcj48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</w:fldData>
              </w:fldChar>
            </w:r>
            <w:r w:rsidR="00353666">
              <w:rPr>
                <w:rFonts w:ascii="Arial" w:hAnsi="Arial"/>
                <w:sz w:val="18"/>
                <w:szCs w:val="18"/>
              </w:rPr>
              <w:instrText xml:space="preserve"> ADDIN EN.CITE </w:instrText>
            </w:r>
            <w:r>
              <w:rPr>
                <w:rFonts w:ascii="Arial" w:hAnsi="Arial"/>
                <w:sz w:val="18"/>
                <w:szCs w:val="18"/>
              </w:rPr>
              <w:fldChar w:fldCharType="begin">
                <w:fldData xml:space="preserve">PEVuZE5vdGU+PENpdGU+PEF1dGhvcj5NYXp6aW5pPC9BdXRob3I+PFllYXI+MjAxNDwvWWVhcj48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</w:fldData>
              </w:fldChar>
            </w:r>
            <w:r w:rsidR="00353666">
              <w:rPr>
                <w:rFonts w:ascii="Arial" w:hAnsi="Arial"/>
                <w:sz w:val="18"/>
                <w:szCs w:val="18"/>
              </w:rPr>
              <w:instrText xml:space="preserve"> ADDIN EN.CITE.DATA </w:instrText>
            </w:r>
            <w:r>
              <w:rPr>
                <w:rFonts w:ascii="Arial" w:hAnsi="Arial"/>
                <w:sz w:val="18"/>
                <w:szCs w:val="18"/>
              </w:rPr>
            </w:r>
            <w:r>
              <w:rPr>
                <w:rFonts w:ascii="Arial" w:hAnsi="Arial"/>
                <w:sz w:val="18"/>
                <w:szCs w:val="18"/>
              </w:rPr>
              <w:fldChar w:fldCharType="end"/>
            </w:r>
            <w:r w:rsidRPr="00CE5BE1">
              <w:rPr>
                <w:rFonts w:ascii="Arial" w:hAnsi="Arial"/>
                <w:sz w:val="18"/>
                <w:szCs w:val="18"/>
              </w:rPr>
            </w:r>
            <w:r w:rsidRPr="00CE5BE1">
              <w:rPr>
                <w:rFonts w:ascii="Arial" w:hAnsi="Arial"/>
                <w:sz w:val="18"/>
                <w:szCs w:val="18"/>
              </w:rPr>
              <w:fldChar w:fldCharType="separate"/>
            </w:r>
            <w:r w:rsidR="00353666">
              <w:rPr>
                <w:rFonts w:ascii="Arial" w:hAnsi="Arial"/>
                <w:noProof/>
                <w:sz w:val="18"/>
                <w:szCs w:val="18"/>
              </w:rPr>
              <w:t>[21]</w:t>
            </w:r>
            <w:r w:rsidRPr="00CE5BE1">
              <w:rPr>
                <w:rFonts w:ascii="Arial" w:hAnsi="Arial"/>
                <w:sz w:val="18"/>
                <w:szCs w:val="18"/>
              </w:rPr>
              <w:fldChar w:fldCharType="end"/>
            </w:r>
          </w:p>
        </w:tc>
        <w:tc>
          <w:tcPr>
            <w:tcW w:w="433"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31</w:t>
            </w:r>
          </w:p>
        </w:tc>
        <w:tc>
          <w:tcPr>
            <w:tcW w:w="380" w:type="pct"/>
            <w:shd w:val="clear" w:color="auto" w:fill="F2F2F2" w:themeFill="background1" w:themeFillShade="F2"/>
            <w:vAlign w:val="center"/>
          </w:tcPr>
          <w:p w:rsidR="0002430E" w:rsidRPr="009F5E9D" w:rsidRDefault="00CE5BE1" w:rsidP="007A404D">
            <w:pPr>
              <w:spacing w:after="0" w:line="240" w:lineRule="auto"/>
              <w:jc w:val="center"/>
              <w:rPr>
                <w:rFonts w:ascii="Arial" w:hAnsi="Arial"/>
                <w:sz w:val="18"/>
                <w:szCs w:val="18"/>
              </w:rPr>
            </w:pPr>
            <w:r w:rsidRPr="00CE5BE1">
              <w:rPr>
                <w:rFonts w:ascii="Arial" w:hAnsi="Arial"/>
                <w:sz w:val="18"/>
                <w:szCs w:val="18"/>
              </w:rPr>
              <w:t>Uveal Melanoma</w:t>
            </w:r>
          </w:p>
        </w:tc>
        <w:tc>
          <w:tcPr>
            <w:tcW w:w="379" w:type="pct"/>
            <w:shd w:val="clear" w:color="auto" w:fill="F2F2F2" w:themeFill="background1" w:themeFillShade="F2"/>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All (I to IV)</w:t>
            </w:r>
          </w:p>
        </w:tc>
        <w:tc>
          <w:tcPr>
            <w:tcW w:w="488"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54.8%</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55 months (24-180)</w:t>
            </w:r>
          </w:p>
        </w:tc>
        <w:tc>
          <w:tcPr>
            <w:tcW w:w="433"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&gt;10 CCC and CCM per 10 mL</w:t>
            </w:r>
          </w:p>
        </w:tc>
        <w:tc>
          <w:tcPr>
            <w:tcW w:w="1627" w:type="pct"/>
            <w:shd w:val="clear" w:color="auto" w:fill="F2F2F2" w:themeFill="background1" w:themeFillShade="F2"/>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Significantly different DFS (Log Rank test p = 0.012) and OS (Log Rank test p = 0.017) between subjects with less than 10 CCC/10 mL of blood and subjects with more than 10 CCC/10 mL of blood and CCM.</w:t>
            </w:r>
          </w:p>
        </w:tc>
        <w:tc>
          <w:tcPr>
            <w:tcW w:w="489" w:type="pct"/>
            <w:shd w:val="clear" w:color="auto" w:fill="F2F2F2" w:themeFill="background1" w:themeFillShade="F2"/>
            <w:noWrap/>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(OS, DFS)</w:t>
            </w:r>
          </w:p>
        </w:tc>
      </w:tr>
      <w:tr w:rsidR="00104E96" w:rsidRPr="00F54029">
        <w:trPr>
          <w:cantSplit/>
          <w:trHeight w:val="800"/>
        </w:trPr>
        <w:tc>
          <w:tcPr>
            <w:tcW w:w="392" w:type="pct"/>
            <w:shd w:val="clear" w:color="auto" w:fill="auto"/>
            <w:vAlign w:val="center"/>
          </w:tcPr>
          <w:p w:rsidR="00104E96" w:rsidRPr="00F54029" w:rsidRDefault="0056256D" w:rsidP="00353666">
            <w:pPr>
              <w:spacing w:after="0" w:line="240" w:lineRule="auto"/>
              <w:jc w:val="center"/>
              <w:rPr>
                <w:rFonts w:ascii="Arial" w:hAnsi="Arial"/>
                <w:sz w:val="18"/>
                <w:szCs w:val="18"/>
              </w:rPr>
            </w:pPr>
            <w:r w:rsidRPr="00C52B17">
              <w:rPr>
                <w:rFonts w:ascii="Arial" w:eastAsia="Times New Roman" w:hAnsi="Arial" w:cs="Times New Roman"/>
                <w:color w:val="000000"/>
                <w:sz w:val="18"/>
                <w:lang w:eastAsia="fr-FR"/>
              </w:rPr>
              <w:fldChar w:fldCharType="begin">
                <w:fldData xml:space="preserve">PEVuZE5vdGU+PENpdGU+PEF1dGhvcj5JbGllPC9BdXRob3I+PFllYXI+MjAxNDwvWWVhcj48UmVj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PEVuZE5vdGU+PENpdGU+PEF1dGhvcj5JbGllPC9BdXRob3I+PFllYXI+MjAxNDwvWWVhcj48UmVj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C52B17">
              <w:rPr>
                <w:rFonts w:ascii="Arial" w:eastAsia="Times New Roman" w:hAnsi="Arial" w:cs="Times New Roman"/>
                <w:color w:val="000000"/>
                <w:sz w:val="18"/>
                <w:lang w:eastAsia="fr-FR"/>
              </w:rPr>
            </w:r>
            <w:r w:rsidRPr="00C52B17">
              <w:rPr>
                <w:rFonts w:ascii="Arial" w:eastAsia="Times New Roman" w:hAnsi="Arial" w:cs="Times New Roman"/>
                <w:color w:val="000000"/>
                <w:sz w:val="18"/>
                <w:lang w:eastAsia="fr-FR"/>
              </w:rPr>
              <w:fldChar w:fldCharType="separate"/>
            </w:r>
            <w:r w:rsidR="00353666">
              <w:rPr>
                <w:rFonts w:ascii="Arial" w:eastAsia="Times New Roman" w:hAnsi="Arial" w:cs="Times New Roman"/>
                <w:noProof/>
                <w:color w:val="000000"/>
                <w:sz w:val="18"/>
                <w:lang w:eastAsia="fr-FR"/>
              </w:rPr>
              <w:t>[23]</w:t>
            </w:r>
            <w:r w:rsidRPr="00C52B17">
              <w:rPr>
                <w:rFonts w:ascii="Arial" w:eastAsia="Times New Roman" w:hAnsi="Arial" w:cs="Times New Roman"/>
                <w:color w:val="000000"/>
                <w:sz w:val="18"/>
                <w:lang w:eastAsia="fr-FR"/>
              </w:rPr>
              <w:fldChar w:fldCharType="end"/>
            </w:r>
          </w:p>
        </w:tc>
        <w:tc>
          <w:tcPr>
            <w:tcW w:w="433" w:type="pct"/>
            <w:shd w:val="clear" w:color="auto" w:fill="auto"/>
            <w:noWrap/>
            <w:vAlign w:val="center"/>
          </w:tcPr>
          <w:p w:rsidR="00104E96" w:rsidRPr="00F54029" w:rsidRDefault="00104E96" w:rsidP="00F54029">
            <w:pPr>
              <w:spacing w:after="0" w:line="240" w:lineRule="auto"/>
              <w:jc w:val="center"/>
              <w:rPr>
                <w:rFonts w:ascii="Arial" w:hAnsi="Arial"/>
                <w:sz w:val="18"/>
                <w:szCs w:val="18"/>
              </w:rPr>
            </w:pPr>
            <w:r w:rsidRPr="00C52B17">
              <w:rPr>
                <w:rFonts w:ascii="Arial" w:eastAsia="Times New Roman" w:hAnsi="Arial" w:cs="Times New Roman"/>
                <w:color w:val="000000"/>
                <w:sz w:val="18"/>
                <w:lang w:eastAsia="fr-FR"/>
              </w:rPr>
              <w:t>168</w:t>
            </w:r>
          </w:p>
        </w:tc>
        <w:tc>
          <w:tcPr>
            <w:tcW w:w="380" w:type="pct"/>
            <w:shd w:val="clear" w:color="auto" w:fill="auto"/>
            <w:vAlign w:val="center"/>
          </w:tcPr>
          <w:p w:rsidR="00104E96" w:rsidRPr="00F54029" w:rsidRDefault="00104E96" w:rsidP="00F54029">
            <w:pPr>
              <w:spacing w:after="0" w:line="240" w:lineRule="auto"/>
              <w:jc w:val="center"/>
              <w:rPr>
                <w:rFonts w:ascii="Arial" w:hAnsi="Arial"/>
                <w:sz w:val="18"/>
                <w:szCs w:val="18"/>
              </w:rPr>
            </w:pPr>
            <w:r w:rsidRPr="00C52B17">
              <w:rPr>
                <w:rFonts w:ascii="Arial" w:eastAsia="Times New Roman" w:hAnsi="Arial" w:cs="Times New Roman"/>
                <w:color w:val="000000"/>
                <w:sz w:val="18"/>
                <w:lang w:eastAsia="fr-FR"/>
              </w:rPr>
              <w:t>Chronic Obstructive Pulmonary Disease</w:t>
            </w:r>
          </w:p>
        </w:tc>
        <w:tc>
          <w:tcPr>
            <w:tcW w:w="379" w:type="pct"/>
            <w:shd w:val="clear" w:color="auto" w:fill="auto"/>
            <w:vAlign w:val="center"/>
          </w:tcPr>
          <w:p w:rsidR="00104E96" w:rsidRPr="00F54029" w:rsidRDefault="00104E96" w:rsidP="00F54029">
            <w:pPr>
              <w:spacing w:after="0" w:line="240" w:lineRule="auto"/>
              <w:jc w:val="center"/>
              <w:rPr>
                <w:rFonts w:ascii="Arial" w:hAnsi="Arial"/>
                <w:sz w:val="18"/>
                <w:szCs w:val="18"/>
              </w:rPr>
            </w:pPr>
            <w:r w:rsidRPr="00C52B17">
              <w:rPr>
                <w:rFonts w:ascii="Arial" w:eastAsia="Times New Roman" w:hAnsi="Arial" w:cs="Times New Roman"/>
                <w:color w:val="000000"/>
                <w:sz w:val="18"/>
                <w:lang w:eastAsia="fr-FR"/>
              </w:rPr>
              <w:t>IA at diagnosis (NSCLC)</w:t>
            </w:r>
          </w:p>
        </w:tc>
        <w:tc>
          <w:tcPr>
            <w:tcW w:w="488" w:type="pct"/>
            <w:shd w:val="clear" w:color="auto" w:fill="auto"/>
            <w:noWrap/>
            <w:vAlign w:val="center"/>
          </w:tcPr>
          <w:p w:rsidR="00104E96" w:rsidRPr="00F54029" w:rsidRDefault="00104E96" w:rsidP="00F54029">
            <w:pPr>
              <w:spacing w:after="0" w:line="240" w:lineRule="auto"/>
              <w:jc w:val="center"/>
              <w:rPr>
                <w:rFonts w:ascii="Arial" w:hAnsi="Arial"/>
                <w:sz w:val="18"/>
                <w:szCs w:val="18"/>
              </w:rPr>
            </w:pPr>
            <w:r w:rsidRPr="00C52B17">
              <w:rPr>
                <w:rFonts w:ascii="Arial" w:eastAsia="Times New Roman" w:hAnsi="Arial" w:cs="Times New Roman"/>
                <w:color w:val="000000"/>
                <w:sz w:val="18"/>
                <w:lang w:eastAsia="fr-FR"/>
              </w:rPr>
              <w:t>3%</w:t>
            </w:r>
          </w:p>
        </w:tc>
        <w:tc>
          <w:tcPr>
            <w:tcW w:w="379" w:type="pct"/>
            <w:shd w:val="clear" w:color="auto" w:fill="auto"/>
            <w:vAlign w:val="center"/>
          </w:tcPr>
          <w:p w:rsidR="00104E96" w:rsidRPr="00F54029" w:rsidRDefault="00353666" w:rsidP="00F54029">
            <w:pPr>
              <w:spacing w:after="0" w:line="240" w:lineRule="auto"/>
              <w:jc w:val="center"/>
              <w:rPr>
                <w:rFonts w:ascii="Arial" w:hAnsi="Arial"/>
                <w:sz w:val="18"/>
                <w:szCs w:val="18"/>
              </w:rPr>
            </w:pPr>
            <w:r>
              <w:rPr>
                <w:rFonts w:ascii="Arial" w:hAnsi="Arial"/>
                <w:sz w:val="18"/>
                <w:szCs w:val="18"/>
              </w:rPr>
              <w:t>4</w:t>
            </w:r>
            <w:r w:rsidR="00104E96">
              <w:rPr>
                <w:rFonts w:ascii="Arial" w:hAnsi="Arial"/>
                <w:sz w:val="18"/>
                <w:szCs w:val="18"/>
              </w:rPr>
              <w:t xml:space="preserve"> years</w:t>
            </w:r>
          </w:p>
        </w:tc>
        <w:tc>
          <w:tcPr>
            <w:tcW w:w="433" w:type="pct"/>
            <w:shd w:val="clear" w:color="auto" w:fill="auto"/>
            <w:vAlign w:val="center"/>
          </w:tcPr>
          <w:p w:rsidR="00104E96" w:rsidRDefault="00D64DEE" w:rsidP="00F54029">
            <w:pPr>
              <w:spacing w:after="0" w:line="240" w:lineRule="auto"/>
              <w:jc w:val="center"/>
              <w:rPr>
                <w:rFonts w:ascii="Arial" w:hAnsi="Arial"/>
                <w:sz w:val="18"/>
                <w:szCs w:val="18"/>
              </w:rPr>
            </w:pPr>
            <w:r w:rsidRPr="00F54029">
              <w:rPr>
                <w:rFonts w:ascii="Arial" w:hAnsi="Arial"/>
                <w:sz w:val="18"/>
                <w:szCs w:val="18"/>
              </w:rPr>
              <w:t>1 CNHC</w:t>
            </w:r>
            <w:r>
              <w:rPr>
                <w:rFonts w:ascii="Arial" w:hAnsi="Arial"/>
                <w:sz w:val="18"/>
                <w:szCs w:val="18"/>
              </w:rPr>
              <w:t xml:space="preserve"> </w:t>
            </w:r>
            <w:r w:rsidRPr="00F54029">
              <w:rPr>
                <w:rFonts w:ascii="Arial" w:hAnsi="Arial"/>
                <w:sz w:val="18"/>
                <w:szCs w:val="18"/>
              </w:rPr>
              <w:t>per 10 mL</w:t>
            </w:r>
          </w:p>
        </w:tc>
        <w:tc>
          <w:tcPr>
            <w:tcW w:w="1627" w:type="pct"/>
            <w:shd w:val="clear" w:color="auto" w:fill="auto"/>
            <w:vAlign w:val="center"/>
          </w:tcPr>
          <w:p w:rsidR="00104E96" w:rsidRPr="00353666" w:rsidRDefault="00353666" w:rsidP="00353666">
            <w:pPr>
              <w:spacing w:after="0" w:line="240" w:lineRule="auto"/>
              <w:rPr>
                <w:rFonts w:ascii="Arial" w:eastAsia="Times New Roman" w:hAnsi="Arial" w:cs="Times New Roman"/>
                <w:color w:val="000000"/>
                <w:sz w:val="18"/>
                <w:lang w:eastAsia="fr-FR"/>
              </w:rPr>
            </w:pPr>
            <w:r w:rsidRPr="00353666">
              <w:rPr>
                <w:rFonts w:ascii="Arial" w:eastAsia="Times New Roman" w:hAnsi="Arial" w:cs="Times New Roman"/>
                <w:color w:val="000000"/>
                <w:sz w:val="18"/>
                <w:lang w:eastAsia="fr-FR"/>
              </w:rPr>
              <w:t>The five COPD</w:t>
            </w:r>
            <w:r>
              <w:rPr>
                <w:rFonts w:ascii="Arial" w:eastAsia="Times New Roman" w:hAnsi="Arial" w:cs="Times New Roman"/>
                <w:color w:val="000000"/>
                <w:sz w:val="18"/>
                <w:lang w:eastAsia="fr-FR"/>
              </w:rPr>
              <w:t xml:space="preserve"> patients with CTCs detected by cytopathology </w:t>
            </w:r>
            <w:r w:rsidRPr="00353666">
              <w:rPr>
                <w:rFonts w:ascii="Arial" w:eastAsia="Times New Roman" w:hAnsi="Arial" w:cs="Times New Roman"/>
                <w:color w:val="000000"/>
                <w:sz w:val="18"/>
                <w:lang w:eastAsia="fr-FR"/>
              </w:rPr>
              <w:t>analysis after blood-enrichme</w:t>
            </w:r>
            <w:r>
              <w:rPr>
                <w:rFonts w:ascii="Arial" w:eastAsia="Times New Roman" w:hAnsi="Arial" w:cs="Times New Roman"/>
                <w:color w:val="000000"/>
                <w:sz w:val="18"/>
                <w:lang w:eastAsia="fr-FR"/>
              </w:rPr>
              <w:t xml:space="preserve">nt at baseline developed a lung </w:t>
            </w:r>
            <w:r w:rsidRPr="00353666">
              <w:rPr>
                <w:rFonts w:ascii="Arial" w:eastAsia="Times New Roman" w:hAnsi="Arial" w:cs="Times New Roman"/>
                <w:color w:val="000000"/>
                <w:sz w:val="18"/>
                <w:lang w:eastAsia="fr-FR"/>
              </w:rPr>
              <w:t>cancer that was diagnosed at follow-up</w:t>
            </w:r>
            <w:r>
              <w:rPr>
                <w:rFonts w:ascii="Arial" w:eastAsia="Times New Roman" w:hAnsi="Arial" w:cs="Times New Roman"/>
                <w:color w:val="000000"/>
                <w:sz w:val="18"/>
                <w:lang w:eastAsia="fr-FR"/>
              </w:rPr>
              <w:t>, 1 to 4 years after CTCs were first detected.</w:t>
            </w:r>
          </w:p>
        </w:tc>
        <w:tc>
          <w:tcPr>
            <w:tcW w:w="489" w:type="pct"/>
            <w:shd w:val="clear" w:color="auto" w:fill="auto"/>
            <w:noWrap/>
            <w:vAlign w:val="center"/>
          </w:tcPr>
          <w:p w:rsidR="00104E96" w:rsidRPr="00F54029" w:rsidRDefault="00353666" w:rsidP="00F54029">
            <w:pPr>
              <w:spacing w:after="0" w:line="240" w:lineRule="auto"/>
              <w:jc w:val="center"/>
              <w:rPr>
                <w:rFonts w:ascii="Arial" w:hAnsi="Arial"/>
                <w:sz w:val="18"/>
                <w:szCs w:val="18"/>
              </w:rPr>
            </w:pPr>
            <w:r>
              <w:rPr>
                <w:rFonts w:ascii="Arial" w:hAnsi="Arial"/>
                <w:sz w:val="18"/>
                <w:szCs w:val="18"/>
              </w:rPr>
              <w:t>Prognostic</w:t>
            </w:r>
          </w:p>
        </w:tc>
      </w:tr>
      <w:tr w:rsidR="009F5E9D" w:rsidRPr="009F5E9D">
        <w:trPr>
          <w:cantSplit/>
          <w:trHeight w:val="498"/>
        </w:trPr>
        <w:tc>
          <w:tcPr>
            <w:tcW w:w="392" w:type="pct"/>
            <w:shd w:val="clear" w:color="auto" w:fill="F2F2F2" w:themeFill="background1" w:themeFillShade="F2"/>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fldData xml:space="preserve">PEVuZE5vdGU+PENpdGU+PEF1dGhvcj5BYmRhbGxhaDwvQXV0aG9yPjxZZWFyPjIwMTU8L1llYXI+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</w:fldData>
              </w:fldChar>
            </w:r>
            <w:r w:rsidR="00353666">
              <w:rPr>
                <w:rFonts w:ascii="Arial" w:hAnsi="Arial"/>
                <w:sz w:val="18"/>
                <w:szCs w:val="18"/>
              </w:rPr>
              <w:instrText xml:space="preserve"> ADDIN EN.CITE </w:instrText>
            </w:r>
            <w:r>
              <w:rPr>
                <w:rFonts w:ascii="Arial" w:hAnsi="Arial"/>
                <w:sz w:val="18"/>
                <w:szCs w:val="18"/>
              </w:rPr>
              <w:fldChar w:fldCharType="begin">
                <w:fldData xml:space="preserve">PEVuZE5vdGU+PENpdGU+PEF1dGhvcj5BYmRhbGxhaDwvQXV0aG9yPjxZZWFyPjIwMTU8L1llYXI+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</w:fldData>
              </w:fldChar>
            </w:r>
            <w:r w:rsidR="00353666">
              <w:rPr>
                <w:rFonts w:ascii="Arial" w:hAnsi="Arial"/>
                <w:sz w:val="18"/>
                <w:szCs w:val="18"/>
              </w:rPr>
              <w:instrText xml:space="preserve"> ADDIN EN.CITE.DATA </w:instrText>
            </w:r>
            <w:r>
              <w:rPr>
                <w:rFonts w:ascii="Arial" w:hAnsi="Arial"/>
                <w:sz w:val="18"/>
                <w:szCs w:val="18"/>
              </w:rPr>
            </w:r>
            <w:r>
              <w:rPr>
                <w:rFonts w:ascii="Arial" w:hAnsi="Arial"/>
                <w:sz w:val="18"/>
                <w:szCs w:val="18"/>
              </w:rPr>
              <w:fldChar w:fldCharType="end"/>
            </w:r>
            <w:r w:rsidRPr="00CE5BE1">
              <w:rPr>
                <w:rFonts w:ascii="Arial" w:hAnsi="Arial"/>
                <w:sz w:val="18"/>
                <w:szCs w:val="18"/>
              </w:rPr>
            </w:r>
            <w:r w:rsidRPr="00CE5BE1">
              <w:rPr>
                <w:rFonts w:ascii="Arial" w:hAnsi="Arial"/>
                <w:sz w:val="18"/>
                <w:szCs w:val="18"/>
              </w:rPr>
              <w:fldChar w:fldCharType="separate"/>
            </w:r>
            <w:r w:rsidR="00353666">
              <w:rPr>
                <w:rFonts w:ascii="Arial" w:hAnsi="Arial"/>
                <w:noProof/>
                <w:sz w:val="18"/>
                <w:szCs w:val="18"/>
              </w:rPr>
              <w:t>[26]</w:t>
            </w:r>
            <w:r w:rsidRPr="00CE5BE1">
              <w:rPr>
                <w:rFonts w:ascii="Arial" w:hAnsi="Arial"/>
                <w:sz w:val="18"/>
                <w:szCs w:val="18"/>
              </w:rPr>
              <w:fldChar w:fldCharType="end"/>
            </w:r>
          </w:p>
        </w:tc>
        <w:tc>
          <w:tcPr>
            <w:tcW w:w="433"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52</w:t>
            </w:r>
          </w:p>
        </w:tc>
        <w:tc>
          <w:tcPr>
            <w:tcW w:w="380"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Colorectal cancer</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IV</w:t>
            </w:r>
          </w:p>
        </w:tc>
        <w:tc>
          <w:tcPr>
            <w:tcW w:w="488"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82.7%</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7.9 months (1.2-19.4)</w:t>
            </w:r>
          </w:p>
        </w:tc>
        <w:tc>
          <w:tcPr>
            <w:tcW w:w="433"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2 CCC/mL</w:t>
            </w:r>
          </w:p>
        </w:tc>
        <w:tc>
          <w:tcPr>
            <w:tcW w:w="1627" w:type="pct"/>
            <w:shd w:val="clear" w:color="auto" w:fill="F2F2F2" w:themeFill="background1" w:themeFillShade="F2"/>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Patients who had CCCs count above cutoff showed more CCC TYMS expression (p=0.02); CCC TYMS positivity was persistent, but not significant in patients who had disease progression (p=0.07),</w:t>
            </w:r>
          </w:p>
        </w:tc>
        <w:tc>
          <w:tcPr>
            <w:tcW w:w="489" w:type="pct"/>
            <w:shd w:val="clear" w:color="auto" w:fill="F2F2F2" w:themeFill="background1" w:themeFillShade="F2"/>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 Predictive (PFS)</w:t>
            </w:r>
          </w:p>
        </w:tc>
      </w:tr>
      <w:tr w:rsidR="00104E96" w:rsidRPr="009F5E9D">
        <w:trPr>
          <w:cantSplit/>
          <w:trHeight w:val="903"/>
        </w:trPr>
        <w:tc>
          <w:tcPr>
            <w:tcW w:w="392" w:type="pct"/>
            <w:shd w:val="clear" w:color="auto" w:fill="auto"/>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r>
            <w:r w:rsidR="00353666">
              <w:rPr>
                <w:rFonts w:ascii="Arial" w:hAnsi="Arial"/>
                <w:sz w:val="18"/>
                <w:szCs w:val="18"/>
              </w:rPr>
              <w:instrText xml:space="preserve"> ADDIN EN.CITE &lt;EndNote&gt;&lt;Cite&gt;&lt;Author&gt;Buim&lt;/Author&gt;&lt;Year&gt;2015&lt;/Year&gt;&lt;RecNum&gt;329&lt;/RecNum&gt;&lt;DisplayText&gt;[27]&lt;/DisplayText&gt;&lt;record&gt;&lt;rec-number&gt;329&lt;/rec-number&gt;&lt;foreign-keys&gt;&lt;key app="EN" db-id="r2xdze925vz9d1epe2cvrxvua5d2fssze92z" timestamp="0"&gt;329&lt;/key&gt;&lt;/foreign-keys&gt;&lt;ref-type name="Journal Article"&gt;17&lt;/ref-type&gt;&lt;contributors&gt;&lt;authors&gt;&lt;author&gt;Buim, M. E.&lt;/author&gt;&lt;author&gt;Fanelli, M. F.&lt;/author&gt;&lt;author&gt;Souza, V. S.&lt;/author&gt;&lt;author&gt;Romero, J.&lt;/author&gt;&lt;author&gt;Abdallah, E. A.&lt;/author&gt;&lt;author&gt;Mello, C. A.&lt;/author&gt;&lt;author&gt;Alves, V.&lt;/author&gt;&lt;author&gt;Ocea, L. M.&lt;/author&gt;&lt;author&gt;Mingues, N. B.&lt;/author&gt;&lt;author&gt;Barbosa, P. N.&lt;/author&gt;&lt;author&gt;Tyng, C. J.&lt;/author&gt;&lt;author&gt;Chojniak, R.&lt;/author&gt;&lt;author&gt;Chinen, L. T.&lt;/author&gt;&lt;/authors&gt;&lt;/contributors&gt;&lt;auth-address&gt;a International Reserch Center; AC Camargo Cancer Center ; Sao Paulo , Brazil.&amp;#xD;b Department of Health ; Universidade Nove de Julho ; Sao Paulo , Brazil.&amp;#xD;c Department of Clinical Oncology ; AC Camargo Cancer Center ; Sao Paulo , Brazil.&amp;#xD;d Department of Image ; AC Camargo Cancer Center ; Sao Paulo , Brazil.&lt;/auth-address&gt;&lt;titles&gt;&lt;title&gt;Detection of KRAS mutations in circulating tumor cells from patients with metastatic colorectal cancer&lt;/title&gt;&lt;secondary-title&gt;Cancer Biol Ther&lt;/secondary-title&gt;&lt;/titles&gt;&lt;pages&gt;1289-95&lt;/pages&gt;&lt;volume&gt;16&lt;/volume&gt;&lt;number&gt;9&lt;/number&gt;&lt;edition&gt;2015/08/08&lt;/edition&gt;&lt;dates&gt;&lt;year&gt;2015&lt;/year&gt;&lt;/dates&gt;&lt;isbn&gt;1555-8576 (Electronic)&amp;#xD;1538-4047 (Linking)&lt;/isbn&gt;&lt;accession-num&gt;26252055&lt;/accession-num&gt;&lt;urls&gt;&lt;related-urls&gt;&lt;url&gt;&lt;style face="underline" font="default" size="100%"&gt;http://www.ncbi.nlm.nih.gov/entrez/query.fcgi?cmd=Retrieve&amp;amp;db=PubMed&amp;amp;dopt=Citation&amp;amp;list_uids=26252055&lt;/style&gt;&lt;/url&gt;&lt;/related-urls&gt;&lt;/urls&gt;&lt;electronic-resource-num&gt;&lt;style face="underline" font="default" size="100%"&gt;10.1080/15384047.2015.1070991&lt;/style&gt;&lt;/electronic-resource-num&gt;&lt;language&gt;eng&lt;/language&gt;&lt;/record&gt;&lt;/Cite&gt;&lt;/EndNote&gt;</w:instrText>
            </w:r>
            <w:r w:rsidRPr="00CE5BE1">
              <w:rPr>
                <w:rFonts w:ascii="Arial" w:hAnsi="Arial"/>
                <w:sz w:val="18"/>
                <w:szCs w:val="18"/>
              </w:rPr>
              <w:fldChar w:fldCharType="separate"/>
            </w:r>
            <w:r w:rsidR="00353666">
              <w:rPr>
                <w:rFonts w:ascii="Arial" w:hAnsi="Arial"/>
                <w:noProof/>
                <w:sz w:val="18"/>
                <w:szCs w:val="18"/>
              </w:rPr>
              <w:t>[27]</w:t>
            </w:r>
            <w:r w:rsidRPr="00CE5BE1">
              <w:rPr>
                <w:rFonts w:ascii="Arial" w:hAnsi="Arial"/>
                <w:sz w:val="18"/>
                <w:szCs w:val="18"/>
              </w:rPr>
              <w:fldChar w:fldCharType="end"/>
            </w:r>
          </w:p>
        </w:tc>
        <w:tc>
          <w:tcPr>
            <w:tcW w:w="433" w:type="pc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26</w:t>
            </w:r>
          </w:p>
        </w:tc>
        <w:tc>
          <w:tcPr>
            <w:tcW w:w="380"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Colorectal cancer</w:t>
            </w:r>
          </w:p>
        </w:tc>
        <w:tc>
          <w:tcPr>
            <w:tcW w:w="379"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IV</w:t>
            </w:r>
          </w:p>
        </w:tc>
        <w:tc>
          <w:tcPr>
            <w:tcW w:w="488" w:type="pc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88.5%</w:t>
            </w:r>
          </w:p>
        </w:tc>
        <w:tc>
          <w:tcPr>
            <w:tcW w:w="379" w:type="pc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5-14 months</w:t>
            </w:r>
          </w:p>
        </w:tc>
        <w:tc>
          <w:tcPr>
            <w:tcW w:w="433"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&lt;3 CTCs/7.5mL</w:t>
            </w:r>
          </w:p>
        </w:tc>
        <w:tc>
          <w:tcPr>
            <w:tcW w:w="1627" w:type="pct"/>
            <w:shd w:val="clear" w:color="auto" w:fill="auto"/>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 xml:space="preserve">Patients with less CCC (below cutoff) and KRAS </w:t>
            </w:r>
            <w:proofErr w:type="spellStart"/>
            <w:r w:rsidRPr="00CE5BE1">
              <w:rPr>
                <w:rFonts w:ascii="Arial" w:hAnsi="Arial"/>
                <w:sz w:val="18"/>
                <w:szCs w:val="18"/>
              </w:rPr>
              <w:t>wt</w:t>
            </w:r>
            <w:proofErr w:type="spellEnd"/>
            <w:r w:rsidRPr="00CE5BE1">
              <w:rPr>
                <w:rFonts w:ascii="Arial" w:hAnsi="Arial"/>
                <w:sz w:val="18"/>
                <w:szCs w:val="18"/>
              </w:rPr>
              <w:t xml:space="preserve"> in tumor: higher PFS and OS than patients with more CCCs and KRAS mutation in tumor (P= 0.001 and P= 0.004)</w:t>
            </w:r>
          </w:p>
        </w:tc>
        <w:tc>
          <w:tcPr>
            <w:tcW w:w="489" w:type="pct"/>
            <w:shd w:val="clear" w:color="auto" w:fill="auto"/>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 Predictive (OS, PFS)</w:t>
            </w:r>
          </w:p>
        </w:tc>
      </w:tr>
      <w:tr w:rsidR="009F5E9D" w:rsidRPr="009F5E9D">
        <w:trPr>
          <w:cantSplit/>
          <w:trHeight w:val="780"/>
        </w:trPr>
        <w:tc>
          <w:tcPr>
            <w:tcW w:w="392" w:type="pct"/>
            <w:shd w:val="clear" w:color="auto" w:fill="F2F2F2" w:themeFill="background1" w:themeFillShade="F2"/>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fldData xml:space="preserve">PEVuZE5vdGU+PENpdGU+PEF1dGhvcj5QYWlsbGVyPC9BdXRob3I+PFllYXI+MjAxMzwvWWVhcj48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</w:fldData>
              </w:fldChar>
            </w:r>
            <w:r w:rsidR="00353666">
              <w:rPr>
                <w:rFonts w:ascii="Arial" w:hAnsi="Arial"/>
                <w:sz w:val="18"/>
                <w:szCs w:val="18"/>
              </w:rPr>
              <w:instrText xml:space="preserve"> ADDIN EN.CITE </w:instrText>
            </w:r>
            <w:r>
              <w:rPr>
                <w:rFonts w:ascii="Arial" w:hAnsi="Arial"/>
                <w:sz w:val="18"/>
                <w:szCs w:val="18"/>
              </w:rPr>
              <w:fldChar w:fldCharType="begin">
                <w:fldData xml:space="preserve">PEVuZE5vdGU+PENpdGU+PEF1dGhvcj5QYWlsbGVyPC9BdXRob3I+PFllYXI+MjAxMzwvWWVhcj48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</w:fldData>
              </w:fldChar>
            </w:r>
            <w:r w:rsidR="00353666">
              <w:rPr>
                <w:rFonts w:ascii="Arial" w:hAnsi="Arial"/>
                <w:sz w:val="18"/>
                <w:szCs w:val="18"/>
              </w:rPr>
              <w:instrText xml:space="preserve"> ADDIN EN.CITE.DATA </w:instrText>
            </w:r>
            <w:r>
              <w:rPr>
                <w:rFonts w:ascii="Arial" w:hAnsi="Arial"/>
                <w:sz w:val="18"/>
                <w:szCs w:val="18"/>
              </w:rPr>
            </w:r>
            <w:r>
              <w:rPr>
                <w:rFonts w:ascii="Arial" w:hAnsi="Arial"/>
                <w:sz w:val="18"/>
                <w:szCs w:val="18"/>
              </w:rPr>
              <w:fldChar w:fldCharType="end"/>
            </w:r>
            <w:r w:rsidRPr="00CE5BE1">
              <w:rPr>
                <w:rFonts w:ascii="Arial" w:hAnsi="Arial"/>
                <w:sz w:val="18"/>
                <w:szCs w:val="18"/>
              </w:rPr>
            </w:r>
            <w:r w:rsidRPr="00CE5BE1">
              <w:rPr>
                <w:rFonts w:ascii="Arial" w:hAnsi="Arial"/>
                <w:sz w:val="18"/>
                <w:szCs w:val="18"/>
              </w:rPr>
              <w:fldChar w:fldCharType="separate"/>
            </w:r>
            <w:r w:rsidR="00353666">
              <w:rPr>
                <w:rFonts w:ascii="Arial" w:hAnsi="Arial"/>
                <w:noProof/>
                <w:sz w:val="18"/>
                <w:szCs w:val="18"/>
              </w:rPr>
              <w:t>[28]</w:t>
            </w:r>
            <w:r w:rsidRPr="00CE5BE1">
              <w:rPr>
                <w:rFonts w:ascii="Arial" w:hAnsi="Arial"/>
                <w:sz w:val="18"/>
                <w:szCs w:val="18"/>
              </w:rPr>
              <w:fldChar w:fldCharType="end"/>
            </w:r>
          </w:p>
        </w:tc>
        <w:tc>
          <w:tcPr>
            <w:tcW w:w="433"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8 (4 ROS1-rearranged)</w:t>
            </w:r>
          </w:p>
        </w:tc>
        <w:tc>
          <w:tcPr>
            <w:tcW w:w="380"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Non-Small Cell Lung Cancer</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Metastatic</w:t>
            </w:r>
          </w:p>
        </w:tc>
        <w:tc>
          <w:tcPr>
            <w:tcW w:w="488"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100.0%</w:t>
            </w:r>
          </w:p>
        </w:tc>
        <w:tc>
          <w:tcPr>
            <w:tcW w:w="379"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30-90 days</w:t>
            </w:r>
          </w:p>
        </w:tc>
        <w:tc>
          <w:tcPr>
            <w:tcW w:w="433"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w:t>
            </w:r>
          </w:p>
        </w:tc>
        <w:tc>
          <w:tcPr>
            <w:tcW w:w="1627" w:type="pct"/>
            <w:shd w:val="clear" w:color="auto" w:fill="F2F2F2" w:themeFill="background1" w:themeFillShade="F2"/>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 xml:space="preserve">Longitudinal follow-up for 5 patients, heterogeneity of responses to </w:t>
            </w:r>
            <w:proofErr w:type="spellStart"/>
            <w:r w:rsidRPr="00CE5BE1">
              <w:rPr>
                <w:rFonts w:ascii="Arial" w:hAnsi="Arial"/>
                <w:sz w:val="18"/>
                <w:szCs w:val="18"/>
              </w:rPr>
              <w:t>crizotinib</w:t>
            </w:r>
            <w:proofErr w:type="spellEnd"/>
            <w:r w:rsidRPr="00CE5BE1">
              <w:rPr>
                <w:rFonts w:ascii="Arial" w:hAnsi="Arial"/>
                <w:sz w:val="18"/>
                <w:szCs w:val="18"/>
              </w:rPr>
              <w:t xml:space="preserve"> in CCC subsets and of FISH patterns</w:t>
            </w:r>
          </w:p>
        </w:tc>
        <w:tc>
          <w:tcPr>
            <w:tcW w:w="489" w:type="pct"/>
            <w:shd w:val="clear" w:color="auto" w:fill="F2F2F2" w:themeFill="background1" w:themeFillShade="F2"/>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Longitudinal</w:t>
            </w:r>
            <w:r w:rsidR="00BF0538">
              <w:rPr>
                <w:rFonts w:ascii="Arial" w:hAnsi="Arial"/>
                <w:sz w:val="18"/>
                <w:szCs w:val="18"/>
              </w:rPr>
              <w:t xml:space="preserve"> </w:t>
            </w:r>
            <w:r w:rsidRPr="00CE5BE1">
              <w:rPr>
                <w:rFonts w:ascii="Arial" w:hAnsi="Arial"/>
                <w:sz w:val="18"/>
                <w:szCs w:val="18"/>
              </w:rPr>
              <w:t>follow-up (resistance)</w:t>
            </w:r>
          </w:p>
        </w:tc>
      </w:tr>
      <w:tr w:rsidR="00104E96" w:rsidRPr="009F5E9D">
        <w:trPr>
          <w:cantSplit/>
          <w:trHeight w:val="920"/>
        </w:trPr>
        <w:tc>
          <w:tcPr>
            <w:tcW w:w="392" w:type="pct"/>
            <w:vMerge w:val="restart"/>
            <w:shd w:val="clear" w:color="auto" w:fill="auto"/>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lastRenderedPageBreak/>
              <w:fldChar w:fldCharType="begin">
                <w:fldData xml:space="preserve">PEVuZE5vdGU+PENpdGU+PEF1dGhvcj5Qb3J1azwvQXV0aG9yPjxZZWFyPjIwMTY8L1llYXI+PFJl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</w:fldData>
              </w:fldChar>
            </w:r>
            <w:r w:rsidR="00353666">
              <w:rPr>
                <w:rFonts w:ascii="Arial" w:hAnsi="Arial"/>
                <w:sz w:val="18"/>
                <w:szCs w:val="18"/>
              </w:rPr>
              <w:instrText xml:space="preserve"> ADDIN EN.CITE </w:instrText>
            </w:r>
            <w:r>
              <w:rPr>
                <w:rFonts w:ascii="Arial" w:hAnsi="Arial"/>
                <w:sz w:val="18"/>
                <w:szCs w:val="18"/>
              </w:rPr>
              <w:fldChar w:fldCharType="begin">
                <w:fldData xml:space="preserve">PEVuZE5vdGU+PENpdGU+PEF1dGhvcj5Qb3J1azwvQXV0aG9yPjxZZWFyPjIwMTY8L1llYXI+PFJl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</w:fldData>
              </w:fldChar>
            </w:r>
            <w:r w:rsidR="00353666">
              <w:rPr>
                <w:rFonts w:ascii="Arial" w:hAnsi="Arial"/>
                <w:sz w:val="18"/>
                <w:szCs w:val="18"/>
              </w:rPr>
              <w:instrText xml:space="preserve"> ADDIN EN.CITE.DATA </w:instrText>
            </w:r>
            <w:r>
              <w:rPr>
                <w:rFonts w:ascii="Arial" w:hAnsi="Arial"/>
                <w:sz w:val="18"/>
                <w:szCs w:val="18"/>
              </w:rPr>
            </w:r>
            <w:r>
              <w:rPr>
                <w:rFonts w:ascii="Arial" w:hAnsi="Arial"/>
                <w:sz w:val="18"/>
                <w:szCs w:val="18"/>
              </w:rPr>
              <w:fldChar w:fldCharType="end"/>
            </w:r>
            <w:r w:rsidRPr="00CE5BE1">
              <w:rPr>
                <w:rFonts w:ascii="Arial" w:hAnsi="Arial"/>
                <w:sz w:val="18"/>
                <w:szCs w:val="18"/>
              </w:rPr>
            </w:r>
            <w:r w:rsidRPr="00CE5BE1">
              <w:rPr>
                <w:rFonts w:ascii="Arial" w:hAnsi="Arial"/>
                <w:sz w:val="18"/>
                <w:szCs w:val="18"/>
              </w:rPr>
              <w:fldChar w:fldCharType="separate"/>
            </w:r>
            <w:r w:rsidR="00353666">
              <w:rPr>
                <w:rFonts w:ascii="Arial" w:hAnsi="Arial"/>
                <w:noProof/>
                <w:sz w:val="18"/>
                <w:szCs w:val="18"/>
              </w:rPr>
              <w:t>[29]</w:t>
            </w:r>
            <w:r w:rsidRPr="00CE5BE1">
              <w:rPr>
                <w:rFonts w:ascii="Arial" w:hAnsi="Arial"/>
                <w:sz w:val="18"/>
                <w:szCs w:val="18"/>
              </w:rPr>
              <w:fldChar w:fldCharType="end"/>
            </w:r>
          </w:p>
        </w:tc>
        <w:tc>
          <w:tcPr>
            <w:tcW w:w="433" w:type="pct"/>
            <w:vMerge w:val="restar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50</w:t>
            </w:r>
          </w:p>
        </w:tc>
        <w:tc>
          <w:tcPr>
            <w:tcW w:w="380" w:type="pct"/>
            <w:vMerge w:val="restar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Pancreatic cancer</w:t>
            </w:r>
          </w:p>
        </w:tc>
        <w:tc>
          <w:tcPr>
            <w:tcW w:w="379" w:type="pct"/>
            <w:vMerge w:val="restar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I, II and IV</w:t>
            </w:r>
          </w:p>
        </w:tc>
        <w:tc>
          <w:tcPr>
            <w:tcW w:w="488" w:type="pct"/>
            <w:vMerge w:val="restar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90.0%</w:t>
            </w:r>
          </w:p>
        </w:tc>
        <w:tc>
          <w:tcPr>
            <w:tcW w:w="379" w:type="pct"/>
            <w:vMerge w:val="restar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14 months (8.4-16.4)</w:t>
            </w:r>
          </w:p>
        </w:tc>
        <w:tc>
          <w:tcPr>
            <w:tcW w:w="433"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&gt; 1 mesenchymal CCC in 1 mL</w:t>
            </w:r>
          </w:p>
        </w:tc>
        <w:tc>
          <w:tcPr>
            <w:tcW w:w="1627" w:type="pct"/>
            <w:shd w:val="clear" w:color="auto" w:fill="auto"/>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 xml:space="preserve">Presence of mesenchymal CCCs was significantly associated with cancer recurrence [HR 2.78, 95% confidence interval (CI) 1.31–5.88, P = 0.01], Shorter time to recurrence (9. vs 13.5 months) in patients with mesenchymal-like CCCs (P = 0.02). </w:t>
            </w:r>
          </w:p>
        </w:tc>
        <w:tc>
          <w:tcPr>
            <w:tcW w:w="489" w:type="pct"/>
            <w:vMerge w:val="restart"/>
            <w:shd w:val="clear" w:color="auto" w:fill="auto"/>
            <w:noWrap/>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(PFS, OS)</w:t>
            </w:r>
          </w:p>
        </w:tc>
      </w:tr>
      <w:tr w:rsidR="009F5E9D" w:rsidRPr="009F5E9D">
        <w:trPr>
          <w:cantSplit/>
          <w:trHeight w:val="74"/>
        </w:trPr>
        <w:tc>
          <w:tcPr>
            <w:tcW w:w="392" w:type="pct"/>
            <w:vMerge/>
            <w:shd w:val="clear" w:color="auto" w:fill="auto"/>
            <w:vAlign w:val="center"/>
          </w:tcPr>
          <w:p w:rsidR="0002430E" w:rsidRPr="009F5E9D" w:rsidRDefault="0002430E" w:rsidP="00721EE3">
            <w:pPr>
              <w:spacing w:after="0" w:line="240" w:lineRule="auto"/>
              <w:jc w:val="center"/>
              <w:rPr>
                <w:rFonts w:ascii="Arial" w:hAnsi="Arial"/>
                <w:sz w:val="18"/>
                <w:szCs w:val="18"/>
              </w:rPr>
            </w:pPr>
          </w:p>
        </w:tc>
        <w:tc>
          <w:tcPr>
            <w:tcW w:w="433" w:type="pct"/>
            <w:vMerge/>
            <w:shd w:val="clear" w:color="auto" w:fill="auto"/>
            <w:noWrap/>
            <w:vAlign w:val="center"/>
          </w:tcPr>
          <w:p w:rsidR="0002430E" w:rsidRPr="009F5E9D" w:rsidRDefault="0002430E" w:rsidP="00721EE3">
            <w:pPr>
              <w:spacing w:after="0" w:line="240" w:lineRule="auto"/>
              <w:jc w:val="center"/>
              <w:rPr>
                <w:rFonts w:ascii="Arial" w:hAnsi="Arial"/>
                <w:sz w:val="18"/>
                <w:szCs w:val="18"/>
              </w:rPr>
            </w:pPr>
          </w:p>
        </w:tc>
        <w:tc>
          <w:tcPr>
            <w:tcW w:w="380" w:type="pct"/>
            <w:vMerge/>
            <w:shd w:val="clear" w:color="auto" w:fill="auto"/>
            <w:vAlign w:val="center"/>
          </w:tcPr>
          <w:p w:rsidR="0002430E" w:rsidRPr="009F5E9D" w:rsidRDefault="0002430E" w:rsidP="00721EE3">
            <w:pPr>
              <w:spacing w:after="0" w:line="240" w:lineRule="auto"/>
              <w:jc w:val="center"/>
              <w:rPr>
                <w:rFonts w:ascii="Arial" w:hAnsi="Arial"/>
                <w:sz w:val="18"/>
                <w:szCs w:val="18"/>
              </w:rPr>
            </w:pPr>
          </w:p>
        </w:tc>
        <w:tc>
          <w:tcPr>
            <w:tcW w:w="379" w:type="pct"/>
            <w:vMerge/>
            <w:shd w:val="clear" w:color="auto" w:fill="auto"/>
            <w:vAlign w:val="center"/>
          </w:tcPr>
          <w:p w:rsidR="0002430E" w:rsidRPr="009F5E9D" w:rsidRDefault="0002430E" w:rsidP="00721EE3">
            <w:pPr>
              <w:spacing w:after="0" w:line="240" w:lineRule="auto"/>
              <w:jc w:val="center"/>
              <w:rPr>
                <w:rFonts w:ascii="Arial" w:hAnsi="Arial"/>
                <w:sz w:val="18"/>
                <w:szCs w:val="18"/>
              </w:rPr>
            </w:pPr>
          </w:p>
        </w:tc>
        <w:tc>
          <w:tcPr>
            <w:tcW w:w="488" w:type="pct"/>
            <w:vMerge/>
            <w:shd w:val="clear" w:color="auto" w:fill="auto"/>
            <w:noWrap/>
            <w:vAlign w:val="center"/>
          </w:tcPr>
          <w:p w:rsidR="0002430E" w:rsidRPr="009F5E9D" w:rsidRDefault="0002430E" w:rsidP="00721EE3">
            <w:pPr>
              <w:spacing w:after="0" w:line="240" w:lineRule="auto"/>
              <w:jc w:val="center"/>
              <w:rPr>
                <w:rFonts w:ascii="Arial" w:hAnsi="Arial"/>
                <w:sz w:val="18"/>
                <w:szCs w:val="18"/>
              </w:rPr>
            </w:pPr>
          </w:p>
        </w:tc>
        <w:tc>
          <w:tcPr>
            <w:tcW w:w="379" w:type="pct"/>
            <w:vMerge/>
            <w:shd w:val="clear" w:color="auto" w:fill="auto"/>
            <w:noWrap/>
            <w:vAlign w:val="center"/>
          </w:tcPr>
          <w:p w:rsidR="0002430E" w:rsidRPr="009F5E9D" w:rsidRDefault="0002430E" w:rsidP="00721EE3">
            <w:pPr>
              <w:spacing w:after="0" w:line="240" w:lineRule="auto"/>
              <w:jc w:val="center"/>
              <w:rPr>
                <w:rFonts w:ascii="Arial" w:hAnsi="Arial"/>
                <w:sz w:val="18"/>
                <w:szCs w:val="18"/>
              </w:rPr>
            </w:pPr>
          </w:p>
        </w:tc>
        <w:tc>
          <w:tcPr>
            <w:tcW w:w="433"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&gt; 1 epithelial CCC in 1 mL</w:t>
            </w:r>
          </w:p>
        </w:tc>
        <w:tc>
          <w:tcPr>
            <w:tcW w:w="1627" w:type="pct"/>
            <w:shd w:val="clear" w:color="auto" w:fill="auto"/>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 xml:space="preserve">Epithelial CCCs : significantly associated with worse survival compared with patients without CCCs (median survival 13.7 </w:t>
            </w:r>
            <w:proofErr w:type="spellStart"/>
            <w:r w:rsidRPr="00CE5BE1">
              <w:rPr>
                <w:rFonts w:ascii="Arial" w:hAnsi="Arial"/>
                <w:sz w:val="18"/>
                <w:szCs w:val="18"/>
              </w:rPr>
              <w:t>mo</w:t>
            </w:r>
            <w:proofErr w:type="spellEnd"/>
            <w:r w:rsidRPr="00CE5BE1">
              <w:rPr>
                <w:rFonts w:ascii="Arial" w:hAnsi="Arial"/>
                <w:sz w:val="18"/>
                <w:szCs w:val="18"/>
              </w:rPr>
              <w:t xml:space="preserve"> vs not reached, P = 0.008)</w:t>
            </w:r>
          </w:p>
        </w:tc>
        <w:tc>
          <w:tcPr>
            <w:tcW w:w="489" w:type="pct"/>
            <w:vMerge/>
            <w:shd w:val="clear" w:color="auto" w:fill="auto"/>
            <w:noWrap/>
            <w:vAlign w:val="center"/>
          </w:tcPr>
          <w:p w:rsidR="0002430E" w:rsidRPr="009F5E9D" w:rsidRDefault="0002430E" w:rsidP="0042366F">
            <w:pPr>
              <w:spacing w:after="0" w:line="240" w:lineRule="auto"/>
              <w:jc w:val="center"/>
              <w:rPr>
                <w:rFonts w:ascii="Arial" w:hAnsi="Arial"/>
                <w:sz w:val="18"/>
                <w:szCs w:val="18"/>
              </w:rPr>
            </w:pPr>
          </w:p>
        </w:tc>
      </w:tr>
      <w:tr w:rsidR="009F5E9D" w:rsidRPr="009F5E9D">
        <w:trPr>
          <w:cantSplit/>
          <w:trHeight w:val="831"/>
        </w:trPr>
        <w:tc>
          <w:tcPr>
            <w:tcW w:w="392" w:type="pct"/>
            <w:shd w:val="clear" w:color="auto" w:fill="F2F2F2" w:themeFill="background1" w:themeFillShade="F2"/>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fldData xml:space="preserve">PEVuZE5vdGU+PENpdGU+PEF1dGhvcj5Mb25nPC9BdXRob3I+PFllYXI+MjAxNjwvWWVhcj48UmVj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</w:fldData>
              </w:fldChar>
            </w:r>
            <w:r w:rsidR="00353666">
              <w:rPr>
                <w:rFonts w:ascii="Arial" w:hAnsi="Arial"/>
                <w:sz w:val="18"/>
                <w:szCs w:val="18"/>
              </w:rPr>
              <w:instrText xml:space="preserve"> ADDIN EN.CITE </w:instrText>
            </w:r>
            <w:r>
              <w:rPr>
                <w:rFonts w:ascii="Arial" w:hAnsi="Arial"/>
                <w:sz w:val="18"/>
                <w:szCs w:val="18"/>
              </w:rPr>
              <w:fldChar w:fldCharType="begin">
                <w:fldData xml:space="preserve">PEVuZE5vdGU+PENpdGU+PEF1dGhvcj5Mb25nPC9BdXRob3I+PFllYXI+MjAxNjwvWWVhcj48UmVj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</w:fldData>
              </w:fldChar>
            </w:r>
            <w:r w:rsidR="00353666">
              <w:rPr>
                <w:rFonts w:ascii="Arial" w:hAnsi="Arial"/>
                <w:sz w:val="18"/>
                <w:szCs w:val="18"/>
              </w:rPr>
              <w:instrText xml:space="preserve"> ADDIN EN.CITE.DATA </w:instrText>
            </w:r>
            <w:r>
              <w:rPr>
                <w:rFonts w:ascii="Arial" w:hAnsi="Arial"/>
                <w:sz w:val="18"/>
                <w:szCs w:val="18"/>
              </w:rPr>
            </w:r>
            <w:r>
              <w:rPr>
                <w:rFonts w:ascii="Arial" w:hAnsi="Arial"/>
                <w:sz w:val="18"/>
                <w:szCs w:val="18"/>
              </w:rPr>
              <w:fldChar w:fldCharType="end"/>
            </w:r>
            <w:r w:rsidRPr="00CE5BE1">
              <w:rPr>
                <w:rFonts w:ascii="Arial" w:hAnsi="Arial"/>
                <w:sz w:val="18"/>
                <w:szCs w:val="18"/>
              </w:rPr>
            </w:r>
            <w:r w:rsidRPr="00CE5BE1">
              <w:rPr>
                <w:rFonts w:ascii="Arial" w:hAnsi="Arial"/>
                <w:sz w:val="18"/>
                <w:szCs w:val="18"/>
              </w:rPr>
              <w:fldChar w:fldCharType="separate"/>
            </w:r>
            <w:r w:rsidR="00353666">
              <w:rPr>
                <w:rFonts w:ascii="Arial" w:hAnsi="Arial"/>
                <w:noProof/>
                <w:sz w:val="18"/>
                <w:szCs w:val="18"/>
              </w:rPr>
              <w:t>[24]</w:t>
            </w:r>
            <w:r w:rsidRPr="00CE5BE1">
              <w:rPr>
                <w:rFonts w:ascii="Arial" w:hAnsi="Arial"/>
                <w:sz w:val="18"/>
                <w:szCs w:val="18"/>
              </w:rPr>
              <w:fldChar w:fldCharType="end"/>
            </w:r>
          </w:p>
        </w:tc>
        <w:tc>
          <w:tcPr>
            <w:tcW w:w="433"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128</w:t>
            </w:r>
          </w:p>
        </w:tc>
        <w:tc>
          <w:tcPr>
            <w:tcW w:w="380" w:type="pct"/>
            <w:shd w:val="clear" w:color="auto" w:fill="F2F2F2" w:themeFill="background1" w:themeFillShade="F2"/>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Cutaneous</w:t>
            </w:r>
            <w:r w:rsidR="00BF0538">
              <w:rPr>
                <w:rFonts w:ascii="Arial" w:hAnsi="Arial"/>
                <w:sz w:val="18"/>
                <w:szCs w:val="18"/>
              </w:rPr>
              <w:t xml:space="preserve"> </w:t>
            </w:r>
            <w:r w:rsidRPr="00CE5BE1">
              <w:rPr>
                <w:rFonts w:ascii="Arial" w:hAnsi="Arial"/>
                <w:sz w:val="18"/>
                <w:szCs w:val="18"/>
              </w:rPr>
              <w:t>Melanoma</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eastAsia="Times New Roman" w:hAnsi="Arial" w:cs="Times New Roman"/>
                <w:color w:val="000000"/>
                <w:sz w:val="18"/>
                <w:szCs w:val="18"/>
                <w:lang w:eastAsia="fr-FR"/>
              </w:rPr>
              <w:t>IIIB, IIIC, IV</w:t>
            </w:r>
          </w:p>
        </w:tc>
        <w:tc>
          <w:tcPr>
            <w:tcW w:w="488"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85.2%</w:t>
            </w:r>
          </w:p>
        </w:tc>
        <w:tc>
          <w:tcPr>
            <w:tcW w:w="379"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12 months (3-18)</w:t>
            </w:r>
          </w:p>
        </w:tc>
        <w:tc>
          <w:tcPr>
            <w:tcW w:w="433"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&gt; 1 CCM in 10 mL</w:t>
            </w:r>
          </w:p>
        </w:tc>
        <w:tc>
          <w:tcPr>
            <w:tcW w:w="1627" w:type="pct"/>
            <w:shd w:val="clear" w:color="auto" w:fill="F2F2F2" w:themeFill="background1" w:themeFillShade="F2"/>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 xml:space="preserve">OS significantly decreased in patients with CCMs alone or CCMs and </w:t>
            </w:r>
            <w:proofErr w:type="spellStart"/>
            <w:r w:rsidRPr="00CE5BE1">
              <w:rPr>
                <w:rFonts w:ascii="Arial" w:hAnsi="Arial"/>
                <w:sz w:val="18"/>
                <w:szCs w:val="18"/>
              </w:rPr>
              <w:t>iCCCs</w:t>
            </w:r>
            <w:proofErr w:type="spellEnd"/>
            <w:r w:rsidRPr="00CE5BE1">
              <w:rPr>
                <w:rFonts w:ascii="Arial" w:hAnsi="Arial"/>
                <w:sz w:val="18"/>
                <w:szCs w:val="18"/>
              </w:rPr>
              <w:t xml:space="preserve"> at baseline in comparison to patients with no CCMs or with </w:t>
            </w:r>
            <w:proofErr w:type="spellStart"/>
            <w:r w:rsidRPr="00CE5BE1">
              <w:rPr>
                <w:rFonts w:ascii="Arial" w:hAnsi="Arial"/>
                <w:sz w:val="18"/>
                <w:szCs w:val="18"/>
              </w:rPr>
              <w:t>iCCCs</w:t>
            </w:r>
            <w:proofErr w:type="spellEnd"/>
            <w:r w:rsidRPr="00CE5BE1">
              <w:rPr>
                <w:rFonts w:ascii="Arial" w:hAnsi="Arial"/>
                <w:sz w:val="18"/>
                <w:szCs w:val="18"/>
              </w:rPr>
              <w:t xml:space="preserve"> alone independently of the therapeutic strategy Presence of CCMs at baseline (P = 0.022): independent predictor of poor OS</w:t>
            </w:r>
          </w:p>
        </w:tc>
        <w:tc>
          <w:tcPr>
            <w:tcW w:w="489" w:type="pct"/>
            <w:shd w:val="clear" w:color="auto" w:fill="F2F2F2" w:themeFill="background1" w:themeFillShade="F2"/>
            <w:noWrap/>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(OS)</w:t>
            </w:r>
          </w:p>
        </w:tc>
      </w:tr>
      <w:tr w:rsidR="00104E96" w:rsidRPr="009F5E9D">
        <w:trPr>
          <w:cantSplit/>
          <w:trHeight w:val="255"/>
        </w:trPr>
        <w:tc>
          <w:tcPr>
            <w:tcW w:w="392" w:type="pct"/>
            <w:shd w:val="clear" w:color="auto" w:fill="auto"/>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r>
            <w:r w:rsidR="00353666">
              <w:rPr>
                <w:rFonts w:ascii="Arial" w:hAnsi="Arial"/>
                <w:sz w:val="18"/>
                <w:szCs w:val="18"/>
              </w:rPr>
              <w:instrText xml:space="preserve"> ADDIN EN.CITE &lt;EndNote&gt;&lt;Cite&gt;&lt;Author&gt;Abdallah&lt;/Author&gt;&lt;Year&gt;2016&lt;/Year&gt;&lt;RecNum&gt;342&lt;/RecNum&gt;&lt;DisplayText&gt;[30]&lt;/DisplayText&gt;&lt;record&gt;&lt;rec-number&gt;342&lt;/rec-number&gt;&lt;foreign-keys&gt;&lt;key app="EN" db-id="r2xdze925vz9d1epe2cvrxvua5d2fssze92z" timestamp="0"&gt;342&lt;/key&gt;&lt;/foreign-keys&gt;&lt;ref-type name="Journal Article"&gt;17&lt;/ref-type&gt;&lt;contributors&gt;&lt;authors&gt;&lt;author&gt;Abdallah, E. A.&lt;/author&gt;&lt;author&gt;Fanelli, M. F.&lt;/author&gt;&lt;author&gt;Souza, E. Silva V.&lt;/author&gt;&lt;author&gt;Machado Netto, M. C.&lt;/author&gt;&lt;author&gt;Gasparini Junior, J. L.&lt;/author&gt;&lt;author&gt;Vilarim Araujo, D.&lt;/author&gt;&lt;author&gt;Menezes Mendonca Ocea, L.&lt;/author&gt;&lt;author&gt;Eliza Cavicchioli Buim, M.&lt;/author&gt;&lt;author&gt;Shizue Tariki, M.&lt;/author&gt;&lt;author&gt;da Silva Alves, V.&lt;/author&gt;&lt;author&gt;Piana Andrade, V.&lt;/author&gt;&lt;author&gt;Lourenco Abbade Dettino, A.&lt;/author&gt;&lt;author&gt;Abdon Lopes de Mello, C.&lt;/author&gt;&lt;author&gt;Thome Domingos Chinen, L.&lt;/author&gt;&lt;/authors&gt;&lt;/contributors&gt;&lt;auth-address&gt;International Research Center - A.C. Camargo Cancer Center, Sao Paulo, SP, Brazil.&amp;#xD;Department of Medical Oncology, A.C. Camargo Cancer Center, Sao Paulo, SP, Brazil.&amp;#xD;Department of Health, Universidade Nove de Julho, Sao Paulo, Brazil.&amp;#xD;Department of Anatomical Pathology, A.C. Camargo Cancer Center, Sao Paulo, SP, Brazil.&lt;/auth-address&gt;&lt;titles&gt;&lt;title&gt;MRP1 expression in CTCs confers resistance to irinotecan-based treatment in metastatic colorectal cancer&lt;/title&gt;&lt;secondary-title&gt;Int J Cancer&lt;/secondary-title&gt;&lt;/titles&gt;&lt;edition&gt;2016/03/08&lt;/edition&gt;&lt;dates&gt;&lt;year&gt;2016&lt;/year&gt;&lt;pub-dates&gt;&lt;date&gt;Mar 7&lt;/date&gt;&lt;/pub-dates&gt;&lt;/dates&gt;&lt;isbn&gt;1097-0215 (Electronic)&amp;#xD;0020-7136 (Linking)&lt;/isbn&gt;&lt;accession-num&gt;26950035&lt;/accession-num&gt;&lt;urls&gt;&lt;related-urls&gt;&lt;url&gt;&lt;style face="underline" font="default" size="100%"&gt;http://www.ncbi.nlm.nih.gov/entrez/query.fcgi?cmd=Retrieve&amp;amp;db=PubMed&amp;amp;dopt=Citation&amp;amp;list_uids=26950035&lt;/style&gt;&lt;/url&gt;&lt;/related-urls&gt;&lt;/urls&gt;&lt;electronic-resource-num&gt;&lt;style face="underline" font="default" size="100%"&gt;10.1002/ijc.30082&lt;/style&gt;&lt;/electronic-resource-num&gt;&lt;language&gt;Eng&lt;/language&gt;&lt;/record&gt;&lt;/Cite&gt;&lt;/EndNote&gt;</w:instrText>
            </w:r>
            <w:r w:rsidRPr="00CE5BE1">
              <w:rPr>
                <w:rFonts w:ascii="Arial" w:hAnsi="Arial"/>
                <w:sz w:val="18"/>
                <w:szCs w:val="18"/>
              </w:rPr>
              <w:fldChar w:fldCharType="separate"/>
            </w:r>
            <w:r w:rsidR="00353666">
              <w:rPr>
                <w:rFonts w:ascii="Arial" w:hAnsi="Arial"/>
                <w:noProof/>
                <w:sz w:val="18"/>
                <w:szCs w:val="18"/>
              </w:rPr>
              <w:t>[30]</w:t>
            </w:r>
            <w:r w:rsidRPr="00CE5BE1">
              <w:rPr>
                <w:rFonts w:ascii="Arial" w:hAnsi="Arial"/>
                <w:sz w:val="18"/>
                <w:szCs w:val="18"/>
              </w:rPr>
              <w:fldChar w:fldCharType="end"/>
            </w:r>
          </w:p>
        </w:tc>
        <w:tc>
          <w:tcPr>
            <w:tcW w:w="433" w:type="pc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34</w:t>
            </w:r>
          </w:p>
        </w:tc>
        <w:tc>
          <w:tcPr>
            <w:tcW w:w="380"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Colorectal cancer</w:t>
            </w:r>
          </w:p>
        </w:tc>
        <w:tc>
          <w:tcPr>
            <w:tcW w:w="379"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IV</w:t>
            </w:r>
          </w:p>
        </w:tc>
        <w:tc>
          <w:tcPr>
            <w:tcW w:w="488" w:type="pct"/>
            <w:shd w:val="clear" w:color="auto" w:fill="auto"/>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88.2%</w:t>
            </w:r>
          </w:p>
        </w:tc>
        <w:tc>
          <w:tcPr>
            <w:tcW w:w="379"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9.1 months (7.2-11)</w:t>
            </w:r>
          </w:p>
        </w:tc>
        <w:tc>
          <w:tcPr>
            <w:tcW w:w="433" w:type="pct"/>
            <w:shd w:val="clear" w:color="auto" w:fill="auto"/>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&gt;1 MRP1 positive CCCs in 1 mL</w:t>
            </w:r>
          </w:p>
        </w:tc>
        <w:tc>
          <w:tcPr>
            <w:tcW w:w="1627" w:type="pct"/>
            <w:shd w:val="clear" w:color="auto" w:fill="auto"/>
            <w:vAlign w:val="center"/>
          </w:tcPr>
          <w:p w:rsidR="0002430E" w:rsidRPr="009F5E9D" w:rsidRDefault="00CE5BE1" w:rsidP="00721EE3">
            <w:pPr>
              <w:spacing w:after="0" w:line="240" w:lineRule="auto"/>
              <w:rPr>
                <w:rFonts w:ascii="Arial" w:hAnsi="Arial"/>
                <w:sz w:val="18"/>
                <w:szCs w:val="18"/>
              </w:rPr>
            </w:pPr>
            <w:r w:rsidRPr="00CE5BE1">
              <w:rPr>
                <w:rFonts w:ascii="Arial" w:hAnsi="Arial"/>
                <w:sz w:val="18"/>
                <w:szCs w:val="18"/>
              </w:rPr>
              <w:t>Among patients treated with irinotecan-based chemotherapy, 4 out of 19 cases with MRP1 positive CCCs showed a worse PFS in comparison to those with MRP1 negative CCCs (2.1 months vs. 9.1 months; P= 0.003).</w:t>
            </w:r>
          </w:p>
        </w:tc>
        <w:tc>
          <w:tcPr>
            <w:tcW w:w="489" w:type="pct"/>
            <w:shd w:val="clear" w:color="auto" w:fill="auto"/>
            <w:noWrap/>
            <w:vAlign w:val="center"/>
          </w:tcPr>
          <w:p w:rsidR="0002430E" w:rsidRPr="009F5E9D" w:rsidRDefault="00CE5BE1" w:rsidP="0042366F">
            <w:pPr>
              <w:spacing w:after="0" w:line="240" w:lineRule="auto"/>
              <w:jc w:val="center"/>
              <w:rPr>
                <w:rFonts w:ascii="Arial" w:hAnsi="Arial"/>
                <w:sz w:val="18"/>
                <w:szCs w:val="18"/>
              </w:rPr>
            </w:pPr>
            <w:r w:rsidRPr="00CE5BE1">
              <w:rPr>
                <w:rFonts w:ascii="Arial" w:hAnsi="Arial"/>
                <w:sz w:val="18"/>
                <w:szCs w:val="18"/>
              </w:rPr>
              <w:t>Prognostic/ Predictive (PFS)</w:t>
            </w:r>
          </w:p>
        </w:tc>
      </w:tr>
      <w:tr w:rsidR="009F5E9D" w:rsidRPr="009F5E9D">
        <w:trPr>
          <w:cantSplit/>
          <w:trHeight w:val="800"/>
        </w:trPr>
        <w:tc>
          <w:tcPr>
            <w:tcW w:w="392" w:type="pct"/>
            <w:shd w:val="clear" w:color="auto" w:fill="F2F2F2" w:themeFill="background1" w:themeFillShade="F2"/>
            <w:vAlign w:val="center"/>
          </w:tcPr>
          <w:p w:rsidR="0002430E" w:rsidRPr="009F5E9D" w:rsidRDefault="0056256D" w:rsidP="00353666">
            <w:pPr>
              <w:spacing w:after="0" w:line="240" w:lineRule="auto"/>
              <w:jc w:val="center"/>
              <w:rPr>
                <w:rFonts w:ascii="Arial" w:hAnsi="Arial"/>
                <w:sz w:val="18"/>
                <w:szCs w:val="18"/>
              </w:rPr>
            </w:pPr>
            <w:r w:rsidRPr="00CE5BE1">
              <w:rPr>
                <w:rFonts w:ascii="Arial" w:hAnsi="Arial"/>
                <w:sz w:val="18"/>
                <w:szCs w:val="18"/>
              </w:rPr>
              <w:fldChar w:fldCharType="begin">
                <w:fldData xml:space="preserve">PEVuZE5vdGU+PENpdGU+PEF1dGhvcj5Nb3Jyb3c8L0F1dGhvcj48WWVhcj4yMDE2PC9ZZWFyPjxS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</w:fldData>
              </w:fldChar>
            </w:r>
            <w:r w:rsidR="00353666">
              <w:rPr>
                <w:rFonts w:ascii="Arial" w:hAnsi="Arial"/>
                <w:sz w:val="18"/>
                <w:szCs w:val="18"/>
              </w:rPr>
              <w:instrText xml:space="preserve"> ADDIN EN.CITE </w:instrText>
            </w:r>
            <w:r>
              <w:rPr>
                <w:rFonts w:ascii="Arial" w:hAnsi="Arial"/>
                <w:sz w:val="18"/>
                <w:szCs w:val="18"/>
              </w:rPr>
              <w:fldChar w:fldCharType="begin">
                <w:fldData xml:space="preserve">PEVuZE5vdGU+PENpdGU+PEF1dGhvcj5Nb3Jyb3c8L0F1dGhvcj48WWVhcj4yMDE2PC9ZZWFyPjxS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</w:fldData>
              </w:fldChar>
            </w:r>
            <w:r w:rsidR="00353666">
              <w:rPr>
                <w:rFonts w:ascii="Arial" w:hAnsi="Arial"/>
                <w:sz w:val="18"/>
                <w:szCs w:val="18"/>
              </w:rPr>
              <w:instrText xml:space="preserve"> ADDIN EN.CITE.DATA </w:instrText>
            </w:r>
            <w:r>
              <w:rPr>
                <w:rFonts w:ascii="Arial" w:hAnsi="Arial"/>
                <w:sz w:val="18"/>
                <w:szCs w:val="18"/>
              </w:rPr>
            </w:r>
            <w:r>
              <w:rPr>
                <w:rFonts w:ascii="Arial" w:hAnsi="Arial"/>
                <w:sz w:val="18"/>
                <w:szCs w:val="18"/>
              </w:rPr>
              <w:fldChar w:fldCharType="end"/>
            </w:r>
            <w:r w:rsidRPr="00CE5BE1">
              <w:rPr>
                <w:rFonts w:ascii="Arial" w:hAnsi="Arial"/>
                <w:sz w:val="18"/>
                <w:szCs w:val="18"/>
              </w:rPr>
            </w:r>
            <w:r w:rsidRPr="00CE5BE1">
              <w:rPr>
                <w:rFonts w:ascii="Arial" w:hAnsi="Arial"/>
                <w:sz w:val="18"/>
                <w:szCs w:val="18"/>
              </w:rPr>
              <w:fldChar w:fldCharType="separate"/>
            </w:r>
            <w:r w:rsidR="00353666">
              <w:rPr>
                <w:rFonts w:ascii="Arial" w:hAnsi="Arial"/>
                <w:noProof/>
                <w:sz w:val="18"/>
                <w:szCs w:val="18"/>
              </w:rPr>
              <w:t>[31]</w:t>
            </w:r>
            <w:r w:rsidRPr="00CE5BE1">
              <w:rPr>
                <w:rFonts w:ascii="Arial" w:hAnsi="Arial"/>
                <w:sz w:val="18"/>
                <w:szCs w:val="18"/>
              </w:rPr>
              <w:fldChar w:fldCharType="end"/>
            </w:r>
          </w:p>
        </w:tc>
        <w:tc>
          <w:tcPr>
            <w:tcW w:w="433"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w:t>
            </w:r>
          </w:p>
        </w:tc>
        <w:tc>
          <w:tcPr>
            <w:tcW w:w="380"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Non-Small Cell Lung Cancer</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Metastatic (</w:t>
            </w:r>
            <w:r w:rsidRPr="00CE5BE1">
              <w:rPr>
                <w:rFonts w:ascii="Arial" w:eastAsia="Times New Roman" w:hAnsi="Arial" w:cs="Times New Roman"/>
                <w:color w:val="000000"/>
                <w:sz w:val="18"/>
                <w:szCs w:val="18"/>
                <w:lang w:eastAsia="fr-FR"/>
              </w:rPr>
              <w:t>T1aN2M1b)</w:t>
            </w:r>
          </w:p>
        </w:tc>
        <w:tc>
          <w:tcPr>
            <w:tcW w:w="488" w:type="pct"/>
            <w:shd w:val="clear" w:color="auto" w:fill="F2F2F2" w:themeFill="background1" w:themeFillShade="F2"/>
            <w:noWrap/>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100%</w:t>
            </w:r>
          </w:p>
        </w:tc>
        <w:tc>
          <w:tcPr>
            <w:tcW w:w="379" w:type="pct"/>
            <w:shd w:val="clear" w:color="auto" w:fill="F2F2F2" w:themeFill="background1" w:themeFillShade="F2"/>
            <w:vAlign w:val="center"/>
          </w:tcPr>
          <w:p w:rsidR="0002430E" w:rsidRPr="009F5E9D" w:rsidRDefault="00CE5BE1" w:rsidP="00721EE3">
            <w:pPr>
              <w:spacing w:after="0" w:line="240" w:lineRule="auto"/>
              <w:jc w:val="center"/>
              <w:rPr>
                <w:rFonts w:ascii="Arial" w:hAnsi="Arial"/>
                <w:sz w:val="18"/>
                <w:szCs w:val="18"/>
              </w:rPr>
            </w:pPr>
            <w:r w:rsidRPr="00CE5BE1">
              <w:rPr>
                <w:rFonts w:ascii="Arial" w:hAnsi="Arial"/>
                <w:sz w:val="18"/>
                <w:szCs w:val="18"/>
              </w:rPr>
              <w:t>2 months</w:t>
            </w:r>
          </w:p>
        </w:tc>
        <w:tc>
          <w:tcPr>
            <w:tcW w:w="433" w:type="pct"/>
            <w:shd w:val="clear" w:color="auto" w:fill="F2F2F2" w:themeFill="background1" w:themeFillShade="F2"/>
            <w:vAlign w:val="center"/>
          </w:tcPr>
          <w:p w:rsidR="0002430E" w:rsidRPr="009F5E9D" w:rsidRDefault="009F5E9D" w:rsidP="00721EE3">
            <w:pPr>
              <w:spacing w:after="0" w:line="240" w:lineRule="auto"/>
              <w:jc w:val="center"/>
              <w:rPr>
                <w:rFonts w:ascii="Arial" w:hAnsi="Arial"/>
                <w:sz w:val="18"/>
                <w:szCs w:val="18"/>
              </w:rPr>
            </w:pPr>
            <w:r>
              <w:rPr>
                <w:rFonts w:ascii="Arial" w:hAnsi="Arial"/>
                <w:sz w:val="18"/>
                <w:szCs w:val="18"/>
              </w:rPr>
              <w:t>-</w:t>
            </w:r>
          </w:p>
        </w:tc>
        <w:tc>
          <w:tcPr>
            <w:tcW w:w="1627" w:type="pct"/>
            <w:shd w:val="clear" w:color="auto" w:fill="F2F2F2" w:themeFill="background1" w:themeFillShade="F2"/>
            <w:vAlign w:val="center"/>
          </w:tcPr>
          <w:p w:rsidR="0002430E" w:rsidRPr="009F5E9D" w:rsidRDefault="00CE5BE1" w:rsidP="0042366F">
            <w:pPr>
              <w:spacing w:after="0" w:line="240" w:lineRule="auto"/>
              <w:rPr>
                <w:rFonts w:ascii="Arial" w:hAnsi="Arial"/>
                <w:sz w:val="18"/>
                <w:szCs w:val="18"/>
              </w:rPr>
            </w:pPr>
            <w:r w:rsidRPr="00CE5BE1">
              <w:rPr>
                <w:rFonts w:ascii="Arial" w:hAnsi="Arial"/>
                <w:sz w:val="18"/>
                <w:szCs w:val="18"/>
              </w:rPr>
              <w:t xml:space="preserve">Baseline 4 CTC by </w:t>
            </w:r>
            <w:proofErr w:type="spellStart"/>
            <w:r w:rsidRPr="00CE5BE1">
              <w:rPr>
                <w:rFonts w:ascii="Arial" w:hAnsi="Arial"/>
                <w:sz w:val="18"/>
                <w:szCs w:val="18"/>
              </w:rPr>
              <w:t>CellSearch</w:t>
            </w:r>
            <w:proofErr w:type="spellEnd"/>
            <w:r w:rsidRPr="00CE5BE1">
              <w:rPr>
                <w:rFonts w:ascii="Arial" w:hAnsi="Arial"/>
                <w:sz w:val="18"/>
                <w:szCs w:val="18"/>
              </w:rPr>
              <w:t>, 0 post-therapy; ISET post-therapy &gt;150 CCCs</w:t>
            </w:r>
          </w:p>
        </w:tc>
        <w:tc>
          <w:tcPr>
            <w:tcW w:w="489" w:type="pct"/>
            <w:shd w:val="clear" w:color="auto" w:fill="F2F2F2" w:themeFill="background1" w:themeFillShade="F2"/>
            <w:noWrap/>
            <w:vAlign w:val="center"/>
          </w:tcPr>
          <w:p w:rsidR="0002430E" w:rsidRPr="009F5E9D" w:rsidRDefault="00CE5BE1">
            <w:pPr>
              <w:spacing w:after="0" w:line="240" w:lineRule="auto"/>
              <w:jc w:val="center"/>
              <w:rPr>
                <w:rFonts w:ascii="Arial" w:hAnsi="Arial"/>
                <w:sz w:val="18"/>
                <w:szCs w:val="18"/>
              </w:rPr>
            </w:pPr>
            <w:r w:rsidRPr="00CE5BE1">
              <w:rPr>
                <w:rFonts w:ascii="Arial" w:hAnsi="Arial"/>
                <w:sz w:val="18"/>
                <w:szCs w:val="18"/>
              </w:rPr>
              <w:t>Longitudinal</w:t>
            </w:r>
            <w:r w:rsidR="00BF0538">
              <w:rPr>
                <w:rFonts w:ascii="Arial" w:hAnsi="Arial"/>
                <w:sz w:val="18"/>
                <w:szCs w:val="18"/>
              </w:rPr>
              <w:t xml:space="preserve"> </w:t>
            </w:r>
            <w:r w:rsidRPr="00CE5BE1">
              <w:rPr>
                <w:rFonts w:ascii="Arial" w:hAnsi="Arial"/>
                <w:sz w:val="18"/>
                <w:szCs w:val="18"/>
              </w:rPr>
              <w:t>follow-up</w:t>
            </w:r>
          </w:p>
        </w:tc>
      </w:tr>
    </w:tbl>
    <w:p w:rsidR="0056256D" w:rsidRDefault="0002430E">
      <w:pPr>
        <w:spacing w:before="200" w:after="0" w:line="240" w:lineRule="auto"/>
        <w:jc w:val="both"/>
        <w:rPr>
          <w:rFonts w:ascii="Arial" w:hAnsi="Arial"/>
          <w:szCs w:val="20"/>
        </w:rPr>
      </w:pPr>
      <w:r w:rsidRPr="00206BF0">
        <w:rPr>
          <w:rFonts w:ascii="Arial" w:hAnsi="Arial"/>
          <w:szCs w:val="20"/>
        </w:rPr>
        <w:t>CNHC: circulating non-hematological cell</w:t>
      </w:r>
      <w:r w:rsidR="0085506C">
        <w:rPr>
          <w:rFonts w:ascii="Arial" w:hAnsi="Arial"/>
          <w:szCs w:val="20"/>
        </w:rPr>
        <w:t>s</w:t>
      </w:r>
      <w:r w:rsidRPr="00206BF0">
        <w:rPr>
          <w:rFonts w:ascii="Arial" w:hAnsi="Arial"/>
          <w:szCs w:val="20"/>
        </w:rPr>
        <w:t xml:space="preserve"> include cells with benign, uncertain and malignant features</w:t>
      </w:r>
      <w:r w:rsidR="0085506C">
        <w:rPr>
          <w:rFonts w:ascii="Arial" w:hAnsi="Arial"/>
          <w:szCs w:val="20"/>
        </w:rPr>
        <w:t>.</w:t>
      </w:r>
    </w:p>
    <w:p w:rsidR="0002430E" w:rsidRPr="00206BF0" w:rsidRDefault="0002430E" w:rsidP="00C52B17">
      <w:pPr>
        <w:spacing w:after="0" w:line="240" w:lineRule="auto"/>
        <w:jc w:val="both"/>
        <w:rPr>
          <w:rFonts w:ascii="Arial" w:hAnsi="Arial"/>
          <w:szCs w:val="20"/>
        </w:rPr>
      </w:pPr>
      <w:r w:rsidRPr="00206BF0">
        <w:rPr>
          <w:rFonts w:ascii="Arial" w:hAnsi="Arial"/>
          <w:szCs w:val="20"/>
        </w:rPr>
        <w:t xml:space="preserve">Overall Survival (OS) is defined by the NIH-NCO as the </w:t>
      </w:r>
      <w:r w:rsidRPr="00206BF0">
        <w:rPr>
          <w:rFonts w:ascii="Arial" w:hAnsi="Arial" w:cs="Times"/>
          <w:color w:val="232323"/>
          <w:szCs w:val="32"/>
        </w:rPr>
        <w:t>percentage of patient in a study or treatment group who are still alive for a certain period of time after they were diagnosed with or started treatment for a disease, such as cancer.</w:t>
      </w:r>
    </w:p>
    <w:p w:rsidR="00815465" w:rsidRDefault="0002430E" w:rsidP="00815465">
      <w:pPr>
        <w:spacing w:after="0" w:line="240" w:lineRule="auto"/>
        <w:jc w:val="both"/>
        <w:rPr>
          <w:rFonts w:ascii="Arial" w:hAnsi="Arial"/>
          <w:szCs w:val="20"/>
        </w:rPr>
      </w:pPr>
      <w:r w:rsidRPr="00206BF0">
        <w:rPr>
          <w:rFonts w:ascii="Arial" w:hAnsi="Arial"/>
          <w:szCs w:val="20"/>
        </w:rPr>
        <w:t>Progression-free survival (PFS) is defined by the NIH-NCO as length of time during and after the treatment of a disease, such as cancer, that a patient lives with the disease but it does not get worse. Disease-free survival (DFS) is defined by the NIH-NCO as the length of time after primary treatment for a cancer that the patient survives without any signs or symptoms of that cancer</w:t>
      </w:r>
      <w:r w:rsidR="00C52B17">
        <w:rPr>
          <w:rFonts w:ascii="Arial" w:hAnsi="Arial"/>
          <w:szCs w:val="20"/>
        </w:rPr>
        <w:t>.</w:t>
      </w:r>
    </w:p>
    <w:p w:rsidR="0002430E" w:rsidRPr="00206BF0" w:rsidRDefault="0002430E" w:rsidP="00C52B17">
      <w:pPr>
        <w:spacing w:after="0" w:line="240" w:lineRule="auto"/>
        <w:jc w:val="both"/>
        <w:rPr>
          <w:rFonts w:ascii="Arial" w:hAnsi="Arial"/>
          <w:szCs w:val="20"/>
        </w:rPr>
      </w:pPr>
      <w:r w:rsidRPr="00206BF0">
        <w:rPr>
          <w:rFonts w:ascii="Arial" w:hAnsi="Arial"/>
          <w:szCs w:val="20"/>
        </w:rPr>
        <w:t>Hazard ratio (HR) is defined by the NIH-NCO as, a measure of how often a particular event happens in one group compared to how often it happens in another group, over time. A hazard ratio of one means that there is no difference in survival between the two groups. A hazard ratio of greater than one or less than one means that survival was better in one of the groups</w:t>
      </w:r>
      <w:r w:rsidRPr="00206BF0">
        <w:rPr>
          <w:rFonts w:ascii="Arial" w:hAnsi="Arial" w:cs="Times"/>
          <w:color w:val="232323"/>
          <w:szCs w:val="32"/>
        </w:rPr>
        <w:t>.</w:t>
      </w:r>
    </w:p>
    <w:p w:rsidR="0002430E" w:rsidRPr="00206BF0" w:rsidRDefault="0002430E" w:rsidP="00C52B17">
      <w:pPr>
        <w:spacing w:after="0" w:line="240" w:lineRule="auto"/>
        <w:jc w:val="both"/>
        <w:rPr>
          <w:rFonts w:ascii="Arial" w:hAnsi="Arial"/>
          <w:szCs w:val="20"/>
        </w:rPr>
      </w:pPr>
      <w:r w:rsidRPr="00206BF0">
        <w:rPr>
          <w:rFonts w:ascii="Arial" w:hAnsi="Arial"/>
          <w:szCs w:val="20"/>
        </w:rPr>
        <w:t>Prognostic biomarker: biomarker that can be used to estimate the chance of recovery from a disease or the chance of the disease recurring.</w:t>
      </w:r>
    </w:p>
    <w:p w:rsidR="0002430E" w:rsidRPr="00206BF0" w:rsidRDefault="0002430E" w:rsidP="00C52B17">
      <w:pPr>
        <w:spacing w:after="0" w:line="240" w:lineRule="auto"/>
        <w:jc w:val="both"/>
        <w:rPr>
          <w:rFonts w:ascii="Arial" w:hAnsi="Arial"/>
          <w:szCs w:val="20"/>
        </w:rPr>
      </w:pPr>
      <w:r w:rsidRPr="00206BF0">
        <w:rPr>
          <w:rFonts w:ascii="Arial" w:hAnsi="Arial"/>
          <w:szCs w:val="20"/>
        </w:rPr>
        <w:t>Predictive biomarker: biomarker that can be used to help predict whether a person’s cancer will respond to a specific treatment. Predictive factor may also describe something that increases a person’s risk of developing a condition or disease.</w:t>
      </w:r>
    </w:p>
    <w:p w:rsidR="0056256D" w:rsidRDefault="009F5E9D">
      <w:pPr>
        <w:rPr>
          <w:rFonts w:ascii="Arial" w:hAnsi="Arial" w:cs="Arial"/>
          <w:b/>
          <w:bCs/>
        </w:rPr>
      </w:pPr>
      <w:r>
        <w:rPr>
          <w:rFonts w:ascii="Arial" w:hAnsi="Arial"/>
          <w:szCs w:val="20"/>
        </w:rPr>
        <w:br w:type="page"/>
      </w:r>
      <w:r w:rsidR="0050383B" w:rsidRPr="00A1583D">
        <w:rPr>
          <w:rFonts w:ascii="Arial" w:hAnsi="Arial" w:cs="Arial"/>
          <w:b/>
          <w:bCs/>
        </w:rPr>
        <w:lastRenderedPageBreak/>
        <w:t>Table</w:t>
      </w:r>
      <w:r w:rsidR="00F65B61">
        <w:rPr>
          <w:rFonts w:ascii="Arial" w:hAnsi="Arial" w:cs="Arial"/>
          <w:b/>
          <w:bCs/>
        </w:rPr>
        <w:t xml:space="preserve"> I.</w:t>
      </w:r>
      <w:r w:rsidR="0050383B" w:rsidRPr="00A1583D">
        <w:rPr>
          <w:rFonts w:ascii="Arial" w:hAnsi="Arial" w:cs="Arial"/>
          <w:b/>
          <w:bCs/>
        </w:rPr>
        <w:t xml:space="preserve"> CCC/CCM detect</w:t>
      </w:r>
      <w:r w:rsidR="0050383B">
        <w:rPr>
          <w:rFonts w:ascii="Arial" w:hAnsi="Arial" w:cs="Arial"/>
          <w:b/>
          <w:bCs/>
        </w:rPr>
        <w:t>ed by ISET</w:t>
      </w:r>
      <w:r w:rsidR="0050383B" w:rsidRPr="00A1583D">
        <w:rPr>
          <w:rFonts w:ascii="Arial" w:hAnsi="Arial" w:cs="Arial"/>
          <w:sz w:val="24"/>
          <w:szCs w:val="24"/>
          <w:vertAlign w:val="superscript"/>
        </w:rPr>
        <w:t>®</w:t>
      </w:r>
      <w:r w:rsidR="0050383B" w:rsidRPr="00A1583D">
        <w:rPr>
          <w:rFonts w:ascii="Arial" w:hAnsi="Arial" w:cs="Arial"/>
          <w:b/>
          <w:bCs/>
        </w:rPr>
        <w:t xml:space="preserve"> in the blood of </w:t>
      </w:r>
      <w:r w:rsidR="0050383B">
        <w:rPr>
          <w:rFonts w:ascii="Arial" w:hAnsi="Arial" w:cs="Arial"/>
          <w:b/>
          <w:bCs/>
        </w:rPr>
        <w:t xml:space="preserve">cancer </w:t>
      </w:r>
      <w:r w:rsidR="0050383B" w:rsidRPr="00A1583D">
        <w:rPr>
          <w:rFonts w:ascii="Arial" w:hAnsi="Arial" w:cs="Arial"/>
          <w:b/>
          <w:bCs/>
        </w:rPr>
        <w:t>patients</w:t>
      </w:r>
    </w:p>
    <w:tbl>
      <w:tblPr>
        <w:tblStyle w:val="TableauListe2-Accentuation21"/>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57"/>
        <w:gridCol w:w="1317"/>
        <w:gridCol w:w="1857"/>
        <w:gridCol w:w="1073"/>
        <w:gridCol w:w="2738"/>
        <w:gridCol w:w="907"/>
        <w:gridCol w:w="2198"/>
        <w:gridCol w:w="2187"/>
      </w:tblGrid>
      <w:tr w:rsidR="00165532" w:rsidRPr="00D707F7" w:rsidTr="00165532">
        <w:trPr>
          <w:cnfStyle w:val="100000000000" w:firstRow="1" w:lastRow="0" w:firstColumn="0" w:lastColumn="0" w:oddVBand="0" w:evenVBand="0" w:oddHBand="0" w:evenHBand="0" w:firstRowFirstColumn="0" w:firstRowLastColumn="0" w:lastRowFirstColumn="0" w:lastRowLastColumn="0"/>
          <w:trHeight w:val="63"/>
          <w:tblHeader/>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9D9D9" w:themeFill="background1" w:themeFillShade="D9"/>
            <w:noWrap/>
            <w:vAlign w:val="center"/>
          </w:tcPr>
          <w:p w:rsidR="001320AF" w:rsidRPr="00D707F7" w:rsidRDefault="001320AF" w:rsidP="00165532">
            <w:pPr>
              <w:jc w:val="center"/>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Reference</w:t>
            </w:r>
          </w:p>
        </w:tc>
        <w:tc>
          <w:tcPr>
            <w:tcW w:w="372" w:type="pct"/>
            <w:shd w:val="clear" w:color="auto" w:fill="D9D9D9" w:themeFill="background1" w:themeFillShade="D9"/>
            <w:noWrap/>
            <w:vAlign w:val="center"/>
          </w:tcPr>
          <w:p w:rsidR="001320AF" w:rsidRPr="00D707F7" w:rsidRDefault="001320AF" w:rsidP="001655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Number of</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patients</w:t>
            </w:r>
          </w:p>
        </w:tc>
        <w:tc>
          <w:tcPr>
            <w:tcW w:w="497" w:type="pct"/>
            <w:shd w:val="clear" w:color="auto" w:fill="D9D9D9" w:themeFill="background1" w:themeFillShade="D9"/>
            <w:noWrap/>
            <w:vAlign w:val="center"/>
          </w:tcPr>
          <w:p w:rsidR="001320AF" w:rsidRPr="00D707F7" w:rsidRDefault="001320AF" w:rsidP="001655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Disease type</w:t>
            </w:r>
          </w:p>
        </w:tc>
        <w:tc>
          <w:tcPr>
            <w:tcW w:w="562" w:type="pct"/>
            <w:shd w:val="clear" w:color="auto" w:fill="D9D9D9" w:themeFill="background1" w:themeFillShade="D9"/>
            <w:noWrap/>
            <w:vAlign w:val="center"/>
          </w:tcPr>
          <w:p w:rsidR="001320AF" w:rsidRPr="00D707F7" w:rsidRDefault="001320AF" w:rsidP="001655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Stage</w:t>
            </w:r>
          </w:p>
        </w:tc>
        <w:tc>
          <w:tcPr>
            <w:tcW w:w="708" w:type="pct"/>
            <w:shd w:val="clear" w:color="auto" w:fill="D9D9D9" w:themeFill="background1" w:themeFillShade="D9"/>
            <w:vAlign w:val="center"/>
          </w:tcPr>
          <w:p w:rsidR="001320AF" w:rsidRPr="00D707F7" w:rsidRDefault="001320AF" w:rsidP="001655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Timing of blood sampling</w:t>
            </w:r>
            <w:r w:rsidRPr="00D707F7">
              <w:rPr>
                <w:rFonts w:ascii="Arial" w:eastAsia="Times New Roman" w:hAnsi="Arial" w:cs="Times New Roman"/>
                <w:color w:val="000000"/>
                <w:sz w:val="18"/>
                <w:vertAlign w:val="superscript"/>
                <w:lang w:eastAsia="fr-FR"/>
              </w:rPr>
              <w:t>‡</w:t>
            </w:r>
          </w:p>
        </w:tc>
        <w:tc>
          <w:tcPr>
            <w:tcW w:w="587" w:type="pct"/>
            <w:shd w:val="clear" w:color="auto" w:fill="D9D9D9" w:themeFill="background1" w:themeFillShade="D9"/>
            <w:vAlign w:val="center"/>
          </w:tcPr>
          <w:p w:rsidR="001320AF" w:rsidRPr="00D707F7" w:rsidRDefault="001320AF" w:rsidP="001655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Number of patients with CCC or CCM</w:t>
            </w:r>
          </w:p>
        </w:tc>
        <w:tc>
          <w:tcPr>
            <w:tcW w:w="506" w:type="pct"/>
            <w:shd w:val="clear" w:color="auto" w:fill="D9D9D9" w:themeFill="background1" w:themeFillShade="D9"/>
            <w:vAlign w:val="center"/>
          </w:tcPr>
          <w:p w:rsidR="001320AF" w:rsidRPr="00D707F7" w:rsidRDefault="001320AF" w:rsidP="001655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 of patients with CCC or CCM</w:t>
            </w:r>
          </w:p>
        </w:tc>
        <w:tc>
          <w:tcPr>
            <w:tcW w:w="593" w:type="pct"/>
            <w:shd w:val="clear" w:color="auto" w:fill="D9D9D9" w:themeFill="background1" w:themeFillShade="D9"/>
            <w:vAlign w:val="center"/>
          </w:tcPr>
          <w:p w:rsidR="001320AF" w:rsidRPr="00D707F7" w:rsidRDefault="001320AF" w:rsidP="001655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Mean* CCC number (range) per 10 mL</w:t>
            </w:r>
          </w:p>
        </w:tc>
        <w:tc>
          <w:tcPr>
            <w:tcW w:w="656" w:type="pct"/>
            <w:shd w:val="clear" w:color="auto" w:fill="D9D9D9" w:themeFill="background1" w:themeFillShade="D9"/>
            <w:vAlign w:val="center"/>
          </w:tcPr>
          <w:p w:rsidR="001320AF" w:rsidRPr="00D707F7" w:rsidRDefault="001320AF" w:rsidP="001655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Mean* CCM number (range)</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per 10 mL</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FFFFF" w:themeFill="background1"/>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&lt;EndNote&gt;&lt;Cite&gt;&lt;Author&gt;Vona&lt;/Author&gt;&lt;Year&gt;2000&lt;/Year&gt;&lt;RecNum&gt;99&lt;/RecNum&gt;&lt;DisplayText&gt;[10]&lt;/DisplayText&gt;&lt;record&gt;&lt;rec-number&gt;99&lt;/rec-number&gt;&lt;foreign-keys&gt;&lt;key app="EN" db-id="r2xdze925vz9d1epe2cvrxvua5d2fssze92z" timestamp="0"&gt;99&lt;/key&gt;&lt;/foreign-keys&gt;&lt;ref-type name="Journal Article"&gt;17&lt;/ref-type&gt;&lt;contributors&gt;&lt;authors&gt;&lt;author&gt;Vona, G.&lt;/author&gt;&lt;author&gt;Sabile, A.&lt;/author&gt;&lt;author&gt;Louha, M.&lt;/author&gt;&lt;author&gt;Sitruk, V.&lt;/author&gt;&lt;author&gt;Romana, S.&lt;/author&gt;&lt;author&gt;Schutze, K.&lt;/author&gt;&lt;author&gt;Capron, F.&lt;/author&gt;&lt;author&gt;Franco, D.&lt;/author&gt;&lt;author&gt;Pazzagli, M.&lt;/author&gt;&lt;author&gt;Vekemans, M.&lt;/author&gt;&lt;author&gt;Lacour, B.&lt;/author&gt;&lt;author&gt;Brechot, C.&lt;/author&gt;&lt;author&gt;Paterlini-Brechot, P.&lt;/author&gt;&lt;/authors&gt;&lt;/contributors&gt;&lt;auth-address&gt;INSERM U 370,() Faculte Necker, Paris, France.&lt;/auth-address&gt;&lt;titles&gt;&lt;title&gt;Isolation by size of epithelial tumor cells : a new method for the immunomorphological and molecular characterization of circulatingtumor cells&lt;/title&gt;&lt;secondary-title&gt;Am J Pathol&lt;/secondary-title&gt;&lt;/titles&gt;&lt;pages&gt;57-63&lt;/pages&gt;&lt;volume&gt;156&lt;/volume&gt;&lt;number&gt;1&lt;/number&gt;&lt;edition&gt;2000/01/07&lt;/edition&gt;&lt;keywords&gt;&lt;keyword&gt;Carcinoma, Hepatocellular/pathology&lt;/keyword&gt;&lt;keyword&gt;Cell Separation/ methods&lt;/keyword&gt;&lt;keyword&gt;Cell Size&lt;/keyword&gt;&lt;keyword&gt;Gene Deletion&lt;/keyword&gt;&lt;keyword&gt;Genes, p53&lt;/keyword&gt;&lt;keyword&gt;Humans&lt;/keyword&gt;&lt;keyword&gt;Immunologic Techniques&lt;/keyword&gt;&lt;keyword&gt;In Situ Hybridization, Fluorescence&lt;/keyword&gt;&lt;keyword&gt;Liver Neoplasms/pathology&lt;/keyword&gt;&lt;keyword&gt;Neoplastic Cells, Circulating/metabolism/ pathology&lt;/keyword&gt;&lt;keyword&gt;Sensitivity and Specificity&lt;/keyword&gt;&lt;keyword&gt;Tumor Cells, Cultured&lt;/keyword&gt;&lt;/keywords&gt;&lt;dates&gt;&lt;year&gt;2000&lt;/year&gt;&lt;pub-dates&gt;&lt;date&gt;Jan&lt;/date&gt;&lt;/pub-dates&gt;&lt;/dates&gt;&lt;isbn&gt;0002-9440 (Print)&amp;#xD;0002-9440 (Linking)&lt;/isbn&gt;&lt;accession-num&gt;10623654&lt;/accession-num&gt;&lt;urls&gt;&lt;/urls&gt;&lt;custom2&gt;PMC1868645&lt;/custom2&gt;&lt;electronic-resource-num&gt;10.1016/s0002-9440(10)64706-2&lt;/electronic-resource-num&gt;&lt;remote-database-provider&gt;NLM&lt;/remote-database-provider&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[10]</w:t>
            </w:r>
            <w:r w:rsidRPr="00D707F7">
              <w:rPr>
                <w:rFonts w:ascii="Arial" w:eastAsia="Times New Roman" w:hAnsi="Arial" w:cs="Times New Roman"/>
                <w:color w:val="000000"/>
                <w:sz w:val="18"/>
                <w:lang w:eastAsia="fr-FR"/>
              </w:rPr>
              <w:fldChar w:fldCharType="end"/>
            </w:r>
          </w:p>
        </w:tc>
        <w:tc>
          <w:tcPr>
            <w:tcW w:w="372" w:type="pct"/>
            <w:shd w:val="clear" w:color="auto" w:fill="FFFFFF" w:themeFill="background1"/>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7</w:t>
            </w:r>
          </w:p>
        </w:tc>
        <w:tc>
          <w:tcPr>
            <w:tcW w:w="497" w:type="pct"/>
            <w:shd w:val="clear" w:color="auto" w:fill="FFFFFF" w:themeFill="background1"/>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HCC</w:t>
            </w:r>
          </w:p>
        </w:tc>
        <w:tc>
          <w:tcPr>
            <w:tcW w:w="562" w:type="pct"/>
            <w:shd w:val="clear" w:color="auto" w:fill="FFFFFF" w:themeFill="background1"/>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708" w:type="pct"/>
            <w:shd w:val="clear" w:color="auto" w:fill="FFFFFF" w:themeFill="background1"/>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and after surgery</w:t>
            </w:r>
          </w:p>
        </w:tc>
        <w:tc>
          <w:tcPr>
            <w:tcW w:w="587" w:type="pct"/>
            <w:shd w:val="clear" w:color="auto" w:fill="FFFFFF" w:themeFill="background1"/>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w:t>
            </w:r>
          </w:p>
        </w:tc>
        <w:tc>
          <w:tcPr>
            <w:tcW w:w="506" w:type="pct"/>
            <w:shd w:val="clear" w:color="auto" w:fill="FFFFFF" w:themeFill="background1"/>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43 %</w:t>
            </w:r>
          </w:p>
        </w:tc>
        <w:tc>
          <w:tcPr>
            <w:tcW w:w="593" w:type="pct"/>
            <w:shd w:val="clear" w:color="auto" w:fill="FFFFFF" w:themeFill="background1"/>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0</w:t>
            </w:r>
          </w:p>
        </w:tc>
        <w:tc>
          <w:tcPr>
            <w:tcW w:w="656" w:type="pct"/>
            <w:shd w:val="clear" w:color="auto" w:fill="FFFFFF" w:themeFill="background1"/>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8.6</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 to 40)</w:t>
            </w:r>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PEVuZE5vdGU+PENpdGU+PEF1dGhvcj5Wb25hPC9BdXRob3I+PFllYXI+MjAwNDwvWWVhcj48UmVj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PEVuZE5vdGU+PENpdGU+PEF1dGhvcj5Wb25hPC9BdXRob3I+PFllYXI+MjAwNDwvWWVhcj48UmVj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[11]</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44</w:t>
            </w:r>
          </w:p>
        </w:tc>
        <w:tc>
          <w:tcPr>
            <w:tcW w:w="497" w:type="pct"/>
            <w:shd w:val="clear" w:color="auto" w:fill="F2F2F2" w:themeFill="background1" w:themeFillShade="F2"/>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HCC</w:t>
            </w:r>
          </w:p>
        </w:tc>
        <w:tc>
          <w:tcPr>
            <w:tcW w:w="562" w:type="pct"/>
            <w:shd w:val="clear" w:color="auto" w:fill="F2F2F2" w:themeFill="background1" w:themeFillShade="F2"/>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M0 (localized or diffuse)</w:t>
            </w:r>
          </w:p>
        </w:tc>
        <w:tc>
          <w:tcPr>
            <w:tcW w:w="708" w:type="pct"/>
            <w:shd w:val="clear" w:color="auto" w:fill="F2F2F2" w:themeFill="background1" w:themeFillShade="F2"/>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Prior treatment</w:t>
            </w:r>
          </w:p>
        </w:tc>
        <w:tc>
          <w:tcPr>
            <w:tcW w:w="587" w:type="pct"/>
            <w:shd w:val="clear" w:color="auto" w:fill="F2F2F2" w:themeFill="background1" w:themeFillShade="F2"/>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23</w:t>
            </w:r>
          </w:p>
        </w:tc>
        <w:tc>
          <w:tcPr>
            <w:tcW w:w="506" w:type="pct"/>
            <w:shd w:val="clear" w:color="auto" w:fill="F2F2F2" w:themeFill="background1" w:themeFillShade="F2"/>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52 %</w:t>
            </w:r>
          </w:p>
        </w:tc>
        <w:tc>
          <w:tcPr>
            <w:tcW w:w="593" w:type="pct"/>
            <w:shd w:val="clear" w:color="auto" w:fill="F2F2F2" w:themeFill="background1" w:themeFillShade="F2"/>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F2F2F2" w:themeFill="background1" w:themeFillShade="F2"/>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(3.3 to 33)</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FFFFF" w:themeFill="background1"/>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PEVuZE5vdGU+PENpdGU+PEF1dGhvcj5QaW56YW5pPC9BdXRob3I+PFllYXI+MjAwNjwvWWVhcj48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PEVuZE5vdGU+PENpdGU+PEF1dGhvcj5QaW56YW5pPC9BdXRob3I+PFllYXI+MjAwNjwvWWVhcj48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[12]</w:t>
            </w:r>
            <w:r w:rsidRPr="00D707F7">
              <w:rPr>
                <w:rFonts w:ascii="Arial" w:eastAsia="Times New Roman" w:hAnsi="Arial" w:cs="Times New Roman"/>
                <w:color w:val="000000"/>
                <w:sz w:val="18"/>
                <w:lang w:eastAsia="fr-FR"/>
              </w:rPr>
              <w:fldChar w:fldCharType="end"/>
            </w:r>
          </w:p>
        </w:tc>
        <w:tc>
          <w:tcPr>
            <w:tcW w:w="372" w:type="pct"/>
            <w:shd w:val="clear" w:color="auto" w:fill="FFFFFF" w:themeFill="background1"/>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44</w:t>
            </w:r>
          </w:p>
        </w:tc>
        <w:tc>
          <w:tcPr>
            <w:tcW w:w="497" w:type="pct"/>
            <w:shd w:val="clear" w:color="auto" w:fill="FFFFFF" w:themeFill="background1"/>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BC</w:t>
            </w:r>
          </w:p>
        </w:tc>
        <w:tc>
          <w:tcPr>
            <w:tcW w:w="562" w:type="pct"/>
            <w:shd w:val="clear" w:color="auto" w:fill="FFFFFF" w:themeFill="background1"/>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 to III</w:t>
            </w:r>
          </w:p>
        </w:tc>
        <w:tc>
          <w:tcPr>
            <w:tcW w:w="708" w:type="pct"/>
            <w:shd w:val="clear" w:color="auto" w:fill="FFFFFF" w:themeFill="background1"/>
            <w:vAlign w:val="center"/>
          </w:tcPr>
          <w:p w:rsidR="001320AF"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surgery</w:t>
            </w:r>
          </w:p>
        </w:tc>
        <w:tc>
          <w:tcPr>
            <w:tcW w:w="587" w:type="pct"/>
            <w:shd w:val="clear" w:color="auto" w:fill="FFFFFF" w:themeFill="background1"/>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12</w:t>
            </w:r>
          </w:p>
        </w:tc>
        <w:tc>
          <w:tcPr>
            <w:tcW w:w="506" w:type="pct"/>
            <w:shd w:val="clear" w:color="auto" w:fill="FFFFFF" w:themeFill="background1"/>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27 %</w:t>
            </w:r>
          </w:p>
        </w:tc>
        <w:tc>
          <w:tcPr>
            <w:tcW w:w="1249" w:type="pct"/>
            <w:gridSpan w:val="2"/>
            <w:shd w:val="clear" w:color="auto" w:fill="FFFFFF" w:themeFill="background1"/>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85 (positive patients only)</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(1 to 300)</w:t>
            </w:r>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vMerge w:val="restart"/>
            <w:shd w:val="clear" w:color="auto" w:fill="F2F2F2" w:themeFill="background1" w:themeFillShade="F2"/>
            <w:vAlign w:val="center"/>
          </w:tcPr>
          <w:p w:rsidR="00A04008"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PEVuZE5vdGU+PENpdGU+PEF1dGhvcj5EZSBHaW9yZ2k8L0F1dGhvcj48WWVhcj4yMDEwPC9ZZWFy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PEVuZE5vdGU+PENpdGU+PEF1dGhvcj5EZSBHaW9yZ2k8L0F1dGhvcj48WWVhcj4yMDEwPC9ZZWFy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[13]</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A04008"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87</w:t>
            </w:r>
          </w:p>
        </w:tc>
        <w:tc>
          <w:tcPr>
            <w:tcW w:w="497" w:type="pct"/>
            <w:shd w:val="clear" w:color="auto" w:fill="F2F2F2" w:themeFill="background1" w:themeFillShade="F2"/>
            <w:vAlign w:val="center"/>
          </w:tcPr>
          <w:p w:rsidR="00A04008"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CM</w:t>
            </w:r>
          </w:p>
        </w:tc>
        <w:tc>
          <w:tcPr>
            <w:tcW w:w="562" w:type="pct"/>
            <w:shd w:val="clear" w:color="auto" w:fill="F2F2F2" w:themeFill="background1" w:themeFillShade="F2"/>
            <w:vAlign w:val="center"/>
          </w:tcPr>
          <w:p w:rsidR="0056256D" w:rsidRDefault="00A04008" w:rsidP="0016553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vMerge w:val="restart"/>
            <w:shd w:val="clear" w:color="auto" w:fill="F2F2F2" w:themeFill="background1" w:themeFillShade="F2"/>
            <w:vAlign w:val="center"/>
          </w:tcPr>
          <w:p w:rsidR="00A04008"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surgery or during treatment for M1 patients</w:t>
            </w:r>
          </w:p>
        </w:tc>
        <w:tc>
          <w:tcPr>
            <w:tcW w:w="587" w:type="pct"/>
            <w:shd w:val="clear" w:color="auto" w:fill="F2F2F2" w:themeFill="background1" w:themeFillShade="F2"/>
            <w:noWrap/>
            <w:vAlign w:val="center"/>
          </w:tcPr>
          <w:p w:rsidR="00A04008"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23</w:t>
            </w:r>
          </w:p>
        </w:tc>
        <w:tc>
          <w:tcPr>
            <w:tcW w:w="506" w:type="pct"/>
            <w:shd w:val="clear" w:color="auto" w:fill="F2F2F2" w:themeFill="background1" w:themeFillShade="F2"/>
            <w:noWrap/>
            <w:vAlign w:val="center"/>
          </w:tcPr>
          <w:p w:rsidR="00A04008"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26 %</w:t>
            </w:r>
          </w:p>
        </w:tc>
        <w:tc>
          <w:tcPr>
            <w:tcW w:w="1249" w:type="pct"/>
            <w:gridSpan w:val="2"/>
            <w:shd w:val="clear" w:color="auto" w:fill="F2F2F2" w:themeFill="background1" w:themeFillShade="F2"/>
            <w:noWrap/>
            <w:vAlign w:val="center"/>
          </w:tcPr>
          <w:p w:rsidR="00A04008"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(2.5 to 35)</w:t>
            </w:r>
          </w:p>
        </w:tc>
      </w:tr>
      <w:tr w:rsidR="00165532" w:rsidRPr="00D707F7">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vMerge/>
            <w:shd w:val="clear" w:color="auto" w:fill="F2F2F2" w:themeFill="background1" w:themeFillShade="F2"/>
            <w:vAlign w:val="center"/>
          </w:tcPr>
          <w:p w:rsidR="00A04008" w:rsidRPr="00D707F7" w:rsidRDefault="00A04008" w:rsidP="00165532">
            <w:pPr>
              <w:jc w:val="center"/>
              <w:rPr>
                <w:rFonts w:ascii="Arial" w:eastAsia="Times New Roman" w:hAnsi="Arial" w:cs="Times New Roman"/>
                <w:b w:val="0"/>
                <w:color w:val="000000"/>
                <w:sz w:val="18"/>
                <w:lang w:eastAsia="fr-FR"/>
              </w:rPr>
            </w:pPr>
          </w:p>
        </w:tc>
        <w:tc>
          <w:tcPr>
            <w:tcW w:w="372" w:type="pct"/>
            <w:shd w:val="clear" w:color="auto" w:fill="F2F2F2" w:themeFill="background1" w:themeFillShade="F2"/>
            <w:vAlign w:val="center"/>
          </w:tcPr>
          <w:p w:rsidR="00A04008"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w:t>
            </w:r>
          </w:p>
        </w:tc>
        <w:tc>
          <w:tcPr>
            <w:tcW w:w="497" w:type="pct"/>
            <w:shd w:val="clear" w:color="auto" w:fill="F2F2F2" w:themeFill="background1" w:themeFillShade="F2"/>
            <w:vAlign w:val="center"/>
          </w:tcPr>
          <w:p w:rsidR="00A04008"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non-melanoma skin tumors</w:t>
            </w:r>
          </w:p>
        </w:tc>
        <w:tc>
          <w:tcPr>
            <w:tcW w:w="562" w:type="pct"/>
            <w:shd w:val="clear" w:color="auto" w:fill="F2F2F2" w:themeFill="background1" w:themeFillShade="F2"/>
            <w:vAlign w:val="center"/>
          </w:tcPr>
          <w:p w:rsidR="00A04008"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708" w:type="pct"/>
            <w:vMerge/>
            <w:shd w:val="clear" w:color="auto" w:fill="F2F2F2" w:themeFill="background1" w:themeFillShade="F2"/>
            <w:vAlign w:val="center"/>
          </w:tcPr>
          <w:p w:rsidR="00673C7B" w:rsidRDefault="00673C7B"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
        </w:tc>
        <w:tc>
          <w:tcPr>
            <w:tcW w:w="587" w:type="pct"/>
            <w:shd w:val="clear" w:color="auto" w:fill="F2F2F2" w:themeFill="background1" w:themeFillShade="F2"/>
            <w:noWrap/>
            <w:vAlign w:val="center"/>
          </w:tcPr>
          <w:p w:rsidR="00A04008"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0</w:t>
            </w:r>
          </w:p>
        </w:tc>
        <w:tc>
          <w:tcPr>
            <w:tcW w:w="506" w:type="pct"/>
            <w:shd w:val="clear" w:color="auto" w:fill="F2F2F2" w:themeFill="background1" w:themeFillShade="F2"/>
            <w:noWrap/>
            <w:vAlign w:val="center"/>
          </w:tcPr>
          <w:p w:rsidR="00A04008"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0%</w:t>
            </w:r>
          </w:p>
        </w:tc>
        <w:tc>
          <w:tcPr>
            <w:tcW w:w="593" w:type="pct"/>
            <w:shd w:val="clear" w:color="auto" w:fill="F2F2F2" w:themeFill="background1" w:themeFillShade="F2"/>
            <w:noWrap/>
            <w:vAlign w:val="center"/>
          </w:tcPr>
          <w:p w:rsidR="00A04008"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0</w:t>
            </w:r>
          </w:p>
        </w:tc>
        <w:tc>
          <w:tcPr>
            <w:tcW w:w="656" w:type="pct"/>
            <w:shd w:val="clear" w:color="auto" w:fill="F2F2F2" w:themeFill="background1" w:themeFillShade="F2"/>
            <w:noWrap/>
            <w:vAlign w:val="center"/>
          </w:tcPr>
          <w:p w:rsidR="00A04008"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0</w:t>
            </w:r>
          </w:p>
        </w:tc>
      </w:tr>
      <w:tr w:rsidR="00165532" w:rsidRPr="00D707F7" w:rsidTr="00165532">
        <w:trPr>
          <w:trHeight w:val="317"/>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PEVuZE5vdGU+PENpdGU+PEF1dGhvcj5QaW56YW5pPC9BdXRob3I+PFllYXI+MjAxMDwvWWVhcj48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=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PEVuZE5vdGU+PENpdGU+PEF1dGhvcj5QaW56YW5pPC9BdXRob3I+PFllYXI+MjAxMDwvWWVhcj48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=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[15]</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16</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UM</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M0 (small, medium and large)</w:t>
            </w:r>
          </w:p>
        </w:tc>
        <w:tc>
          <w:tcPr>
            <w:tcW w:w="708" w:type="pct"/>
            <w:vAlign w:val="center"/>
          </w:tcPr>
          <w:p w:rsidR="001320AF"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therapy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31 %</w:t>
            </w:r>
          </w:p>
        </w:tc>
        <w:tc>
          <w:tcPr>
            <w:tcW w:w="1249" w:type="pct"/>
            <w:gridSpan w:val="2"/>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24 (positive patients only)</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(7.5 to 58)</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PEVuZE5vdGU+PENpdGU+PEF1dGhvcj5Ib2ZtYW48L0F1dGhvcj48WWVhcj4yMDExPC9ZZWFyPjxS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PEVuZE5vdGU+PENpdGU+PEF1dGhvcj5Ib2ZtYW48L0F1dGhvcj48WWVhcj4yMDExPC9ZZWFyPjxS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[16]</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lang w:eastAsia="fr-FR"/>
              </w:rPr>
            </w:pPr>
            <w:r w:rsidRPr="00D707F7">
              <w:rPr>
                <w:rFonts w:ascii="Arial" w:eastAsia="Times New Roman" w:hAnsi="Arial" w:cs="Times New Roman"/>
                <w:sz w:val="18"/>
                <w:lang w:eastAsia="fr-FR"/>
              </w:rPr>
              <w:t>208</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F2F2F2" w:themeFill="background1" w:themeFillShade="F2"/>
            <w:vAlign w:val="center"/>
          </w:tcPr>
          <w:p w:rsidR="0056256D" w:rsidRDefault="001320AF" w:rsidP="0016553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shd w:val="clear" w:color="auto" w:fill="F2F2F2" w:themeFill="background1" w:themeFillShade="F2"/>
            <w:vAlign w:val="center"/>
          </w:tcPr>
          <w:p w:rsidR="001320AF"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surgery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76</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37 %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trHeight w:val="13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PEVuZE5vdGU+PENpdGU+PEF1dGhvcj5Ib2ZtYW48L0F1dGhvcj48WWVhcj4yMDExPC9ZZWFyPjxS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PEVuZE5vdGU+PENpdGU+PEF1dGhvcj5Ib2ZtYW48L0F1dGhvcj48WWVhcj4yMDExPC9ZZWFyPjxS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[17]</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lang w:eastAsia="fr-FR"/>
              </w:rPr>
            </w:pPr>
            <w:r w:rsidRPr="00D707F7">
              <w:rPr>
                <w:rFonts w:ascii="Arial" w:eastAsia="Times New Roman" w:hAnsi="Arial" w:cs="Times New Roman"/>
                <w:sz w:val="18"/>
                <w:lang w:eastAsia="fr-FR"/>
              </w:rPr>
              <w:t>250</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auto"/>
            <w:vAlign w:val="center"/>
          </w:tcPr>
          <w:p w:rsidR="0056256D" w:rsidRDefault="001320AF" w:rsidP="0016553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vAlign w:val="center"/>
          </w:tcPr>
          <w:p w:rsidR="001320AF"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surgery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102</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49 %</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PEVuZE5vdGU+PENpdGU+PEF1dGhvcj5Ib2ZtYW48L0F1dGhvcj48WWVhcj4yMDExPC9ZZWFyPjxS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PEVuZE5vdGU+PENpdGU+PEF1dGhvcj5Ib2ZtYW48L0F1dGhvcj48WWVhcj4yMDExPC9ZZWFyPjxS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[18]</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lang w:eastAsia="fr-FR"/>
              </w:rPr>
            </w:pPr>
            <w:r w:rsidRPr="00D707F7">
              <w:rPr>
                <w:rFonts w:ascii="Arial" w:eastAsia="Times New Roman" w:hAnsi="Arial" w:cs="Times New Roman"/>
                <w:sz w:val="18"/>
                <w:lang w:eastAsia="fr-FR"/>
              </w:rPr>
              <w:t>569</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 xml:space="preserve">NSCLC, BC, CC, KC, HNC, PM, </w:t>
            </w:r>
            <w:proofErr w:type="spellStart"/>
            <w:r w:rsidRPr="00D707F7">
              <w:rPr>
                <w:rFonts w:ascii="Arial" w:eastAsia="Times New Roman" w:hAnsi="Arial" w:cs="Times New Roman"/>
                <w:color w:val="000000"/>
                <w:sz w:val="18"/>
                <w:lang w:eastAsia="fr-FR"/>
              </w:rPr>
              <w:t>Sarc</w:t>
            </w:r>
            <w:proofErr w:type="spellEnd"/>
            <w:r w:rsidRPr="00D707F7">
              <w:rPr>
                <w:rFonts w:ascii="Arial" w:eastAsia="Times New Roman" w:hAnsi="Arial" w:cs="Times New Roman"/>
                <w:color w:val="000000"/>
                <w:sz w:val="18"/>
                <w:lang w:eastAsia="fr-FR"/>
              </w:rPr>
              <w:t>, CM, EC</w:t>
            </w:r>
          </w:p>
        </w:tc>
        <w:tc>
          <w:tcPr>
            <w:tcW w:w="562" w:type="pct"/>
            <w:shd w:val="clear" w:color="auto" w:fill="F2F2F2" w:themeFill="background1" w:themeFillShade="F2"/>
            <w:vAlign w:val="center"/>
          </w:tcPr>
          <w:p w:rsidR="0056256D" w:rsidRDefault="001320AF" w:rsidP="0016553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shd w:val="clear" w:color="auto" w:fill="F2F2F2" w:themeFill="background1" w:themeFillShade="F2"/>
            <w:vAlign w:val="center"/>
          </w:tcPr>
          <w:p w:rsidR="001320AF" w:rsidRPr="00D707F7" w:rsidRDefault="00A04008"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Mostly before surgery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245</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43 %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trHeight w:val="87"/>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&lt;EndNote&gt;&lt;Cite&gt;&lt;Author&gt;Hofman&lt;/Author&gt;&lt;Year&gt;2011&lt;/Year&gt;&lt;RecNum&gt;265&lt;/RecNum&gt;&lt;DisplayText&gt;[19]&lt;/DisplayText&gt;&lt;record&gt;&lt;rec-number&gt;265&lt;/rec-number&gt;&lt;foreign-keys&gt;&lt;key app="EN" db-id="r2xdze925vz9d1epe2cvrxvua5d2fssze92z" timestamp="0"&gt;265&lt;/key&gt;&lt;/foreign-keys&gt;&lt;ref-type name="Journal Article"&gt;17&lt;/ref-type&gt;&lt;contributors&gt;&lt;authors&gt;&lt;author&gt;Hofman, V.&lt;/author&gt;&lt;author&gt;Ilie, M. I.&lt;/author&gt;&lt;author&gt;Long, E.&lt;/author&gt;&lt;author&gt;Selva, E.&lt;/author&gt;&lt;author&gt;Bonnetaud, C.&lt;/author&gt;&lt;author&gt;Molina, T.&lt;/author&gt;&lt;author&gt;Venissac, N.&lt;/author&gt;&lt;author&gt;Mouroux, J.&lt;/author&gt;&lt;author&gt;Vielh, P.&lt;/author&gt;&lt;author&gt;Hofman, P.&lt;/author&gt;&lt;/authors&gt;&lt;/contributors&gt;&lt;auth-address&gt;EA4319, Faculty of Medicine, University of Nice Sophia Antipolis, Nice, France.&lt;/auth-address&gt;&lt;titles&gt;&lt;title&gt;Detection of circulating tumor cells as a prognostic factor in patients undergoing radical surgery for non-small cell lung carcinoma: Comparison of the efficacy of the CellSearch Assay and the isolation by size of epithelial tumor cell method&lt;/title&gt;&lt;secondary-title&gt;Int J Cancer&lt;/secondary-title&gt;&lt;/titles&gt;&lt;volume&gt;2011&lt;/volume&gt;&lt;edition&gt;2010/12/04&lt;/edition&gt;&lt;dates&gt;&lt;year&gt;2011&lt;/year&gt;&lt;pub-dates&gt;&lt;date&gt;Dec 2&lt;/date&gt;&lt;/pub-dates&gt;&lt;/dates&gt;&lt;isbn&gt;1097-0215 (Electronic)&amp;#xD;0020-7136 (Linking)&lt;/isbn&gt;&lt;accession-num&gt;21128227&lt;/accession-num&gt;&lt;urls&gt;&lt;related-urls&gt;&lt;url&gt;&lt;style face="underline" font="default" size="100%"&gt;http://www.ncbi.nlm.nih.gov/entrez/query.fcgi?cmd=Retrieve&amp;amp;db=PubMed&amp;amp;dopt=Citation&amp;amp;list_uids=21128227&lt;/style&gt;&lt;/url&gt;&lt;/related-urls&gt;&lt;/urls&gt;&lt;electronic-resource-num&gt;&lt;style face="underline" font="default" size="100%"&gt;10.1002/ijc.25819&lt;/style&gt;&lt;/electronic-resource-num&gt;&lt;language&gt;Eng&lt;/language&gt;&lt;/record&gt;&lt;/Cite&gt;&lt;/EndNote&gt;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[19]</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lang w:eastAsia="fr-FR"/>
              </w:rPr>
            </w:pPr>
            <w:r w:rsidRPr="00D707F7">
              <w:rPr>
                <w:rFonts w:ascii="Arial" w:eastAsia="Times New Roman" w:hAnsi="Arial" w:cs="Times New Roman"/>
                <w:sz w:val="18"/>
                <w:lang w:eastAsia="fr-FR"/>
              </w:rPr>
              <w:t>210</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auto"/>
            <w:vAlign w:val="center"/>
          </w:tcPr>
          <w:p w:rsidR="0056256D" w:rsidRDefault="001320AF" w:rsidP="0016553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vAlign w:val="center"/>
          </w:tcPr>
          <w:p w:rsidR="001320AF" w:rsidRPr="00D707F7" w:rsidRDefault="00A04008"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surgery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104</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50 %</w:t>
            </w:r>
          </w:p>
        </w:tc>
        <w:tc>
          <w:tcPr>
            <w:tcW w:w="1249" w:type="pct"/>
            <w:gridSpan w:val="2"/>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34 (positive patients only)</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(1 to 150)</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9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&lt;EndNote&gt;&lt;Cite&gt;&lt;Author&gt;Hou&lt;/Author&gt;&lt;Year&gt;2011&lt;/Year&gt;&lt;RecNum&gt;88&lt;/RecNum&gt;&lt;DisplayText&gt;[32]&lt;/DisplayText&gt;&lt;record&gt;&lt;rec-number&gt;88&lt;/rec-number&gt;&lt;foreign-keys&gt;&lt;key app="EN" db-id="r2xdze925vz9d1epe2cvrxvua5d2fssze92z" timestamp="0"&gt;88&lt;/key&gt;&lt;/foreign-keys&gt;&lt;ref-type name="Journal Article"&gt;17&lt;/ref-type&gt;&lt;contributors&gt;&lt;authors&gt;&lt;author&gt;Hou, J. M.&lt;/author&gt;&lt;author&gt;Krebs, M.&lt;/author&gt;&lt;author&gt;Ward, T.&lt;/author&gt;&lt;author&gt;Sloane, R.&lt;/author&gt;&lt;author&gt;Priest, L.&lt;/author&gt;&lt;author&gt;Hughes, A.&lt;/author&gt;&lt;author&gt;Clack, G.&lt;/author&gt;&lt;author&gt;Ranson, M.&lt;/author&gt;&lt;author&gt;Blackhall, F.&lt;/author&gt;&lt;author&gt;Dive, C.&lt;/author&gt;&lt;/authors&gt;&lt;/contributors&gt;&lt;auth-address&gt;Clinical and Experimental Pharmacology Group, University of Manchester, Manchester, United Kingdom.&lt;/auth-address&gt;&lt;titles&gt;&lt;title&gt;Circulating tumor cells as a window on metastasis biology in lung cancer&lt;/title&gt;&lt;secondary-title&gt;Am J Pathol&lt;/secondary-title&gt;&lt;/titles&gt;&lt;pages&gt;989-96&lt;/pages&gt;&lt;volume&gt;178&lt;/volume&gt;&lt;number&gt;3&lt;/number&gt;&lt;edition&gt;2011/03/02&lt;/edition&gt;&lt;keywords&gt;&lt;keyword&gt;Aged&lt;/keyword&gt;&lt;keyword&gt;Cell Survival&lt;/keyword&gt;&lt;keyword&gt;Epithelial Cells/metabolism/pathology&lt;/keyword&gt;&lt;keyword&gt;Female&lt;/keyword&gt;&lt;keyword&gt;Humans&lt;/keyword&gt;&lt;keyword&gt;Lung Neoplasms/metabolism/ pathology&lt;/keyword&gt;&lt;keyword&gt;Male&lt;/keyword&gt;&lt;keyword&gt;Mesoderm/metabolism/pathology&lt;/keyword&gt;&lt;keyword&gt;Middle Aged&lt;/keyword&gt;&lt;keyword&gt;Neoplasm Metastasis&lt;/keyword&gt;&lt;keyword&gt;Neoplastic Cells, Circulating/metabolism/ pathology&lt;/keyword&gt;&lt;keyword&gt;Tumor Markers, Biological/metabolism&lt;/keyword&gt;&lt;/keywords&gt;&lt;dates&gt;&lt;year&gt;2011&lt;/year&gt;&lt;pub-dates&gt;&lt;date&gt;Mar&lt;/date&gt;&lt;/pub-dates&gt;&lt;/dates&gt;&lt;isbn&gt;1525-2191 (Electronic)&amp;#xD;0002-9440 (Linking)&lt;/isbn&gt;&lt;accession-num&gt;21356352&lt;/accession-num&gt;&lt;urls&gt;&lt;/urls&gt;&lt;custom2&gt;PMC3069884&lt;/custom2&gt;&lt;electronic-resource-num&gt;10.1016/j.ajpath.2010.12.003&lt;/electronic-resource-num&gt;&lt;remote-database-provider&gt;NLM&lt;/remote-database-provider&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[32]</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8"/>
                <w:lang w:eastAsia="fr-FR"/>
              </w:rPr>
            </w:pPr>
            <w:r w:rsidRPr="00D707F7">
              <w:rPr>
                <w:rFonts w:ascii="Arial" w:eastAsia="Times New Roman" w:hAnsi="Arial" w:cs="Times New Roman"/>
                <w:sz w:val="18"/>
                <w:lang w:eastAsia="fr-FR"/>
              </w:rPr>
              <w:t>6</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 NSCLC, 3SCLC</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IIIB or IV</w:t>
            </w:r>
          </w:p>
        </w:tc>
        <w:tc>
          <w:tcPr>
            <w:tcW w:w="708" w:type="pct"/>
            <w:shd w:val="clear" w:color="auto" w:fill="F2F2F2" w:themeFill="background1" w:themeFillShade="F2"/>
            <w:vAlign w:val="center"/>
          </w:tcPr>
          <w:p w:rsidR="001320AF" w:rsidRPr="00D707F7" w:rsidRDefault="00AB3B96"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Unknown</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6</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trHeight w:val="109"/>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PEVuZE5vdGU+PENpdGU+PEF1dGhvcj5GYXJhY2U8L0F1dGhvcj48WWVhcj4yMDExPC9ZZWFyPjxS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PEVuZE5vdGU+PENpdGU+PEF1dGhvcj5GYXJhY2U8L0F1dGhvcj48WWVhcj4yMDExPC9ZZWFyPjxS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[33]</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BC</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M1</w:t>
            </w:r>
          </w:p>
        </w:tc>
        <w:tc>
          <w:tcPr>
            <w:tcW w:w="708" w:type="pct"/>
            <w:vAlign w:val="center"/>
          </w:tcPr>
          <w:p w:rsidR="001320AF" w:rsidRPr="00D707F7" w:rsidRDefault="00AB3B96"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Unknown</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17</w:t>
            </w:r>
          </w:p>
        </w:tc>
        <w:tc>
          <w:tcPr>
            <w:tcW w:w="506"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85%</w:t>
            </w:r>
          </w:p>
        </w:tc>
        <w:tc>
          <w:tcPr>
            <w:tcW w:w="1249" w:type="pct"/>
            <w:gridSpan w:val="2"/>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 to 27)</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cantSplit/>
          <w:trHeight w:val="109"/>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PEVuZE5vdGU+PENpdGU+PEF1dGhvcj5GYXJhY2U8L0F1dGhvcj48WWVhcj4yMDExPC9ZZWFyPjxS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PEVuZE5vdGU+PENpdGU+PEF1dGhvcj5GYXJhY2U8L0F1dGhvcj48WWVhcj4yMDExPC9ZZWFyPjxS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[33]</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PrC</w:t>
            </w:r>
            <w:proofErr w:type="spellEnd"/>
            <w:r w:rsidRPr="00D707F7">
              <w:rPr>
                <w:rFonts w:ascii="Arial" w:eastAsia="Times New Roman" w:hAnsi="Arial" w:cs="Times New Roman"/>
                <w:color w:val="000000"/>
                <w:sz w:val="18"/>
                <w:lang w:eastAsia="fr-FR"/>
              </w:rPr>
              <w:t>,</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M1</w:t>
            </w:r>
          </w:p>
        </w:tc>
        <w:tc>
          <w:tcPr>
            <w:tcW w:w="708" w:type="pct"/>
            <w:shd w:val="clear" w:color="auto" w:fill="F2F2F2" w:themeFill="background1" w:themeFillShade="F2"/>
            <w:vAlign w:val="center"/>
          </w:tcPr>
          <w:p w:rsidR="001320AF" w:rsidRPr="00D707F7" w:rsidRDefault="00AB3B96"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Unknown</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w:t>
            </w:r>
          </w:p>
        </w:tc>
        <w:tc>
          <w:tcPr>
            <w:tcW w:w="506"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w:t>
            </w:r>
          </w:p>
        </w:tc>
        <w:tc>
          <w:tcPr>
            <w:tcW w:w="1249" w:type="pct"/>
            <w:gridSpan w:val="2"/>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38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(1 to 331)</w:t>
            </w:r>
          </w:p>
        </w:tc>
      </w:tr>
      <w:tr w:rsidR="00165532" w:rsidRPr="00D707F7" w:rsidTr="00165532">
        <w:trPr>
          <w:trHeight w:val="109"/>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PEVuZE5vdGU+PENpdGU+PEF1dGhvcj5GYXJhY2U8L0F1dGhvcj48WWVhcj4yMDExPC9ZZWFyPjxS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PEVuZE5vdGU+PENpdGU+PEF1dGhvcj5GYXJhY2U8L0F1dGhvcj48WWVhcj4yMDExPC9ZZWFyPjxS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[33]</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M1</w:t>
            </w:r>
          </w:p>
        </w:tc>
        <w:tc>
          <w:tcPr>
            <w:tcW w:w="708" w:type="pct"/>
          </w:tcPr>
          <w:p w:rsidR="001320AF" w:rsidRPr="00D707F7" w:rsidRDefault="00AB3B96"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Unknown</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w:t>
            </w:r>
          </w:p>
        </w:tc>
        <w:tc>
          <w:tcPr>
            <w:tcW w:w="506"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w:t>
            </w:r>
          </w:p>
        </w:tc>
        <w:tc>
          <w:tcPr>
            <w:tcW w:w="1249" w:type="pct"/>
            <w:gridSpan w:val="2"/>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12.5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(1 to &gt;133)</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&lt;EndNote&gt;&lt;Cite&gt;&lt;Author&gt;Lecharpentier&lt;/Author&gt;&lt;Year&gt;2011&lt;/Year&gt;&lt;RecNum&gt;72&lt;/RecNum&gt;&lt;DisplayText&gt;[20]&lt;/DisplayText&gt;&lt;record&gt;&lt;rec-number&gt;72&lt;/rec-number&gt;&lt;foreign-keys&gt;&lt;key app="EN" db-id="r2xdze925vz9d1epe2cvrxvua5d2fssze92z" timestamp="0"&gt;72&lt;/key&gt;&lt;/foreign-keys&gt;&lt;ref-type name="Journal Article"&gt;17&lt;/ref-type&gt;&lt;contributors&gt;&lt;authors&gt;&lt;author&gt;Lecharpentier, A.&lt;/author&gt;&lt;author&gt;Vielh, P.&lt;/author&gt;&lt;author&gt;Perez-Moreno, P.&lt;/author&gt;&lt;author&gt;Planchard, D.&lt;/author&gt;&lt;author&gt;Soria, J. C.&lt;/author&gt;&lt;author&gt;Farace, F.&lt;/author&gt;&lt;/authors&gt;&lt;/contributors&gt;&lt;auth-address&gt;University of Paris-Sud, INSERM U981 &amp;apos;Identification of molecular predictors and new targets for cancer treatment&amp;apos;, Institut de Cancerologie Gustave Roussy, 114 rue Edouard Vaillant, 94805 Villejuif, France.&lt;/auth-address&gt;&lt;titles&gt;&lt;title&gt;Detection of circulating tumour cells with a hybrid (epithelial/mesenchymal) phenotype in patients with metastatic non-small cell lung cancer&lt;/title&gt;&lt;secondary-title&gt;Br J Cancer&lt;/secondary-title&gt;&lt;/titles&gt;&lt;pages&gt;1338-41&lt;/pages&gt;&lt;volume&gt;105&lt;/volume&gt;&lt;number&gt;9&lt;/number&gt;&lt;edition&gt;2011/10/06&lt;/edition&gt;&lt;keywords&gt;&lt;keyword&gt;Carcinoma, Non-Small-Cell Lung/ blood&lt;/keyword&gt;&lt;keyword&gt;Cell Line, Tumor&lt;/keyword&gt;&lt;keyword&gt;Epithelial-Mesenchymal Transition&lt;/keyword&gt;&lt;keyword&gt;Humans&lt;/keyword&gt;&lt;keyword&gt;Keratins/metabolism&lt;/keyword&gt;&lt;keyword&gt;Neoplasm Metastasis&lt;/keyword&gt;&lt;keyword&gt;Neoplastic Cells, Circulating/ pathology&lt;/keyword&gt;&lt;keyword&gt;Phenotype&lt;/keyword&gt;&lt;keyword&gt;Vimentin/metabolism&lt;/keyword&gt;&lt;/keywords&gt;&lt;dates&gt;&lt;year&gt;2011&lt;/year&gt;&lt;pub-dates&gt;&lt;date&gt;Oct 25&lt;/date&gt;&lt;/pub-dates&gt;&lt;/dates&gt;&lt;isbn&gt;1532-1827 (Electronic)&amp;#xD;0007-0920 (Linking)&lt;/isbn&gt;&lt;accession-num&gt;21970878&lt;/accession-num&gt;&lt;urls&gt;&lt;/urls&gt;&lt;custom2&gt;PMC3241564&lt;/custom2&gt;&lt;electronic-resource-num&gt;10.1038/bjc.2011.405&lt;/electronic-resource-num&gt;&lt;remote-database-provider&gt;NLM&lt;/remote-database-provider&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[20]</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6</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M1</w:t>
            </w:r>
          </w:p>
        </w:tc>
        <w:tc>
          <w:tcPr>
            <w:tcW w:w="708" w:type="pct"/>
            <w:shd w:val="clear" w:color="auto" w:fill="F2F2F2" w:themeFill="background1" w:themeFillShade="F2"/>
          </w:tcPr>
          <w:p w:rsidR="001320AF" w:rsidRPr="00D707F7" w:rsidRDefault="00B9352E"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 xml:space="preserve">Variable </w:t>
            </w:r>
            <w:r w:rsidRPr="00D707F7">
              <w:rPr>
                <w:rFonts w:ascii="Arial" w:eastAsia="Times New Roman" w:hAnsi="Arial" w:cs="Times New Roman"/>
                <w:color w:val="000000"/>
                <w:sz w:val="18"/>
                <w:lang w:eastAsia="fr-FR"/>
              </w:rPr>
              <w:lastRenderedPageBreak/>
              <w:t>after diagnosis</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lastRenderedPageBreak/>
              <w:t>6</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593"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87</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(16-190)</w:t>
            </w:r>
          </w:p>
        </w:tc>
        <w:tc>
          <w:tcPr>
            <w:tcW w:w="656"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18</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(0-40)</w:t>
            </w:r>
          </w:p>
        </w:tc>
      </w:tr>
      <w:tr w:rsidR="00165532" w:rsidRPr="00D707F7" w:rsidTr="00165532">
        <w:trPr>
          <w:trHeight w:val="60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PEVuZE5vdGU+PENpdGU+PEF1dGhvcj5LcmViczwvQXV0aG9yPjxZZWFyPjIwMTI8L1llYXI+PFJl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PEVuZE5vdGU+PENpdGU+PEF1dGhvcj5LcmViczwvQXV0aG9yPjxZZWFyPjIwMTI8L1llYXI+PFJl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[34]</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40</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IIIA to IV</w:t>
            </w:r>
          </w:p>
        </w:tc>
        <w:tc>
          <w:tcPr>
            <w:tcW w:w="708" w:type="pct"/>
          </w:tcPr>
          <w:p w:rsidR="001320AF" w:rsidRPr="00D707F7" w:rsidRDefault="00B9352E"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therapy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32</w:t>
            </w:r>
          </w:p>
        </w:tc>
        <w:tc>
          <w:tcPr>
            <w:tcW w:w="506"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80 % (38 % with CCM)</w:t>
            </w:r>
          </w:p>
        </w:tc>
        <w:tc>
          <w:tcPr>
            <w:tcW w:w="593"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71</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(0-1393)</w:t>
            </w:r>
          </w:p>
        </w:tc>
        <w:tc>
          <w:tcPr>
            <w:tcW w:w="656"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6</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(0-13)</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PEVuZE5vdGU+PENpdGU+PEF1dGhvcj5LaG9qYTwvQXV0aG9yPjxZZWFyPjIwMTI8L1llYXI+PFJl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PEVuZE5vdGU+PENpdGU+PEF1dGhvcj5LaG9qYTwvQXV0aG9yPjxZZWFyPjIwMTI8L1llYXI+PFJl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[35]</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27</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PaC</w:t>
            </w:r>
            <w:proofErr w:type="spellEnd"/>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M1 or inoperable</w:t>
            </w:r>
          </w:p>
        </w:tc>
        <w:tc>
          <w:tcPr>
            <w:tcW w:w="708" w:type="pct"/>
            <w:shd w:val="clear" w:color="auto" w:fill="F2F2F2" w:themeFill="background1" w:themeFillShade="F2"/>
          </w:tcPr>
          <w:p w:rsidR="001320AF" w:rsidRPr="00D707F7" w:rsidRDefault="00B9352E"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Variable, 6 weeks off therapy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24</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89 %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35</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(0-320)</w:t>
            </w:r>
          </w:p>
        </w:tc>
        <w:tc>
          <w:tcPr>
            <w:tcW w:w="656"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r w:rsidRPr="00D707F7">
              <w:rPr>
                <w:rFonts w:ascii="Arial" w:eastAsia="Times New Roman" w:hAnsi="Arial" w:cs="Times New Roman"/>
                <w:color w:val="000000"/>
                <w:sz w:val="18"/>
                <w:lang w:eastAsia="fr-FR"/>
              </w:rPr>
              <w:t>, 3 patients with CCM</w:t>
            </w:r>
          </w:p>
        </w:tc>
      </w:tr>
      <w:tr w:rsidR="00165532" w:rsidRPr="00D707F7" w:rsidTr="00165532">
        <w:trPr>
          <w:trHeight w:val="126"/>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PEVuZE5vdGU+PENpdGU+PEF1dGhvcj5Ib3U8L0F1dGhvcj48WWVhcj4yMDEyPC9ZZWFyPjxSZWNO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PEVuZE5vdGU+PENpdGU+PEF1dGhvcj5Ib3U8L0F1dGhvcj48WWVhcj4yMDEyPC9ZZWFyPjxSZWNO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[36]</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SCLC</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Limited and extensive</w:t>
            </w:r>
          </w:p>
        </w:tc>
        <w:tc>
          <w:tcPr>
            <w:tcW w:w="708" w:type="pct"/>
          </w:tcPr>
          <w:p w:rsidR="001320AF" w:rsidRPr="00D707F7" w:rsidRDefault="00B9352E"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therapy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NA</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34 CTM over 20 patients</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PEVuZE5vdGU+PENpdGU+PEF1dGhvcj5JbGllPC9BdXRob3I+PFllYXI+MjAxMjwvWWVhcj48UmVj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PEVuZE5vdGU+PENpdGU+PEF1dGhvcj5JbGllPC9BdXRob3I+PFllYXI+MjAxMjwvWWVhcj48UmVj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[37]</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87</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All (I to IV)</w:t>
            </w:r>
          </w:p>
        </w:tc>
        <w:tc>
          <w:tcPr>
            <w:tcW w:w="708" w:type="pct"/>
            <w:shd w:val="clear" w:color="auto" w:fill="F2F2F2" w:themeFill="background1" w:themeFillShade="F2"/>
          </w:tcPr>
          <w:p w:rsidR="001320AF" w:rsidRPr="00D707F7" w:rsidRDefault="00AB3B96"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therapy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87</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PEVuZE5vdGU+PENpdGU+PEF1dGhvcj5Ib2ZtYW48L0F1dGhvcj48WWVhcj4yMDEzPC9ZZWFyPjxS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=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PEVuZE5vdGU+PENpdGU+PEF1dGhvcj5Ib2ZtYW48L0F1dGhvcj48WWVhcj4yMDEzPC9ZZWFyPjxS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=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[38]</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98</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CM</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IIIB, IIIC, IV</w:t>
            </w:r>
          </w:p>
        </w:tc>
        <w:tc>
          <w:tcPr>
            <w:tcW w:w="708" w:type="pct"/>
          </w:tcPr>
          <w:p w:rsidR="001320AF" w:rsidRPr="00D707F7" w:rsidRDefault="00B9352E"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surgery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87</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89%</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PEVuZE5vdGU+PENpdGU+PEF1dGhvcj5QYWlsbGVyPC9BdXRob3I+PFllYXI+MjAxMzwvWWVhcj48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PEVuZE5vdGU+PENpdGU+PEF1dGhvcj5QYWlsbGVyPC9BdXRob3I+PFllYXI+MjAxMzwvWWVhcj48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[28]</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32</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M1</w:t>
            </w:r>
          </w:p>
        </w:tc>
        <w:tc>
          <w:tcPr>
            <w:tcW w:w="708" w:type="pct"/>
            <w:shd w:val="clear" w:color="auto" w:fill="F2F2F2" w:themeFill="background1" w:themeFillShade="F2"/>
          </w:tcPr>
          <w:p w:rsidR="001320AF" w:rsidRPr="00D707F7" w:rsidRDefault="00B84890"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 xml:space="preserve">Baseline or under </w:t>
            </w:r>
            <w:proofErr w:type="spellStart"/>
            <w:r w:rsidRPr="00D707F7">
              <w:rPr>
                <w:rFonts w:ascii="Arial" w:eastAsia="Times New Roman" w:hAnsi="Arial" w:cs="Times New Roman"/>
                <w:color w:val="000000"/>
                <w:sz w:val="18"/>
                <w:lang w:eastAsia="fr-FR"/>
              </w:rPr>
              <w:t>crizotinib</w:t>
            </w:r>
            <w:proofErr w:type="spellEnd"/>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32</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1249" w:type="pct"/>
            <w:gridSpan w:val="2"/>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190</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(40 to 450)</w:t>
            </w:r>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&lt;EndNote&gt;&lt;Cite&gt;&lt;Author&gt;Chinen&lt;/Author&gt;&lt;Year&gt;2013&lt;/Year&gt;&lt;RecNum&gt;57&lt;/RecNum&gt;&lt;DisplayText&gt;[25]&lt;/DisplayText&gt;&lt;record&gt;&lt;rec-number&gt;57&lt;/rec-number&gt;&lt;foreign-keys&gt;&lt;key app="EN" db-id="r2xdze925vz9d1epe2cvrxvua5d2fssze92z" timestamp="0"&gt;57&lt;/key&gt;&lt;/foreign-keys&gt;&lt;ref-type name="Journal Article"&gt;17&lt;/ref-type&gt;&lt;contributors&gt;&lt;authors&gt;&lt;author&gt;Chinen, L. T.&lt;/author&gt;&lt;author&gt;de Carvalho, F. M.&lt;/author&gt;&lt;author&gt;Rocha, B. M.&lt;/author&gt;&lt;author&gt;Aguiar, C. M.&lt;/author&gt;&lt;author&gt;Abdallah, E. A.&lt;/author&gt;&lt;author&gt;Campanha, D.&lt;/author&gt;&lt;author&gt;Mingues, N. B.&lt;/author&gt;&lt;author&gt;de Oliveira, T. B.&lt;/author&gt;&lt;author&gt;Maciel, M. S.&lt;/author&gt;&lt;author&gt;Cervantes, G. M.&lt;/author&gt;&lt;author&gt;Dettino, A. L.&lt;/author&gt;&lt;author&gt;Soares, F. A.&lt;/author&gt;&lt;author&gt;Paterlini-Brechot, P.&lt;/author&gt;&lt;author&gt;Fanelli, M. F.&lt;/author&gt;&lt;/authors&gt;&lt;/contributors&gt;&lt;auth-address&gt;Department of Anatomic Pathology, AC Camargo Cancer Hospital, Sao Paulo, Brazil; ; Department of Clinical Oncology, AC Camargo Cancer Hospital, Sao Paulo, Brazil;&lt;/auth-address&gt;&lt;titles&gt;&lt;title&gt;Cytokeratin-based CTC counting unrelated to clinical follow up&lt;/title&gt;&lt;secondary-title&gt;J Thorac Dis&lt;/secondary-title&gt;&lt;/titles&gt;&lt;pages&gt;593-9&lt;/pages&gt;&lt;volume&gt;5&lt;/volume&gt;&lt;number&gt;5&lt;/number&gt;&lt;edition&gt;2013/11/21&lt;/edition&gt;&lt;keywords&gt;&lt;keyword&gt;Circulating tumor cells (CTCs)&lt;/keyword&gt;&lt;keyword&gt;circulating tumor microemboli (CTM)&lt;/keyword&gt;&lt;keyword&gt;immunomagnetic separation&lt;/keyword&gt;&lt;keyword&gt;isolation by size of tumor cells (ISET)&lt;/keyword&gt;&lt;keyword&gt;lung cancer&lt;/keyword&gt;&lt;/keywords&gt;&lt;dates&gt;&lt;year&gt;2013&lt;/year&gt;&lt;pub-dates&gt;&lt;date&gt;Oct&lt;/date&gt;&lt;/pub-dates&gt;&lt;/dates&gt;&lt;isbn&gt;2072-1439 (Print)&amp;#xD;2072-1439 (Linking)&lt;/isbn&gt;&lt;accession-num&gt;24255771&lt;/accession-num&gt;&lt;urls&gt;&lt;/urls&gt;&lt;custom2&gt;PMC3815714&lt;/custom2&gt;&lt;electronic-resource-num&gt;10.3978/j.issn.2072-1439.2013.09.18&lt;/electronic-resource-num&gt;&lt;remote-database-provider&gt;NLM&lt;/remote-database-provider&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[25]</w:t>
            </w:r>
            <w:r w:rsidRPr="00D707F7">
              <w:rPr>
                <w:rFonts w:ascii="Arial" w:eastAsia="Times New Roman" w:hAnsi="Arial" w:cs="Times New Roman"/>
                <w:color w:val="000000"/>
                <w:sz w:val="18"/>
                <w:lang w:eastAsia="fr-FR"/>
              </w:rPr>
              <w:fldChar w:fldCharType="end"/>
            </w:r>
          </w:p>
        </w:tc>
        <w:tc>
          <w:tcPr>
            <w:tcW w:w="37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IV</w:t>
            </w:r>
          </w:p>
        </w:tc>
        <w:tc>
          <w:tcPr>
            <w:tcW w:w="708" w:type="pct"/>
          </w:tcPr>
          <w:p w:rsidR="001320AF" w:rsidRPr="00D707F7" w:rsidRDefault="00B84890"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Baseline or before new cycle of chemo</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1249" w:type="pct"/>
            <w:gridSpan w:val="2"/>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735 to 1285 over the course of the disease</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PEVuZE5vdGU+PENpdGU+PEF1dGhvcj5LaG9qYTwvQXV0aG9yPjxZZWFyPjIwMTQ8L1llYXI+PFJl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PEVuZE5vdGU+PENpdGU+PEF1dGhvcj5LaG9qYTwvQXV0aG9yPjxZZWFyPjIwMTQ8L1llYXI+PFJl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[39]</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90</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CM</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IV</w:t>
            </w:r>
          </w:p>
        </w:tc>
        <w:tc>
          <w:tcPr>
            <w:tcW w:w="708" w:type="pct"/>
            <w:shd w:val="clear" w:color="auto" w:fill="F2F2F2" w:themeFill="background1" w:themeFillShade="F2"/>
          </w:tcPr>
          <w:p w:rsidR="001320AF" w:rsidRPr="00D707F7" w:rsidRDefault="00B84890"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therapy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51</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57 %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14</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 to 110)</w:t>
            </w:r>
          </w:p>
        </w:tc>
        <w:tc>
          <w:tcPr>
            <w:tcW w:w="656"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r w:rsidRPr="00D707F7">
              <w:rPr>
                <w:rFonts w:ascii="Arial" w:eastAsia="Times New Roman" w:hAnsi="Arial" w:cs="Times New Roman"/>
                <w:color w:val="000000"/>
                <w:sz w:val="18"/>
                <w:lang w:eastAsia="fr-FR"/>
              </w:rPr>
              <w:t>, 12 patients with CCM</w:t>
            </w:r>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PEVuZE5vdGU+PENpdGU+PEF1dGhvcj5NYXp6aW5pPC9BdXRob3I+PFllYXI+MjAxNDwvWWVhcj48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PEVuZE5vdGU+PENpdGU+PEF1dGhvcj5NYXp6aW5pPC9BdXRob3I+PFllYXI+MjAxNDwvWWVhcj48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[21]</w:t>
            </w:r>
            <w:r w:rsidRPr="00D707F7">
              <w:rPr>
                <w:rFonts w:ascii="Arial" w:eastAsia="Times New Roman" w:hAnsi="Arial" w:cs="Times New Roman"/>
                <w:color w:val="000000"/>
                <w:sz w:val="18"/>
                <w:lang w:eastAsia="fr-FR"/>
              </w:rPr>
              <w:fldChar w:fldCharType="end"/>
            </w:r>
          </w:p>
        </w:tc>
        <w:tc>
          <w:tcPr>
            <w:tcW w:w="372"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31</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UM</w:t>
            </w:r>
          </w:p>
        </w:tc>
        <w:tc>
          <w:tcPr>
            <w:tcW w:w="562" w:type="pct"/>
            <w:shd w:val="clear" w:color="auto" w:fill="auto"/>
            <w:vAlign w:val="center"/>
          </w:tcPr>
          <w:p w:rsidR="0056256D" w:rsidRDefault="001320AF" w:rsidP="0016553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tcPr>
          <w:p w:rsidR="001320AF" w:rsidRPr="00D707F7" w:rsidRDefault="00B84890"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therapy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17</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55 %</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(2 to 50)</w:t>
            </w:r>
          </w:p>
        </w:tc>
        <w:tc>
          <w:tcPr>
            <w:tcW w:w="656"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r w:rsidRPr="00D707F7">
              <w:rPr>
                <w:rFonts w:ascii="Arial" w:eastAsia="Times New Roman" w:hAnsi="Arial" w:cs="Times New Roman"/>
                <w:color w:val="000000"/>
                <w:sz w:val="18"/>
                <w:lang w:eastAsia="fr-FR"/>
              </w:rPr>
              <w:t>, 8 patients with CCM</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&lt;EndNote&gt;&lt;Cite&gt;&lt;Author&gt;Cummings&lt;/Author&gt;&lt;Year&gt;2014&lt;/Year&gt;&lt;RecNum&gt;5&lt;/RecNum&gt;&lt;DisplayText&gt;[40]&lt;/DisplayText&gt;&lt;record&gt;&lt;rec-number&gt;5&lt;/rec-number&gt;&lt;foreign-keys&gt;&lt;key app="EN" db-id="r2xdze925vz9d1epe2cvrxvua5d2fssze92z" timestamp="0"&gt;5&lt;/key&gt;&lt;/foreign-keys&gt;&lt;ref-type name="Journal Article"&gt;17&lt;/ref-type&gt;&lt;contributors&gt;&lt;authors&gt;&lt;author&gt;Cummings, J.&lt;/author&gt;&lt;author&gt;Sloane, R.&lt;/author&gt;&lt;author&gt;Morris, K.&lt;/author&gt;&lt;author&gt;Zhou, C.&lt;/author&gt;&lt;author&gt;Lancashire, M.&lt;/author&gt;&lt;author&gt;Moore, D.&lt;/author&gt;&lt;author&gt;Elliot, T.&lt;/author&gt;&lt;author&gt;Clarke, N.&lt;/author&gt;&lt;author&gt;Dive, C.&lt;/author&gt;&lt;/authors&gt;&lt;/contributors&gt;&lt;auth-address&gt;Clinical and Experimental Pharmacology Group, Cancer Research UK Manchester Institute, University of Manchester, Manchester Cancer Research Centre, Manchester M20 4BX, UK. jcummings@picr.man.ac.uk.&lt;/auth-address&gt;&lt;titles&gt;&lt;title&gt;Optimisation of an immunohistochemistry method for the determination of androgen receptor expression levels in circulating tumour cells&lt;/title&gt;&lt;secondary-title&gt;BMC Cancer&lt;/secondary-title&gt;&lt;/titles&gt;&lt;pages&gt;226&lt;/pages&gt;&lt;volume&gt;14&lt;/volume&gt;&lt;edition&gt;2014/03/29&lt;/edition&gt;&lt;keywords&gt;&lt;keyword&gt;Aged&lt;/keyword&gt;&lt;keyword&gt;Antineoplastic Agents/ pharmacology&lt;/keyword&gt;&lt;keyword&gt;Cell Count/methods&lt;/keyword&gt;&lt;keyword&gt;Cell Line, Tumor&lt;/keyword&gt;&lt;keyword&gt;Humans&lt;/keyword&gt;&lt;keyword&gt;Immunochemistry/ methods&lt;/keyword&gt;&lt;keyword&gt;Male&lt;/keyword&gt;&lt;keyword&gt;Neoplastic Cells, Circulating/drug effects/ metabolism/pathology&lt;/keyword&gt;&lt;keyword&gt;Prostatic Neoplasms/drug therapy/metabolism/pathology&lt;/keyword&gt;&lt;keyword&gt;Pyridazines/ pharmacology&lt;/keyword&gt;&lt;keyword&gt;Receptors, Androgen/ metabolism&lt;/keyword&gt;&lt;keyword&gt;Reproducibility of Results&lt;/keyword&gt;&lt;keyword&gt;Sensitivity and Specificity&lt;/keyword&gt;&lt;/keywords&gt;&lt;dates&gt;&lt;year&gt;2014&lt;/year&gt;&lt;/dates&gt;&lt;isbn&gt;1471-2407 (Electronic)&amp;#xD;1471-2407 (Linking)&lt;/isbn&gt;&lt;accession-num&gt;24674711&lt;/accession-num&gt;&lt;urls&gt;&lt;/urls&gt;&lt;custom2&gt;PMC3977890&lt;/custom2&gt;&lt;electronic-resource-num&gt;10.1186/1471-2407-14-226&lt;/electronic-resource-num&gt;&lt;remote-database-provider&gt;NLM&lt;/remote-database-provider&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[40]</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w:t>
            </w:r>
          </w:p>
        </w:tc>
        <w:tc>
          <w:tcPr>
            <w:tcW w:w="49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PrC</w:t>
            </w:r>
            <w:proofErr w:type="spellEnd"/>
          </w:p>
        </w:tc>
        <w:tc>
          <w:tcPr>
            <w:tcW w:w="562"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All (Gleason 5 to 10)</w:t>
            </w:r>
          </w:p>
        </w:tc>
        <w:tc>
          <w:tcPr>
            <w:tcW w:w="708" w:type="pct"/>
            <w:shd w:val="clear" w:color="auto" w:fill="F2F2F2" w:themeFill="background1" w:themeFillShade="F2"/>
          </w:tcPr>
          <w:p w:rsidR="001320AF" w:rsidRPr="00D707F7" w:rsidRDefault="00B84890"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therapy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0 to 300</w:t>
            </w:r>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PEVuZE5vdGU+PENpdGU+PEF1dGhvcj5Nb3JyaXM8L0F1dGhvcj48WWVhcj4yMDE0PC9ZZWFyPjxS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PEVuZE5vdGU+PENpdGU+PEF1dGhvcj5Nb3JyaXM8L0F1dGhvcj48WWVhcj4yMDE0PC9ZZWFyPjxS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[41]</w:t>
            </w:r>
            <w:r w:rsidRPr="00D707F7">
              <w:rPr>
                <w:rFonts w:ascii="Arial" w:eastAsia="Times New Roman" w:hAnsi="Arial" w:cs="Times New Roman"/>
                <w:color w:val="000000"/>
                <w:sz w:val="18"/>
                <w:lang w:eastAsia="fr-FR"/>
              </w:rPr>
              <w:fldChar w:fldCharType="end"/>
            </w:r>
          </w:p>
        </w:tc>
        <w:tc>
          <w:tcPr>
            <w:tcW w:w="372"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19</w:t>
            </w:r>
          </w:p>
        </w:tc>
        <w:tc>
          <w:tcPr>
            <w:tcW w:w="49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HCC</w:t>
            </w:r>
          </w:p>
        </w:tc>
        <w:tc>
          <w:tcPr>
            <w:tcW w:w="562" w:type="pct"/>
            <w:shd w:val="clear" w:color="auto" w:fill="auto"/>
            <w:noWrap/>
            <w:vAlign w:val="center"/>
          </w:tcPr>
          <w:p w:rsidR="0056256D" w:rsidRDefault="001320AF" w:rsidP="0016553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tcPr>
          <w:p w:rsidR="001320AF" w:rsidRPr="00D707F7" w:rsidRDefault="00B84890"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Baseline (4-weeks off therapy)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19</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101</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(25 to 271)</w:t>
            </w:r>
          </w:p>
        </w:tc>
        <w:tc>
          <w:tcPr>
            <w:tcW w:w="65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&lt;EndNote&gt;&lt;Cite&gt;&lt;Author&gt;Chinen LTD&lt;/Author&gt;&lt;Year&gt;2014&lt;/Year&gt;&lt;RecNum&gt;248&lt;/RecNum&gt;&lt;DisplayText&gt;[22]&lt;/DisplayText&gt;&lt;record&gt;&lt;rec-number&gt;248&lt;/rec-number&gt;&lt;foreign-keys&gt;&lt;key app="EN" db-id="r2xdze925vz9d1epe2cvrxvua5d2fssze92z" timestamp="0"&gt;248&lt;/key&gt;&lt;/foreign-keys&gt;&lt;ref-type name="Journal Article"&gt;17&lt;/ref-type&gt;&lt;contributors&gt;&lt;authors&gt;&lt;author&gt;Chinen LTD, Mello CAL., Abdallah EA, Ocea LMM, Buim ME, Breve NM, Gasparini Jr JL, Fanelli MF, Paterlini-Bréchot P&lt;/author&gt;&lt;/authors&gt;&lt;/contributors&gt;&lt;titles&gt;&lt;title&gt;Isolation, detection, and immunomorphological characterization of circulating tumor cells (CTCs) from patients with diffrent types of sarcoma using isolation by size of tumor cells: a window on sarcoma-cell invasion&lt;/title&gt;&lt;secondary-title&gt;OncoTargets and Therapy&lt;/secondary-title&gt;&lt;/titles&gt;&lt;pages&gt;1609-1617&lt;/pages&gt;&lt;volume&gt;7&lt;/volume&gt;&lt;dates&gt;&lt;year&gt;2014&lt;/year&gt;&lt;/dates&gt;&lt;urls&gt;&lt;/urls&gt;&lt;/record&gt;&lt;/Cite&gt;&lt;/EndNote&gt;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[22]</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11</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Sarc</w:t>
            </w:r>
            <w:proofErr w:type="spellEnd"/>
          </w:p>
        </w:tc>
        <w:tc>
          <w:tcPr>
            <w:tcW w:w="562" w:type="pct"/>
            <w:shd w:val="clear" w:color="auto" w:fill="F2F2F2" w:themeFill="background1" w:themeFillShade="F2"/>
            <w:vAlign w:val="center"/>
          </w:tcPr>
          <w:p w:rsidR="0056256D" w:rsidRDefault="001320AF" w:rsidP="0016553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shd w:val="clear" w:color="auto" w:fill="F2F2F2" w:themeFill="background1" w:themeFillShade="F2"/>
          </w:tcPr>
          <w:p w:rsidR="001320AF" w:rsidRPr="00D707F7" w:rsidRDefault="00B84890"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Unknown</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11</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27</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(2.5 to 35)</w:t>
            </w:r>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lastRenderedPageBreak/>
              <w:fldChar w:fldCharType="begin">
                <w:fldData xml:space="preserve">PEVuZE5vdGU+PENpdGU+PEF1dGhvcj5MZUJsZXU8L0F1dGhvcj48WWVhcj4yMDE0PC9ZZWFyPjxS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PEVuZE5vdGU+PENpdGU+PEF1dGhvcj5MZUJsZXU8L0F1dGhvcj48WWVhcj4yMDE0PC9ZZWFyPjxS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[42]</w:t>
            </w:r>
            <w:r w:rsidRPr="00D707F7">
              <w:rPr>
                <w:rFonts w:ascii="Arial" w:eastAsia="Times New Roman" w:hAnsi="Arial" w:cs="Times New Roman"/>
                <w:color w:val="000000"/>
                <w:sz w:val="18"/>
                <w:lang w:eastAsia="fr-FR"/>
              </w:rPr>
              <w:fldChar w:fldCharType="end"/>
            </w:r>
          </w:p>
        </w:tc>
        <w:tc>
          <w:tcPr>
            <w:tcW w:w="372"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BC</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M1, invasive ductal carcinoma</w:t>
            </w:r>
          </w:p>
        </w:tc>
        <w:tc>
          <w:tcPr>
            <w:tcW w:w="708" w:type="pct"/>
          </w:tcPr>
          <w:p w:rsidR="001320AF" w:rsidRPr="00D707F7" w:rsidRDefault="00B84890"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Unknown</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100 %</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cnfStyle w:val="000000100000" w:firstRow="0" w:lastRow="0" w:firstColumn="0" w:lastColumn="0" w:oddVBand="0" w:evenVBand="0" w:oddHBand="1" w:evenHBand="0" w:firstRowFirstColumn="0" w:firstRowLastColumn="0" w:lastRowFirstColumn="0" w:lastRowLastColumn="0"/>
          <w:cantSplit/>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PEVuZE5vdGU+PENpdGU+PEF1dGhvcj5BYmRhbGxhaDwvQXV0aG9yPjxZZWFyPjIwMTU8L1llYXI+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PEVuZE5vdGU+PENpdGU+PEF1dGhvcj5BYmRhbGxhaDwvQXV0aG9yPjxZZWFyPjIwMTU8L1llYXI+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[26]</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52</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CRC</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IV</w:t>
            </w:r>
          </w:p>
        </w:tc>
        <w:tc>
          <w:tcPr>
            <w:tcW w:w="708" w:type="pct"/>
            <w:shd w:val="clear" w:color="auto" w:fill="F2F2F2" w:themeFill="background1" w:themeFillShade="F2"/>
          </w:tcPr>
          <w:p w:rsidR="001320AF" w:rsidRPr="00D707F7" w:rsidRDefault="00B84890"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new line of therapy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43</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83 %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 to 310)</w:t>
            </w:r>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cantSplit/>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tabs>
                <w:tab w:val="left" w:pos="1264"/>
              </w:tabs>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&lt;EndNote&gt;&lt;Cite&gt;&lt;Author&gt;Buim&lt;/Author&gt;&lt;Year&gt;2015&lt;/Year&gt;&lt;RecNum&gt;329&lt;/RecNum&gt;&lt;DisplayText&gt;[27]&lt;/DisplayText&gt;&lt;record&gt;&lt;rec-number&gt;329&lt;/rec-number&gt;&lt;foreign-keys&gt;&lt;key app="EN" db-id="r2xdze925vz9d1epe2cvrxvua5d2fssze92z" timestamp="0"&gt;329&lt;/key&gt;&lt;/foreign-keys&gt;&lt;ref-type name="Journal Article"&gt;17&lt;/ref-type&gt;&lt;contributors&gt;&lt;authors&gt;&lt;author&gt;Buim, M. E.&lt;/author&gt;&lt;author&gt;Fanelli, M. F.&lt;/author&gt;&lt;author&gt;Souza, V. S.&lt;/author&gt;&lt;author&gt;Romero, J.&lt;/author&gt;&lt;author&gt;Abdallah, E. A.&lt;/author&gt;&lt;author&gt;Mello, C. A.&lt;/author&gt;&lt;author&gt;Alves, V.&lt;/author&gt;&lt;author&gt;Ocea, L. M.&lt;/author&gt;&lt;author&gt;Mingues, N. B.&lt;/author&gt;&lt;author&gt;Barbosa, P. N.&lt;/author&gt;&lt;author&gt;Tyng, C. J.&lt;/author&gt;&lt;author&gt;Chojniak, R.&lt;/author&gt;&lt;author&gt;Chinen, L. T.&lt;/author&gt;&lt;/authors&gt;&lt;/contributors&gt;&lt;auth-address&gt;a International Reserch Center; AC Camargo Cancer Center ; Sao Paulo , Brazil.&amp;#xD;b Department of Health ; Universidade Nove de Julho ; Sao Paulo , Brazil.&amp;#xD;c Department of Clinical Oncology ; AC Camargo Cancer Center ; Sao Paulo , Brazil.&amp;#xD;d Department of Image ; AC Camargo Cancer Center ; Sao Paulo , Brazil.&lt;/auth-address&gt;&lt;titles&gt;&lt;title&gt;Detection of KRAS mutations in circulating tumor cells from patients with metastatic colorectal cancer&lt;/title&gt;&lt;secondary-title&gt;Cancer Biol Ther&lt;/secondary-title&gt;&lt;/titles&gt;&lt;pages&gt;1289-95&lt;/pages&gt;&lt;volume&gt;16&lt;/volume&gt;&lt;number&gt;9&lt;/number&gt;&lt;edition&gt;2015/08/08&lt;/edition&gt;&lt;dates&gt;&lt;year&gt;2015&lt;/year&gt;&lt;/dates&gt;&lt;isbn&gt;1555-8576 (Electronic)&amp;#xD;1538-4047 (Linking)&lt;/isbn&gt;&lt;accession-num&gt;26252055&lt;/accession-num&gt;&lt;urls&gt;&lt;related-urls&gt;&lt;url&gt;&lt;style face="underline" font="default" size="100%"&gt;http://www.ncbi.nlm.nih.gov/entrez/query.fcgi?cmd=Retrieve&amp;amp;db=PubMed&amp;amp;dopt=Citation&amp;amp;list_uids=26252055&lt;/style&gt;&lt;/url&gt;&lt;/related-urls&gt;&lt;/urls&gt;&lt;electronic-resource-num&gt;&lt;style face="underline" font="default" size="100%"&gt;10.1080/15384047.2015.1070991&lt;/style&gt;&lt;/electronic-resource-num&gt;&lt;language&gt;eng&lt;/language&gt;&lt;/record&gt;&lt;/Cite&gt;&lt;/EndNote&gt;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[27]</w:t>
            </w:r>
            <w:r w:rsidRPr="00D707F7">
              <w:rPr>
                <w:rFonts w:ascii="Arial" w:eastAsia="Times New Roman" w:hAnsi="Arial" w:cs="Times New Roman"/>
                <w:color w:val="000000"/>
                <w:sz w:val="18"/>
                <w:lang w:eastAsia="fr-FR"/>
              </w:rPr>
              <w:fldChar w:fldCharType="end"/>
            </w:r>
          </w:p>
        </w:tc>
        <w:tc>
          <w:tcPr>
            <w:tcW w:w="372"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26</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CRC</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IV</w:t>
            </w:r>
          </w:p>
        </w:tc>
        <w:tc>
          <w:tcPr>
            <w:tcW w:w="708" w:type="pct"/>
          </w:tcPr>
          <w:p w:rsidR="001320AF" w:rsidRPr="00D707F7" w:rsidRDefault="00B84890"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new line of therapy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23</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88 %</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 to 140)</w:t>
            </w:r>
          </w:p>
        </w:tc>
        <w:tc>
          <w:tcPr>
            <w:tcW w:w="65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PEVuZE5vdGU+PENpdGU+PEF1dGhvcj5QYWlsbGVyPC9BdXRob3I+PFllYXI+MjAxNTwvWWVhcj48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=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PEVuZE5vdGU+PENpdGU+PEF1dGhvcj5QYWlsbGVyPC9BdXRob3I+PFllYXI+MjAxNTwvWWVhcj48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=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[43]</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M1</w:t>
            </w:r>
          </w:p>
        </w:tc>
        <w:tc>
          <w:tcPr>
            <w:tcW w:w="708" w:type="pct"/>
            <w:shd w:val="clear" w:color="auto" w:fill="F2F2F2" w:themeFill="background1" w:themeFillShade="F2"/>
          </w:tcPr>
          <w:p w:rsidR="001320AF" w:rsidRPr="00D707F7" w:rsidRDefault="00B84890"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 xml:space="preserve">Baseline or under </w:t>
            </w:r>
            <w:proofErr w:type="spellStart"/>
            <w:r w:rsidRPr="00D707F7">
              <w:rPr>
                <w:rFonts w:ascii="Arial" w:eastAsia="Times New Roman" w:hAnsi="Arial" w:cs="Times New Roman"/>
                <w:color w:val="000000"/>
                <w:sz w:val="18"/>
                <w:lang w:eastAsia="fr-FR"/>
              </w:rPr>
              <w:t>crizotinib</w:t>
            </w:r>
            <w:proofErr w:type="spellEnd"/>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4/4 ROS-1 rearranged</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8/8 total</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1249" w:type="pct"/>
            <w:gridSpan w:val="2"/>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123 ROS1 rearranged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(80 to 183)</w:t>
            </w:r>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PEVuZE5vdGU+PENpdGU+PEF1dGhvcj5Qb3J1azwvQXV0aG9yPjxZZWFyPjIwMTY8L1llYXI+PFJl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PEVuZE5vdGU+PENpdGU+PEF1dGhvcj5Qb3J1azwvQXV0aG9yPjxZZWFyPjIwMTY8L1llYXI+PFJl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[29]</w:t>
            </w:r>
            <w:r w:rsidRPr="00D707F7">
              <w:rPr>
                <w:rFonts w:ascii="Arial" w:eastAsia="Times New Roman" w:hAnsi="Arial" w:cs="Times New Roman"/>
                <w:color w:val="000000"/>
                <w:sz w:val="18"/>
                <w:lang w:eastAsia="fr-FR"/>
              </w:rPr>
              <w:fldChar w:fldCharType="end"/>
            </w:r>
          </w:p>
        </w:tc>
        <w:tc>
          <w:tcPr>
            <w:tcW w:w="372"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50</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PaC</w:t>
            </w:r>
            <w:proofErr w:type="spellEnd"/>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 II and IV</w:t>
            </w:r>
          </w:p>
        </w:tc>
        <w:tc>
          <w:tcPr>
            <w:tcW w:w="708" w:type="pct"/>
          </w:tcPr>
          <w:p w:rsidR="001320AF" w:rsidRPr="00D707F7" w:rsidRDefault="00B84890"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surgery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45</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90%</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850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 to 3000)</w:t>
            </w:r>
          </w:p>
        </w:tc>
        <w:tc>
          <w:tcPr>
            <w:tcW w:w="65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&lt;EndNote&gt;&lt;Cite&gt;&lt;Author&gt;Salvianti&lt;/Author&gt;&lt;Year&gt;2016&lt;/Year&gt;&lt;RecNum&gt;317&lt;/RecNum&gt;&lt;DisplayText&gt;[44]&lt;/DisplayText&gt;&lt;record&gt;&lt;rec-number&gt;317&lt;/rec-number&gt;&lt;foreign-keys&gt;&lt;key app="EN" db-id="r2xdze925vz9d1epe2cvrxvua5d2fssze92z" timestamp="0"&gt;317&lt;/key&gt;&lt;/foreign-keys&gt;&lt;ref-type name="Journal Article"&gt;17&lt;/ref-type&gt;&lt;contributors&gt;&lt;authors&gt;&lt;author&gt;Salvianti, F.&lt;/author&gt;&lt;author&gt;Orlando, C.&lt;/author&gt;&lt;author&gt;Massi, D.&lt;/author&gt;&lt;author&gt;De Giorgi, V.&lt;/author&gt;&lt;author&gt;Grazzini, M.&lt;/author&gt;&lt;author&gt;Pazzagli, M.&lt;/author&gt;&lt;author&gt;Pinzani, P.&lt;/author&gt;&lt;/authors&gt;&lt;/contributors&gt;&lt;auth-address&gt;Department of Clinical, Experimental and Biomedical Sciences, University of Florence Florence, Italy.&amp;#xD;Division of Pathology, Department of Surgery and Translational Medicine, University of Florence Florence, Italy.&amp;#xD;Division of Dermatology, Department of Surgery and Traslational Medicine, University of Florence Florence, Italy.&lt;/auth-address&gt;&lt;titles&gt;&lt;title&gt;Tumor-Related Methylated Cell-Free DNA and Circulating Tumor Cells in Melanoma&lt;/title&gt;&lt;secondary-title&gt;Front Mol Biosci&lt;/secondary-title&gt;&lt;/titles&gt;&lt;pages&gt;76&lt;/pages&gt;&lt;volume&gt;2&lt;/volume&gt;&lt;edition&gt;2016/01/19&lt;/edition&gt;&lt;dates&gt;&lt;year&gt;2016&lt;/year&gt;&lt;/dates&gt;&lt;isbn&gt;2296-889X (Electronic)&amp;#xD;2296-889X (Linking)&lt;/isbn&gt;&lt;accession-num&gt;26779490&lt;/accession-num&gt;&lt;urls&gt;&lt;related-urls&gt;&lt;url&gt;&lt;style face="underline" font="default" size="100%"&gt;http://www.ncbi.nlm.nih.gov/entrez/query.fcgi?cmd=Retrieve&amp;amp;db=PubMed&amp;amp;dopt=Citation&amp;amp;list_uids=26779490&lt;/style&gt;&lt;/url&gt;&lt;/related-urls&gt;&lt;/urls&gt;&lt;electronic-resource-num&gt;&lt;style face="underline" font="default" size="100%"&gt;10.3389/fmolb.2015.00076&lt;/style&gt;&lt;/electronic-resource-num&gt;&lt;language&gt;eng&lt;/language&gt;&lt;/record&gt;&lt;/Cite&gt;&lt;/EndNote&gt;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[44]</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68</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CM</w:t>
            </w:r>
          </w:p>
        </w:tc>
        <w:tc>
          <w:tcPr>
            <w:tcW w:w="562" w:type="pct"/>
            <w:shd w:val="clear" w:color="auto" w:fill="F2F2F2" w:themeFill="background1" w:themeFillShade="F2"/>
            <w:vAlign w:val="center"/>
          </w:tcPr>
          <w:p w:rsidR="0056256D" w:rsidRDefault="001320AF" w:rsidP="0016553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hAnsi="Arial"/>
                <w:sz w:val="18"/>
                <w:szCs w:val="20"/>
              </w:rPr>
              <w:t>All (I to IV)</w:t>
            </w:r>
          </w:p>
        </w:tc>
        <w:tc>
          <w:tcPr>
            <w:tcW w:w="708" w:type="pct"/>
            <w:shd w:val="clear" w:color="auto" w:fill="F2F2F2" w:themeFill="background1" w:themeFillShade="F2"/>
          </w:tcPr>
          <w:p w:rsidR="001320AF" w:rsidRPr="00D707F7" w:rsidRDefault="00CC7416"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At diagnosis, before surgery and therapy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18</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27 %</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roofErr w:type="spellStart"/>
            <w:r w:rsidRPr="00D707F7">
              <w:rPr>
                <w:rFonts w:ascii="Arial" w:eastAsia="Times New Roman" w:hAnsi="Arial" w:cs="Times New Roman"/>
                <w:color w:val="000000"/>
                <w:sz w:val="18"/>
                <w:lang w:eastAsia="fr-FR"/>
              </w:rPr>
              <w:t>na</w:t>
            </w:r>
            <w:proofErr w:type="spellEnd"/>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PEVuZE5vdGU+PENpdGU+PEF1dGhvcj5Mb25nPC9BdXRob3I+PFllYXI+MjAxNjwvWWVhcj48UmVj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PEVuZE5vdGU+PENpdGU+PEF1dGhvcj5Mb25nPC9BdXRob3I+PFllYXI+MjAxNjwvWWVhcj48UmVj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[24]</w:t>
            </w:r>
            <w:r w:rsidRPr="00D707F7">
              <w:rPr>
                <w:rFonts w:ascii="Arial" w:eastAsia="Times New Roman" w:hAnsi="Arial" w:cs="Times New Roman"/>
                <w:color w:val="000000"/>
                <w:sz w:val="18"/>
                <w:lang w:eastAsia="fr-FR"/>
              </w:rPr>
              <w:fldChar w:fldCharType="end"/>
            </w:r>
          </w:p>
        </w:tc>
        <w:tc>
          <w:tcPr>
            <w:tcW w:w="372"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128</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CM</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IIIB, IIIC, IV</w:t>
            </w:r>
          </w:p>
        </w:tc>
        <w:tc>
          <w:tcPr>
            <w:tcW w:w="708" w:type="pct"/>
          </w:tcPr>
          <w:p w:rsidR="001320AF" w:rsidRPr="00D707F7" w:rsidRDefault="00CC7416"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 xml:space="preserve">Before first line </w:t>
            </w:r>
            <w:r w:rsidR="00165532">
              <w:rPr>
                <w:rFonts w:ascii="Arial" w:eastAsia="Times New Roman" w:hAnsi="Arial" w:cs="Times New Roman"/>
                <w:color w:val="000000"/>
                <w:sz w:val="18"/>
                <w:lang w:eastAsia="fr-FR"/>
              </w:rPr>
              <w:t xml:space="preserve">of </w:t>
            </w:r>
            <w:r w:rsidRPr="00D707F7">
              <w:rPr>
                <w:rFonts w:ascii="Arial" w:eastAsia="Times New Roman" w:hAnsi="Arial" w:cs="Times New Roman"/>
                <w:color w:val="000000"/>
                <w:sz w:val="18"/>
                <w:lang w:eastAsia="fr-FR"/>
              </w:rPr>
              <w:t>therapy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109</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85 %</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6</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(4 to 16)</w:t>
            </w:r>
          </w:p>
        </w:tc>
        <w:tc>
          <w:tcPr>
            <w:tcW w:w="65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4</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(3 to 9)</w:t>
            </w:r>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F2F2F2" w:themeFill="background1" w:themeFillShade="F2"/>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r>
            <w:r w:rsidR="00353666">
              <w:rPr>
                <w:rFonts w:ascii="Arial" w:eastAsia="Times New Roman" w:hAnsi="Arial" w:cs="Times New Roman"/>
                <w:color w:val="000000"/>
                <w:sz w:val="18"/>
                <w:lang w:eastAsia="fr-FR"/>
              </w:rPr>
              <w:instrText xml:space="preserve"> ADDIN EN.CITE &lt;EndNote&gt;&lt;Cite&gt;&lt;Author&gt;Abdallah&lt;/Author&gt;&lt;Year&gt;2016&lt;/Year&gt;&lt;RecNum&gt;342&lt;/RecNum&gt;&lt;DisplayText&gt;[30]&lt;/DisplayText&gt;&lt;record&gt;&lt;rec-number&gt;342&lt;/rec-number&gt;&lt;foreign-keys&gt;&lt;key app="EN" db-id="r2xdze925vz9d1epe2cvrxvua5d2fssze92z" timestamp="0"&gt;342&lt;/key&gt;&lt;/foreign-keys&gt;&lt;ref-type name="Journal Article"&gt;17&lt;/ref-type&gt;&lt;contributors&gt;&lt;authors&gt;&lt;author&gt;Abdallah, E. A.&lt;/author&gt;&lt;author&gt;Fanelli, M. F.&lt;/author&gt;&lt;author&gt;Souza, E. Silva V.&lt;/author&gt;&lt;author&gt;Machado Netto, M. C.&lt;/author&gt;&lt;author&gt;Gasparini Junior, J. L.&lt;/author&gt;&lt;author&gt;Vilarim Araujo, D.&lt;/author&gt;&lt;author&gt;Menezes Mendonca Ocea, L.&lt;/author&gt;&lt;author&gt;Eliza Cavicchioli Buim, M.&lt;/author&gt;&lt;author&gt;Shizue Tariki, M.&lt;/author&gt;&lt;author&gt;da Silva Alves, V.&lt;/author&gt;&lt;author&gt;Piana Andrade, V.&lt;/author&gt;&lt;author&gt;Lourenco Abbade Dettino, A.&lt;/author&gt;&lt;author&gt;Abdon Lopes de Mello, C.&lt;/author&gt;&lt;author&gt;Thome Domingos Chinen, L.&lt;/author&gt;&lt;/authors&gt;&lt;/contributors&gt;&lt;auth-address&gt;International Research Center - A.C. Camargo Cancer Center, Sao Paulo, SP, Brazil.&amp;#xD;Department of Medical Oncology, A.C. Camargo Cancer Center, Sao Paulo, SP, Brazil.&amp;#xD;Department of Health, Universidade Nove de Julho, Sao Paulo, Brazil.&amp;#xD;Department of Anatomical Pathology, A.C. Camargo Cancer Center, Sao Paulo, SP, Brazil.&lt;/auth-address&gt;&lt;titles&gt;&lt;title&gt;MRP1 expression in CTCs confers resistance to irinotecan-based treatment in metastatic colorectal cancer&lt;/title&gt;&lt;secondary-title&gt;Int J Cancer&lt;/secondary-title&gt;&lt;/titles&gt;&lt;edition&gt;2016/03/08&lt;/edition&gt;&lt;dates&gt;&lt;year&gt;2016&lt;/year&gt;&lt;pub-dates&gt;&lt;date&gt;Mar 7&lt;/date&gt;&lt;/pub-dates&gt;&lt;/dates&gt;&lt;isbn&gt;1097-0215 (Electronic)&amp;#xD;0020-7136 (Linking)&lt;/isbn&gt;&lt;accession-num&gt;26950035&lt;/accession-num&gt;&lt;urls&gt;&lt;related-urls&gt;&lt;url&gt;&lt;style face="underline" font="default" size="100%"&gt;http://www.ncbi.nlm.nih.gov/entrez/query.fcgi?cmd=Retrieve&amp;amp;db=PubMed&amp;amp;dopt=Citation&amp;amp;list_uids=26950035&lt;/style&gt;&lt;/url&gt;&lt;/related-urls&gt;&lt;/urls&gt;&lt;electronic-resource-num&gt;&lt;style face="underline" font="default" size="100%"&gt;10.1002/ijc.30082&lt;/style&gt;&lt;/electronic-resource-num&gt;&lt;language&gt;Eng&lt;/language&gt;&lt;/record&gt;&lt;/Cite&gt;&lt;/EndNote&gt;</w:instrText>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[30]</w:t>
            </w:r>
            <w:r w:rsidRPr="00D707F7">
              <w:rPr>
                <w:rFonts w:ascii="Arial" w:eastAsia="Times New Roman" w:hAnsi="Arial" w:cs="Times New Roman"/>
                <w:color w:val="000000"/>
                <w:sz w:val="18"/>
                <w:lang w:eastAsia="fr-FR"/>
              </w:rPr>
              <w:fldChar w:fldCharType="end"/>
            </w:r>
          </w:p>
        </w:tc>
        <w:tc>
          <w:tcPr>
            <w:tcW w:w="372"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34</w:t>
            </w:r>
          </w:p>
        </w:tc>
        <w:tc>
          <w:tcPr>
            <w:tcW w:w="497"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CRC</w:t>
            </w:r>
          </w:p>
        </w:tc>
        <w:tc>
          <w:tcPr>
            <w:tcW w:w="562" w:type="pct"/>
            <w:shd w:val="clear" w:color="auto" w:fill="F2F2F2" w:themeFill="background1" w:themeFillShade="F2"/>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IV</w:t>
            </w:r>
          </w:p>
        </w:tc>
        <w:tc>
          <w:tcPr>
            <w:tcW w:w="708" w:type="pct"/>
            <w:shd w:val="clear" w:color="auto" w:fill="F2F2F2" w:themeFill="background1" w:themeFillShade="F2"/>
          </w:tcPr>
          <w:p w:rsidR="001320AF" w:rsidRPr="00D707F7" w:rsidRDefault="00B84890"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Before new line of therapy</w:t>
            </w:r>
          </w:p>
        </w:tc>
        <w:tc>
          <w:tcPr>
            <w:tcW w:w="587"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30</w:t>
            </w:r>
          </w:p>
        </w:tc>
        <w:tc>
          <w:tcPr>
            <w:tcW w:w="50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88%</w:t>
            </w:r>
          </w:p>
        </w:tc>
        <w:tc>
          <w:tcPr>
            <w:tcW w:w="593"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20 (median)</w:t>
            </w:r>
            <w:r w:rsidR="00BF0538">
              <w:rPr>
                <w:rFonts w:ascii="Arial" w:eastAsia="Times New Roman" w:hAnsi="Arial" w:cs="Times New Roman"/>
                <w:color w:val="000000"/>
                <w:sz w:val="18"/>
                <w:lang w:eastAsia="fr-FR"/>
              </w:rPr>
              <w:t xml:space="preserve"> </w:t>
            </w:r>
            <w:r w:rsidRPr="00D707F7">
              <w:rPr>
                <w:rFonts w:ascii="Arial" w:eastAsia="Times New Roman" w:hAnsi="Arial" w:cs="Times New Roman"/>
                <w:color w:val="000000"/>
                <w:sz w:val="18"/>
                <w:lang w:eastAsia="fr-FR"/>
              </w:rPr>
              <w:t>(0 to 310)</w:t>
            </w:r>
          </w:p>
        </w:tc>
        <w:tc>
          <w:tcPr>
            <w:tcW w:w="656" w:type="pct"/>
            <w:shd w:val="clear" w:color="auto" w:fill="F2F2F2" w:themeFill="background1" w:themeFillShade="F2"/>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
        </w:tc>
      </w:tr>
      <w:tr w:rsidR="00165532" w:rsidRPr="00D707F7" w:rsidTr="00165532">
        <w:trPr>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auto"/>
            <w:vAlign w:val="center"/>
          </w:tcPr>
          <w:p w:rsidR="001320AF" w:rsidRPr="00D707F7" w:rsidRDefault="0056256D" w:rsidP="00165532">
            <w:pPr>
              <w:jc w:val="center"/>
              <w:rPr>
                <w:rFonts w:ascii="Arial" w:eastAsia="Times New Roman" w:hAnsi="Arial" w:cs="Times New Roman"/>
                <w:b w:val="0"/>
                <w:color w:val="000000"/>
                <w:sz w:val="18"/>
                <w:lang w:eastAsia="fr-FR"/>
              </w:rPr>
            </w:pPr>
            <w:r w:rsidRPr="00D707F7">
              <w:rPr>
                <w:rFonts w:ascii="Arial" w:eastAsia="Times New Roman" w:hAnsi="Arial" w:cs="Times New Roman"/>
                <w:color w:val="000000"/>
                <w:sz w:val="18"/>
                <w:lang w:eastAsia="fr-FR"/>
              </w:rPr>
              <w:fldChar w:fldCharType="begin">
                <w:fldData xml:space="preserve">PEVuZE5vdGU+PENpdGU+PEF1dGhvcj5Nb3Jyb3c8L0F1dGhvcj48WWVhcj4yMDE2PC9ZZWFyPjxS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</w:fldData>
              </w:fldChar>
            </w:r>
            <w:r w:rsidR="00353666">
              <w:rPr>
                <w:rFonts w:ascii="Arial" w:eastAsia="Times New Roman" w:hAnsi="Arial" w:cs="Times New Roman"/>
                <w:color w:val="000000"/>
                <w:sz w:val="18"/>
                <w:lang w:eastAsia="fr-FR"/>
              </w:rPr>
              <w:instrText xml:space="preserve"> ADDIN EN.CITE </w:instrText>
            </w:r>
            <w:r>
              <w:rPr>
                <w:rFonts w:ascii="Arial" w:eastAsia="Times New Roman" w:hAnsi="Arial" w:cs="Times New Roman"/>
                <w:color w:val="000000"/>
                <w:sz w:val="18"/>
                <w:lang w:eastAsia="fr-FR"/>
              </w:rPr>
              <w:fldChar w:fldCharType="begin">
                <w:fldData xml:space="preserve">PEVuZE5vdGU+PENpdGU+PEF1dGhvcj5Nb3Jyb3c8L0F1dGhvcj48WWVhcj4yMDE2PC9ZZWFyPjxS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</w:fldData>
              </w:fldChar>
            </w:r>
            <w:r w:rsidR="00353666">
              <w:rPr>
                <w:rFonts w:ascii="Arial" w:eastAsia="Times New Roman" w:hAnsi="Arial" w:cs="Times New Roman"/>
                <w:color w:val="000000"/>
                <w:sz w:val="18"/>
                <w:lang w:eastAsia="fr-FR"/>
              </w:rPr>
              <w:instrText xml:space="preserve"> ADDIN EN.CITE.DATA </w:instrText>
            </w:r>
            <w:r>
              <w:rPr>
                <w:rFonts w:ascii="Arial" w:eastAsia="Times New Roman" w:hAnsi="Arial" w:cs="Times New Roman"/>
                <w:color w:val="000000"/>
                <w:sz w:val="18"/>
                <w:lang w:eastAsia="fr-FR"/>
              </w:rPr>
            </w:r>
            <w:r>
              <w:rPr>
                <w:rFonts w:ascii="Arial" w:eastAsia="Times New Roman" w:hAnsi="Arial" w:cs="Times New Roman"/>
                <w:color w:val="000000"/>
                <w:sz w:val="18"/>
                <w:lang w:eastAsia="fr-FR"/>
              </w:rPr>
              <w:fldChar w:fldCharType="end"/>
            </w:r>
            <w:r w:rsidRPr="00D707F7">
              <w:rPr>
                <w:rFonts w:ascii="Arial" w:eastAsia="Times New Roman" w:hAnsi="Arial" w:cs="Times New Roman"/>
                <w:color w:val="000000"/>
                <w:sz w:val="18"/>
                <w:lang w:eastAsia="fr-FR"/>
              </w:rPr>
            </w:r>
            <w:r w:rsidRPr="00D707F7">
              <w:rPr>
                <w:rFonts w:ascii="Arial" w:eastAsia="Times New Roman" w:hAnsi="Arial" w:cs="Times New Roman"/>
                <w:color w:val="000000"/>
                <w:sz w:val="18"/>
                <w:lang w:eastAsia="fr-FR"/>
              </w:rPr>
              <w:fldChar w:fldCharType="separate"/>
            </w:r>
            <w:r w:rsidR="00353666" w:rsidRPr="00353666">
              <w:rPr>
                <w:rFonts w:ascii="Arial" w:eastAsia="Times New Roman" w:hAnsi="Arial" w:cs="Times New Roman"/>
                <w:b w:val="0"/>
                <w:noProof/>
                <w:color w:val="000000"/>
                <w:sz w:val="18"/>
                <w:lang w:eastAsia="fr-FR"/>
              </w:rPr>
              <w:t>[31]</w:t>
            </w:r>
            <w:r w:rsidRPr="00D707F7">
              <w:rPr>
                <w:rFonts w:ascii="Arial" w:eastAsia="Times New Roman" w:hAnsi="Arial" w:cs="Times New Roman"/>
                <w:color w:val="000000"/>
                <w:sz w:val="18"/>
                <w:lang w:eastAsia="fr-FR"/>
              </w:rPr>
              <w:fldChar w:fldCharType="end"/>
            </w:r>
          </w:p>
        </w:tc>
        <w:tc>
          <w:tcPr>
            <w:tcW w:w="372"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w:t>
            </w:r>
          </w:p>
        </w:tc>
        <w:tc>
          <w:tcPr>
            <w:tcW w:w="497"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NSCLC</w:t>
            </w:r>
          </w:p>
        </w:tc>
        <w:tc>
          <w:tcPr>
            <w:tcW w:w="562" w:type="pct"/>
            <w:shd w:val="clear" w:color="auto" w:fill="auto"/>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T1aN2M1b</w:t>
            </w:r>
            <w:r w:rsidRPr="00D707F7">
              <w:rPr>
                <w:sz w:val="18"/>
                <w:szCs w:val="23"/>
              </w:rPr>
              <w:t xml:space="preserve"> </w:t>
            </w:r>
          </w:p>
        </w:tc>
        <w:tc>
          <w:tcPr>
            <w:tcW w:w="708" w:type="pct"/>
          </w:tcPr>
          <w:p w:rsidR="001320AF" w:rsidRPr="00D707F7" w:rsidRDefault="00CC7416"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At diagnosis and after therapy</w:t>
            </w:r>
          </w:p>
        </w:tc>
        <w:tc>
          <w:tcPr>
            <w:tcW w:w="587"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w:t>
            </w:r>
          </w:p>
        </w:tc>
        <w:tc>
          <w:tcPr>
            <w:tcW w:w="506"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100%</w:t>
            </w:r>
          </w:p>
        </w:tc>
        <w:tc>
          <w:tcPr>
            <w:tcW w:w="593" w:type="pct"/>
            <w:shd w:val="clear" w:color="auto" w:fill="auto"/>
            <w:noWrap/>
            <w:vAlign w:val="center"/>
          </w:tcPr>
          <w:p w:rsidR="001320AF" w:rsidRPr="00D707F7" w:rsidRDefault="001320AF"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&gt;1500</w:t>
            </w:r>
          </w:p>
        </w:tc>
        <w:tc>
          <w:tcPr>
            <w:tcW w:w="656" w:type="pct"/>
            <w:shd w:val="clear" w:color="auto" w:fill="auto"/>
            <w:noWrap/>
            <w:vAlign w:val="center"/>
          </w:tcPr>
          <w:p w:rsidR="001320AF" w:rsidRPr="00D707F7" w:rsidRDefault="0085506C" w:rsidP="001655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8"/>
                <w:lang w:eastAsia="fr-FR"/>
              </w:rPr>
            </w:pPr>
            <w:proofErr w:type="spellStart"/>
            <w:r>
              <w:rPr>
                <w:rFonts w:ascii="Arial" w:eastAsia="Times New Roman" w:hAnsi="Arial" w:cs="Times New Roman"/>
                <w:color w:val="000000"/>
                <w:sz w:val="18"/>
                <w:lang w:eastAsia="fr-FR"/>
              </w:rPr>
              <w:t>na</w:t>
            </w:r>
            <w:proofErr w:type="spellEnd"/>
          </w:p>
        </w:tc>
      </w:tr>
      <w:tr w:rsidR="00165532" w:rsidRPr="00D707F7" w:rsidTr="001655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9D9D9" w:themeFill="background1" w:themeFillShade="D9"/>
            <w:vAlign w:val="center"/>
          </w:tcPr>
          <w:p w:rsidR="001320AF" w:rsidRPr="00D707F7" w:rsidRDefault="001320AF" w:rsidP="00165532">
            <w:pPr>
              <w:jc w:val="center"/>
              <w:rPr>
                <w:rFonts w:ascii="Arial" w:eastAsia="Times New Roman" w:hAnsi="Arial" w:cs="Times New Roman"/>
                <w:color w:val="000000"/>
                <w:sz w:val="18"/>
                <w:lang w:eastAsia="fr-FR"/>
              </w:rPr>
            </w:pPr>
            <w:r w:rsidRPr="00D707F7">
              <w:rPr>
                <w:rFonts w:ascii="Arial" w:eastAsia="Times New Roman" w:hAnsi="Arial" w:cs="Times New Roman"/>
                <w:color w:val="000000"/>
                <w:sz w:val="18"/>
                <w:lang w:eastAsia="fr-FR"/>
              </w:rPr>
              <w:t>Total</w:t>
            </w:r>
          </w:p>
        </w:tc>
        <w:tc>
          <w:tcPr>
            <w:tcW w:w="372" w:type="pct"/>
            <w:shd w:val="clear" w:color="auto" w:fill="D9D9D9" w:themeFill="background1" w:themeFillShade="D9"/>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18"/>
                <w:lang w:eastAsia="fr-FR"/>
              </w:rPr>
            </w:pPr>
            <w:r w:rsidRPr="00D707F7">
              <w:rPr>
                <w:rFonts w:ascii="Arial" w:eastAsia="Times New Roman" w:hAnsi="Arial" w:cs="Times New Roman"/>
                <w:b/>
                <w:color w:val="000000"/>
                <w:sz w:val="18"/>
                <w:lang w:eastAsia="fr-FR"/>
              </w:rPr>
              <w:t>2347</w:t>
            </w:r>
          </w:p>
        </w:tc>
        <w:tc>
          <w:tcPr>
            <w:tcW w:w="497" w:type="pct"/>
            <w:shd w:val="clear" w:color="auto" w:fill="D9D9D9" w:themeFill="background1" w:themeFillShade="D9"/>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
        </w:tc>
        <w:tc>
          <w:tcPr>
            <w:tcW w:w="562" w:type="pct"/>
            <w:shd w:val="clear" w:color="auto" w:fill="D9D9D9" w:themeFill="background1" w:themeFillShade="D9"/>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
        </w:tc>
        <w:tc>
          <w:tcPr>
            <w:tcW w:w="708" w:type="pct"/>
            <w:shd w:val="clear" w:color="auto" w:fill="D9D9D9" w:themeFill="background1" w:themeFillShade="D9"/>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18"/>
                <w:lang w:eastAsia="fr-FR"/>
              </w:rPr>
            </w:pPr>
          </w:p>
        </w:tc>
        <w:tc>
          <w:tcPr>
            <w:tcW w:w="587" w:type="pct"/>
            <w:shd w:val="clear" w:color="auto" w:fill="D9D9D9" w:themeFill="background1" w:themeFillShade="D9"/>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18"/>
                <w:lang w:eastAsia="fr-FR"/>
              </w:rPr>
            </w:pPr>
            <w:r w:rsidRPr="00D707F7">
              <w:rPr>
                <w:rFonts w:ascii="Arial" w:eastAsia="Times New Roman" w:hAnsi="Arial" w:cs="Times New Roman"/>
                <w:b/>
                <w:color w:val="000000"/>
                <w:sz w:val="18"/>
                <w:lang w:eastAsia="fr-FR"/>
              </w:rPr>
              <w:t>1328</w:t>
            </w:r>
          </w:p>
        </w:tc>
        <w:tc>
          <w:tcPr>
            <w:tcW w:w="506" w:type="pct"/>
            <w:shd w:val="clear" w:color="auto" w:fill="D9D9D9" w:themeFill="background1" w:themeFillShade="D9"/>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
        </w:tc>
        <w:tc>
          <w:tcPr>
            <w:tcW w:w="1249" w:type="pct"/>
            <w:gridSpan w:val="2"/>
            <w:shd w:val="clear" w:color="auto" w:fill="D9D9D9" w:themeFill="background1" w:themeFillShade="D9"/>
            <w:noWrap/>
            <w:vAlign w:val="center"/>
          </w:tcPr>
          <w:p w:rsidR="001320AF" w:rsidRPr="00D707F7" w:rsidRDefault="001320AF" w:rsidP="001655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lang w:eastAsia="fr-FR"/>
              </w:rPr>
            </w:pPr>
          </w:p>
        </w:tc>
      </w:tr>
    </w:tbl>
    <w:p w:rsidR="00206BF0" w:rsidRDefault="0050383B" w:rsidP="00C52B17">
      <w:pPr>
        <w:spacing w:before="200" w:after="0" w:line="240" w:lineRule="auto"/>
        <w:jc w:val="both"/>
        <w:rPr>
          <w:rFonts w:ascii="Arial" w:hAnsi="Arial" w:cs="Arial"/>
          <w:bCs/>
        </w:rPr>
      </w:pPr>
      <w:r w:rsidRPr="00206BF0">
        <w:rPr>
          <w:rFonts w:ascii="Arial" w:hAnsi="Arial" w:cs="Arial"/>
          <w:bCs/>
          <w:u w:val="single"/>
        </w:rPr>
        <w:t>Abbreviations</w:t>
      </w:r>
      <w:r w:rsidRPr="0045179A">
        <w:rPr>
          <w:rFonts w:ascii="Arial" w:hAnsi="Arial" w:cs="Arial"/>
          <w:bCs/>
        </w:rPr>
        <w:t xml:space="preserve">: HCC: hepatocellular carcinoma, BC: breast cancer, </w:t>
      </w:r>
      <w:proofErr w:type="spellStart"/>
      <w:r w:rsidRPr="0045179A">
        <w:rPr>
          <w:rFonts w:ascii="Arial" w:hAnsi="Arial" w:cs="Arial"/>
          <w:bCs/>
        </w:rPr>
        <w:t>PrC</w:t>
      </w:r>
      <w:proofErr w:type="spellEnd"/>
      <w:r w:rsidRPr="0045179A">
        <w:rPr>
          <w:rFonts w:ascii="Arial" w:hAnsi="Arial" w:cs="Arial"/>
          <w:bCs/>
        </w:rPr>
        <w:t xml:space="preserve">: prostate cancer, </w:t>
      </w:r>
      <w:proofErr w:type="spellStart"/>
      <w:r w:rsidRPr="0045179A">
        <w:rPr>
          <w:rFonts w:ascii="Arial" w:hAnsi="Arial" w:cs="Arial"/>
          <w:bCs/>
        </w:rPr>
        <w:t>PaC</w:t>
      </w:r>
      <w:proofErr w:type="spellEnd"/>
      <w:r w:rsidRPr="0045179A">
        <w:rPr>
          <w:rFonts w:ascii="Arial" w:hAnsi="Arial" w:cs="Arial"/>
          <w:bCs/>
        </w:rPr>
        <w:t xml:space="preserve">: pancreatic cancer, NSCLC: Non-Small Cell Lung Cancer, SCLC: Small Cell Lung cancer, CC: Colorectal cancer, KC: Kidney cancer, HNC: Head and Neck carcinoma, Esophageal carcinoma: EC, Pleural Mesothelioma: PM, Sarcoma: </w:t>
      </w:r>
      <w:proofErr w:type="spellStart"/>
      <w:r w:rsidRPr="0045179A">
        <w:rPr>
          <w:rFonts w:ascii="Arial" w:hAnsi="Arial" w:cs="Arial"/>
          <w:bCs/>
        </w:rPr>
        <w:t>Sarc</w:t>
      </w:r>
      <w:proofErr w:type="spellEnd"/>
      <w:r w:rsidRPr="0045179A">
        <w:rPr>
          <w:rFonts w:ascii="Arial" w:hAnsi="Arial" w:cs="Arial"/>
          <w:bCs/>
        </w:rPr>
        <w:t xml:space="preserve">, UM: uveal melanoma, CM: cutaneous melanoma, </w:t>
      </w:r>
    </w:p>
    <w:p w:rsidR="0050383B" w:rsidRPr="0045179A" w:rsidRDefault="0050383B" w:rsidP="00C52B17">
      <w:pPr>
        <w:spacing w:after="0" w:line="240" w:lineRule="auto"/>
        <w:jc w:val="both"/>
        <w:rPr>
          <w:rFonts w:ascii="Arial" w:hAnsi="Arial" w:cs="Arial"/>
          <w:bCs/>
        </w:rPr>
      </w:pPr>
      <w:r w:rsidRPr="0045179A">
        <w:rPr>
          <w:rFonts w:ascii="Arial" w:hAnsi="Arial" w:cs="Arial"/>
          <w:bCs/>
        </w:rPr>
        <w:lastRenderedPageBreak/>
        <w:t xml:space="preserve">M0: localized, M1: metastatic, </w:t>
      </w:r>
      <w:proofErr w:type="spellStart"/>
      <w:proofErr w:type="gramStart"/>
      <w:r w:rsidRPr="0045179A">
        <w:rPr>
          <w:rFonts w:ascii="Arial" w:hAnsi="Arial" w:cs="Arial"/>
          <w:bCs/>
        </w:rPr>
        <w:t>na</w:t>
      </w:r>
      <w:proofErr w:type="spellEnd"/>
      <w:proofErr w:type="gramEnd"/>
      <w:r w:rsidRPr="0045179A">
        <w:rPr>
          <w:rFonts w:ascii="Arial" w:hAnsi="Arial" w:cs="Arial"/>
          <w:bCs/>
        </w:rPr>
        <w:t xml:space="preserve">: not available </w:t>
      </w:r>
    </w:p>
    <w:p w:rsidR="001320AF" w:rsidRPr="001320AF" w:rsidRDefault="001320AF" w:rsidP="00C52B17">
      <w:pPr>
        <w:spacing w:after="0" w:line="240" w:lineRule="auto"/>
        <w:rPr>
          <w:rFonts w:ascii="Arial" w:hAnsi="Arial" w:cs="Arial"/>
          <w:bCs/>
        </w:rPr>
      </w:pPr>
      <w:r w:rsidRPr="001320AF">
        <w:rPr>
          <w:rFonts w:ascii="Arial" w:eastAsia="Times New Roman" w:hAnsi="Arial" w:cs="Times New Roman"/>
          <w:color w:val="000000"/>
          <w:lang w:eastAsia="fr-FR"/>
        </w:rPr>
        <w:t xml:space="preserve">‡ </w:t>
      </w:r>
      <w:proofErr w:type="gramStart"/>
      <w:r w:rsidRPr="001320AF">
        <w:rPr>
          <w:rFonts w:ascii="Arial" w:eastAsia="Times New Roman" w:hAnsi="Arial" w:cs="Times New Roman"/>
          <w:color w:val="000000"/>
          <w:lang w:eastAsia="fr-FR"/>
        </w:rPr>
        <w:t>if</w:t>
      </w:r>
      <w:proofErr w:type="gramEnd"/>
      <w:r w:rsidRPr="001320AF">
        <w:rPr>
          <w:rFonts w:ascii="Arial" w:eastAsia="Times New Roman" w:hAnsi="Arial" w:cs="Times New Roman"/>
          <w:color w:val="000000"/>
          <w:lang w:eastAsia="fr-FR"/>
        </w:rPr>
        <w:t xml:space="preserve"> several blood sampling time points are reported, number of patients with CCCs/CCMs and CCC/CTMs number are only indicated for the baseline time point</w:t>
      </w:r>
    </w:p>
    <w:p w:rsidR="0056256D" w:rsidRDefault="0050383B">
      <w:pPr>
        <w:spacing w:after="0"/>
        <w:rPr>
          <w:rFonts w:ascii="Arial" w:hAnsi="Arial" w:cs="Arial"/>
          <w:bCs/>
        </w:rPr>
      </w:pPr>
      <w:r w:rsidRPr="0045179A">
        <w:rPr>
          <w:rFonts w:ascii="Arial" w:hAnsi="Arial" w:cs="Arial"/>
          <w:bCs/>
        </w:rPr>
        <w:t xml:space="preserve">* </w:t>
      </w:r>
      <w:proofErr w:type="gramStart"/>
      <w:r w:rsidRPr="0045179A">
        <w:rPr>
          <w:rFonts w:ascii="Arial" w:hAnsi="Arial" w:cs="Arial"/>
          <w:bCs/>
        </w:rPr>
        <w:t>if</w:t>
      </w:r>
      <w:proofErr w:type="gramEnd"/>
      <w:r w:rsidRPr="0045179A">
        <w:rPr>
          <w:rFonts w:ascii="Arial" w:hAnsi="Arial" w:cs="Arial"/>
          <w:bCs/>
        </w:rPr>
        <w:t xml:space="preserve"> average CCC and CCM numbers are not available, the median or range are provided as indicated in the table</w:t>
      </w:r>
      <w:r>
        <w:rPr>
          <w:rFonts w:ascii="Arial" w:hAnsi="Arial" w:cs="Arial"/>
          <w:bCs/>
        </w:rPr>
        <w:t>. Usually the mean is calculated over the whole population of patients (including patients without CCCs), unless specified otherwise in the table.</w:t>
      </w:r>
    </w:p>
    <w:p w:rsidR="0056256D" w:rsidRDefault="0056256D">
      <w:pPr>
        <w:spacing w:after="0"/>
        <w:rPr>
          <w:rFonts w:ascii="Arial" w:hAnsi="Arial"/>
          <w:b/>
          <w:sz w:val="20"/>
        </w:rPr>
      </w:pPr>
    </w:p>
    <w:p w:rsidR="00E31BAA" w:rsidRPr="0002430E" w:rsidRDefault="00E31BAA" w:rsidP="0002430E">
      <w:pPr>
        <w:spacing w:after="0"/>
        <w:jc w:val="both"/>
        <w:rPr>
          <w:rFonts w:ascii="Arial" w:hAnsi="Arial"/>
          <w:b/>
          <w:sz w:val="20"/>
        </w:rPr>
        <w:sectPr w:rsidR="00E31BAA" w:rsidRPr="0002430E">
          <w:footerReference w:type="default" r:id="rId9"/>
          <w:pgSz w:w="15840" w:h="12240" w:orient="landscape"/>
          <w:pgMar w:top="1411" w:right="1411" w:bottom="1411" w:left="1411" w:header="706" w:footer="706" w:gutter="0"/>
          <w:lnNumType w:countBy="1"/>
          <w:cols w:space="708"/>
          <w:docGrid w:linePitch="360"/>
        </w:sectPr>
      </w:pPr>
    </w:p>
    <w:p w:rsidR="0056256D" w:rsidRDefault="00CE5BE1">
      <w:pPr>
        <w:pStyle w:val="Titre1"/>
        <w:rPr>
          <w:rFonts w:ascii="Arial" w:hAnsi="Arial" w:cs="Arial"/>
          <w:b w:val="0"/>
          <w:sz w:val="36"/>
          <w:szCs w:val="36"/>
        </w:rPr>
      </w:pPr>
      <w:r w:rsidRPr="00CE5BE1">
        <w:rPr>
          <w:rFonts w:ascii="Arial" w:hAnsi="Arial" w:cs="Arial"/>
          <w:sz w:val="36"/>
          <w:szCs w:val="36"/>
        </w:rPr>
        <w:lastRenderedPageBreak/>
        <w:t>Supplemental references</w:t>
      </w:r>
    </w:p>
    <w:p w:rsidR="00353666" w:rsidRPr="00353666" w:rsidRDefault="0056256D" w:rsidP="00353666">
      <w:pPr>
        <w:pStyle w:val="EndNoteBibliography"/>
        <w:spacing w:after="0"/>
        <w:rPr>
          <w:rFonts w:ascii="Arial" w:hAnsi="Arial" w:cs="Arial"/>
          <w:sz w:val="20"/>
          <w:szCs w:val="20"/>
        </w:rPr>
      </w:pPr>
      <w:r w:rsidRPr="00CE5BE1">
        <w:rPr>
          <w:rFonts w:ascii="Arial" w:hAnsi="Arial" w:cs="Arial"/>
          <w:sz w:val="20"/>
          <w:szCs w:val="20"/>
        </w:rPr>
        <w:fldChar w:fldCharType="begin"/>
      </w:r>
      <w:r w:rsidR="00CE5BE1" w:rsidRPr="00CE5BE1">
        <w:rPr>
          <w:rFonts w:ascii="Arial" w:hAnsi="Arial" w:cs="Arial"/>
          <w:sz w:val="20"/>
          <w:szCs w:val="20"/>
        </w:rPr>
        <w:instrText xml:space="preserve"> ADDIN EN.REFLIST </w:instrText>
      </w:r>
      <w:r w:rsidRPr="00CE5BE1">
        <w:rPr>
          <w:rFonts w:ascii="Arial" w:hAnsi="Arial" w:cs="Arial"/>
          <w:sz w:val="20"/>
          <w:szCs w:val="20"/>
        </w:rPr>
        <w:fldChar w:fldCharType="separate"/>
      </w:r>
      <w:r w:rsidR="00CE5BE1" w:rsidRPr="00CE5BE1">
        <w:rPr>
          <w:rFonts w:ascii="Arial" w:hAnsi="Arial" w:cs="Arial"/>
          <w:sz w:val="20"/>
          <w:szCs w:val="20"/>
        </w:rPr>
        <w:t>1.</w:t>
      </w:r>
      <w:r w:rsidR="00CE5BE1" w:rsidRPr="00CE5BE1">
        <w:rPr>
          <w:rFonts w:ascii="Arial" w:hAnsi="Arial" w:cs="Arial"/>
          <w:sz w:val="20"/>
          <w:szCs w:val="20"/>
        </w:rPr>
        <w:tab/>
        <w:t>Zheng S, Lin H, Liu JQ, Balic M, Datar R, Cote RJ, et al. Membrane microfilter device for selective capture, electrolysis and genomic analysis of human circulating tumor cells. J Chromatogr A. 2007;1162(2):154-61.</w:t>
      </w:r>
    </w:p>
    <w:p w:rsidR="00353666" w:rsidRPr="00A6659F" w:rsidRDefault="00CE5BE1" w:rsidP="00353666">
      <w:pPr>
        <w:pStyle w:val="EndNoteBibliography"/>
        <w:spacing w:after="0"/>
        <w:rPr>
          <w:rFonts w:ascii="Arial" w:hAnsi="Arial" w:cs="Arial"/>
          <w:sz w:val="20"/>
          <w:szCs w:val="20"/>
          <w:lang w:val="fr-FR"/>
        </w:rPr>
      </w:pPr>
      <w:r w:rsidRPr="00CE5BE1">
        <w:rPr>
          <w:rFonts w:ascii="Arial" w:hAnsi="Arial" w:cs="Arial"/>
          <w:sz w:val="20"/>
          <w:szCs w:val="20"/>
        </w:rPr>
        <w:t>2.</w:t>
      </w:r>
      <w:r w:rsidRPr="00CE5BE1">
        <w:rPr>
          <w:rFonts w:ascii="Arial" w:hAnsi="Arial" w:cs="Arial"/>
          <w:sz w:val="20"/>
          <w:szCs w:val="20"/>
        </w:rPr>
        <w:tab/>
        <w:t xml:space="preserve">Lin HK, Zheng S, Williams AJ, Balic M, Groshen S, Scher HI, et al. Portable filter-based microdevice for detection and characterization of circulating tumor cells. </w:t>
      </w:r>
      <w:r w:rsidRPr="00A6659F">
        <w:rPr>
          <w:rFonts w:ascii="Arial" w:hAnsi="Arial" w:cs="Arial"/>
          <w:sz w:val="20"/>
          <w:szCs w:val="20"/>
          <w:lang w:val="fr-FR"/>
        </w:rPr>
        <w:t>Clin Cancer Res. 2010;16(20):5011-8.</w:t>
      </w:r>
    </w:p>
    <w:p w:rsidR="00353666" w:rsidRPr="00353666" w:rsidRDefault="00CE5BE1" w:rsidP="00353666">
      <w:pPr>
        <w:pStyle w:val="EndNoteBibliography"/>
        <w:spacing w:after="0"/>
        <w:rPr>
          <w:rFonts w:ascii="Arial" w:hAnsi="Arial" w:cs="Arial"/>
          <w:sz w:val="20"/>
          <w:szCs w:val="20"/>
        </w:rPr>
      </w:pPr>
      <w:r w:rsidRPr="00A6659F">
        <w:rPr>
          <w:rFonts w:ascii="Arial" w:hAnsi="Arial" w:cs="Arial"/>
          <w:sz w:val="20"/>
          <w:szCs w:val="20"/>
          <w:lang w:val="fr-FR"/>
        </w:rPr>
        <w:t>3.</w:t>
      </w:r>
      <w:r w:rsidRPr="00A6659F">
        <w:rPr>
          <w:rFonts w:ascii="Arial" w:hAnsi="Arial" w:cs="Arial"/>
          <w:sz w:val="20"/>
          <w:szCs w:val="20"/>
          <w:lang w:val="fr-FR"/>
        </w:rPr>
        <w:tab/>
        <w:t xml:space="preserve">Desitter I, Guerrouahen BS, Benali-Furet N, Wechsler J, Janne PA, Kuang Y, et al. </w:t>
      </w:r>
      <w:r w:rsidRPr="00CE5BE1">
        <w:rPr>
          <w:rFonts w:ascii="Arial" w:hAnsi="Arial" w:cs="Arial"/>
          <w:sz w:val="20"/>
          <w:szCs w:val="20"/>
        </w:rPr>
        <w:t>A new device for rapid isolation by size and characterization of rare circulating tumor cells. Anticancer Res. 2011;31(2):427-41.</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4.</w:t>
      </w:r>
      <w:r w:rsidRPr="00CE5BE1">
        <w:rPr>
          <w:rFonts w:ascii="Arial" w:hAnsi="Arial" w:cs="Arial"/>
          <w:sz w:val="20"/>
          <w:szCs w:val="20"/>
        </w:rPr>
        <w:tab/>
        <w:t>Cayre Y, inventorDevice and method for isolating and cultivating live cells on a filter or extracting the genetic material therof2009.</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5.</w:t>
      </w:r>
      <w:r w:rsidRPr="00CE5BE1">
        <w:rPr>
          <w:rFonts w:ascii="Arial" w:hAnsi="Arial" w:cs="Arial"/>
          <w:sz w:val="20"/>
          <w:szCs w:val="20"/>
        </w:rPr>
        <w:tab/>
        <w:t>Zheng S, Lin HK, Lu B, Williams A, Datar R, Cote RJ, et al. 3D microfilter device for viable circulating tumor cell (CTC) enrichment from blood. Biomed Microdevices. 2011;13(1):203-13.</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6.</w:t>
      </w:r>
      <w:r w:rsidRPr="00CE5BE1">
        <w:rPr>
          <w:rFonts w:ascii="Arial" w:hAnsi="Arial" w:cs="Arial"/>
          <w:sz w:val="20"/>
          <w:szCs w:val="20"/>
        </w:rPr>
        <w:tab/>
        <w:t>Coumans FA, van Dalum G, Beck M, Terstappen LW. Filter characteristics influencing circulating tumor cell enrichment from whole blood. PLoS One. 2013;8(4):e61770.</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7.</w:t>
      </w:r>
      <w:r w:rsidRPr="00CE5BE1">
        <w:rPr>
          <w:rFonts w:ascii="Arial" w:hAnsi="Arial" w:cs="Arial"/>
          <w:sz w:val="20"/>
          <w:szCs w:val="20"/>
        </w:rPr>
        <w:tab/>
        <w:t>Coumans FA, van Dalum G, Beck M, Terstappen LW. Filtration parameters influencing circulating tumor cell enrichment from whole blood. PLoS One. 2013;8(4):e61774.</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8.</w:t>
      </w:r>
      <w:r w:rsidRPr="00CE5BE1">
        <w:rPr>
          <w:rFonts w:ascii="Arial" w:hAnsi="Arial" w:cs="Arial"/>
          <w:sz w:val="20"/>
          <w:szCs w:val="20"/>
        </w:rPr>
        <w:tab/>
        <w:t>Adams DL, Zhu P, Makarova OV, Martin SS, Charpentier M, Chumsri S, et al. The systematic study of circulating tumor cell isolation using lithographic microfilters. RSC Adv. 2014;9:4334-42.</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9.</w:t>
      </w:r>
      <w:r w:rsidRPr="00CE5BE1">
        <w:rPr>
          <w:rFonts w:ascii="Arial" w:hAnsi="Arial" w:cs="Arial"/>
          <w:sz w:val="20"/>
          <w:szCs w:val="20"/>
        </w:rPr>
        <w:tab/>
        <w:t>Bobek V, Kacprzak G, Rzechonek A, Kolostova K. Detection and cultivation of circulating tumor cells in malignant pleural mesothelioma. Anticancer Res. 2014;34(5):2565-9.</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10.</w:t>
      </w:r>
      <w:r w:rsidRPr="00CE5BE1">
        <w:rPr>
          <w:rFonts w:ascii="Arial" w:hAnsi="Arial" w:cs="Arial"/>
          <w:sz w:val="20"/>
          <w:szCs w:val="20"/>
        </w:rPr>
        <w:tab/>
        <w:t>Vona G, Sabile A, Louha M, Sitruk V, Romana S, Schutze K, et al. Isolation by size of epithelial tumor cells : a new method for the immunomorphological and molecular characterization of circulatingtumor cells. Am J Pathol. 2000;156(1):57-63.</w:t>
      </w:r>
    </w:p>
    <w:p w:rsidR="00353666" w:rsidRPr="00A6659F" w:rsidRDefault="00CE5BE1" w:rsidP="00353666">
      <w:pPr>
        <w:pStyle w:val="EndNoteBibliography"/>
        <w:spacing w:after="0"/>
        <w:rPr>
          <w:rFonts w:ascii="Arial" w:hAnsi="Arial" w:cs="Arial"/>
          <w:sz w:val="20"/>
          <w:szCs w:val="20"/>
          <w:lang w:val="fr-FR"/>
        </w:rPr>
      </w:pPr>
      <w:r w:rsidRPr="00CE5BE1">
        <w:rPr>
          <w:rFonts w:ascii="Arial" w:hAnsi="Arial" w:cs="Arial"/>
          <w:sz w:val="20"/>
          <w:szCs w:val="20"/>
        </w:rPr>
        <w:t>11.</w:t>
      </w:r>
      <w:r w:rsidRPr="00CE5BE1">
        <w:rPr>
          <w:rFonts w:ascii="Arial" w:hAnsi="Arial" w:cs="Arial"/>
          <w:sz w:val="20"/>
          <w:szCs w:val="20"/>
        </w:rPr>
        <w:tab/>
        <w:t xml:space="preserve">Vona G, Estepa L, Beroud C, Damotte D, Capron F, Nalpas B, et al. Impact of cytomorphological detection of circulating tumor cells in patients with liver cancer. </w:t>
      </w:r>
      <w:r w:rsidRPr="00A6659F">
        <w:rPr>
          <w:rFonts w:ascii="Arial" w:hAnsi="Arial" w:cs="Arial"/>
          <w:sz w:val="20"/>
          <w:szCs w:val="20"/>
          <w:lang w:val="fr-FR"/>
        </w:rPr>
        <w:t>Hepatology. 2004;39(3):792-7.</w:t>
      </w:r>
    </w:p>
    <w:p w:rsidR="00353666" w:rsidRPr="00A6659F" w:rsidRDefault="00CE5BE1" w:rsidP="00353666">
      <w:pPr>
        <w:pStyle w:val="EndNoteBibliography"/>
        <w:spacing w:after="0"/>
        <w:rPr>
          <w:rFonts w:ascii="Arial" w:hAnsi="Arial" w:cs="Arial"/>
          <w:sz w:val="20"/>
          <w:szCs w:val="20"/>
          <w:lang w:val="fr-FR"/>
        </w:rPr>
      </w:pPr>
      <w:r w:rsidRPr="00A6659F">
        <w:rPr>
          <w:rFonts w:ascii="Arial" w:hAnsi="Arial" w:cs="Arial"/>
          <w:sz w:val="20"/>
          <w:szCs w:val="20"/>
          <w:lang w:val="fr-FR"/>
        </w:rPr>
        <w:t>12.</w:t>
      </w:r>
      <w:r w:rsidRPr="00A6659F">
        <w:rPr>
          <w:rFonts w:ascii="Arial" w:hAnsi="Arial" w:cs="Arial"/>
          <w:sz w:val="20"/>
          <w:szCs w:val="20"/>
          <w:lang w:val="fr-FR"/>
        </w:rPr>
        <w:tab/>
        <w:t xml:space="preserve">Pinzani P, Salvadori B, Simi L, Bianchi S, Distante V, Cataliotti L, et al. </w:t>
      </w:r>
      <w:r w:rsidRPr="00CE5BE1">
        <w:rPr>
          <w:rFonts w:ascii="Arial" w:hAnsi="Arial" w:cs="Arial"/>
          <w:sz w:val="20"/>
          <w:szCs w:val="20"/>
        </w:rPr>
        <w:t xml:space="preserve">Isolation by size of epithelial tumor cells in peripheral blood of patients with breast cancer: correlation with real-time reverse transcriptase-polymerase chain reaction results and feasibility of molecular analysis by laser microdissection. </w:t>
      </w:r>
      <w:r w:rsidRPr="00A6659F">
        <w:rPr>
          <w:rFonts w:ascii="Arial" w:hAnsi="Arial" w:cs="Arial"/>
          <w:sz w:val="20"/>
          <w:szCs w:val="20"/>
          <w:lang w:val="fr-FR"/>
        </w:rPr>
        <w:t>Hum Pathol. 2006;37(6):711-8.</w:t>
      </w:r>
    </w:p>
    <w:p w:rsidR="00353666" w:rsidRPr="00A6659F" w:rsidRDefault="00CE5BE1" w:rsidP="00353666">
      <w:pPr>
        <w:pStyle w:val="EndNoteBibliography"/>
        <w:spacing w:after="0"/>
        <w:rPr>
          <w:rFonts w:ascii="Arial" w:hAnsi="Arial" w:cs="Arial"/>
          <w:sz w:val="20"/>
          <w:szCs w:val="20"/>
          <w:lang w:val="fr-FR"/>
        </w:rPr>
      </w:pPr>
      <w:r w:rsidRPr="00A6659F">
        <w:rPr>
          <w:rFonts w:ascii="Arial" w:hAnsi="Arial" w:cs="Arial"/>
          <w:sz w:val="20"/>
          <w:szCs w:val="20"/>
          <w:lang w:val="fr-FR"/>
        </w:rPr>
        <w:t>13.</w:t>
      </w:r>
      <w:r w:rsidRPr="00A6659F">
        <w:rPr>
          <w:rFonts w:ascii="Arial" w:hAnsi="Arial" w:cs="Arial"/>
          <w:sz w:val="20"/>
          <w:szCs w:val="20"/>
          <w:lang w:val="fr-FR"/>
        </w:rPr>
        <w:tab/>
        <w:t xml:space="preserve">De Giorgi V, Pinzani P, Salvianti F, Panelos J, Paglierani M, Janowska A, et al. </w:t>
      </w:r>
      <w:r w:rsidRPr="00CE5BE1">
        <w:rPr>
          <w:rFonts w:ascii="Arial" w:hAnsi="Arial" w:cs="Arial"/>
          <w:sz w:val="20"/>
          <w:szCs w:val="20"/>
        </w:rPr>
        <w:t xml:space="preserve">Application of a filtration- and isolation-by-size technique for the detection of circulating tumor cells in cutaneous melanoma. </w:t>
      </w:r>
      <w:r w:rsidRPr="00A6659F">
        <w:rPr>
          <w:rFonts w:ascii="Arial" w:hAnsi="Arial" w:cs="Arial"/>
          <w:sz w:val="20"/>
          <w:szCs w:val="20"/>
          <w:lang w:val="fr-FR"/>
        </w:rPr>
        <w:t>J Invest Dermatol. 2010;130(10):2440-7.</w:t>
      </w:r>
    </w:p>
    <w:p w:rsidR="00353666" w:rsidRPr="00353666" w:rsidRDefault="00CE5BE1" w:rsidP="00353666">
      <w:pPr>
        <w:pStyle w:val="EndNoteBibliography"/>
        <w:spacing w:after="0"/>
        <w:rPr>
          <w:rFonts w:ascii="Arial" w:hAnsi="Arial" w:cs="Arial"/>
          <w:sz w:val="20"/>
          <w:szCs w:val="20"/>
        </w:rPr>
      </w:pPr>
      <w:r w:rsidRPr="00A6659F">
        <w:rPr>
          <w:rFonts w:ascii="Arial" w:hAnsi="Arial" w:cs="Arial"/>
          <w:sz w:val="20"/>
          <w:szCs w:val="20"/>
          <w:lang w:val="fr-FR"/>
        </w:rPr>
        <w:t>14.</w:t>
      </w:r>
      <w:r w:rsidRPr="00A6659F">
        <w:rPr>
          <w:rFonts w:ascii="Arial" w:hAnsi="Arial" w:cs="Arial"/>
          <w:sz w:val="20"/>
          <w:szCs w:val="20"/>
          <w:lang w:val="fr-FR"/>
        </w:rPr>
        <w:tab/>
        <w:t xml:space="preserve">De Giorgi V, Pinzani P, Salvianti F, Grazzini M, Orlando C, Lotti T, et al. </w:t>
      </w:r>
      <w:r w:rsidRPr="00CE5BE1">
        <w:rPr>
          <w:rFonts w:ascii="Arial" w:hAnsi="Arial" w:cs="Arial"/>
          <w:sz w:val="20"/>
          <w:szCs w:val="20"/>
        </w:rPr>
        <w:t>Circulating benign nevus cells detected by ISET technique: warning for melanoma molecular diagnosis. Arch Dermatol. 2010;146(10):1120-4.</w:t>
      </w:r>
    </w:p>
    <w:p w:rsidR="00353666" w:rsidRPr="00A6659F" w:rsidRDefault="00CE5BE1" w:rsidP="00353666">
      <w:pPr>
        <w:pStyle w:val="EndNoteBibliography"/>
        <w:spacing w:after="0"/>
        <w:rPr>
          <w:rFonts w:ascii="Arial" w:hAnsi="Arial" w:cs="Arial"/>
          <w:sz w:val="20"/>
          <w:szCs w:val="20"/>
          <w:lang w:val="fr-FR"/>
        </w:rPr>
      </w:pPr>
      <w:r w:rsidRPr="00CE5BE1">
        <w:rPr>
          <w:rFonts w:ascii="Arial" w:hAnsi="Arial" w:cs="Arial"/>
          <w:sz w:val="20"/>
          <w:szCs w:val="20"/>
        </w:rPr>
        <w:t>15.</w:t>
      </w:r>
      <w:r w:rsidRPr="00CE5BE1">
        <w:rPr>
          <w:rFonts w:ascii="Arial" w:hAnsi="Arial" w:cs="Arial"/>
          <w:sz w:val="20"/>
          <w:szCs w:val="20"/>
        </w:rPr>
        <w:tab/>
        <w:t xml:space="preserve">Pinzani P, Mazzini C, Salvianti F, Massi D, Grifoni R, Paoletti C, et al. Tyrosinase mRNA levels in the blood of uveal melanoma patients: correlation with the number of circulating tumor cells and tumor progression. </w:t>
      </w:r>
      <w:r w:rsidRPr="00A6659F">
        <w:rPr>
          <w:rFonts w:ascii="Arial" w:hAnsi="Arial" w:cs="Arial"/>
          <w:sz w:val="20"/>
          <w:szCs w:val="20"/>
          <w:lang w:val="fr-FR"/>
        </w:rPr>
        <w:t>Melanoma Res. 2010;20(4):303-10.</w:t>
      </w:r>
    </w:p>
    <w:p w:rsidR="00353666" w:rsidRPr="00A6659F" w:rsidRDefault="00CE5BE1" w:rsidP="00353666">
      <w:pPr>
        <w:pStyle w:val="EndNoteBibliography"/>
        <w:spacing w:after="0"/>
        <w:rPr>
          <w:rFonts w:ascii="Arial" w:hAnsi="Arial" w:cs="Arial"/>
          <w:sz w:val="20"/>
          <w:szCs w:val="20"/>
          <w:lang w:val="fr-FR"/>
        </w:rPr>
      </w:pPr>
      <w:r w:rsidRPr="00A6659F">
        <w:rPr>
          <w:rFonts w:ascii="Arial" w:hAnsi="Arial" w:cs="Arial"/>
          <w:sz w:val="20"/>
          <w:szCs w:val="20"/>
          <w:lang w:val="fr-FR"/>
        </w:rPr>
        <w:t>16.</w:t>
      </w:r>
      <w:r w:rsidRPr="00A6659F">
        <w:rPr>
          <w:rFonts w:ascii="Arial" w:hAnsi="Arial" w:cs="Arial"/>
          <w:sz w:val="20"/>
          <w:szCs w:val="20"/>
          <w:lang w:val="fr-FR"/>
        </w:rPr>
        <w:tab/>
        <w:t xml:space="preserve">Hofman V, Bonnetaud C, Ilie MI, Vielh P, Vignaud JM, Flejou JF, et al. </w:t>
      </w:r>
      <w:r w:rsidRPr="00CE5BE1">
        <w:rPr>
          <w:rFonts w:ascii="Arial" w:hAnsi="Arial" w:cs="Arial"/>
          <w:sz w:val="20"/>
          <w:szCs w:val="20"/>
        </w:rPr>
        <w:t xml:space="preserve">Preoperative circulating tumor cell detection using the isolation by size of epithelial tumor cell method for patients with lung cancer is a new prognostic biomarker. </w:t>
      </w:r>
      <w:r w:rsidRPr="00A6659F">
        <w:rPr>
          <w:rFonts w:ascii="Arial" w:hAnsi="Arial" w:cs="Arial"/>
          <w:sz w:val="20"/>
          <w:szCs w:val="20"/>
          <w:lang w:val="fr-FR"/>
        </w:rPr>
        <w:t>Clin Cancer Res. 2011;17(4):827-35.</w:t>
      </w:r>
    </w:p>
    <w:p w:rsidR="00353666" w:rsidRPr="00353666" w:rsidRDefault="00CE5BE1" w:rsidP="00353666">
      <w:pPr>
        <w:pStyle w:val="EndNoteBibliography"/>
        <w:spacing w:after="0"/>
        <w:rPr>
          <w:rFonts w:ascii="Arial" w:hAnsi="Arial" w:cs="Arial"/>
          <w:sz w:val="20"/>
          <w:szCs w:val="20"/>
        </w:rPr>
      </w:pPr>
      <w:r w:rsidRPr="00A6659F">
        <w:rPr>
          <w:rFonts w:ascii="Arial" w:hAnsi="Arial" w:cs="Arial"/>
          <w:sz w:val="20"/>
          <w:szCs w:val="20"/>
          <w:lang w:val="fr-FR"/>
        </w:rPr>
        <w:t>17.</w:t>
      </w:r>
      <w:r w:rsidRPr="00A6659F">
        <w:rPr>
          <w:rFonts w:ascii="Arial" w:hAnsi="Arial" w:cs="Arial"/>
          <w:sz w:val="20"/>
          <w:szCs w:val="20"/>
          <w:lang w:val="fr-FR"/>
        </w:rPr>
        <w:tab/>
        <w:t xml:space="preserve">Hofman V, Long E, Ilie M, Bonnetaud C, Vignaud JM, Flejou JF, et al. </w:t>
      </w:r>
      <w:r w:rsidRPr="00CE5BE1">
        <w:rPr>
          <w:rFonts w:ascii="Arial" w:hAnsi="Arial" w:cs="Arial"/>
          <w:sz w:val="20"/>
          <w:szCs w:val="20"/>
        </w:rPr>
        <w:t>Morphological analysis of circulating tumour cells in patients undergoing surgery for non-small cell lung carcinoma using the isolation by size of epithelial tumour cell (ISET) method. Cytopathology. 2011.</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18.</w:t>
      </w:r>
      <w:r w:rsidRPr="00CE5BE1">
        <w:rPr>
          <w:rFonts w:ascii="Arial" w:hAnsi="Arial" w:cs="Arial"/>
          <w:sz w:val="20"/>
          <w:szCs w:val="20"/>
        </w:rPr>
        <w:tab/>
        <w:t>Hofman VJ, Ilie MI, Bonnetaud C, Selva E, Long E, Molina T, et al. Cytopathologic detection of circulating tumor cells using the isolation by size of epithelial tumor cell method: promises and pitfalls. Am J Clin Pathol. 2011;135(1):146-56.</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19.</w:t>
      </w:r>
      <w:r w:rsidRPr="00CE5BE1">
        <w:rPr>
          <w:rFonts w:ascii="Arial" w:hAnsi="Arial" w:cs="Arial"/>
          <w:sz w:val="20"/>
          <w:szCs w:val="20"/>
        </w:rPr>
        <w:tab/>
        <w:t>Hofman V, Ilie MI, Long E, Selva E, Bonnetaud C, Molina T, et al. Detection of circulating tumor cells as a prognostic factor in patients undergoing radical surgery for non-small cell lung carcinoma: Comparison of the efficacy of the CellSearch Assay and the isolation by size of epithelial tumor cell method. Int J Cancer. 2011;2011.</w:t>
      </w:r>
    </w:p>
    <w:p w:rsidR="00353666" w:rsidRPr="00A6659F" w:rsidRDefault="00CE5BE1" w:rsidP="00353666">
      <w:pPr>
        <w:pStyle w:val="EndNoteBibliography"/>
        <w:spacing w:after="0"/>
        <w:rPr>
          <w:rFonts w:ascii="Arial" w:hAnsi="Arial" w:cs="Arial"/>
          <w:sz w:val="20"/>
          <w:szCs w:val="20"/>
          <w:lang w:val="fr-FR"/>
        </w:rPr>
      </w:pPr>
      <w:r w:rsidRPr="00CE5BE1">
        <w:rPr>
          <w:rFonts w:ascii="Arial" w:hAnsi="Arial" w:cs="Arial"/>
          <w:sz w:val="20"/>
          <w:szCs w:val="20"/>
        </w:rPr>
        <w:lastRenderedPageBreak/>
        <w:t>20.</w:t>
      </w:r>
      <w:r w:rsidRPr="00CE5BE1">
        <w:rPr>
          <w:rFonts w:ascii="Arial" w:hAnsi="Arial" w:cs="Arial"/>
          <w:sz w:val="20"/>
          <w:szCs w:val="20"/>
        </w:rPr>
        <w:tab/>
        <w:t xml:space="preserve">Lecharpentier A, Vielh P, Perez-Moreno P, Planchard D, Soria JC, Farace F. Detection of circulating tumour cells with a hybrid (epithelial/mesenchymal) phenotype in patients with metastatic non-small cell lung cancer. </w:t>
      </w:r>
      <w:r w:rsidRPr="00A6659F">
        <w:rPr>
          <w:rFonts w:ascii="Arial" w:hAnsi="Arial" w:cs="Arial"/>
          <w:sz w:val="20"/>
          <w:szCs w:val="20"/>
          <w:lang w:val="fr-FR"/>
        </w:rPr>
        <w:t>Br J Cancer. 2011;105(9):1338-41.</w:t>
      </w:r>
    </w:p>
    <w:p w:rsidR="00353666" w:rsidRPr="00353666" w:rsidRDefault="00CE5BE1" w:rsidP="00353666">
      <w:pPr>
        <w:pStyle w:val="EndNoteBibliography"/>
        <w:spacing w:after="0"/>
        <w:rPr>
          <w:rFonts w:ascii="Arial" w:hAnsi="Arial" w:cs="Arial"/>
          <w:sz w:val="20"/>
          <w:szCs w:val="20"/>
        </w:rPr>
      </w:pPr>
      <w:r w:rsidRPr="00A6659F">
        <w:rPr>
          <w:rFonts w:ascii="Arial" w:hAnsi="Arial" w:cs="Arial"/>
          <w:sz w:val="20"/>
          <w:szCs w:val="20"/>
          <w:lang w:val="fr-FR"/>
        </w:rPr>
        <w:t>21.</w:t>
      </w:r>
      <w:r w:rsidRPr="00A6659F">
        <w:rPr>
          <w:rFonts w:ascii="Arial" w:hAnsi="Arial" w:cs="Arial"/>
          <w:sz w:val="20"/>
          <w:szCs w:val="20"/>
          <w:lang w:val="fr-FR"/>
        </w:rPr>
        <w:tab/>
        <w:t xml:space="preserve">Mazzini C, Pinzani P, Salvianti F, Scatena C, Paglierani M, Ucci F, et al. </w:t>
      </w:r>
      <w:r w:rsidRPr="00CE5BE1">
        <w:rPr>
          <w:rFonts w:ascii="Arial" w:hAnsi="Arial" w:cs="Arial"/>
          <w:sz w:val="20"/>
          <w:szCs w:val="20"/>
        </w:rPr>
        <w:t>Circulating tumor cells detection and counting in uveal melanomas by a filtration-based method. Cancers (Basel). 2014;6(1):323-32.</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22.</w:t>
      </w:r>
      <w:r w:rsidRPr="00CE5BE1">
        <w:rPr>
          <w:rFonts w:ascii="Arial" w:hAnsi="Arial" w:cs="Arial"/>
          <w:sz w:val="20"/>
          <w:szCs w:val="20"/>
        </w:rPr>
        <w:tab/>
        <w:t>Chinen LTD MC, Abdallah EA, Ocea LMM, Buim ME, Breve NM, Gasparini Jr JL, Fanelli MF, Paterlini-Bréchot P. Isolation, detection, and immunomorphological characterization of circulating tumor cells (CTCs) from patients with diffrent types of sarcoma using isolation by size of tumor cells: a window on sarcoma-cell invasion. OncoTargets and Therapy. 2014;7:1609-17.</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23.</w:t>
      </w:r>
      <w:r w:rsidRPr="00CE5BE1">
        <w:rPr>
          <w:rFonts w:ascii="Arial" w:hAnsi="Arial" w:cs="Arial"/>
          <w:sz w:val="20"/>
          <w:szCs w:val="20"/>
        </w:rPr>
        <w:tab/>
        <w:t>Ilie M, Hofman V, Long-Mira E, Selva E, Vignaud JM, Padovani B, et al. "Sentinel" circulating tumor cells allow early diagnosis of lung cancer in patients with chronic obstructive pulmonary disease. PLoS One. 2014;9(10):e111597.</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24.</w:t>
      </w:r>
      <w:r w:rsidRPr="00CE5BE1">
        <w:rPr>
          <w:rFonts w:ascii="Arial" w:hAnsi="Arial" w:cs="Arial"/>
          <w:sz w:val="20"/>
          <w:szCs w:val="20"/>
        </w:rPr>
        <w:tab/>
        <w:t>Long E, Ilie M, Bence C, Butori C, Selva E, Lalvee S, et al. High expression of TRF2, SOX10, and CD10 in circulating tumor microemboli detected in metastatic melanoma patients. A potential impact for the assessment of disease aggressiveness. Cancer Med. 2016.</w:t>
      </w:r>
    </w:p>
    <w:p w:rsidR="00353666" w:rsidRPr="00353666" w:rsidRDefault="00CE5BE1" w:rsidP="00353666">
      <w:pPr>
        <w:pStyle w:val="EndNoteBibliography"/>
        <w:spacing w:after="0"/>
        <w:rPr>
          <w:rFonts w:ascii="Arial" w:hAnsi="Arial" w:cs="Arial"/>
          <w:sz w:val="20"/>
          <w:szCs w:val="20"/>
        </w:rPr>
      </w:pPr>
      <w:r w:rsidRPr="00A6659F">
        <w:rPr>
          <w:rFonts w:ascii="Arial" w:hAnsi="Arial" w:cs="Arial"/>
          <w:sz w:val="20"/>
          <w:szCs w:val="20"/>
          <w:lang w:val="fr-FR"/>
        </w:rPr>
        <w:t>25.</w:t>
      </w:r>
      <w:r w:rsidRPr="00A6659F">
        <w:rPr>
          <w:rFonts w:ascii="Arial" w:hAnsi="Arial" w:cs="Arial"/>
          <w:sz w:val="20"/>
          <w:szCs w:val="20"/>
          <w:lang w:val="fr-FR"/>
        </w:rPr>
        <w:tab/>
        <w:t xml:space="preserve">Chinen LT, de Carvalho FM, Rocha BM, Aguiar CM, Abdallah EA, Campanha D, et al. </w:t>
      </w:r>
      <w:r w:rsidRPr="00CE5BE1">
        <w:rPr>
          <w:rFonts w:ascii="Arial" w:hAnsi="Arial" w:cs="Arial"/>
          <w:sz w:val="20"/>
          <w:szCs w:val="20"/>
        </w:rPr>
        <w:t>Cytokeratin-based CTC counting unrelated to clinical follow up. J Thorac Dis. 2013;5(5):593-9.</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26.</w:t>
      </w:r>
      <w:r w:rsidRPr="00CE5BE1">
        <w:rPr>
          <w:rFonts w:ascii="Arial" w:hAnsi="Arial" w:cs="Arial"/>
          <w:sz w:val="20"/>
          <w:szCs w:val="20"/>
        </w:rPr>
        <w:tab/>
        <w:t>Abdallah EA, Fanelli MF, Buim ME, Machado Netto MC, Gasparini Junior JL, Souza ESV, et al. Thymidylate synthase expression in circulating tumor cells: a new tool to predict 5-fluorouracil resistance in metastatic colorectal cancer patients. Int J Cancer. 2015;137(6):1397-405.</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27.</w:t>
      </w:r>
      <w:r w:rsidRPr="00CE5BE1">
        <w:rPr>
          <w:rFonts w:ascii="Arial" w:hAnsi="Arial" w:cs="Arial"/>
          <w:sz w:val="20"/>
          <w:szCs w:val="20"/>
        </w:rPr>
        <w:tab/>
        <w:t>Buim ME, Fanelli MF, Souza VS, Romero J, Abdallah EA, Mello CA, et al. Detection of KRAS mutations in circulating tumor cells from patients with metastatic colorectal cancer. Cancer Biol Ther. 2015;16(9):1289-95.</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28.</w:t>
      </w:r>
      <w:r w:rsidRPr="00CE5BE1">
        <w:rPr>
          <w:rFonts w:ascii="Arial" w:hAnsi="Arial" w:cs="Arial"/>
          <w:sz w:val="20"/>
          <w:szCs w:val="20"/>
        </w:rPr>
        <w:tab/>
        <w:t>Pailler E, Adam J, Barthelemy A, Oulhen M, Auger N, Valent A, et al. Detection of circulating tumor cells harboring a unique ALK rearrangement in ALK-positive non-small-cell lung cancer. J Clin Oncol. 2013;31(18):2273-81.</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29.</w:t>
      </w:r>
      <w:r w:rsidRPr="00CE5BE1">
        <w:rPr>
          <w:rFonts w:ascii="Arial" w:hAnsi="Arial" w:cs="Arial"/>
          <w:sz w:val="20"/>
          <w:szCs w:val="20"/>
        </w:rPr>
        <w:tab/>
        <w:t>Poruk KE, Valero V, 3rd, Saunders T, Blackford AL, Griffin JF, Poling J, et al. Circulating Tumor Cell Phenotype Predicts Recurrence and Survival in Pancreatic Adenocarcinoma. Ann Surg. 2016.</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30.</w:t>
      </w:r>
      <w:r w:rsidRPr="00CE5BE1">
        <w:rPr>
          <w:rFonts w:ascii="Arial" w:hAnsi="Arial" w:cs="Arial"/>
          <w:sz w:val="20"/>
          <w:szCs w:val="20"/>
        </w:rPr>
        <w:tab/>
        <w:t>Abdallah EA, Fanelli MF, Souza ESV, Machado Netto MC, Gasparini Junior JL, Vilarim Araujo D, et al. MRP1 expression in CTCs confers resistance to irinotecan-based treatment in metastatic colorectal cancer. Int J Cancer. 2016.</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31.</w:t>
      </w:r>
      <w:r w:rsidRPr="00CE5BE1">
        <w:rPr>
          <w:rFonts w:ascii="Arial" w:hAnsi="Arial" w:cs="Arial"/>
          <w:sz w:val="20"/>
          <w:szCs w:val="20"/>
        </w:rPr>
        <w:tab/>
        <w:t>Morrow CJ, Trapani F, Metcalf RL, Bertolini G, Hodgkinson CL, Khandelwal G, et al. Tumourigenic Non-Small Cell Lung Cancer Mesenchymal Circulating Tumour Cells - A Clinical Case Study. Ann Oncol. 2016.</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32.</w:t>
      </w:r>
      <w:r w:rsidRPr="00CE5BE1">
        <w:rPr>
          <w:rFonts w:ascii="Arial" w:hAnsi="Arial" w:cs="Arial"/>
          <w:sz w:val="20"/>
          <w:szCs w:val="20"/>
        </w:rPr>
        <w:tab/>
        <w:t>Hou JM, Krebs M, Ward T, Sloane R, Priest L, Hughes A, et al. Circulating tumor cells as a window on metastasis biology in lung cancer. Am J Pathol. 2011;178(3):989-96.</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33.</w:t>
      </w:r>
      <w:r w:rsidRPr="00CE5BE1">
        <w:rPr>
          <w:rFonts w:ascii="Arial" w:hAnsi="Arial" w:cs="Arial"/>
          <w:sz w:val="20"/>
          <w:szCs w:val="20"/>
        </w:rPr>
        <w:tab/>
        <w:t>Farace F, Massard C, Vimond N, Drusch F, Jacques N, Billiot F, et al. A direct comparison of CellSearch and ISET for circulating tumour-cell detection in patients with metastatic carcinomas. Br J Cancer. 2011;105(6):847-53.</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34.</w:t>
      </w:r>
      <w:r w:rsidRPr="00CE5BE1">
        <w:rPr>
          <w:rFonts w:ascii="Arial" w:hAnsi="Arial" w:cs="Arial"/>
          <w:sz w:val="20"/>
          <w:szCs w:val="20"/>
        </w:rPr>
        <w:tab/>
        <w:t>Krebs MG, Hou JM, Sloane R, Lancashire L, Priest L, Nonaka D, et al. Analysis of circulating tumor cells in patients with non-small cell lung cancer using epithelial marker-dependent and -independent approaches. J Thorac Oncol. 2012;7(2):306-15.</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35.</w:t>
      </w:r>
      <w:r w:rsidRPr="00CE5BE1">
        <w:rPr>
          <w:rFonts w:ascii="Arial" w:hAnsi="Arial" w:cs="Arial"/>
          <w:sz w:val="20"/>
          <w:szCs w:val="20"/>
        </w:rPr>
        <w:tab/>
        <w:t>Khoja L, Backen A, Sloane R, Menasce L, Ryder D, Krebs M, et al. A pilot study to explore circulating tumour cells in pancreatic cancer as a novel biomarker. Br J Cancer. 2012;106(3):508-16.</w:t>
      </w:r>
    </w:p>
    <w:p w:rsidR="00353666" w:rsidRPr="00A6659F" w:rsidRDefault="00CE5BE1" w:rsidP="00353666">
      <w:pPr>
        <w:pStyle w:val="EndNoteBibliography"/>
        <w:spacing w:after="0"/>
        <w:rPr>
          <w:rFonts w:ascii="Arial" w:hAnsi="Arial" w:cs="Arial"/>
          <w:sz w:val="20"/>
          <w:szCs w:val="20"/>
          <w:lang w:val="fr-FR"/>
        </w:rPr>
      </w:pPr>
      <w:r w:rsidRPr="00CE5BE1">
        <w:rPr>
          <w:rFonts w:ascii="Arial" w:hAnsi="Arial" w:cs="Arial"/>
          <w:sz w:val="20"/>
          <w:szCs w:val="20"/>
        </w:rPr>
        <w:t>36.</w:t>
      </w:r>
      <w:r w:rsidRPr="00CE5BE1">
        <w:rPr>
          <w:rFonts w:ascii="Arial" w:hAnsi="Arial" w:cs="Arial"/>
          <w:sz w:val="20"/>
          <w:szCs w:val="20"/>
        </w:rPr>
        <w:tab/>
        <w:t xml:space="preserve">Hou JM, Krebs MG, Lancashire L, Sloane R, Backen A, Swain RK, et al. Clinical significance and molecular characteristics of circulating tumor cells and circulating tumor microemboli in patients with small-cell lung cancer. </w:t>
      </w:r>
      <w:r w:rsidRPr="00A6659F">
        <w:rPr>
          <w:rFonts w:ascii="Arial" w:hAnsi="Arial" w:cs="Arial"/>
          <w:sz w:val="20"/>
          <w:szCs w:val="20"/>
          <w:lang w:val="fr-FR"/>
        </w:rPr>
        <w:t>J Clin Oncol. 2012;30(5):525-32.</w:t>
      </w:r>
    </w:p>
    <w:p w:rsidR="00353666" w:rsidRPr="00353666" w:rsidRDefault="00CE5BE1" w:rsidP="00353666">
      <w:pPr>
        <w:pStyle w:val="EndNoteBibliography"/>
        <w:spacing w:after="0"/>
        <w:rPr>
          <w:rFonts w:ascii="Arial" w:hAnsi="Arial" w:cs="Arial"/>
          <w:sz w:val="20"/>
          <w:szCs w:val="20"/>
        </w:rPr>
      </w:pPr>
      <w:r w:rsidRPr="00A6659F">
        <w:rPr>
          <w:rFonts w:ascii="Arial" w:hAnsi="Arial" w:cs="Arial"/>
          <w:sz w:val="20"/>
          <w:szCs w:val="20"/>
          <w:lang w:val="fr-FR"/>
        </w:rPr>
        <w:t>37.</w:t>
      </w:r>
      <w:r w:rsidRPr="00A6659F">
        <w:rPr>
          <w:rFonts w:ascii="Arial" w:hAnsi="Arial" w:cs="Arial"/>
          <w:sz w:val="20"/>
          <w:szCs w:val="20"/>
          <w:lang w:val="fr-FR"/>
        </w:rPr>
        <w:tab/>
        <w:t xml:space="preserve">Ilie M, Long E, Butori C, Hofman V, Coelle C, Mauro V, et al. </w:t>
      </w:r>
      <w:r w:rsidRPr="00CE5BE1">
        <w:rPr>
          <w:rFonts w:ascii="Arial" w:hAnsi="Arial" w:cs="Arial"/>
          <w:sz w:val="20"/>
          <w:szCs w:val="20"/>
        </w:rPr>
        <w:t>ALK-gene rearrangement: a comparative analysis on circulating tumour cells and tumour tissue from patients with lung adenocarcinoma. Ann Oncol. 2012;23(11):2907-13.</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38.</w:t>
      </w:r>
      <w:r w:rsidRPr="00CE5BE1">
        <w:rPr>
          <w:rFonts w:ascii="Arial" w:hAnsi="Arial" w:cs="Arial"/>
          <w:sz w:val="20"/>
          <w:szCs w:val="20"/>
        </w:rPr>
        <w:tab/>
        <w:t>Hofman V, Ilie M, Long-Mira E, Giacchero D, Butori C, Dadone B, et al. Usefulness of immunocytochemistry for the detection of the BRAF(V600E) mutation in circulating tumor cells from metastatic melanoma patients. J Invest Dermatol. 2013;133(5):1378-81.</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lastRenderedPageBreak/>
        <w:t>39.</w:t>
      </w:r>
      <w:r w:rsidRPr="00CE5BE1">
        <w:rPr>
          <w:rFonts w:ascii="Arial" w:hAnsi="Arial" w:cs="Arial"/>
          <w:sz w:val="20"/>
          <w:szCs w:val="20"/>
        </w:rPr>
        <w:tab/>
        <w:t>Khoja L, Shenjere P, Hodgson C, Hodgetts J, Clack G, Hughes A, et al. Prevalence and heterogeneity of circulating tumour cells in metastatic cutaneous melanoma. Melanoma Res. 2014;24(1):40-6.</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40.</w:t>
      </w:r>
      <w:r w:rsidRPr="00CE5BE1">
        <w:rPr>
          <w:rFonts w:ascii="Arial" w:hAnsi="Arial" w:cs="Arial"/>
          <w:sz w:val="20"/>
          <w:szCs w:val="20"/>
        </w:rPr>
        <w:tab/>
        <w:t>Cummings J, Sloane R, Morris K, Zhou C, Lancashire M, Moore D, et al. Optimisation of an immunohistochemistry method for the determination of androgen receptor expression levels in circulating tumour cells. BMC Cancer. 2014;14:226.</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41.</w:t>
      </w:r>
      <w:r w:rsidRPr="00CE5BE1">
        <w:rPr>
          <w:rFonts w:ascii="Arial" w:hAnsi="Arial" w:cs="Arial"/>
          <w:sz w:val="20"/>
          <w:szCs w:val="20"/>
        </w:rPr>
        <w:tab/>
        <w:t>Morris KL, Tugwood JD, Khoja L, Lancashire M, Sloane R, Burt D, et al. Circulating biomarkers in hepatocellular carcinoma. Cancer Chemother Pharmacol. 2014;74(2):323-32.</w:t>
      </w:r>
    </w:p>
    <w:p w:rsidR="00353666" w:rsidRPr="00353666" w:rsidRDefault="00CE5BE1" w:rsidP="00353666">
      <w:pPr>
        <w:pStyle w:val="EndNoteBibliography"/>
        <w:spacing w:after="0"/>
        <w:rPr>
          <w:rFonts w:ascii="Arial" w:hAnsi="Arial" w:cs="Arial"/>
          <w:sz w:val="20"/>
          <w:szCs w:val="20"/>
        </w:rPr>
      </w:pPr>
      <w:r w:rsidRPr="00CE5BE1">
        <w:rPr>
          <w:rFonts w:ascii="Arial" w:hAnsi="Arial" w:cs="Arial"/>
          <w:sz w:val="20"/>
          <w:szCs w:val="20"/>
        </w:rPr>
        <w:t>42.</w:t>
      </w:r>
      <w:r w:rsidRPr="00CE5BE1">
        <w:rPr>
          <w:rFonts w:ascii="Arial" w:hAnsi="Arial" w:cs="Arial"/>
          <w:sz w:val="20"/>
          <w:szCs w:val="20"/>
        </w:rPr>
        <w:tab/>
        <w:t>LeBleu VS, O'Connell JT, Gonzalez Herrera KN, Wikman H, Pantel K, Haigis MC, et al. PGC-1alpha mediates mitochondrial biogenesis and oxidative phosphorylation in cancer cells to promote metastasis. Nat Cell Biol. 2014;16(10):992-1003, 1-15.</w:t>
      </w:r>
    </w:p>
    <w:p w:rsidR="00353666" w:rsidRPr="00A6659F" w:rsidRDefault="00CE5BE1" w:rsidP="00353666">
      <w:pPr>
        <w:pStyle w:val="EndNoteBibliography"/>
        <w:spacing w:after="0"/>
        <w:rPr>
          <w:rFonts w:ascii="Arial" w:hAnsi="Arial" w:cs="Arial"/>
          <w:sz w:val="20"/>
          <w:szCs w:val="20"/>
          <w:lang w:val="fr-FR"/>
        </w:rPr>
      </w:pPr>
      <w:r w:rsidRPr="00CE5BE1">
        <w:rPr>
          <w:rFonts w:ascii="Arial" w:hAnsi="Arial" w:cs="Arial"/>
          <w:sz w:val="20"/>
          <w:szCs w:val="20"/>
        </w:rPr>
        <w:t>43.</w:t>
      </w:r>
      <w:r w:rsidRPr="00CE5BE1">
        <w:rPr>
          <w:rFonts w:ascii="Arial" w:hAnsi="Arial" w:cs="Arial"/>
          <w:sz w:val="20"/>
          <w:szCs w:val="20"/>
        </w:rPr>
        <w:tab/>
        <w:t xml:space="preserve">Pailler E, Auger N, Lindsay CR, Vielh P, Islas-Morris-Hernandez A, Borget I, et al. High level of chromosomal instability in circulating tumor cells of ROS1-rearranged non-small-cell lung cancer. </w:t>
      </w:r>
      <w:r w:rsidRPr="00A6659F">
        <w:rPr>
          <w:rFonts w:ascii="Arial" w:hAnsi="Arial" w:cs="Arial"/>
          <w:sz w:val="20"/>
          <w:szCs w:val="20"/>
          <w:lang w:val="fr-FR"/>
        </w:rPr>
        <w:t>Ann Oncol. 2015;26(7):1408-15.</w:t>
      </w:r>
    </w:p>
    <w:p w:rsidR="00353666" w:rsidRPr="00353666" w:rsidRDefault="00CE5BE1" w:rsidP="00353666">
      <w:pPr>
        <w:pStyle w:val="EndNoteBibliography"/>
        <w:rPr>
          <w:rFonts w:ascii="Arial" w:hAnsi="Arial" w:cs="Arial"/>
          <w:sz w:val="20"/>
          <w:szCs w:val="20"/>
        </w:rPr>
      </w:pPr>
      <w:r w:rsidRPr="00A6659F">
        <w:rPr>
          <w:rFonts w:ascii="Arial" w:hAnsi="Arial" w:cs="Arial"/>
          <w:sz w:val="20"/>
          <w:szCs w:val="20"/>
          <w:lang w:val="fr-FR"/>
        </w:rPr>
        <w:t>44.</w:t>
      </w:r>
      <w:r w:rsidRPr="00A6659F">
        <w:rPr>
          <w:rFonts w:ascii="Arial" w:hAnsi="Arial" w:cs="Arial"/>
          <w:sz w:val="20"/>
          <w:szCs w:val="20"/>
          <w:lang w:val="fr-FR"/>
        </w:rPr>
        <w:tab/>
        <w:t xml:space="preserve">Salvianti F, Orlando C, Massi D, De Giorgi V, Grazzini M, Pazzagli M, et al. </w:t>
      </w:r>
      <w:r w:rsidRPr="00CE5BE1">
        <w:rPr>
          <w:rFonts w:ascii="Arial" w:hAnsi="Arial" w:cs="Arial"/>
          <w:sz w:val="20"/>
          <w:szCs w:val="20"/>
        </w:rPr>
        <w:t>Tumor-Related Methylated Cell-Free DNA and Circulating Tumor Cells in Melanoma. Front Mol Biosci. 2016;2:76.</w:t>
      </w:r>
    </w:p>
    <w:p w:rsidR="00E31BAA" w:rsidRPr="00A1583D" w:rsidRDefault="0056256D" w:rsidP="00E31BAA">
      <w:pPr>
        <w:rPr>
          <w:rFonts w:ascii="Arial" w:hAnsi="Arial"/>
        </w:rPr>
      </w:pPr>
      <w:r w:rsidRPr="00CE5BE1">
        <w:rPr>
          <w:rFonts w:ascii="Arial" w:hAnsi="Arial" w:cs="Arial"/>
          <w:sz w:val="20"/>
          <w:szCs w:val="20"/>
        </w:rPr>
        <w:fldChar w:fldCharType="end"/>
      </w:r>
    </w:p>
    <w:sectPr w:rsidR="00E31BAA" w:rsidRPr="00A1583D" w:rsidSect="009C4B98">
      <w:footerReference w:type="default" r:id="rId10"/>
      <w:pgSz w:w="12240" w:h="15840"/>
      <w:pgMar w:top="1411" w:right="1411" w:bottom="1411" w:left="1411" w:header="706" w:footer="706"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91" w:rsidRDefault="00E51D91">
      <w:pPr>
        <w:spacing w:after="0" w:line="240" w:lineRule="auto"/>
      </w:pPr>
      <w:r>
        <w:separator/>
      </w:r>
    </w:p>
  </w:endnote>
  <w:endnote w:type="continuationSeparator" w:id="0">
    <w:p w:rsidR="00E51D91" w:rsidRDefault="00E5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51624"/>
      <w:docPartObj>
        <w:docPartGallery w:val="Page Numbers (Bottom of Page)"/>
        <w:docPartUnique/>
      </w:docPartObj>
    </w:sdtPr>
    <w:sdtEndPr/>
    <w:sdtContent>
      <w:p w:rsidR="00E51D91" w:rsidRDefault="00F65B61">
        <w:pPr>
          <w:pStyle w:val="Pieddepage"/>
          <w:jc w:val="center"/>
        </w:pPr>
        <w:r>
          <w:fldChar w:fldCharType="begin"/>
        </w:r>
        <w:r>
          <w:instrText>PAGE   \* MERGEFORMAT</w:instrText>
        </w:r>
        <w:r>
          <w:fldChar w:fldCharType="separate"/>
        </w:r>
        <w:r w:rsidR="00A6659F" w:rsidRPr="00A6659F">
          <w:rPr>
            <w:noProof/>
            <w:lang w:val="fr-FR"/>
          </w:rPr>
          <w:t>3</w:t>
        </w:r>
        <w:r>
          <w:rPr>
            <w:noProof/>
            <w:lang w:val="fr-FR"/>
          </w:rPr>
          <w:fldChar w:fldCharType="end"/>
        </w:r>
      </w:p>
    </w:sdtContent>
  </w:sdt>
  <w:p w:rsidR="00E51D91" w:rsidRDefault="00E51D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83"/>
      <w:docPartObj>
        <w:docPartGallery w:val="Page Numbers (Bottom of Page)"/>
        <w:docPartUnique/>
      </w:docPartObj>
    </w:sdtPr>
    <w:sdtEndPr/>
    <w:sdtContent>
      <w:p w:rsidR="00E51D91" w:rsidRDefault="00F65B61">
        <w:pPr>
          <w:pStyle w:val="Pieddepage"/>
          <w:jc w:val="center"/>
        </w:pPr>
        <w:r>
          <w:fldChar w:fldCharType="begin"/>
        </w:r>
        <w:r>
          <w:instrText>PAGE   \* MERGEFORMAT</w:instrText>
        </w:r>
        <w:r>
          <w:fldChar w:fldCharType="separate"/>
        </w:r>
        <w:r w:rsidR="00A6659F" w:rsidRPr="00A6659F">
          <w:rPr>
            <w:noProof/>
            <w:lang w:val="fr-FR"/>
          </w:rPr>
          <w:t>14</w:t>
        </w:r>
        <w:r>
          <w:rPr>
            <w:noProof/>
            <w:lang w:val="fr-FR"/>
          </w:rPr>
          <w:fldChar w:fldCharType="end"/>
        </w:r>
      </w:p>
    </w:sdtContent>
  </w:sdt>
  <w:p w:rsidR="00E51D91" w:rsidRDefault="00E51D9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55030"/>
      <w:docPartObj>
        <w:docPartGallery w:val="Page Numbers (Bottom of Page)"/>
        <w:docPartUnique/>
      </w:docPartObj>
    </w:sdtPr>
    <w:sdtEndPr/>
    <w:sdtContent>
      <w:p w:rsidR="00E51D91" w:rsidRDefault="00F65B61">
        <w:pPr>
          <w:pStyle w:val="Pieddepage"/>
          <w:jc w:val="center"/>
        </w:pPr>
        <w:r>
          <w:fldChar w:fldCharType="begin"/>
        </w:r>
        <w:r>
          <w:instrText>PAGE   \* MERGEFORMAT</w:instrText>
        </w:r>
        <w:r>
          <w:fldChar w:fldCharType="separate"/>
        </w:r>
        <w:r w:rsidR="00A6659F" w:rsidRPr="00A6659F">
          <w:rPr>
            <w:noProof/>
            <w:lang w:val="fr-FR"/>
          </w:rPr>
          <w:t>17</w:t>
        </w:r>
        <w:r>
          <w:rPr>
            <w:noProof/>
            <w:lang w:val="fr-FR"/>
          </w:rPr>
          <w:fldChar w:fldCharType="end"/>
        </w:r>
      </w:p>
    </w:sdtContent>
  </w:sdt>
  <w:p w:rsidR="00E51D91" w:rsidRDefault="00E51D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91" w:rsidRDefault="00E51D91">
      <w:pPr>
        <w:spacing w:after="0" w:line="240" w:lineRule="auto"/>
      </w:pPr>
      <w:r>
        <w:separator/>
      </w:r>
    </w:p>
  </w:footnote>
  <w:footnote w:type="continuationSeparator" w:id="0">
    <w:p w:rsidR="00E51D91" w:rsidRDefault="00E51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D4A62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ED6665A"/>
    <w:lvl w:ilvl="0">
      <w:start w:val="1"/>
      <w:numFmt w:val="decimal"/>
      <w:lvlText w:val="%1."/>
      <w:lvlJc w:val="left"/>
      <w:pPr>
        <w:tabs>
          <w:tab w:val="num" w:pos="643"/>
        </w:tabs>
        <w:ind w:left="643" w:hanging="360"/>
      </w:p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00773"/>
    <w:multiLevelType w:val="hybridMultilevel"/>
    <w:tmpl w:val="B4DA8FD4"/>
    <w:lvl w:ilvl="0" w:tplc="74DC8EF4">
      <w:start w:val="3"/>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7F420C"/>
    <w:multiLevelType w:val="hybridMultilevel"/>
    <w:tmpl w:val="10C244BE"/>
    <w:lvl w:ilvl="0" w:tplc="DD468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CD5B31"/>
    <w:multiLevelType w:val="hybridMultilevel"/>
    <w:tmpl w:val="AF3AAF08"/>
    <w:lvl w:ilvl="0" w:tplc="5194125A">
      <w:start w:val="1"/>
      <w:numFmt w:val="decimal"/>
      <w:pStyle w:val="Style1"/>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5B7756"/>
    <w:multiLevelType w:val="hybridMultilevel"/>
    <w:tmpl w:val="6B364E6E"/>
    <w:lvl w:ilvl="0" w:tplc="FAF2A264">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F3A5081"/>
    <w:multiLevelType w:val="hybridMultilevel"/>
    <w:tmpl w:val="4EA442F8"/>
    <w:lvl w:ilvl="0" w:tplc="AFF864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4D5B85"/>
    <w:multiLevelType w:val="hybridMultilevel"/>
    <w:tmpl w:val="7430BF64"/>
    <w:lvl w:ilvl="0" w:tplc="39A27CF6">
      <w:start w:val="1"/>
      <w:numFmt w:val="bullet"/>
      <w:lvlText w:val="-"/>
      <w:lvlJc w:val="left"/>
      <w:pPr>
        <w:ind w:left="720" w:hanging="360"/>
      </w:pPr>
      <w:rPr>
        <w:rFonts w:ascii="Arial" w:eastAsiaTheme="minorHAnsi" w:hAnsi="Arial" w:cs="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03B20"/>
    <w:multiLevelType w:val="hybridMultilevel"/>
    <w:tmpl w:val="F984E158"/>
    <w:lvl w:ilvl="0" w:tplc="0DE0AF7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46DF2"/>
    <w:multiLevelType w:val="hybridMultilevel"/>
    <w:tmpl w:val="A308F53A"/>
    <w:lvl w:ilvl="0" w:tplc="931AC5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A10264"/>
    <w:multiLevelType w:val="hybridMultilevel"/>
    <w:tmpl w:val="0B761CC2"/>
    <w:lvl w:ilvl="0" w:tplc="922ACA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80524"/>
    <w:multiLevelType w:val="hybridMultilevel"/>
    <w:tmpl w:val="3F841D2C"/>
    <w:lvl w:ilvl="0" w:tplc="4C1AD6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5716B"/>
    <w:multiLevelType w:val="hybridMultilevel"/>
    <w:tmpl w:val="40AA483C"/>
    <w:lvl w:ilvl="0" w:tplc="7D9C31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1445F8"/>
    <w:multiLevelType w:val="hybridMultilevel"/>
    <w:tmpl w:val="A0044E56"/>
    <w:lvl w:ilvl="0" w:tplc="B024D38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132FF"/>
    <w:multiLevelType w:val="hybridMultilevel"/>
    <w:tmpl w:val="90A464DE"/>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Arial"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Arial"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Arial" w:hint="default"/>
      </w:rPr>
    </w:lvl>
    <w:lvl w:ilvl="8" w:tplc="040C0005">
      <w:start w:val="1"/>
      <w:numFmt w:val="bullet"/>
      <w:lvlText w:val=""/>
      <w:lvlJc w:val="left"/>
      <w:pPr>
        <w:ind w:left="7200" w:hanging="360"/>
      </w:pPr>
      <w:rPr>
        <w:rFonts w:ascii="Wingdings" w:hAnsi="Wingdings" w:hint="default"/>
      </w:rPr>
    </w:lvl>
  </w:abstractNum>
  <w:abstractNum w:abstractNumId="16" w15:restartNumberingAfterBreak="0">
    <w:nsid w:val="3DB34013"/>
    <w:multiLevelType w:val="hybridMultilevel"/>
    <w:tmpl w:val="BDAE6E02"/>
    <w:lvl w:ilvl="0" w:tplc="C5BE9C16">
      <w:start w:val="1"/>
      <w:numFmt w:val="lowerLetter"/>
      <w:lvlText w:val="%1."/>
      <w:lvlJc w:val="left"/>
      <w:pPr>
        <w:tabs>
          <w:tab w:val="num" w:pos="720"/>
        </w:tabs>
        <w:ind w:left="720" w:hanging="360"/>
      </w:pPr>
    </w:lvl>
    <w:lvl w:ilvl="1" w:tplc="6742EF66" w:tentative="1">
      <w:start w:val="1"/>
      <w:numFmt w:val="lowerLetter"/>
      <w:lvlText w:val="%2."/>
      <w:lvlJc w:val="left"/>
      <w:pPr>
        <w:tabs>
          <w:tab w:val="num" w:pos="1440"/>
        </w:tabs>
        <w:ind w:left="1440" w:hanging="360"/>
      </w:pPr>
    </w:lvl>
    <w:lvl w:ilvl="2" w:tplc="C45471B6" w:tentative="1">
      <w:start w:val="1"/>
      <w:numFmt w:val="lowerLetter"/>
      <w:lvlText w:val="%3."/>
      <w:lvlJc w:val="left"/>
      <w:pPr>
        <w:tabs>
          <w:tab w:val="num" w:pos="2160"/>
        </w:tabs>
        <w:ind w:left="2160" w:hanging="360"/>
      </w:pPr>
    </w:lvl>
    <w:lvl w:ilvl="3" w:tplc="AF7A70DA" w:tentative="1">
      <w:start w:val="1"/>
      <w:numFmt w:val="lowerLetter"/>
      <w:lvlText w:val="%4."/>
      <w:lvlJc w:val="left"/>
      <w:pPr>
        <w:tabs>
          <w:tab w:val="num" w:pos="2880"/>
        </w:tabs>
        <w:ind w:left="2880" w:hanging="360"/>
      </w:pPr>
    </w:lvl>
    <w:lvl w:ilvl="4" w:tplc="D5B8B352" w:tentative="1">
      <w:start w:val="1"/>
      <w:numFmt w:val="lowerLetter"/>
      <w:lvlText w:val="%5."/>
      <w:lvlJc w:val="left"/>
      <w:pPr>
        <w:tabs>
          <w:tab w:val="num" w:pos="3600"/>
        </w:tabs>
        <w:ind w:left="3600" w:hanging="360"/>
      </w:pPr>
    </w:lvl>
    <w:lvl w:ilvl="5" w:tplc="03FAE26C" w:tentative="1">
      <w:start w:val="1"/>
      <w:numFmt w:val="lowerLetter"/>
      <w:lvlText w:val="%6."/>
      <w:lvlJc w:val="left"/>
      <w:pPr>
        <w:tabs>
          <w:tab w:val="num" w:pos="4320"/>
        </w:tabs>
        <w:ind w:left="4320" w:hanging="360"/>
      </w:pPr>
    </w:lvl>
    <w:lvl w:ilvl="6" w:tplc="CD40A25C" w:tentative="1">
      <w:start w:val="1"/>
      <w:numFmt w:val="lowerLetter"/>
      <w:lvlText w:val="%7."/>
      <w:lvlJc w:val="left"/>
      <w:pPr>
        <w:tabs>
          <w:tab w:val="num" w:pos="5040"/>
        </w:tabs>
        <w:ind w:left="5040" w:hanging="360"/>
      </w:pPr>
    </w:lvl>
    <w:lvl w:ilvl="7" w:tplc="28AA7422" w:tentative="1">
      <w:start w:val="1"/>
      <w:numFmt w:val="lowerLetter"/>
      <w:lvlText w:val="%8."/>
      <w:lvlJc w:val="left"/>
      <w:pPr>
        <w:tabs>
          <w:tab w:val="num" w:pos="5760"/>
        </w:tabs>
        <w:ind w:left="5760" w:hanging="360"/>
      </w:pPr>
    </w:lvl>
    <w:lvl w:ilvl="8" w:tplc="9C9811BA" w:tentative="1">
      <w:start w:val="1"/>
      <w:numFmt w:val="lowerLetter"/>
      <w:lvlText w:val="%9."/>
      <w:lvlJc w:val="left"/>
      <w:pPr>
        <w:tabs>
          <w:tab w:val="num" w:pos="6480"/>
        </w:tabs>
        <w:ind w:left="6480" w:hanging="360"/>
      </w:pPr>
    </w:lvl>
  </w:abstractNum>
  <w:abstractNum w:abstractNumId="17" w15:restartNumberingAfterBreak="0">
    <w:nsid w:val="481B747E"/>
    <w:multiLevelType w:val="hybridMultilevel"/>
    <w:tmpl w:val="3F841D2C"/>
    <w:lvl w:ilvl="0" w:tplc="4C1AD6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A3041"/>
    <w:multiLevelType w:val="hybridMultilevel"/>
    <w:tmpl w:val="6590A304"/>
    <w:lvl w:ilvl="0" w:tplc="ED9E50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B41BE6"/>
    <w:multiLevelType w:val="hybridMultilevel"/>
    <w:tmpl w:val="EF96FDA4"/>
    <w:lvl w:ilvl="0" w:tplc="90DE39E2">
      <w:start w:val="1"/>
      <w:numFmt w:val="lowerLetter"/>
      <w:lvlText w:val="%1-"/>
      <w:lvlJc w:val="left"/>
      <w:pPr>
        <w:ind w:left="720" w:hanging="360"/>
      </w:pPr>
      <w:rPr>
        <w:rFonts w:ascii="Arial" w:hAnsi="Arial" w:cs="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1253E"/>
    <w:multiLevelType w:val="hybridMultilevel"/>
    <w:tmpl w:val="E8D4D00C"/>
    <w:lvl w:ilvl="0" w:tplc="D88C0C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1349DC"/>
    <w:multiLevelType w:val="hybridMultilevel"/>
    <w:tmpl w:val="EBD4ECE6"/>
    <w:lvl w:ilvl="0" w:tplc="C584013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E0147"/>
    <w:multiLevelType w:val="hybridMultilevel"/>
    <w:tmpl w:val="53EAC292"/>
    <w:lvl w:ilvl="0" w:tplc="12EC4E02">
      <w:start w:val="1"/>
      <w:numFmt w:val="lowerLetter"/>
      <w:lvlText w:val="%1."/>
      <w:lvlJc w:val="left"/>
      <w:pPr>
        <w:tabs>
          <w:tab w:val="num" w:pos="720"/>
        </w:tabs>
        <w:ind w:left="720" w:hanging="360"/>
      </w:pPr>
    </w:lvl>
    <w:lvl w:ilvl="1" w:tplc="F442283A" w:tentative="1">
      <w:start w:val="1"/>
      <w:numFmt w:val="lowerLetter"/>
      <w:lvlText w:val="%2."/>
      <w:lvlJc w:val="left"/>
      <w:pPr>
        <w:tabs>
          <w:tab w:val="num" w:pos="1440"/>
        </w:tabs>
        <w:ind w:left="1440" w:hanging="360"/>
      </w:pPr>
    </w:lvl>
    <w:lvl w:ilvl="2" w:tplc="82C404F4" w:tentative="1">
      <w:start w:val="1"/>
      <w:numFmt w:val="lowerLetter"/>
      <w:lvlText w:val="%3."/>
      <w:lvlJc w:val="left"/>
      <w:pPr>
        <w:tabs>
          <w:tab w:val="num" w:pos="2160"/>
        </w:tabs>
        <w:ind w:left="2160" w:hanging="360"/>
      </w:pPr>
    </w:lvl>
    <w:lvl w:ilvl="3" w:tplc="4328E2FC" w:tentative="1">
      <w:start w:val="1"/>
      <w:numFmt w:val="lowerLetter"/>
      <w:lvlText w:val="%4."/>
      <w:lvlJc w:val="left"/>
      <w:pPr>
        <w:tabs>
          <w:tab w:val="num" w:pos="2880"/>
        </w:tabs>
        <w:ind w:left="2880" w:hanging="360"/>
      </w:pPr>
    </w:lvl>
    <w:lvl w:ilvl="4" w:tplc="606EB82C" w:tentative="1">
      <w:start w:val="1"/>
      <w:numFmt w:val="lowerLetter"/>
      <w:lvlText w:val="%5."/>
      <w:lvlJc w:val="left"/>
      <w:pPr>
        <w:tabs>
          <w:tab w:val="num" w:pos="3600"/>
        </w:tabs>
        <w:ind w:left="3600" w:hanging="360"/>
      </w:pPr>
    </w:lvl>
    <w:lvl w:ilvl="5" w:tplc="09C06494" w:tentative="1">
      <w:start w:val="1"/>
      <w:numFmt w:val="lowerLetter"/>
      <w:lvlText w:val="%6."/>
      <w:lvlJc w:val="left"/>
      <w:pPr>
        <w:tabs>
          <w:tab w:val="num" w:pos="4320"/>
        </w:tabs>
        <w:ind w:left="4320" w:hanging="360"/>
      </w:pPr>
    </w:lvl>
    <w:lvl w:ilvl="6" w:tplc="D7765A26" w:tentative="1">
      <w:start w:val="1"/>
      <w:numFmt w:val="lowerLetter"/>
      <w:lvlText w:val="%7."/>
      <w:lvlJc w:val="left"/>
      <w:pPr>
        <w:tabs>
          <w:tab w:val="num" w:pos="5040"/>
        </w:tabs>
        <w:ind w:left="5040" w:hanging="360"/>
      </w:pPr>
    </w:lvl>
    <w:lvl w:ilvl="7" w:tplc="C2E0B6A8" w:tentative="1">
      <w:start w:val="1"/>
      <w:numFmt w:val="lowerLetter"/>
      <w:lvlText w:val="%8."/>
      <w:lvlJc w:val="left"/>
      <w:pPr>
        <w:tabs>
          <w:tab w:val="num" w:pos="5760"/>
        </w:tabs>
        <w:ind w:left="5760" w:hanging="360"/>
      </w:pPr>
    </w:lvl>
    <w:lvl w:ilvl="8" w:tplc="E9421A80" w:tentative="1">
      <w:start w:val="1"/>
      <w:numFmt w:val="lowerLetter"/>
      <w:lvlText w:val="%9."/>
      <w:lvlJc w:val="left"/>
      <w:pPr>
        <w:tabs>
          <w:tab w:val="num" w:pos="6480"/>
        </w:tabs>
        <w:ind w:left="6480" w:hanging="360"/>
      </w:pPr>
    </w:lvl>
  </w:abstractNum>
  <w:abstractNum w:abstractNumId="23" w15:restartNumberingAfterBreak="0">
    <w:nsid w:val="5EEE2528"/>
    <w:multiLevelType w:val="hybridMultilevel"/>
    <w:tmpl w:val="417A3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8C71F3"/>
    <w:multiLevelType w:val="hybridMultilevel"/>
    <w:tmpl w:val="226E56B8"/>
    <w:lvl w:ilvl="0" w:tplc="4C1AD6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47C34"/>
    <w:multiLevelType w:val="hybridMultilevel"/>
    <w:tmpl w:val="0F8E04CC"/>
    <w:lvl w:ilvl="0" w:tplc="EC24A964">
      <w:numFmt w:val="bullet"/>
      <w:lvlText w:val="-"/>
      <w:lvlJc w:val="left"/>
      <w:pPr>
        <w:ind w:left="720" w:hanging="360"/>
      </w:pPr>
      <w:rPr>
        <w:rFonts w:ascii="Arial" w:eastAsiaTheme="minorHAnsi"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BF3A09"/>
    <w:multiLevelType w:val="hybridMultilevel"/>
    <w:tmpl w:val="DDDE0914"/>
    <w:lvl w:ilvl="0" w:tplc="9ADA07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0F418A1"/>
    <w:multiLevelType w:val="hybridMultilevel"/>
    <w:tmpl w:val="840C6700"/>
    <w:lvl w:ilvl="0" w:tplc="8AF8AC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B533FA"/>
    <w:multiLevelType w:val="hybridMultilevel"/>
    <w:tmpl w:val="CB784A58"/>
    <w:lvl w:ilvl="0" w:tplc="25F20BA2">
      <w:start w:val="1"/>
      <w:numFmt w:val="upperLetter"/>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14618D"/>
    <w:multiLevelType w:val="hybridMultilevel"/>
    <w:tmpl w:val="01A2F32E"/>
    <w:lvl w:ilvl="0" w:tplc="F3780C08">
      <w:start w:val="1"/>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D65B3"/>
    <w:multiLevelType w:val="hybridMultilevel"/>
    <w:tmpl w:val="F7984160"/>
    <w:lvl w:ilvl="0" w:tplc="48B2686A">
      <w:start w:val="1"/>
      <w:numFmt w:val="bullet"/>
      <w:pStyle w:val="Paragraphedeliste"/>
      <w:lvlText w:val=""/>
      <w:lvlJc w:val="left"/>
      <w:pPr>
        <w:ind w:left="720" w:hanging="360"/>
      </w:pPr>
      <w:rPr>
        <w:rFonts w:ascii="Wingdings" w:hAnsi="Wingdings" w:hint="default"/>
      </w:rPr>
    </w:lvl>
    <w:lvl w:ilvl="1" w:tplc="8C94A1FE">
      <w:numFmt w:val="bullet"/>
      <w:lvlText w:val=""/>
      <w:lvlJc w:val="left"/>
      <w:pPr>
        <w:ind w:left="1440" w:hanging="360"/>
      </w:pPr>
      <w:rPr>
        <w:rFonts w:ascii="Symbol" w:eastAsiaTheme="minorHAnsi" w:hAnsi="Symbol"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382246"/>
    <w:multiLevelType w:val="hybridMultilevel"/>
    <w:tmpl w:val="4C721234"/>
    <w:lvl w:ilvl="0" w:tplc="D11A556A">
      <w:numFmt w:val="bullet"/>
      <w:lvlText w:val="-"/>
      <w:lvlJc w:val="left"/>
      <w:pPr>
        <w:ind w:left="408" w:hanging="360"/>
      </w:pPr>
      <w:rPr>
        <w:rFonts w:ascii="Arial Narrow" w:eastAsia="Calibri" w:hAnsi="Arial Narrow" w:cs="Times New Roman" w:hint="default"/>
      </w:rPr>
    </w:lvl>
    <w:lvl w:ilvl="1" w:tplc="040C0003">
      <w:start w:val="1"/>
      <w:numFmt w:val="bullet"/>
      <w:lvlText w:val="o"/>
      <w:lvlJc w:val="left"/>
      <w:pPr>
        <w:ind w:left="1128" w:hanging="360"/>
      </w:pPr>
      <w:rPr>
        <w:rFonts w:ascii="Courier New" w:hAnsi="Courier New" w:cs="Arial"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Arial"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Arial" w:hint="default"/>
      </w:rPr>
    </w:lvl>
    <w:lvl w:ilvl="8" w:tplc="040C0005" w:tentative="1">
      <w:start w:val="1"/>
      <w:numFmt w:val="bullet"/>
      <w:lvlText w:val=""/>
      <w:lvlJc w:val="left"/>
      <w:pPr>
        <w:ind w:left="6168" w:hanging="360"/>
      </w:pPr>
      <w:rPr>
        <w:rFonts w:ascii="Wingdings" w:hAnsi="Wingdings" w:hint="default"/>
      </w:rPr>
    </w:lvl>
  </w:abstractNum>
  <w:abstractNum w:abstractNumId="32" w15:restartNumberingAfterBreak="0">
    <w:nsid w:val="7CFA5990"/>
    <w:multiLevelType w:val="hybridMultilevel"/>
    <w:tmpl w:val="11B83C32"/>
    <w:lvl w:ilvl="0" w:tplc="AE6042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746E7D"/>
    <w:multiLevelType w:val="hybridMultilevel"/>
    <w:tmpl w:val="D5F24CA6"/>
    <w:lvl w:ilvl="0" w:tplc="4A761A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9"/>
  </w:num>
  <w:num w:numId="3">
    <w:abstractNumId w:val="17"/>
  </w:num>
  <w:num w:numId="4">
    <w:abstractNumId w:val="12"/>
  </w:num>
  <w:num w:numId="5">
    <w:abstractNumId w:val="24"/>
  </w:num>
  <w:num w:numId="6">
    <w:abstractNumId w:val="15"/>
  </w:num>
  <w:num w:numId="7">
    <w:abstractNumId w:val="20"/>
  </w:num>
  <w:num w:numId="8">
    <w:abstractNumId w:val="31"/>
  </w:num>
  <w:num w:numId="9">
    <w:abstractNumId w:val="5"/>
  </w:num>
  <w:num w:numId="10">
    <w:abstractNumId w:val="3"/>
  </w:num>
  <w:num w:numId="11">
    <w:abstractNumId w:val="25"/>
  </w:num>
  <w:num w:numId="12">
    <w:abstractNumId w:val="2"/>
  </w:num>
  <w:num w:numId="13">
    <w:abstractNumId w:val="11"/>
  </w:num>
  <w:num w:numId="14">
    <w:abstractNumId w:val="29"/>
  </w:num>
  <w:num w:numId="15">
    <w:abstractNumId w:val="8"/>
  </w:num>
  <w:num w:numId="16">
    <w:abstractNumId w:val="26"/>
  </w:num>
  <w:num w:numId="17">
    <w:abstractNumId w:val="18"/>
  </w:num>
  <w:num w:numId="18">
    <w:abstractNumId w:val="22"/>
  </w:num>
  <w:num w:numId="19">
    <w:abstractNumId w:val="16"/>
  </w:num>
  <w:num w:numId="20">
    <w:abstractNumId w:val="13"/>
  </w:num>
  <w:num w:numId="21">
    <w:abstractNumId w:val="7"/>
  </w:num>
  <w:num w:numId="22">
    <w:abstractNumId w:val="27"/>
  </w:num>
  <w:num w:numId="23">
    <w:abstractNumId w:val="14"/>
  </w:num>
  <w:num w:numId="24">
    <w:abstractNumId w:val="33"/>
  </w:num>
  <w:num w:numId="25">
    <w:abstractNumId w:val="19"/>
  </w:num>
  <w:num w:numId="26">
    <w:abstractNumId w:val="4"/>
  </w:num>
  <w:num w:numId="27">
    <w:abstractNumId w:val="1"/>
  </w:num>
  <w:num w:numId="28">
    <w:abstractNumId w:val="0"/>
  </w:num>
  <w:num w:numId="29">
    <w:abstractNumId w:val="32"/>
  </w:num>
  <w:num w:numId="30">
    <w:abstractNumId w:val="10"/>
  </w:num>
  <w:num w:numId="31">
    <w:abstractNumId w:val="23"/>
  </w:num>
  <w:num w:numId="32">
    <w:abstractNumId w:val="6"/>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Vancouver Plos On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xdze925vz9d1epe2cvrxvua5d2fssze92z&quot;&gt;biblio article technique&lt;record-ids&gt;&lt;item&gt;5&lt;/item&gt;&lt;item&gt;6&lt;/item&gt;&lt;item&gt;8&lt;/item&gt;&lt;item&gt;47&lt;/item&gt;&lt;item&gt;57&lt;/item&gt;&lt;item&gt;65&lt;/item&gt;&lt;item&gt;70&lt;/item&gt;&lt;item&gt;71&lt;/item&gt;&lt;item&gt;72&lt;/item&gt;&lt;item&gt;73&lt;/item&gt;&lt;item&gt;74&lt;/item&gt;&lt;item&gt;76&lt;/item&gt;&lt;item&gt;78&lt;/item&gt;&lt;item&gt;79&lt;/item&gt;&lt;item&gt;82&lt;/item&gt;&lt;item&gt;83&lt;/item&gt;&lt;item&gt;85&lt;/item&gt;&lt;item&gt;87&lt;/item&gt;&lt;item&gt;88&lt;/item&gt;&lt;item&gt;93&lt;/item&gt;&lt;item&gt;94&lt;/item&gt;&lt;item&gt;99&lt;/item&gt;&lt;item&gt;100&lt;/item&gt;&lt;item&gt;209&lt;/item&gt;&lt;item&gt;210&lt;/item&gt;&lt;item&gt;238&lt;/item&gt;&lt;item&gt;248&lt;/item&gt;&lt;item&gt;265&lt;/item&gt;&lt;item&gt;266&lt;/item&gt;&lt;item&gt;317&lt;/item&gt;&lt;item&gt;328&lt;/item&gt;&lt;item&gt;329&lt;/item&gt;&lt;item&gt;330&lt;/item&gt;&lt;item&gt;331&lt;/item&gt;&lt;item&gt;332&lt;/item&gt;&lt;item&gt;333&lt;/item&gt;&lt;item&gt;334&lt;/item&gt;&lt;item&gt;335&lt;/item&gt;&lt;item&gt;336&lt;/item&gt;&lt;item&gt;337&lt;/item&gt;&lt;item&gt;340&lt;/item&gt;&lt;item&gt;341&lt;/item&gt;&lt;item&gt;342&lt;/item&gt;&lt;item&gt;381&lt;/item&gt;&lt;/record-ids&gt;&lt;/item&gt;&lt;/Libraries&gt;"/>
  </w:docVars>
  <w:rsids>
    <w:rsidRoot w:val="009D4C9F"/>
    <w:rsid w:val="00020C75"/>
    <w:rsid w:val="0002430E"/>
    <w:rsid w:val="00036953"/>
    <w:rsid w:val="000406F4"/>
    <w:rsid w:val="00041B42"/>
    <w:rsid w:val="00043DB9"/>
    <w:rsid w:val="00053C24"/>
    <w:rsid w:val="00055D7E"/>
    <w:rsid w:val="00072A87"/>
    <w:rsid w:val="0007688E"/>
    <w:rsid w:val="0007766D"/>
    <w:rsid w:val="000801FA"/>
    <w:rsid w:val="0008062C"/>
    <w:rsid w:val="00085770"/>
    <w:rsid w:val="000A3DC6"/>
    <w:rsid w:val="000B0CC8"/>
    <w:rsid w:val="000B3632"/>
    <w:rsid w:val="000B4C66"/>
    <w:rsid w:val="000E3B67"/>
    <w:rsid w:val="000F75D7"/>
    <w:rsid w:val="00104E96"/>
    <w:rsid w:val="001240A0"/>
    <w:rsid w:val="001320AF"/>
    <w:rsid w:val="001378D6"/>
    <w:rsid w:val="00147B57"/>
    <w:rsid w:val="00154B2D"/>
    <w:rsid w:val="00165532"/>
    <w:rsid w:val="00167EA7"/>
    <w:rsid w:val="00175BDD"/>
    <w:rsid w:val="00176E8A"/>
    <w:rsid w:val="00191CFC"/>
    <w:rsid w:val="001A56E4"/>
    <w:rsid w:val="001B0B8B"/>
    <w:rsid w:val="001B0BF0"/>
    <w:rsid w:val="001B12C6"/>
    <w:rsid w:val="001B20AC"/>
    <w:rsid w:val="001B25BD"/>
    <w:rsid w:val="001B4B75"/>
    <w:rsid w:val="001C6E55"/>
    <w:rsid w:val="001D02E4"/>
    <w:rsid w:val="001D44DA"/>
    <w:rsid w:val="001E5F5A"/>
    <w:rsid w:val="001E74E7"/>
    <w:rsid w:val="0020046A"/>
    <w:rsid w:val="002020E9"/>
    <w:rsid w:val="00205614"/>
    <w:rsid w:val="00206B14"/>
    <w:rsid w:val="00206BF0"/>
    <w:rsid w:val="002407CA"/>
    <w:rsid w:val="0026069E"/>
    <w:rsid w:val="00261B2C"/>
    <w:rsid w:val="00263001"/>
    <w:rsid w:val="002804A2"/>
    <w:rsid w:val="00285EA0"/>
    <w:rsid w:val="0028633B"/>
    <w:rsid w:val="00296AFD"/>
    <w:rsid w:val="002973DE"/>
    <w:rsid w:val="002A35E4"/>
    <w:rsid w:val="002A6090"/>
    <w:rsid w:val="002B5BDC"/>
    <w:rsid w:val="002C2396"/>
    <w:rsid w:val="002C552A"/>
    <w:rsid w:val="002D7261"/>
    <w:rsid w:val="002F78B3"/>
    <w:rsid w:val="00300BE1"/>
    <w:rsid w:val="00317398"/>
    <w:rsid w:val="00323F10"/>
    <w:rsid w:val="00335CD7"/>
    <w:rsid w:val="003365A4"/>
    <w:rsid w:val="003400D0"/>
    <w:rsid w:val="003518A2"/>
    <w:rsid w:val="00353666"/>
    <w:rsid w:val="003623FF"/>
    <w:rsid w:val="00365713"/>
    <w:rsid w:val="003711D1"/>
    <w:rsid w:val="00373733"/>
    <w:rsid w:val="003858E6"/>
    <w:rsid w:val="0039324C"/>
    <w:rsid w:val="00397DAB"/>
    <w:rsid w:val="003A4B67"/>
    <w:rsid w:val="003B045F"/>
    <w:rsid w:val="003B48FD"/>
    <w:rsid w:val="003C2BA2"/>
    <w:rsid w:val="003C77AF"/>
    <w:rsid w:val="003D03A1"/>
    <w:rsid w:val="003D2179"/>
    <w:rsid w:val="003D432E"/>
    <w:rsid w:val="003E3DB3"/>
    <w:rsid w:val="003F30CD"/>
    <w:rsid w:val="003F3D13"/>
    <w:rsid w:val="003F7B2C"/>
    <w:rsid w:val="004120F8"/>
    <w:rsid w:val="0042366F"/>
    <w:rsid w:val="00423B60"/>
    <w:rsid w:val="0043066D"/>
    <w:rsid w:val="0043473E"/>
    <w:rsid w:val="00437D39"/>
    <w:rsid w:val="00450254"/>
    <w:rsid w:val="0045179A"/>
    <w:rsid w:val="004535EF"/>
    <w:rsid w:val="0045586B"/>
    <w:rsid w:val="00466460"/>
    <w:rsid w:val="00480A01"/>
    <w:rsid w:val="00484662"/>
    <w:rsid w:val="004864C9"/>
    <w:rsid w:val="00493CE4"/>
    <w:rsid w:val="004A0D61"/>
    <w:rsid w:val="004A549C"/>
    <w:rsid w:val="004A571D"/>
    <w:rsid w:val="004B1BFB"/>
    <w:rsid w:val="004B1CF8"/>
    <w:rsid w:val="004C242D"/>
    <w:rsid w:val="004C41B1"/>
    <w:rsid w:val="004D255C"/>
    <w:rsid w:val="004E3E66"/>
    <w:rsid w:val="004F1D1D"/>
    <w:rsid w:val="0050113A"/>
    <w:rsid w:val="0050383B"/>
    <w:rsid w:val="005040A7"/>
    <w:rsid w:val="00515E32"/>
    <w:rsid w:val="00525215"/>
    <w:rsid w:val="005264B0"/>
    <w:rsid w:val="0053601E"/>
    <w:rsid w:val="005562B9"/>
    <w:rsid w:val="0056256D"/>
    <w:rsid w:val="00563598"/>
    <w:rsid w:val="00564715"/>
    <w:rsid w:val="0057766A"/>
    <w:rsid w:val="005837A0"/>
    <w:rsid w:val="0059597B"/>
    <w:rsid w:val="005960AA"/>
    <w:rsid w:val="005B0AE0"/>
    <w:rsid w:val="005B37C4"/>
    <w:rsid w:val="005B7627"/>
    <w:rsid w:val="005C626C"/>
    <w:rsid w:val="005C7065"/>
    <w:rsid w:val="005D16AB"/>
    <w:rsid w:val="005D33A1"/>
    <w:rsid w:val="005E026F"/>
    <w:rsid w:val="005E48AC"/>
    <w:rsid w:val="005F39ED"/>
    <w:rsid w:val="005F4AAD"/>
    <w:rsid w:val="005F7A52"/>
    <w:rsid w:val="0060017C"/>
    <w:rsid w:val="00601496"/>
    <w:rsid w:val="006051C5"/>
    <w:rsid w:val="00605937"/>
    <w:rsid w:val="006131F2"/>
    <w:rsid w:val="006165DA"/>
    <w:rsid w:val="00621B64"/>
    <w:rsid w:val="00624C1C"/>
    <w:rsid w:val="00625034"/>
    <w:rsid w:val="00641CEF"/>
    <w:rsid w:val="00647D9E"/>
    <w:rsid w:val="006575E8"/>
    <w:rsid w:val="00661678"/>
    <w:rsid w:val="006630FB"/>
    <w:rsid w:val="0066545B"/>
    <w:rsid w:val="00673C7B"/>
    <w:rsid w:val="00682A1D"/>
    <w:rsid w:val="00684A93"/>
    <w:rsid w:val="00692E25"/>
    <w:rsid w:val="00693063"/>
    <w:rsid w:val="006C243F"/>
    <w:rsid w:val="006D715B"/>
    <w:rsid w:val="006F382D"/>
    <w:rsid w:val="006F5C0A"/>
    <w:rsid w:val="006F6A4D"/>
    <w:rsid w:val="00703559"/>
    <w:rsid w:val="00711814"/>
    <w:rsid w:val="00721EE3"/>
    <w:rsid w:val="0072430B"/>
    <w:rsid w:val="00726DDB"/>
    <w:rsid w:val="00746308"/>
    <w:rsid w:val="0075300E"/>
    <w:rsid w:val="00757A4B"/>
    <w:rsid w:val="00761A18"/>
    <w:rsid w:val="007740C0"/>
    <w:rsid w:val="00775BCA"/>
    <w:rsid w:val="00782180"/>
    <w:rsid w:val="00793ECA"/>
    <w:rsid w:val="007A2EBF"/>
    <w:rsid w:val="007A404D"/>
    <w:rsid w:val="007A7413"/>
    <w:rsid w:val="007B292A"/>
    <w:rsid w:val="007B5F5D"/>
    <w:rsid w:val="007D5CA8"/>
    <w:rsid w:val="007D63C2"/>
    <w:rsid w:val="007D7E34"/>
    <w:rsid w:val="007E13F1"/>
    <w:rsid w:val="007F048C"/>
    <w:rsid w:val="00803AEC"/>
    <w:rsid w:val="00804F8E"/>
    <w:rsid w:val="008112F3"/>
    <w:rsid w:val="00815271"/>
    <w:rsid w:val="00815465"/>
    <w:rsid w:val="00815D0A"/>
    <w:rsid w:val="00820588"/>
    <w:rsid w:val="00840E88"/>
    <w:rsid w:val="00846FDD"/>
    <w:rsid w:val="008515F0"/>
    <w:rsid w:val="00851B64"/>
    <w:rsid w:val="0085506C"/>
    <w:rsid w:val="0086481E"/>
    <w:rsid w:val="00876492"/>
    <w:rsid w:val="0089070F"/>
    <w:rsid w:val="008A46C2"/>
    <w:rsid w:val="008B2E68"/>
    <w:rsid w:val="008B39E7"/>
    <w:rsid w:val="008B4E68"/>
    <w:rsid w:val="008B7D7B"/>
    <w:rsid w:val="008C6B33"/>
    <w:rsid w:val="008F32A3"/>
    <w:rsid w:val="008F620B"/>
    <w:rsid w:val="0091351C"/>
    <w:rsid w:val="0091739A"/>
    <w:rsid w:val="009325AA"/>
    <w:rsid w:val="009359D6"/>
    <w:rsid w:val="00942434"/>
    <w:rsid w:val="00952032"/>
    <w:rsid w:val="0095296A"/>
    <w:rsid w:val="00956401"/>
    <w:rsid w:val="00960336"/>
    <w:rsid w:val="00971318"/>
    <w:rsid w:val="009717F9"/>
    <w:rsid w:val="00995810"/>
    <w:rsid w:val="009B1F1E"/>
    <w:rsid w:val="009C2420"/>
    <w:rsid w:val="009C4B98"/>
    <w:rsid w:val="009C7D5F"/>
    <w:rsid w:val="009D4C9F"/>
    <w:rsid w:val="009F5E9D"/>
    <w:rsid w:val="009F7B7A"/>
    <w:rsid w:val="00A0316B"/>
    <w:rsid w:val="00A04008"/>
    <w:rsid w:val="00A126A9"/>
    <w:rsid w:val="00A1583D"/>
    <w:rsid w:val="00A568A6"/>
    <w:rsid w:val="00A61D5F"/>
    <w:rsid w:val="00A6659F"/>
    <w:rsid w:val="00A71E2F"/>
    <w:rsid w:val="00A80EEF"/>
    <w:rsid w:val="00A8754B"/>
    <w:rsid w:val="00AA28B9"/>
    <w:rsid w:val="00AB3B96"/>
    <w:rsid w:val="00AD6AE0"/>
    <w:rsid w:val="00AE0EEC"/>
    <w:rsid w:val="00B039EB"/>
    <w:rsid w:val="00B06ACE"/>
    <w:rsid w:val="00B33541"/>
    <w:rsid w:val="00B40B17"/>
    <w:rsid w:val="00B5160C"/>
    <w:rsid w:val="00B54FF6"/>
    <w:rsid w:val="00B809CF"/>
    <w:rsid w:val="00B8306D"/>
    <w:rsid w:val="00B84890"/>
    <w:rsid w:val="00B9352E"/>
    <w:rsid w:val="00B9638D"/>
    <w:rsid w:val="00BB7E7E"/>
    <w:rsid w:val="00BC15AA"/>
    <w:rsid w:val="00BC18AC"/>
    <w:rsid w:val="00BC2F94"/>
    <w:rsid w:val="00BD0DAB"/>
    <w:rsid w:val="00BF0538"/>
    <w:rsid w:val="00BF1BD7"/>
    <w:rsid w:val="00BF5F0B"/>
    <w:rsid w:val="00BF7247"/>
    <w:rsid w:val="00C01A70"/>
    <w:rsid w:val="00C06E05"/>
    <w:rsid w:val="00C16697"/>
    <w:rsid w:val="00C26293"/>
    <w:rsid w:val="00C26804"/>
    <w:rsid w:val="00C30E91"/>
    <w:rsid w:val="00C311D4"/>
    <w:rsid w:val="00C35B3D"/>
    <w:rsid w:val="00C40382"/>
    <w:rsid w:val="00C40462"/>
    <w:rsid w:val="00C527C0"/>
    <w:rsid w:val="00C52B17"/>
    <w:rsid w:val="00C6070D"/>
    <w:rsid w:val="00C70416"/>
    <w:rsid w:val="00C730B3"/>
    <w:rsid w:val="00C82D40"/>
    <w:rsid w:val="00C84CFA"/>
    <w:rsid w:val="00C96FB6"/>
    <w:rsid w:val="00CB4D7F"/>
    <w:rsid w:val="00CC7416"/>
    <w:rsid w:val="00CD11D6"/>
    <w:rsid w:val="00CD3CFB"/>
    <w:rsid w:val="00CD4FFE"/>
    <w:rsid w:val="00CD57B7"/>
    <w:rsid w:val="00CD5EA1"/>
    <w:rsid w:val="00CE5BE1"/>
    <w:rsid w:val="00CE5D01"/>
    <w:rsid w:val="00CE6B45"/>
    <w:rsid w:val="00D16B78"/>
    <w:rsid w:val="00D20734"/>
    <w:rsid w:val="00D20C71"/>
    <w:rsid w:val="00D21DCF"/>
    <w:rsid w:val="00D2287E"/>
    <w:rsid w:val="00D35CE3"/>
    <w:rsid w:val="00D5682D"/>
    <w:rsid w:val="00D615E5"/>
    <w:rsid w:val="00D63696"/>
    <w:rsid w:val="00D64DEE"/>
    <w:rsid w:val="00D7070C"/>
    <w:rsid w:val="00D707F7"/>
    <w:rsid w:val="00D76352"/>
    <w:rsid w:val="00D808D0"/>
    <w:rsid w:val="00D955AC"/>
    <w:rsid w:val="00DB0D63"/>
    <w:rsid w:val="00DC4321"/>
    <w:rsid w:val="00DC7FC0"/>
    <w:rsid w:val="00DE577E"/>
    <w:rsid w:val="00E034E1"/>
    <w:rsid w:val="00E31BAA"/>
    <w:rsid w:val="00E375E9"/>
    <w:rsid w:val="00E51D91"/>
    <w:rsid w:val="00E568BB"/>
    <w:rsid w:val="00E62D0C"/>
    <w:rsid w:val="00E73C21"/>
    <w:rsid w:val="00E86992"/>
    <w:rsid w:val="00E9057B"/>
    <w:rsid w:val="00E91F09"/>
    <w:rsid w:val="00E9276B"/>
    <w:rsid w:val="00E94F3A"/>
    <w:rsid w:val="00E9512C"/>
    <w:rsid w:val="00EA15B6"/>
    <w:rsid w:val="00EB0F2E"/>
    <w:rsid w:val="00EB6B56"/>
    <w:rsid w:val="00EB6E6D"/>
    <w:rsid w:val="00ED7CA7"/>
    <w:rsid w:val="00EE6180"/>
    <w:rsid w:val="00F13A07"/>
    <w:rsid w:val="00F144D9"/>
    <w:rsid w:val="00F14657"/>
    <w:rsid w:val="00F17241"/>
    <w:rsid w:val="00F23709"/>
    <w:rsid w:val="00F310D4"/>
    <w:rsid w:val="00F40CBA"/>
    <w:rsid w:val="00F44F01"/>
    <w:rsid w:val="00F44F57"/>
    <w:rsid w:val="00F4522D"/>
    <w:rsid w:val="00F5186D"/>
    <w:rsid w:val="00F55732"/>
    <w:rsid w:val="00F55AF7"/>
    <w:rsid w:val="00F56843"/>
    <w:rsid w:val="00F656FD"/>
    <w:rsid w:val="00F65B61"/>
    <w:rsid w:val="00F737B6"/>
    <w:rsid w:val="00F74632"/>
    <w:rsid w:val="00F756BD"/>
    <w:rsid w:val="00F805E7"/>
    <w:rsid w:val="00FC2B07"/>
    <w:rsid w:val="00FC2CC2"/>
    <w:rsid w:val="00FE4C02"/>
    <w:rsid w:val="00FE7A9E"/>
    <w:rsid w:val="00FF6B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B8B2F-960C-426B-B0FC-7366EA86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9F"/>
    <w:pPr>
      <w:spacing w:line="276" w:lineRule="auto"/>
    </w:pPr>
    <w:rPr>
      <w:sz w:val="22"/>
      <w:szCs w:val="22"/>
    </w:rPr>
  </w:style>
  <w:style w:type="paragraph" w:styleId="Titre1">
    <w:name w:val="heading 1"/>
    <w:basedOn w:val="Normal"/>
    <w:link w:val="Titre1Car"/>
    <w:uiPriority w:val="9"/>
    <w:qFormat/>
    <w:rsid w:val="009D4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rsid w:val="009D4C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rsid w:val="009D4C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C9F"/>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rsid w:val="009D4C9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9D4C9F"/>
    <w:rPr>
      <w:rFonts w:asciiTheme="majorHAnsi" w:eastAsiaTheme="majorEastAsia" w:hAnsiTheme="majorHAnsi" w:cstheme="majorBidi"/>
      <w:color w:val="243F60" w:themeColor="accent1" w:themeShade="7F"/>
    </w:rPr>
  </w:style>
  <w:style w:type="paragraph" w:styleId="Commentaire">
    <w:name w:val="annotation text"/>
    <w:basedOn w:val="Normal"/>
    <w:link w:val="CommentaireCar"/>
    <w:uiPriority w:val="99"/>
    <w:semiHidden/>
    <w:rsid w:val="009D4C9F"/>
    <w:pPr>
      <w:spacing w:after="0" w:line="240" w:lineRule="auto"/>
      <w:jc w:val="both"/>
    </w:pPr>
    <w:rPr>
      <w:rFonts w:ascii="Palatino Linotype" w:eastAsia="Times New Roman" w:hAnsi="Palatino Linotype" w:cs="Times New Roman"/>
      <w:sz w:val="20"/>
      <w:szCs w:val="20"/>
      <w:lang w:val="fr-FR" w:eastAsia="fr-FR"/>
    </w:rPr>
  </w:style>
  <w:style w:type="character" w:customStyle="1" w:styleId="CommentaireCar">
    <w:name w:val="Commentaire Car"/>
    <w:basedOn w:val="Policepardfaut"/>
    <w:link w:val="Commentaire"/>
    <w:uiPriority w:val="99"/>
    <w:semiHidden/>
    <w:rsid w:val="009D4C9F"/>
    <w:rPr>
      <w:rFonts w:ascii="Palatino Linotype" w:eastAsia="Times New Roman" w:hAnsi="Palatino Linotype" w:cs="Times New Roman"/>
      <w:sz w:val="20"/>
      <w:szCs w:val="20"/>
      <w:lang w:val="fr-FR" w:eastAsia="fr-FR"/>
    </w:rPr>
  </w:style>
  <w:style w:type="paragraph" w:styleId="Textedebulles">
    <w:name w:val="Balloon Text"/>
    <w:basedOn w:val="Normal"/>
    <w:link w:val="TextedebullesCar"/>
    <w:uiPriority w:val="99"/>
    <w:semiHidden/>
    <w:unhideWhenUsed/>
    <w:rsid w:val="009D4C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C9F"/>
    <w:rPr>
      <w:rFonts w:ascii="Tahoma" w:hAnsi="Tahoma" w:cs="Tahoma"/>
      <w:sz w:val="16"/>
      <w:szCs w:val="16"/>
    </w:rPr>
  </w:style>
  <w:style w:type="paragraph" w:customStyle="1" w:styleId="Default">
    <w:name w:val="Default"/>
    <w:rsid w:val="009D4C9F"/>
    <w:pPr>
      <w:autoSpaceDE w:val="0"/>
      <w:autoSpaceDN w:val="0"/>
      <w:adjustRightInd w:val="0"/>
      <w:spacing w:after="0"/>
    </w:pPr>
    <w:rPr>
      <w:rFonts w:ascii="Times New Roman" w:hAnsi="Times New Roman" w:cs="Times New Roman"/>
      <w:color w:val="000000"/>
    </w:rPr>
  </w:style>
  <w:style w:type="paragraph" w:styleId="Paragraphedeliste">
    <w:name w:val="List Paragraph"/>
    <w:basedOn w:val="Normal"/>
    <w:uiPriority w:val="34"/>
    <w:qFormat/>
    <w:rsid w:val="009D4C9F"/>
    <w:pPr>
      <w:numPr>
        <w:numId w:val="1"/>
      </w:numPr>
      <w:contextualSpacing/>
    </w:pPr>
    <w:rPr>
      <w:rFonts w:ascii="Arial Narrow" w:eastAsia="Times New Roman" w:hAnsi="Arial Narrow" w:cs="Times New Roman"/>
      <w:sz w:val="20"/>
      <w:szCs w:val="20"/>
      <w:lang w:eastAsia="fr-FR"/>
    </w:rPr>
  </w:style>
  <w:style w:type="character" w:customStyle="1" w:styleId="hps">
    <w:name w:val="hps"/>
    <w:basedOn w:val="Policepardfaut"/>
    <w:rsid w:val="009D4C9F"/>
  </w:style>
  <w:style w:type="character" w:styleId="Emphaseintense">
    <w:name w:val="Intense Emphasis"/>
    <w:basedOn w:val="Policepardfaut"/>
    <w:uiPriority w:val="21"/>
    <w:qFormat/>
    <w:rsid w:val="009D4C9F"/>
    <w:rPr>
      <w:b/>
      <w:bCs/>
      <w:i/>
      <w:iCs/>
      <w:color w:val="4F81BD" w:themeColor="accent1"/>
    </w:rPr>
  </w:style>
  <w:style w:type="table" w:styleId="Grilledutableau">
    <w:name w:val="Table Grid"/>
    <w:basedOn w:val="TableauNormal"/>
    <w:uiPriority w:val="59"/>
    <w:rsid w:val="009D4C9F"/>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D4C9F"/>
    <w:rPr>
      <w:b/>
      <w:bCs/>
    </w:rPr>
  </w:style>
  <w:style w:type="character" w:customStyle="1" w:styleId="st1">
    <w:name w:val="st1"/>
    <w:basedOn w:val="Policepardfaut"/>
    <w:rsid w:val="009D4C9F"/>
  </w:style>
  <w:style w:type="paragraph" w:styleId="NormalWeb">
    <w:name w:val="Normal (Web)"/>
    <w:basedOn w:val="Normal"/>
    <w:uiPriority w:val="99"/>
    <w:unhideWhenUsed/>
    <w:rsid w:val="009D4C9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1">
    <w:name w:val="Style1"/>
    <w:basedOn w:val="Titre"/>
    <w:autoRedefine/>
    <w:rsid w:val="009D4C9F"/>
    <w:pPr>
      <w:numPr>
        <w:numId w:val="9"/>
      </w:numPr>
      <w:tabs>
        <w:tab w:val="left" w:pos="142"/>
        <w:tab w:val="num" w:pos="360"/>
        <w:tab w:val="num" w:pos="720"/>
      </w:tabs>
      <w:spacing w:before="240" w:after="60" w:line="360" w:lineRule="auto"/>
      <w:ind w:left="0" w:firstLine="0"/>
      <w:contextualSpacing w:val="0"/>
      <w:jc w:val="both"/>
      <w:outlineLvl w:val="0"/>
    </w:pPr>
    <w:rPr>
      <w:rFonts w:ascii="Arial" w:eastAsia="Times New Roman" w:hAnsi="Arial" w:cs="Times New Roman"/>
      <w:b/>
      <w:snapToGrid w:val="0"/>
      <w:spacing w:val="0"/>
      <w:kern w:val="0"/>
      <w:sz w:val="22"/>
      <w:szCs w:val="24"/>
      <w:lang w:val="fr-FR" w:bidi="he-IL"/>
    </w:rPr>
  </w:style>
  <w:style w:type="paragraph" w:styleId="Titre">
    <w:name w:val="Title"/>
    <w:basedOn w:val="Normal"/>
    <w:next w:val="Normal"/>
    <w:link w:val="TitreCar"/>
    <w:uiPriority w:val="10"/>
    <w:qFormat/>
    <w:rsid w:val="009D4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D4C9F"/>
    <w:rPr>
      <w:rFonts w:asciiTheme="majorHAnsi" w:eastAsiaTheme="majorEastAsia" w:hAnsiTheme="majorHAnsi" w:cstheme="majorBidi"/>
      <w:spacing w:val="-10"/>
      <w:kern w:val="28"/>
      <w:sz w:val="56"/>
      <w:szCs w:val="56"/>
    </w:rPr>
  </w:style>
  <w:style w:type="paragraph" w:customStyle="1" w:styleId="Pa2">
    <w:name w:val="Pa2"/>
    <w:basedOn w:val="Default"/>
    <w:next w:val="Default"/>
    <w:uiPriority w:val="99"/>
    <w:rsid w:val="009D4C9F"/>
    <w:pPr>
      <w:spacing w:line="241" w:lineRule="atLeast"/>
    </w:pPr>
    <w:rPr>
      <w:rFonts w:ascii="Arno Pro" w:hAnsi="Arno Pro" w:cstheme="minorBidi"/>
      <w:color w:val="auto"/>
      <w:lang w:val="fr-FR"/>
    </w:rPr>
  </w:style>
  <w:style w:type="character" w:customStyle="1" w:styleId="A2">
    <w:name w:val="A2"/>
    <w:uiPriority w:val="99"/>
    <w:rsid w:val="009D4C9F"/>
    <w:rPr>
      <w:rFonts w:cs="Arno Pro"/>
      <w:color w:val="000000"/>
      <w:sz w:val="20"/>
      <w:szCs w:val="20"/>
    </w:rPr>
  </w:style>
  <w:style w:type="character" w:customStyle="1" w:styleId="shorttext">
    <w:name w:val="short_text"/>
    <w:basedOn w:val="Policepardfaut"/>
    <w:rsid w:val="009D4C9F"/>
  </w:style>
  <w:style w:type="character" w:styleId="Lienhypertexte">
    <w:name w:val="Hyperlink"/>
    <w:basedOn w:val="Policepardfaut"/>
    <w:uiPriority w:val="99"/>
    <w:unhideWhenUsed/>
    <w:rsid w:val="009D4C9F"/>
    <w:rPr>
      <w:color w:val="0000FF" w:themeColor="hyperlink"/>
      <w:u w:val="single"/>
    </w:rPr>
  </w:style>
  <w:style w:type="character" w:styleId="Accentuation">
    <w:name w:val="Emphasis"/>
    <w:basedOn w:val="Policepardfaut"/>
    <w:uiPriority w:val="20"/>
    <w:qFormat/>
    <w:rsid w:val="009D4C9F"/>
    <w:rPr>
      <w:i/>
      <w:iCs/>
    </w:rPr>
  </w:style>
  <w:style w:type="character" w:styleId="Numrodeligne">
    <w:name w:val="line number"/>
    <w:basedOn w:val="Policepardfaut"/>
    <w:uiPriority w:val="99"/>
    <w:semiHidden/>
    <w:unhideWhenUsed/>
    <w:rsid w:val="009D4C9F"/>
  </w:style>
  <w:style w:type="character" w:styleId="Marquedecommentaire">
    <w:name w:val="annotation reference"/>
    <w:basedOn w:val="Policepardfaut"/>
    <w:uiPriority w:val="99"/>
    <w:semiHidden/>
    <w:unhideWhenUsed/>
    <w:rsid w:val="009D4C9F"/>
    <w:rPr>
      <w:sz w:val="16"/>
      <w:szCs w:val="16"/>
    </w:rPr>
  </w:style>
  <w:style w:type="paragraph" w:styleId="Objetducommentaire">
    <w:name w:val="annotation subject"/>
    <w:basedOn w:val="Commentaire"/>
    <w:next w:val="Commentaire"/>
    <w:link w:val="ObjetducommentaireCar"/>
    <w:semiHidden/>
    <w:unhideWhenUsed/>
    <w:rsid w:val="009D4C9F"/>
    <w:pPr>
      <w:spacing w:after="200"/>
      <w:jc w:val="left"/>
    </w:pPr>
    <w:rPr>
      <w:rFonts w:asciiTheme="minorHAnsi" w:eastAsiaTheme="minorHAnsi" w:hAnsiTheme="minorHAnsi" w:cstheme="minorBidi"/>
      <w:b/>
      <w:bCs/>
      <w:lang w:val="en-US" w:eastAsia="en-US"/>
    </w:rPr>
  </w:style>
  <w:style w:type="character" w:customStyle="1" w:styleId="ObjetducommentaireCar">
    <w:name w:val="Objet du commentaire Car"/>
    <w:basedOn w:val="CommentaireCar"/>
    <w:link w:val="Objetducommentaire"/>
    <w:semiHidden/>
    <w:rsid w:val="009D4C9F"/>
    <w:rPr>
      <w:rFonts w:ascii="Palatino Linotype" w:eastAsia="Times New Roman" w:hAnsi="Palatino Linotype" w:cs="Times New Roman"/>
      <w:b/>
      <w:bCs/>
      <w:sz w:val="20"/>
      <w:szCs w:val="20"/>
      <w:lang w:val="fr-FR" w:eastAsia="fr-FR"/>
    </w:rPr>
  </w:style>
  <w:style w:type="paragraph" w:customStyle="1" w:styleId="EndNoteBibliographyTitle">
    <w:name w:val="EndNote Bibliography Title"/>
    <w:basedOn w:val="Normal"/>
    <w:link w:val="EndNoteBibliographyTitleCar"/>
    <w:rsid w:val="009D4C9F"/>
    <w:pPr>
      <w:spacing w:after="0"/>
      <w:jc w:val="center"/>
    </w:pPr>
    <w:rPr>
      <w:rFonts w:ascii="Cambria" w:hAnsi="Cambria"/>
      <w:noProof/>
    </w:rPr>
  </w:style>
  <w:style w:type="character" w:customStyle="1" w:styleId="EndNoteBibliographyTitleCar">
    <w:name w:val="EndNote Bibliography Title Car"/>
    <w:basedOn w:val="Policepardfaut"/>
    <w:link w:val="EndNoteBibliographyTitle"/>
    <w:rsid w:val="009D4C9F"/>
    <w:rPr>
      <w:rFonts w:ascii="Cambria" w:hAnsi="Cambria"/>
      <w:noProof/>
      <w:sz w:val="22"/>
      <w:szCs w:val="22"/>
    </w:rPr>
  </w:style>
  <w:style w:type="paragraph" w:customStyle="1" w:styleId="EndNoteBibliography">
    <w:name w:val="EndNote Bibliography"/>
    <w:basedOn w:val="Normal"/>
    <w:link w:val="EndNoteBibliographyCar"/>
    <w:rsid w:val="009D4C9F"/>
    <w:pPr>
      <w:spacing w:line="240" w:lineRule="auto"/>
      <w:jc w:val="both"/>
    </w:pPr>
    <w:rPr>
      <w:rFonts w:ascii="Cambria" w:hAnsi="Cambria"/>
      <w:noProof/>
    </w:rPr>
  </w:style>
  <w:style w:type="character" w:customStyle="1" w:styleId="EndNoteBibliographyCar">
    <w:name w:val="EndNote Bibliography Car"/>
    <w:basedOn w:val="Policepardfaut"/>
    <w:link w:val="EndNoteBibliography"/>
    <w:rsid w:val="009D4C9F"/>
    <w:rPr>
      <w:rFonts w:ascii="Cambria" w:hAnsi="Cambria"/>
      <w:noProof/>
      <w:sz w:val="22"/>
      <w:szCs w:val="22"/>
    </w:rPr>
  </w:style>
  <w:style w:type="paragraph" w:customStyle="1" w:styleId="Sansinterligne1">
    <w:name w:val="Sans interligne1"/>
    <w:semiHidden/>
    <w:qFormat/>
    <w:rsid w:val="009D4C9F"/>
    <w:pPr>
      <w:spacing w:after="0"/>
    </w:pPr>
    <w:rPr>
      <w:rFonts w:ascii="Cambria" w:eastAsia="Times New Roman" w:hAnsi="Cambria" w:cs="Times New Roman"/>
      <w:szCs w:val="20"/>
      <w:lang w:eastAsia="fr-FR"/>
    </w:rPr>
  </w:style>
  <w:style w:type="character" w:customStyle="1" w:styleId="st">
    <w:name w:val="st"/>
    <w:basedOn w:val="Policepardfaut"/>
    <w:rsid w:val="009D4C9F"/>
  </w:style>
  <w:style w:type="character" w:customStyle="1" w:styleId="longtext">
    <w:name w:val="long_text"/>
    <w:basedOn w:val="Policepardfaut"/>
    <w:rsid w:val="009D4C9F"/>
  </w:style>
  <w:style w:type="paragraph" w:styleId="En-tte">
    <w:name w:val="header"/>
    <w:basedOn w:val="Normal"/>
    <w:link w:val="En-tteCar"/>
    <w:uiPriority w:val="99"/>
    <w:unhideWhenUsed/>
    <w:rsid w:val="009D4C9F"/>
    <w:pPr>
      <w:tabs>
        <w:tab w:val="center" w:pos="4536"/>
        <w:tab w:val="right" w:pos="9072"/>
      </w:tabs>
      <w:spacing w:after="0" w:line="240" w:lineRule="auto"/>
    </w:pPr>
  </w:style>
  <w:style w:type="character" w:customStyle="1" w:styleId="En-tteCar">
    <w:name w:val="En-tête Car"/>
    <w:basedOn w:val="Policepardfaut"/>
    <w:link w:val="En-tte"/>
    <w:uiPriority w:val="99"/>
    <w:rsid w:val="009D4C9F"/>
    <w:rPr>
      <w:sz w:val="22"/>
      <w:szCs w:val="22"/>
    </w:rPr>
  </w:style>
  <w:style w:type="paragraph" w:styleId="Pieddepage">
    <w:name w:val="footer"/>
    <w:basedOn w:val="Normal"/>
    <w:link w:val="PieddepageCar"/>
    <w:uiPriority w:val="99"/>
    <w:unhideWhenUsed/>
    <w:rsid w:val="009D4C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9F"/>
    <w:rPr>
      <w:sz w:val="22"/>
      <w:szCs w:val="22"/>
    </w:rPr>
  </w:style>
  <w:style w:type="table" w:customStyle="1" w:styleId="TableauListe1Clair-Accentuation21">
    <w:name w:val="Tableau Liste 1 Clair - Accentuation 21"/>
    <w:basedOn w:val="TableauNormal"/>
    <w:uiPriority w:val="46"/>
    <w:rsid w:val="009D4C9F"/>
    <w:pPr>
      <w:spacing w:after="0"/>
    </w:pPr>
    <w:rPr>
      <w:sz w:val="22"/>
      <w:szCs w:val="22"/>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2-Accentuation21">
    <w:name w:val="Tableau Liste 2 - Accentuation 21"/>
    <w:basedOn w:val="TableauNormal"/>
    <w:uiPriority w:val="47"/>
    <w:rsid w:val="009D4C9F"/>
    <w:pPr>
      <w:spacing w:after="0"/>
    </w:pPr>
    <w:rPr>
      <w:sz w:val="22"/>
      <w:szCs w:val="22"/>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2-Accentuation61">
    <w:name w:val="Tableau Liste 2 - Accentuation 61"/>
    <w:basedOn w:val="TableauNormal"/>
    <w:uiPriority w:val="47"/>
    <w:rsid w:val="009D4C9F"/>
    <w:pPr>
      <w:spacing w:after="0"/>
    </w:pPr>
    <w:rPr>
      <w:sz w:val="22"/>
      <w:szCs w:val="22"/>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Lienhypertextesuivivisit">
    <w:name w:val="FollowedHyperlink"/>
    <w:basedOn w:val="Policepardfaut"/>
    <w:uiPriority w:val="99"/>
    <w:rsid w:val="00E31BAA"/>
    <w:rPr>
      <w:color w:val="4600A5"/>
      <w:u w:val="single"/>
    </w:rPr>
  </w:style>
  <w:style w:type="paragraph" w:customStyle="1" w:styleId="font5">
    <w:name w:val="font5"/>
    <w:basedOn w:val="Normal"/>
    <w:rsid w:val="00E31BAA"/>
    <w:pPr>
      <w:spacing w:beforeLines="1" w:afterLines="1" w:line="240" w:lineRule="auto"/>
    </w:pPr>
    <w:rPr>
      <w:rFonts w:ascii="Verdana" w:hAnsi="Verdana"/>
      <w:sz w:val="16"/>
      <w:szCs w:val="16"/>
    </w:rPr>
  </w:style>
  <w:style w:type="paragraph" w:customStyle="1" w:styleId="xl24">
    <w:name w:val="xl24"/>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Helvetica" w:hAnsi="Helvetica"/>
      <w:b/>
      <w:bCs/>
      <w:sz w:val="20"/>
      <w:szCs w:val="20"/>
    </w:rPr>
  </w:style>
  <w:style w:type="paragraph" w:customStyle="1" w:styleId="xl25">
    <w:name w:val="xl25"/>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Helvetica" w:hAnsi="Helvetica"/>
      <w:sz w:val="20"/>
      <w:szCs w:val="20"/>
    </w:rPr>
  </w:style>
  <w:style w:type="paragraph" w:customStyle="1" w:styleId="xl26">
    <w:name w:val="xl26"/>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Helvetica" w:hAnsi="Helvetica"/>
      <w:sz w:val="20"/>
      <w:szCs w:val="20"/>
    </w:rPr>
  </w:style>
  <w:style w:type="paragraph" w:customStyle="1" w:styleId="xl27">
    <w:name w:val="xl27"/>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Helvetica" w:hAnsi="Helvetica"/>
      <w:b/>
      <w:bCs/>
      <w:sz w:val="20"/>
      <w:szCs w:val="20"/>
    </w:rPr>
  </w:style>
  <w:style w:type="paragraph" w:customStyle="1" w:styleId="xl28">
    <w:name w:val="xl28"/>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Helvetica" w:hAnsi="Helvetica"/>
      <w:b/>
      <w:bCs/>
      <w:sz w:val="20"/>
      <w:szCs w:val="20"/>
    </w:rPr>
  </w:style>
  <w:style w:type="paragraph" w:customStyle="1" w:styleId="xl29">
    <w:name w:val="xl29"/>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Verdana" w:hAnsi="Verdana"/>
      <w:b/>
      <w:bCs/>
      <w:sz w:val="20"/>
      <w:szCs w:val="20"/>
    </w:rPr>
  </w:style>
  <w:style w:type="paragraph" w:customStyle="1" w:styleId="xl30">
    <w:name w:val="xl30"/>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Helvetica" w:hAnsi="Helvetica"/>
      <w:sz w:val="20"/>
      <w:szCs w:val="20"/>
    </w:rPr>
  </w:style>
  <w:style w:type="paragraph" w:customStyle="1" w:styleId="xl31">
    <w:name w:val="xl31"/>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Helvetica" w:hAnsi="Helvetica"/>
      <w:b/>
      <w:bCs/>
      <w:color w:val="0000D4"/>
      <w:sz w:val="20"/>
      <w:szCs w:val="20"/>
    </w:rPr>
  </w:style>
  <w:style w:type="paragraph" w:customStyle="1" w:styleId="xl32">
    <w:name w:val="xl32"/>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Helvetica" w:hAnsi="Helvetica"/>
      <w:sz w:val="20"/>
      <w:szCs w:val="20"/>
    </w:rPr>
  </w:style>
  <w:style w:type="paragraph" w:customStyle="1" w:styleId="xl33">
    <w:name w:val="xl33"/>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Helvetica" w:hAnsi="Helvetica"/>
      <w:sz w:val="20"/>
      <w:szCs w:val="20"/>
    </w:rPr>
  </w:style>
  <w:style w:type="paragraph" w:customStyle="1" w:styleId="xl34">
    <w:name w:val="xl34"/>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Helvetica" w:hAnsi="Helvetica"/>
      <w:b/>
      <w:bCs/>
      <w:color w:val="0000D4"/>
      <w:sz w:val="20"/>
      <w:szCs w:val="20"/>
    </w:rPr>
  </w:style>
  <w:style w:type="paragraph" w:customStyle="1" w:styleId="xl35">
    <w:name w:val="xl35"/>
    <w:basedOn w:val="Normal"/>
    <w:rsid w:val="00E31BAA"/>
    <w:pPr>
      <w:spacing w:beforeLines="1" w:afterLines="1" w:line="240" w:lineRule="auto"/>
      <w:textAlignment w:val="center"/>
    </w:pPr>
    <w:rPr>
      <w:rFonts w:ascii="Helvetica" w:hAnsi="Helvetica"/>
      <w:sz w:val="20"/>
      <w:szCs w:val="20"/>
    </w:rPr>
  </w:style>
  <w:style w:type="paragraph" w:customStyle="1" w:styleId="xl36">
    <w:name w:val="xl36"/>
    <w:basedOn w:val="Normal"/>
    <w:rsid w:val="00E31BAA"/>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Helvetica" w:hAnsi="Helvetica"/>
      <w:color w:val="3366FF"/>
      <w:sz w:val="20"/>
      <w:szCs w:val="20"/>
    </w:rPr>
  </w:style>
  <w:style w:type="paragraph" w:customStyle="1" w:styleId="font6">
    <w:name w:val="font6"/>
    <w:basedOn w:val="Normal"/>
    <w:rsid w:val="007E13F1"/>
    <w:pPr>
      <w:spacing w:beforeLines="1" w:afterLines="1" w:line="240" w:lineRule="auto"/>
    </w:pPr>
    <w:rPr>
      <w:rFonts w:ascii="Arial" w:hAnsi="Arial"/>
      <w:b/>
      <w:bCs/>
      <w:color w:val="000000"/>
      <w:sz w:val="18"/>
      <w:szCs w:val="18"/>
    </w:rPr>
  </w:style>
  <w:style w:type="paragraph" w:customStyle="1" w:styleId="font7">
    <w:name w:val="font7"/>
    <w:basedOn w:val="Normal"/>
    <w:rsid w:val="007E13F1"/>
    <w:pPr>
      <w:spacing w:beforeLines="1" w:afterLines="1" w:line="240" w:lineRule="auto"/>
    </w:pPr>
    <w:rPr>
      <w:rFonts w:ascii="Palatino Linotype" w:hAnsi="Palatino Linotype"/>
      <w:color w:val="000000"/>
      <w:sz w:val="16"/>
      <w:szCs w:val="16"/>
    </w:rPr>
  </w:style>
  <w:style w:type="paragraph" w:customStyle="1" w:styleId="xl37">
    <w:name w:val="xl37"/>
    <w:basedOn w:val="Normal"/>
    <w:rsid w:val="007E13F1"/>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pPr>
    <w:rPr>
      <w:rFonts w:ascii="Arial" w:hAnsi="Arial"/>
      <w:sz w:val="18"/>
      <w:szCs w:val="18"/>
    </w:rPr>
  </w:style>
  <w:style w:type="paragraph" w:customStyle="1" w:styleId="xl38">
    <w:name w:val="xl38"/>
    <w:basedOn w:val="Normal"/>
    <w:rsid w:val="007E13F1"/>
    <w:pPr>
      <w:pBdr>
        <w:top w:val="single" w:sz="4" w:space="0" w:color="auto"/>
        <w:left w:val="single" w:sz="4" w:space="0" w:color="auto"/>
        <w:right w:val="single" w:sz="4" w:space="0" w:color="auto"/>
      </w:pBdr>
      <w:spacing w:beforeLines="1" w:afterLines="1" w:line="240" w:lineRule="auto"/>
      <w:jc w:val="center"/>
      <w:textAlignment w:val="center"/>
    </w:pPr>
    <w:rPr>
      <w:rFonts w:ascii="Arial" w:hAnsi="Arial"/>
      <w:sz w:val="18"/>
      <w:szCs w:val="18"/>
    </w:rPr>
  </w:style>
  <w:style w:type="paragraph" w:customStyle="1" w:styleId="xl39">
    <w:name w:val="xl39"/>
    <w:basedOn w:val="Normal"/>
    <w:rsid w:val="007E13F1"/>
    <w:pPr>
      <w:pBdr>
        <w:left w:val="single" w:sz="4" w:space="0" w:color="auto"/>
        <w:right w:val="single" w:sz="4" w:space="0" w:color="auto"/>
      </w:pBdr>
      <w:spacing w:beforeLines="1" w:afterLines="1" w:line="240" w:lineRule="auto"/>
      <w:jc w:val="center"/>
      <w:textAlignment w:val="center"/>
    </w:pPr>
    <w:rPr>
      <w:rFonts w:ascii="Times" w:hAnsi="Times"/>
      <w:sz w:val="20"/>
      <w:szCs w:val="20"/>
    </w:rPr>
  </w:style>
  <w:style w:type="paragraph" w:customStyle="1" w:styleId="xl40">
    <w:name w:val="xl40"/>
    <w:basedOn w:val="Normal"/>
    <w:rsid w:val="007E13F1"/>
    <w:pPr>
      <w:pBdr>
        <w:left w:val="single" w:sz="4" w:space="0" w:color="auto"/>
        <w:bottom w:val="single" w:sz="4" w:space="0" w:color="auto"/>
        <w:right w:val="single" w:sz="4" w:space="0" w:color="auto"/>
      </w:pBdr>
      <w:spacing w:beforeLines="1" w:afterLines="1" w:line="240" w:lineRule="auto"/>
      <w:jc w:val="center"/>
      <w:textAlignment w:val="center"/>
    </w:pPr>
    <w:rPr>
      <w:rFonts w:ascii="Times" w:hAnsi="Times"/>
      <w:sz w:val="20"/>
      <w:szCs w:val="20"/>
    </w:rPr>
  </w:style>
  <w:style w:type="paragraph" w:customStyle="1" w:styleId="xl41">
    <w:name w:val="xl41"/>
    <w:basedOn w:val="Normal"/>
    <w:rsid w:val="007E13F1"/>
    <w:pPr>
      <w:pBdr>
        <w:top w:val="single" w:sz="4" w:space="0" w:color="auto"/>
        <w:left w:val="single" w:sz="4" w:space="0" w:color="auto"/>
        <w:right w:val="single" w:sz="4" w:space="0" w:color="auto"/>
      </w:pBdr>
      <w:spacing w:beforeLines="1" w:afterLines="1" w:line="240" w:lineRule="auto"/>
      <w:jc w:val="center"/>
    </w:pPr>
    <w:rPr>
      <w:rFonts w:ascii="Times" w:hAnsi="Times"/>
      <w:sz w:val="20"/>
      <w:szCs w:val="20"/>
    </w:rPr>
  </w:style>
  <w:style w:type="paragraph" w:customStyle="1" w:styleId="xl42">
    <w:name w:val="xl42"/>
    <w:basedOn w:val="Normal"/>
    <w:rsid w:val="007E13F1"/>
    <w:pPr>
      <w:pBdr>
        <w:left w:val="single" w:sz="4" w:space="0" w:color="auto"/>
        <w:right w:val="single" w:sz="4" w:space="0" w:color="auto"/>
      </w:pBdr>
      <w:spacing w:beforeLines="1" w:afterLines="1" w:line="240" w:lineRule="auto"/>
      <w:jc w:val="center"/>
    </w:pPr>
    <w:rPr>
      <w:rFonts w:ascii="Times" w:hAnsi="Times"/>
      <w:sz w:val="20"/>
      <w:szCs w:val="20"/>
    </w:rPr>
  </w:style>
  <w:style w:type="paragraph" w:customStyle="1" w:styleId="xl43">
    <w:name w:val="xl43"/>
    <w:basedOn w:val="Normal"/>
    <w:rsid w:val="007E13F1"/>
    <w:pPr>
      <w:pBdr>
        <w:left w:val="single" w:sz="4" w:space="0" w:color="auto"/>
        <w:bottom w:val="single" w:sz="4" w:space="0" w:color="auto"/>
        <w:right w:val="single" w:sz="4" w:space="0" w:color="auto"/>
      </w:pBdr>
      <w:spacing w:beforeLines="1" w:afterLines="1" w:line="240" w:lineRule="auto"/>
      <w:jc w:val="center"/>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4760">
      <w:bodyDiv w:val="1"/>
      <w:marLeft w:val="0"/>
      <w:marRight w:val="0"/>
      <w:marTop w:val="0"/>
      <w:marBottom w:val="0"/>
      <w:divBdr>
        <w:top w:val="none" w:sz="0" w:space="0" w:color="auto"/>
        <w:left w:val="none" w:sz="0" w:space="0" w:color="auto"/>
        <w:bottom w:val="none" w:sz="0" w:space="0" w:color="auto"/>
        <w:right w:val="none" w:sz="0" w:space="0" w:color="auto"/>
      </w:divBdr>
    </w:div>
    <w:div w:id="472991784">
      <w:bodyDiv w:val="1"/>
      <w:marLeft w:val="0"/>
      <w:marRight w:val="0"/>
      <w:marTop w:val="0"/>
      <w:marBottom w:val="0"/>
      <w:divBdr>
        <w:top w:val="none" w:sz="0" w:space="0" w:color="auto"/>
        <w:left w:val="none" w:sz="0" w:space="0" w:color="auto"/>
        <w:bottom w:val="none" w:sz="0" w:space="0" w:color="auto"/>
        <w:right w:val="none" w:sz="0" w:space="0" w:color="auto"/>
      </w:divBdr>
    </w:div>
    <w:div w:id="481847119">
      <w:bodyDiv w:val="1"/>
      <w:marLeft w:val="0"/>
      <w:marRight w:val="0"/>
      <w:marTop w:val="0"/>
      <w:marBottom w:val="0"/>
      <w:divBdr>
        <w:top w:val="none" w:sz="0" w:space="0" w:color="auto"/>
        <w:left w:val="none" w:sz="0" w:space="0" w:color="auto"/>
        <w:bottom w:val="none" w:sz="0" w:space="0" w:color="auto"/>
        <w:right w:val="none" w:sz="0" w:space="0" w:color="auto"/>
      </w:divBdr>
    </w:div>
    <w:div w:id="496773419">
      <w:bodyDiv w:val="1"/>
      <w:marLeft w:val="0"/>
      <w:marRight w:val="0"/>
      <w:marTop w:val="0"/>
      <w:marBottom w:val="0"/>
      <w:divBdr>
        <w:top w:val="none" w:sz="0" w:space="0" w:color="auto"/>
        <w:left w:val="none" w:sz="0" w:space="0" w:color="auto"/>
        <w:bottom w:val="none" w:sz="0" w:space="0" w:color="auto"/>
        <w:right w:val="none" w:sz="0" w:space="0" w:color="auto"/>
      </w:divBdr>
    </w:div>
    <w:div w:id="615522879">
      <w:bodyDiv w:val="1"/>
      <w:marLeft w:val="0"/>
      <w:marRight w:val="0"/>
      <w:marTop w:val="0"/>
      <w:marBottom w:val="0"/>
      <w:divBdr>
        <w:top w:val="none" w:sz="0" w:space="0" w:color="auto"/>
        <w:left w:val="none" w:sz="0" w:space="0" w:color="auto"/>
        <w:bottom w:val="none" w:sz="0" w:space="0" w:color="auto"/>
        <w:right w:val="none" w:sz="0" w:space="0" w:color="auto"/>
      </w:divBdr>
    </w:div>
    <w:div w:id="663363897">
      <w:bodyDiv w:val="1"/>
      <w:marLeft w:val="0"/>
      <w:marRight w:val="0"/>
      <w:marTop w:val="0"/>
      <w:marBottom w:val="0"/>
      <w:divBdr>
        <w:top w:val="none" w:sz="0" w:space="0" w:color="auto"/>
        <w:left w:val="none" w:sz="0" w:space="0" w:color="auto"/>
        <w:bottom w:val="none" w:sz="0" w:space="0" w:color="auto"/>
        <w:right w:val="none" w:sz="0" w:space="0" w:color="auto"/>
      </w:divBdr>
    </w:div>
    <w:div w:id="750662715">
      <w:bodyDiv w:val="1"/>
      <w:marLeft w:val="0"/>
      <w:marRight w:val="0"/>
      <w:marTop w:val="0"/>
      <w:marBottom w:val="0"/>
      <w:divBdr>
        <w:top w:val="none" w:sz="0" w:space="0" w:color="auto"/>
        <w:left w:val="none" w:sz="0" w:space="0" w:color="auto"/>
        <w:bottom w:val="none" w:sz="0" w:space="0" w:color="auto"/>
        <w:right w:val="none" w:sz="0" w:space="0" w:color="auto"/>
      </w:divBdr>
    </w:div>
    <w:div w:id="1057584523">
      <w:bodyDiv w:val="1"/>
      <w:marLeft w:val="0"/>
      <w:marRight w:val="0"/>
      <w:marTop w:val="0"/>
      <w:marBottom w:val="0"/>
      <w:divBdr>
        <w:top w:val="none" w:sz="0" w:space="0" w:color="auto"/>
        <w:left w:val="none" w:sz="0" w:space="0" w:color="auto"/>
        <w:bottom w:val="none" w:sz="0" w:space="0" w:color="auto"/>
        <w:right w:val="none" w:sz="0" w:space="0" w:color="auto"/>
      </w:divBdr>
    </w:div>
    <w:div w:id="1228495101">
      <w:bodyDiv w:val="1"/>
      <w:marLeft w:val="0"/>
      <w:marRight w:val="0"/>
      <w:marTop w:val="0"/>
      <w:marBottom w:val="0"/>
      <w:divBdr>
        <w:top w:val="none" w:sz="0" w:space="0" w:color="auto"/>
        <w:left w:val="none" w:sz="0" w:space="0" w:color="auto"/>
        <w:bottom w:val="none" w:sz="0" w:space="0" w:color="auto"/>
        <w:right w:val="none" w:sz="0" w:space="0" w:color="auto"/>
      </w:divBdr>
    </w:div>
    <w:div w:id="1261836229">
      <w:bodyDiv w:val="1"/>
      <w:marLeft w:val="0"/>
      <w:marRight w:val="0"/>
      <w:marTop w:val="0"/>
      <w:marBottom w:val="0"/>
      <w:divBdr>
        <w:top w:val="none" w:sz="0" w:space="0" w:color="auto"/>
        <w:left w:val="none" w:sz="0" w:space="0" w:color="auto"/>
        <w:bottom w:val="none" w:sz="0" w:space="0" w:color="auto"/>
        <w:right w:val="none" w:sz="0" w:space="0" w:color="auto"/>
      </w:divBdr>
    </w:div>
    <w:div w:id="1265959031">
      <w:bodyDiv w:val="1"/>
      <w:marLeft w:val="0"/>
      <w:marRight w:val="0"/>
      <w:marTop w:val="0"/>
      <w:marBottom w:val="0"/>
      <w:divBdr>
        <w:top w:val="none" w:sz="0" w:space="0" w:color="auto"/>
        <w:left w:val="none" w:sz="0" w:space="0" w:color="auto"/>
        <w:bottom w:val="none" w:sz="0" w:space="0" w:color="auto"/>
        <w:right w:val="none" w:sz="0" w:space="0" w:color="auto"/>
      </w:divBdr>
    </w:div>
    <w:div w:id="1699113200">
      <w:bodyDiv w:val="1"/>
      <w:marLeft w:val="0"/>
      <w:marRight w:val="0"/>
      <w:marTop w:val="0"/>
      <w:marBottom w:val="0"/>
      <w:divBdr>
        <w:top w:val="none" w:sz="0" w:space="0" w:color="auto"/>
        <w:left w:val="none" w:sz="0" w:space="0" w:color="auto"/>
        <w:bottom w:val="none" w:sz="0" w:space="0" w:color="auto"/>
        <w:right w:val="none" w:sz="0" w:space="0" w:color="auto"/>
      </w:divBdr>
    </w:div>
    <w:div w:id="191924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F9C2-8C44-4433-AAF4-71578546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11347</Words>
  <Characters>62410</Characters>
  <Application>Microsoft Office Word</Application>
  <DocSecurity>0</DocSecurity>
  <Lines>520</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Biolabs</Company>
  <LinksUpToDate>false</LinksUpToDate>
  <CharactersWithSpaces>73610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Laget</dc:creator>
  <cp:keywords/>
  <cp:lastModifiedBy>Lucile Broncy</cp:lastModifiedBy>
  <cp:revision>3</cp:revision>
  <cp:lastPrinted>2016-07-14T09:39:00Z</cp:lastPrinted>
  <dcterms:created xsi:type="dcterms:W3CDTF">2016-12-21T15:30:00Z</dcterms:created>
  <dcterms:modified xsi:type="dcterms:W3CDTF">2016-12-21T15:33:00Z</dcterms:modified>
</cp:coreProperties>
</file>