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E2" w:rsidRPr="00030E1B" w:rsidRDefault="00710AB9" w:rsidP="008120E2">
      <w:pPr>
        <w:spacing w:line="276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030E1B">
        <w:rPr>
          <w:rFonts w:ascii="Times New Roman" w:hAnsi="Times New Roman" w:cs="Times New Roman"/>
          <w:b/>
          <w:lang w:val="en-US"/>
        </w:rPr>
        <w:t>S</w:t>
      </w:r>
      <w:r w:rsidR="008F79D7" w:rsidRPr="00030E1B">
        <w:rPr>
          <w:rFonts w:ascii="Times New Roman" w:hAnsi="Times New Roman" w:cs="Times New Roman"/>
          <w:b/>
          <w:lang w:val="en-US"/>
        </w:rPr>
        <w:t>6</w:t>
      </w:r>
      <w:r w:rsidRPr="00030E1B">
        <w:rPr>
          <w:rFonts w:ascii="Times New Roman" w:hAnsi="Times New Roman" w:cs="Times New Roman"/>
          <w:b/>
          <w:lang w:val="en-US"/>
        </w:rPr>
        <w:t xml:space="preserve"> Table.</w:t>
      </w:r>
      <w:proofErr w:type="gramEnd"/>
      <w:r w:rsidR="00C26ADA">
        <w:rPr>
          <w:rFonts w:ascii="Times New Roman" w:hAnsi="Times New Roman" w:cs="Times New Roman"/>
          <w:b/>
          <w:lang w:val="en-US"/>
        </w:rPr>
        <w:t xml:space="preserve"> </w:t>
      </w:r>
      <w:r w:rsidR="008120E2" w:rsidRPr="00030E1B">
        <w:rPr>
          <w:rFonts w:ascii="Times New Roman" w:hAnsi="Times New Roman" w:cs="Times New Roman"/>
          <w:b/>
          <w:lang w:val="en-US"/>
        </w:rPr>
        <w:t xml:space="preserve">Treatment </w:t>
      </w:r>
      <w:r w:rsidR="00030E1B" w:rsidRPr="00030E1B">
        <w:rPr>
          <w:rFonts w:ascii="Times New Roman" w:hAnsi="Times New Roman" w:cs="Times New Roman"/>
          <w:b/>
          <w:lang w:val="en-US"/>
        </w:rPr>
        <w:t>O</w:t>
      </w:r>
      <w:r w:rsidR="008120E2" w:rsidRPr="00030E1B">
        <w:rPr>
          <w:rFonts w:ascii="Times New Roman" w:hAnsi="Times New Roman" w:cs="Times New Roman"/>
          <w:b/>
          <w:lang w:val="en-US"/>
        </w:rPr>
        <w:t xml:space="preserve">utcomes </w:t>
      </w:r>
      <w:proofErr w:type="gramStart"/>
      <w:r w:rsidR="00030E1B" w:rsidRPr="00030E1B">
        <w:rPr>
          <w:rFonts w:ascii="Times New Roman" w:hAnsi="Times New Roman" w:cs="Times New Roman"/>
          <w:b/>
          <w:lang w:val="en-US"/>
        </w:rPr>
        <w:t>A</w:t>
      </w:r>
      <w:r w:rsidR="008120E2" w:rsidRPr="00030E1B">
        <w:rPr>
          <w:rFonts w:ascii="Times New Roman" w:hAnsi="Times New Roman" w:cs="Times New Roman"/>
          <w:b/>
          <w:lang w:val="en-US"/>
        </w:rPr>
        <w:t>mong</w:t>
      </w:r>
      <w:proofErr w:type="gramEnd"/>
      <w:r w:rsidR="008120E2" w:rsidRPr="00030E1B">
        <w:rPr>
          <w:rFonts w:ascii="Times New Roman" w:hAnsi="Times New Roman" w:cs="Times New Roman"/>
          <w:b/>
          <w:lang w:val="en-US"/>
        </w:rPr>
        <w:t xml:space="preserve"> </w:t>
      </w:r>
      <w:r w:rsidR="00030E1B" w:rsidRPr="00030E1B">
        <w:rPr>
          <w:rFonts w:ascii="Times New Roman" w:hAnsi="Times New Roman" w:cs="Times New Roman"/>
          <w:b/>
          <w:lang w:val="en-US"/>
        </w:rPr>
        <w:t>N</w:t>
      </w:r>
      <w:r w:rsidR="008120E2" w:rsidRPr="00030E1B">
        <w:rPr>
          <w:rFonts w:ascii="Times New Roman" w:hAnsi="Times New Roman" w:cs="Times New Roman"/>
          <w:b/>
          <w:lang w:val="en-US"/>
        </w:rPr>
        <w:t xml:space="preserve">ew </w:t>
      </w:r>
      <w:r w:rsidR="00030E1B" w:rsidRPr="00030E1B">
        <w:rPr>
          <w:rFonts w:ascii="Times New Roman" w:hAnsi="Times New Roman" w:cs="Times New Roman"/>
          <w:b/>
          <w:lang w:val="en-US"/>
        </w:rPr>
        <w:t>P</w:t>
      </w:r>
      <w:r w:rsidR="008120E2" w:rsidRPr="00030E1B">
        <w:rPr>
          <w:rFonts w:ascii="Times New Roman" w:hAnsi="Times New Roman" w:cs="Times New Roman"/>
          <w:b/>
          <w:lang w:val="en-US"/>
        </w:rPr>
        <w:t xml:space="preserve">ulmonary </w:t>
      </w:r>
      <w:r w:rsidR="00030E1B" w:rsidRPr="00030E1B">
        <w:rPr>
          <w:rFonts w:ascii="Times New Roman" w:hAnsi="Times New Roman" w:cs="Times New Roman"/>
          <w:b/>
          <w:lang w:val="en-US"/>
        </w:rPr>
        <w:t>T</w:t>
      </w:r>
      <w:r w:rsidR="008120E2" w:rsidRPr="00030E1B">
        <w:rPr>
          <w:rFonts w:ascii="Times New Roman" w:hAnsi="Times New Roman" w:cs="Times New Roman"/>
          <w:b/>
          <w:lang w:val="en-US"/>
        </w:rPr>
        <w:t xml:space="preserve">uberculosis </w:t>
      </w:r>
      <w:r w:rsidR="00030E1B" w:rsidRPr="00030E1B">
        <w:rPr>
          <w:rFonts w:ascii="Times New Roman" w:hAnsi="Times New Roman" w:cs="Times New Roman"/>
          <w:b/>
          <w:lang w:val="en-US"/>
        </w:rPr>
        <w:t>P</w:t>
      </w:r>
      <w:r w:rsidR="008120E2" w:rsidRPr="00030E1B">
        <w:rPr>
          <w:rFonts w:ascii="Times New Roman" w:hAnsi="Times New Roman" w:cs="Times New Roman"/>
          <w:b/>
          <w:lang w:val="en-US"/>
        </w:rPr>
        <w:t xml:space="preserve">atients </w:t>
      </w:r>
      <w:r w:rsidR="00030E1B" w:rsidRPr="00030E1B">
        <w:rPr>
          <w:rFonts w:ascii="Times New Roman" w:hAnsi="Times New Roman" w:cs="Times New Roman"/>
          <w:b/>
          <w:lang w:val="en-US"/>
        </w:rPr>
        <w:t>A</w:t>
      </w:r>
      <w:r w:rsidR="008120E2" w:rsidRPr="00030E1B">
        <w:rPr>
          <w:rFonts w:ascii="Times New Roman" w:hAnsi="Times New Roman" w:cs="Times New Roman"/>
          <w:b/>
          <w:lang w:val="en-US"/>
        </w:rPr>
        <w:t xml:space="preserve">ccording to </w:t>
      </w:r>
      <w:r w:rsidR="00030E1B" w:rsidRPr="00030E1B">
        <w:rPr>
          <w:rFonts w:ascii="Times New Roman" w:hAnsi="Times New Roman" w:cs="Times New Roman"/>
          <w:b/>
          <w:lang w:val="en-US"/>
        </w:rPr>
        <w:t>D</w:t>
      </w:r>
      <w:r w:rsidR="008120E2" w:rsidRPr="00030E1B">
        <w:rPr>
          <w:rFonts w:ascii="Times New Roman" w:hAnsi="Times New Roman" w:cs="Times New Roman"/>
          <w:b/>
          <w:lang w:val="en-US"/>
        </w:rPr>
        <w:t xml:space="preserve">rug </w:t>
      </w:r>
      <w:r w:rsidR="00030E1B" w:rsidRPr="00030E1B">
        <w:rPr>
          <w:rFonts w:ascii="Times New Roman" w:hAnsi="Times New Roman" w:cs="Times New Roman"/>
          <w:b/>
          <w:lang w:val="en-US"/>
        </w:rPr>
        <w:t>S</w:t>
      </w:r>
      <w:r w:rsidR="008120E2" w:rsidRPr="00030E1B">
        <w:rPr>
          <w:rFonts w:ascii="Times New Roman" w:hAnsi="Times New Roman" w:cs="Times New Roman"/>
          <w:b/>
          <w:lang w:val="en-US"/>
        </w:rPr>
        <w:t>usceptibility. Orizaba, Veracruz, 1995-2010</w:t>
      </w:r>
    </w:p>
    <w:p w:rsidR="008E2647" w:rsidRPr="00710AB9" w:rsidRDefault="008E2647">
      <w:pPr>
        <w:rPr>
          <w:lang w:val="en-US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1214"/>
        <w:gridCol w:w="1214"/>
        <w:gridCol w:w="1374"/>
        <w:gridCol w:w="696"/>
      </w:tblGrid>
      <w:tr w:rsidR="00880017" w:rsidRPr="00710AB9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Characteristic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Total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Susceptible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proofErr w:type="spellStart"/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Monoresistant</w:t>
            </w:r>
            <w:proofErr w:type="spellEnd"/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 xml:space="preserve"> to isoniazid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546E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p-</w:t>
            </w:r>
            <w:proofErr w:type="spellStart"/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value</w:t>
            </w:r>
            <w:r w:rsidR="00546E53" w:rsidRPr="00546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es-MX"/>
              </w:rPr>
              <w:t>a</w:t>
            </w:r>
            <w:proofErr w:type="spellEnd"/>
          </w:p>
        </w:tc>
      </w:tr>
      <w:tr w:rsidR="00880017" w:rsidRPr="00710AB9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7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710AB9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10A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Self-administered treatment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10A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4/709 </w:t>
            </w: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(0.6)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3/634 (0.5)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1/75 (1.3)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0.347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AFB</w:t>
            </w:r>
            <w:r w:rsidR="00C26AD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conversion</w:t>
            </w:r>
            <w:proofErr w:type="spellEnd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&gt;60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days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193/704 (27.4)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177/628 (28.2)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16/76 (21.1)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0.188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 to AFB  conversion (days) (n) [Median (IQR)]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516[64(57-84)]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469[63(57-83)]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47[64(58-92)]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546E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0.393</w:t>
            </w:r>
            <w:r w:rsidR="00546E53" w:rsidRPr="00546E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>b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symptom onset and first AFB (days) (n) [Median (IQR)]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713[93(57-166)]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636[91(57-164)]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77[114(60-214)]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0.190</w:t>
            </w:r>
            <w:r w:rsidR="00546E53" w:rsidRPr="00546E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 xml:space="preserve"> b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first AFB and treatment (days) (n) [Median (IQR)]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681[6(2-10)]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609[5(2-10)]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72[6(3-10)]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0.170</w:t>
            </w:r>
            <w:r w:rsidR="00546E53" w:rsidRPr="00546E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 xml:space="preserve"> b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symptom onset and treatment (days) (n) [Median (IQR)]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713[106(65-175)]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637[105(65-171)]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76[130(67-227)]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0.150</w:t>
            </w:r>
            <w:r w:rsidR="00546E53" w:rsidRPr="00546E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 xml:space="preserve"> b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880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result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Cure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541/722 (74.9)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493/645 (76.4)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48/77 (62.3)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0.007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completion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A05918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79/722</w:t>
            </w:r>
            <w:r w:rsidR="00880017"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(11.0)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A05918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70/645</w:t>
            </w:r>
            <w:r w:rsidR="00880017"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(10.9)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A059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9/7</w:t>
            </w:r>
            <w:r w:rsidR="00A0591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</w:t>
            </w: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(11.</w:t>
            </w:r>
            <w:r w:rsidR="00A0591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</w:t>
            </w: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A0591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0.8</w:t>
            </w:r>
            <w:r w:rsidR="00A0591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24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Failure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7/722 (1.0)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3/645 (0.5)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4/77 (5.2)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0.000</w:t>
            </w:r>
          </w:p>
        </w:tc>
      </w:tr>
      <w:tr w:rsidR="00880017" w:rsidRPr="007F4BA8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Default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7F4BA8" w:rsidRDefault="00A05918" w:rsidP="00A059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55</w:t>
            </w:r>
            <w:r w:rsidR="00880017"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/722 (</w:t>
            </w:r>
            <w:r w:rsidR="007F4BA8"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</w:t>
            </w:r>
            <w:r w:rsid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6</w:t>
            </w:r>
            <w:r w:rsidR="00880017"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7F4BA8" w:rsidRDefault="007F4BA8" w:rsidP="007F4B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46</w:t>
            </w:r>
            <w:r w:rsidR="00880017"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/645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7.1</w:t>
            </w:r>
            <w:r w:rsidR="00880017"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7F4BA8" w:rsidRDefault="007F4BA8" w:rsidP="007F4B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9</w:t>
            </w:r>
            <w:r w:rsidR="00880017"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/77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11.7</w:t>
            </w:r>
            <w:r w:rsidR="00880017"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7F4BA8" w:rsidRDefault="00880017" w:rsidP="007F4B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</w:t>
            </w:r>
            <w:r w:rsid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154</w:t>
            </w:r>
          </w:p>
        </w:tc>
      </w:tr>
      <w:tr w:rsidR="00880017" w:rsidRPr="007F4BA8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7F4BA8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Death during treatment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7F4BA8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23/722 (3.2)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7F4BA8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19/645 (2.9)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7F4BA8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4/77 (5.2)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7F4BA8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0.288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7F4BA8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Transfer out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7F4BA8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7/722 (1.0)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7F4BA8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6/645 (0.9)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F4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1/77 (1.3</w:t>
            </w: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0.755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Did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not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accept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treatment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4/722 (0.6)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3/645 (0.5)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1/77 (1.3)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0.352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Missing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information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on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outcome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5/722 (0.7)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4/645 (0.6)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1/77 (1.3)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0.497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880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Result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after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completion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Recurrence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55/690 (8.0)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47/619 (7.6)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8/71 (11.3)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0.279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Death</w:t>
            </w:r>
            <w:proofErr w:type="spellEnd"/>
            <w:r w:rsidR="00C26AD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due</w:t>
            </w:r>
            <w:proofErr w:type="spellEnd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to</w:t>
            </w:r>
            <w:proofErr w:type="spellEnd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TB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23/643 (3.6)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19/582 (3.3)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4/61 (6.6)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0.188</w:t>
            </w:r>
          </w:p>
        </w:tc>
      </w:tr>
      <w:tr w:rsidR="00880017" w:rsidRPr="00880017" w:rsidTr="00710AB9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Death</w:t>
            </w:r>
            <w:proofErr w:type="spellEnd"/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(total)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185/722 (25.6)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163/645 (25.3)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22/77 (28.6)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80017" w:rsidRPr="00880017" w:rsidRDefault="00880017" w:rsidP="008800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880017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0.531</w:t>
            </w:r>
          </w:p>
        </w:tc>
      </w:tr>
    </w:tbl>
    <w:p w:rsidR="00546E53" w:rsidRDefault="00546E53" w:rsidP="00710AB9">
      <w:pPr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s-MX"/>
        </w:rPr>
      </w:pPr>
      <w:proofErr w:type="gramStart"/>
      <w:r w:rsidRPr="001A0CA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AFB, Sputum smea</w:t>
      </w:r>
      <w:r w:rsidR="000D707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r acid fast bacilli; IQR, </w:t>
      </w:r>
      <w:proofErr w:type="spellStart"/>
      <w:r w:rsidR="000D707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Interq</w:t>
      </w:r>
      <w:bookmarkStart w:id="0" w:name="_GoBack"/>
      <w:bookmarkEnd w:id="0"/>
      <w:r w:rsidRPr="001A0CA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uartilar</w:t>
      </w:r>
      <w:proofErr w:type="spellEnd"/>
      <w:r w:rsidRPr="001A0CA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range; TB, Tuberculosis.</w:t>
      </w:r>
      <w:proofErr w:type="gramEnd"/>
    </w:p>
    <w:p w:rsidR="00546E53" w:rsidRDefault="00546E53" w:rsidP="00710AB9">
      <w:pPr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proofErr w:type="gramStart"/>
      <w:r w:rsidRPr="00546E53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s-MX"/>
        </w:rPr>
        <w:t>a</w:t>
      </w:r>
      <w:r w:rsidR="00710AB9" w:rsidRPr="001A0CAF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>χ</w:t>
      </w:r>
      <w:r w:rsidR="00710AB9" w:rsidRPr="00710AB9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2</w:t>
      </w:r>
      <w:proofErr w:type="gramEnd"/>
      <w:r w:rsidR="00710AB9" w:rsidRPr="00710AB9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test. </w:t>
      </w:r>
    </w:p>
    <w:p w:rsidR="00710AB9" w:rsidRPr="001A0CAF" w:rsidRDefault="00546E53" w:rsidP="00710AB9">
      <w:pPr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proofErr w:type="spellStart"/>
      <w:proofErr w:type="gramStart"/>
      <w:r w:rsidRPr="00546E53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s-MX"/>
        </w:rPr>
        <w:t>b</w:t>
      </w:r>
      <w:r w:rsidR="00710AB9" w:rsidRPr="00710AB9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Mann</w:t>
      </w:r>
      <w:proofErr w:type="spellEnd"/>
      <w:r w:rsidR="00710AB9" w:rsidRPr="00710AB9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–Whitney</w:t>
      </w:r>
      <w:proofErr w:type="gramEnd"/>
      <w:r w:rsidR="00710AB9" w:rsidRPr="00710AB9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test. </w:t>
      </w:r>
    </w:p>
    <w:p w:rsidR="00880017" w:rsidRPr="00710AB9" w:rsidRDefault="00880017">
      <w:pPr>
        <w:rPr>
          <w:lang w:val="en-US"/>
        </w:rPr>
      </w:pPr>
    </w:p>
    <w:sectPr w:rsidR="00880017" w:rsidRPr="00710AB9" w:rsidSect="00B47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2"/>
    <w:rsid w:val="00030E1B"/>
    <w:rsid w:val="000715A7"/>
    <w:rsid w:val="000D707F"/>
    <w:rsid w:val="00207ADC"/>
    <w:rsid w:val="00487A0C"/>
    <w:rsid w:val="00546E53"/>
    <w:rsid w:val="00710AB9"/>
    <w:rsid w:val="007F4BA8"/>
    <w:rsid w:val="008120E2"/>
    <w:rsid w:val="00880017"/>
    <w:rsid w:val="008E2647"/>
    <w:rsid w:val="008F79D7"/>
    <w:rsid w:val="009F581E"/>
    <w:rsid w:val="00A05918"/>
    <w:rsid w:val="00A3101C"/>
    <w:rsid w:val="00B4798E"/>
    <w:rsid w:val="00BF4F03"/>
    <w:rsid w:val="00C26ADA"/>
    <w:rsid w:val="00D1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E2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E2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guadalupe.delgado</dc:creator>
  <cp:lastModifiedBy>Garcigar</cp:lastModifiedBy>
  <cp:revision>4</cp:revision>
  <dcterms:created xsi:type="dcterms:W3CDTF">2016-12-07T17:46:00Z</dcterms:created>
  <dcterms:modified xsi:type="dcterms:W3CDTF">2016-12-07T23:21:00Z</dcterms:modified>
</cp:coreProperties>
</file>