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4123" w14:textId="3E8EB2A2" w:rsidR="00FF41E1" w:rsidRPr="00094D31" w:rsidRDefault="00FF41E1" w:rsidP="00FF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31">
        <w:rPr>
          <w:rFonts w:ascii="Times New Roman" w:hAnsi="Times New Roman" w:cs="Times New Roman"/>
          <w:b/>
          <w:sz w:val="24"/>
          <w:szCs w:val="24"/>
        </w:rPr>
        <w:t>Table S5.</w:t>
      </w:r>
      <w:r w:rsidRPr="00094D31">
        <w:rPr>
          <w:rFonts w:ascii="Times New Roman" w:hAnsi="Times New Roman" w:cs="Times New Roman"/>
          <w:sz w:val="24"/>
          <w:szCs w:val="24"/>
        </w:rPr>
        <w:t xml:space="preserve"> Summary of top identifiable </w:t>
      </w:r>
      <w:proofErr w:type="spellStart"/>
      <w:r w:rsidRPr="00094D31">
        <w:rPr>
          <w:rFonts w:ascii="Times New Roman" w:hAnsi="Times New Roman" w:cs="Times New Roman"/>
          <w:sz w:val="24"/>
          <w:szCs w:val="24"/>
        </w:rPr>
        <w:t>Pradel</w:t>
      </w:r>
      <w:proofErr w:type="spellEnd"/>
      <w:r w:rsidRPr="00094D31">
        <w:rPr>
          <w:rFonts w:ascii="Times New Roman" w:hAnsi="Times New Roman" w:cs="Times New Roman"/>
          <w:sz w:val="24"/>
          <w:szCs w:val="24"/>
        </w:rPr>
        <w:t xml:space="preserve"> models explored in MARK</w:t>
      </w:r>
    </w:p>
    <w:tbl>
      <w:tblPr>
        <w:tblStyle w:val="TableGrid"/>
        <w:tblW w:w="1232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39"/>
        <w:gridCol w:w="1370"/>
        <w:gridCol w:w="1318"/>
        <w:gridCol w:w="2067"/>
        <w:gridCol w:w="1872"/>
      </w:tblGrid>
      <w:tr w:rsidR="00FF41E1" w:rsidRPr="00094D31" w14:paraId="5B2E70A9" w14:textId="77777777" w:rsidTr="00702712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609EBC86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44B3454F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# Parameters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2C76BF5E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6298408E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</w:t>
            </w: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05F16566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  <w:r w:rsidRPr="00094D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 xml:space="preserve"> weight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18CBBD6B" w14:textId="77777777" w:rsidR="00FF41E1" w:rsidRPr="00094D31" w:rsidRDefault="00FF41E1" w:rsidP="0070271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Model Likelihood</w:t>
            </w:r>
          </w:p>
        </w:tc>
      </w:tr>
      <w:tr w:rsidR="00FF41E1" w:rsidRPr="00094D31" w14:paraId="59C3F418" w14:textId="77777777" w:rsidTr="00702712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1FA4E57A" w14:textId="6B5EF58E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Left side</w:t>
            </w:r>
            <w:r w:rsidR="00702712">
              <w:rPr>
                <w:rFonts w:ascii="Times New Roman" w:hAnsi="Times New Roman" w:cs="Times New Roman"/>
                <w:sz w:val="24"/>
                <w:szCs w:val="24"/>
              </w:rPr>
              <w:t xml:space="preserve"> (2004-2012)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14044A3F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03A10CF6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547AE413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098C9B46" w14:textId="77777777" w:rsidR="00FF41E1" w:rsidRPr="00094D31" w:rsidRDefault="00FF41E1" w:rsidP="0070271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22D9542" w14:textId="77777777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12" w:rsidRPr="00094D31" w14:paraId="4ABF69BD" w14:textId="77777777" w:rsidTr="00702712">
        <w:tc>
          <w:tcPr>
            <w:tcW w:w="4361" w:type="dxa"/>
            <w:tcBorders>
              <w:top w:val="single" w:sz="4" w:space="0" w:color="auto"/>
            </w:tcBorders>
            <w:vAlign w:val="bottom"/>
          </w:tcPr>
          <w:p w14:paraId="4D7824F2" w14:textId="18816C1F" w:rsidR="00702712" w:rsidRPr="00702712" w:rsidRDefault="00702712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p(1=2=9,3=6,4=7,t) λ(1=5,3=6=7=8,t) 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bottom"/>
          </w:tcPr>
          <w:p w14:paraId="152E24CB" w14:textId="636F765B" w:rsidR="00702712" w:rsidRPr="00245AB4" w:rsidRDefault="00702712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14:paraId="26464129" w14:textId="7A30C4D6" w:rsidR="00702712" w:rsidRPr="00245AB4" w:rsidRDefault="00702712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1811.31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bottom"/>
          </w:tcPr>
          <w:p w14:paraId="703E8B52" w14:textId="3D72AF18" w:rsidR="00702712" w:rsidRPr="00245AB4" w:rsidRDefault="00702712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bottom"/>
          </w:tcPr>
          <w:p w14:paraId="2A73C94B" w14:textId="7E54E13B" w:rsidR="00702712" w:rsidRPr="00245AB4" w:rsidRDefault="00702712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14:paraId="36FE0981" w14:textId="24F1CA89" w:rsidR="00702712" w:rsidRPr="00245AB4" w:rsidRDefault="00702712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5AB4"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45AB4" w:rsidRPr="00094D31" w14:paraId="30C9FA5D" w14:textId="77777777" w:rsidTr="00702712">
        <w:tc>
          <w:tcPr>
            <w:tcW w:w="4361" w:type="dxa"/>
            <w:vAlign w:val="bottom"/>
          </w:tcPr>
          <w:p w14:paraId="2C484344" w14:textId="057294BB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3=6,4=7,t) λ(3=6=7=8,t)</w:t>
            </w:r>
          </w:p>
        </w:tc>
        <w:tc>
          <w:tcPr>
            <w:tcW w:w="1339" w:type="dxa"/>
            <w:vAlign w:val="bottom"/>
          </w:tcPr>
          <w:p w14:paraId="6B4945BE" w14:textId="00244BCA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0" w:type="dxa"/>
            <w:vAlign w:val="bottom"/>
          </w:tcPr>
          <w:p w14:paraId="75057325" w14:textId="55C4014D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1813.21</w:t>
            </w:r>
          </w:p>
        </w:tc>
        <w:tc>
          <w:tcPr>
            <w:tcW w:w="1318" w:type="dxa"/>
            <w:vAlign w:val="bottom"/>
          </w:tcPr>
          <w:p w14:paraId="6D1F4CA6" w14:textId="56301098" w:rsidR="00245AB4" w:rsidRPr="00245AB4" w:rsidRDefault="00245AB4" w:rsidP="00702712">
            <w:pPr>
              <w:spacing w:after="100" w:afterAutospacing="1"/>
              <w:ind w:right="-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2067" w:type="dxa"/>
            <w:vAlign w:val="bottom"/>
          </w:tcPr>
          <w:p w14:paraId="64CC6008" w14:textId="665EC9F6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72" w:type="dxa"/>
            <w:vAlign w:val="bottom"/>
          </w:tcPr>
          <w:p w14:paraId="0F8D0A1F" w14:textId="59D27C96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245AB4" w:rsidRPr="00094D31" w14:paraId="5B13B14B" w14:textId="77777777" w:rsidTr="00702712">
        <w:tc>
          <w:tcPr>
            <w:tcW w:w="4361" w:type="dxa"/>
            <w:vAlign w:val="bottom"/>
          </w:tcPr>
          <w:p w14:paraId="4F9696FA" w14:textId="29717C8F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p(1=9,3=6,4=7,t) λ(3=6=7=8,t)       </w:t>
            </w:r>
          </w:p>
        </w:tc>
        <w:tc>
          <w:tcPr>
            <w:tcW w:w="1339" w:type="dxa"/>
            <w:vAlign w:val="bottom"/>
          </w:tcPr>
          <w:p w14:paraId="5F2AE2D0" w14:textId="607F4434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vAlign w:val="bottom"/>
          </w:tcPr>
          <w:p w14:paraId="0B4C3848" w14:textId="5E138972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1813.21</w:t>
            </w:r>
          </w:p>
        </w:tc>
        <w:tc>
          <w:tcPr>
            <w:tcW w:w="1318" w:type="dxa"/>
            <w:vAlign w:val="bottom"/>
          </w:tcPr>
          <w:p w14:paraId="0617D928" w14:textId="0CF97A5A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2067" w:type="dxa"/>
            <w:vAlign w:val="bottom"/>
          </w:tcPr>
          <w:p w14:paraId="5BF29372" w14:textId="33100189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72" w:type="dxa"/>
            <w:vAlign w:val="bottom"/>
          </w:tcPr>
          <w:p w14:paraId="040F53EF" w14:textId="287DC8CA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245AB4" w:rsidRPr="00094D31" w14:paraId="54D00792" w14:textId="77777777" w:rsidTr="00702712">
        <w:tc>
          <w:tcPr>
            <w:tcW w:w="4361" w:type="dxa"/>
            <w:vAlign w:val="bottom"/>
          </w:tcPr>
          <w:p w14:paraId="1D85704D" w14:textId="7EC07D3D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p(3=6,4=7,t) λ(1=5,3=6=7=8,t)       </w:t>
            </w:r>
          </w:p>
        </w:tc>
        <w:tc>
          <w:tcPr>
            <w:tcW w:w="1339" w:type="dxa"/>
            <w:vAlign w:val="bottom"/>
          </w:tcPr>
          <w:p w14:paraId="2331FC96" w14:textId="204AB623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vAlign w:val="bottom"/>
          </w:tcPr>
          <w:p w14:paraId="4FB3CC53" w14:textId="6A196EAF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1813.21</w:t>
            </w:r>
          </w:p>
        </w:tc>
        <w:tc>
          <w:tcPr>
            <w:tcW w:w="1318" w:type="dxa"/>
            <w:vAlign w:val="bottom"/>
          </w:tcPr>
          <w:p w14:paraId="3FB27115" w14:textId="59D78E15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2067" w:type="dxa"/>
            <w:vAlign w:val="bottom"/>
          </w:tcPr>
          <w:p w14:paraId="3BA8FFCE" w14:textId="0DD947CF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72" w:type="dxa"/>
            <w:vAlign w:val="bottom"/>
          </w:tcPr>
          <w:p w14:paraId="5D6A5F1F" w14:textId="3D9BC036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245AB4" w:rsidRPr="00094D31" w14:paraId="092E5295" w14:textId="77777777" w:rsidTr="00702712">
        <w:tc>
          <w:tcPr>
            <w:tcW w:w="4361" w:type="dxa"/>
            <w:vAlign w:val="bottom"/>
          </w:tcPr>
          <w:p w14:paraId="683F6D26" w14:textId="607FEBD1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p(1=2=9,3=6,4=7,t) λ(3=6=7=8,t)     </w:t>
            </w:r>
          </w:p>
        </w:tc>
        <w:tc>
          <w:tcPr>
            <w:tcW w:w="1339" w:type="dxa"/>
            <w:vAlign w:val="bottom"/>
          </w:tcPr>
          <w:p w14:paraId="644B40D1" w14:textId="2686AB83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vAlign w:val="bottom"/>
          </w:tcPr>
          <w:p w14:paraId="36026EFD" w14:textId="6EAF3240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1813.34</w:t>
            </w:r>
          </w:p>
        </w:tc>
        <w:tc>
          <w:tcPr>
            <w:tcW w:w="1318" w:type="dxa"/>
            <w:vAlign w:val="bottom"/>
          </w:tcPr>
          <w:p w14:paraId="1668AA51" w14:textId="0458F6FD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2067" w:type="dxa"/>
            <w:vAlign w:val="bottom"/>
          </w:tcPr>
          <w:p w14:paraId="485AA710" w14:textId="3BBADA3B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872" w:type="dxa"/>
            <w:vAlign w:val="bottom"/>
          </w:tcPr>
          <w:p w14:paraId="58C7EF25" w14:textId="27564087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245AB4" w:rsidRPr="00094D31" w14:paraId="74971B52" w14:textId="77777777" w:rsidTr="00702712">
        <w:tc>
          <w:tcPr>
            <w:tcW w:w="4361" w:type="dxa"/>
            <w:vAlign w:val="bottom"/>
          </w:tcPr>
          <w:p w14:paraId="5122E66F" w14:textId="50F3919B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=6,4=7,t) λ(3=6=8,t)  </w:t>
            </w:r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vAlign w:val="bottom"/>
          </w:tcPr>
          <w:p w14:paraId="42EF1507" w14:textId="21F5D8E3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vAlign w:val="bottom"/>
          </w:tcPr>
          <w:p w14:paraId="69068C2D" w14:textId="583B67A6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1815.26</w:t>
            </w:r>
          </w:p>
        </w:tc>
        <w:tc>
          <w:tcPr>
            <w:tcW w:w="1318" w:type="dxa"/>
            <w:vAlign w:val="bottom"/>
          </w:tcPr>
          <w:p w14:paraId="3B3C83FF" w14:textId="3E75BAD8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2067" w:type="dxa"/>
            <w:vAlign w:val="bottom"/>
          </w:tcPr>
          <w:p w14:paraId="1BA0ABD3" w14:textId="2AC010C4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72" w:type="dxa"/>
            <w:vAlign w:val="bottom"/>
          </w:tcPr>
          <w:p w14:paraId="7DEC7D7D" w14:textId="29A2B325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245AB4" w:rsidRPr="00094D31" w14:paraId="1E1EAEED" w14:textId="77777777" w:rsidTr="00702712">
        <w:tc>
          <w:tcPr>
            <w:tcW w:w="4361" w:type="dxa"/>
            <w:vAlign w:val="bottom"/>
          </w:tcPr>
          <w:p w14:paraId="4BBF47AD" w14:textId="5B6AC6B3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p(3=6,4=7,t) λ(1=2,3=6=8,t)         </w:t>
            </w:r>
          </w:p>
        </w:tc>
        <w:tc>
          <w:tcPr>
            <w:tcW w:w="1339" w:type="dxa"/>
            <w:vAlign w:val="bottom"/>
          </w:tcPr>
          <w:p w14:paraId="042D974F" w14:textId="32FA731D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0" w:type="dxa"/>
            <w:vAlign w:val="bottom"/>
          </w:tcPr>
          <w:p w14:paraId="641274E8" w14:textId="0C81E913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1815.26</w:t>
            </w:r>
          </w:p>
        </w:tc>
        <w:tc>
          <w:tcPr>
            <w:tcW w:w="1318" w:type="dxa"/>
            <w:vAlign w:val="bottom"/>
          </w:tcPr>
          <w:p w14:paraId="331BE5DD" w14:textId="6EBE392F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2067" w:type="dxa"/>
            <w:vAlign w:val="bottom"/>
          </w:tcPr>
          <w:p w14:paraId="504E133F" w14:textId="063C0D6D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72" w:type="dxa"/>
            <w:vAlign w:val="bottom"/>
          </w:tcPr>
          <w:p w14:paraId="5E45280F" w14:textId="0581F0AA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245AB4" w:rsidRPr="00094D31" w14:paraId="225E2E7C" w14:textId="77777777" w:rsidTr="00702712">
        <w:tc>
          <w:tcPr>
            <w:tcW w:w="4361" w:type="dxa"/>
            <w:vAlign w:val="bottom"/>
          </w:tcPr>
          <w:p w14:paraId="1A298E05" w14:textId="56682485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p(3=6,4=7,t) λ(2=4,3=6=8,t)         </w:t>
            </w:r>
          </w:p>
        </w:tc>
        <w:tc>
          <w:tcPr>
            <w:tcW w:w="1339" w:type="dxa"/>
            <w:vAlign w:val="bottom"/>
          </w:tcPr>
          <w:p w14:paraId="473A1A13" w14:textId="6C70A044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0" w:type="dxa"/>
            <w:vAlign w:val="bottom"/>
          </w:tcPr>
          <w:p w14:paraId="1B0736F4" w14:textId="4F68F51A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1815.34</w:t>
            </w:r>
          </w:p>
        </w:tc>
        <w:tc>
          <w:tcPr>
            <w:tcW w:w="1318" w:type="dxa"/>
            <w:vAlign w:val="bottom"/>
          </w:tcPr>
          <w:p w14:paraId="7ED3DF44" w14:textId="0D75A420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2067" w:type="dxa"/>
            <w:vAlign w:val="bottom"/>
          </w:tcPr>
          <w:p w14:paraId="21292F7D" w14:textId="347CE460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872" w:type="dxa"/>
            <w:vAlign w:val="bottom"/>
          </w:tcPr>
          <w:p w14:paraId="440F8495" w14:textId="719E7213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245AB4" w:rsidRPr="00094D31" w14:paraId="66AA9D1C" w14:textId="77777777" w:rsidTr="00702712">
        <w:tc>
          <w:tcPr>
            <w:tcW w:w="4361" w:type="dxa"/>
            <w:vAlign w:val="bottom"/>
          </w:tcPr>
          <w:p w14:paraId="122A032C" w14:textId="7A79485A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p(3=6,4=7,t) λ(3=8,t)               </w:t>
            </w:r>
          </w:p>
        </w:tc>
        <w:tc>
          <w:tcPr>
            <w:tcW w:w="1339" w:type="dxa"/>
            <w:vAlign w:val="bottom"/>
          </w:tcPr>
          <w:p w14:paraId="70C86455" w14:textId="4E1EF74C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0" w:type="dxa"/>
            <w:vAlign w:val="bottom"/>
          </w:tcPr>
          <w:p w14:paraId="52BDF74E" w14:textId="0D8005D1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1817.36</w:t>
            </w:r>
          </w:p>
        </w:tc>
        <w:tc>
          <w:tcPr>
            <w:tcW w:w="1318" w:type="dxa"/>
            <w:vAlign w:val="bottom"/>
          </w:tcPr>
          <w:p w14:paraId="5CC550DD" w14:textId="734E7D46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2067" w:type="dxa"/>
            <w:vAlign w:val="bottom"/>
          </w:tcPr>
          <w:p w14:paraId="18BC0CD9" w14:textId="00F9E077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872" w:type="dxa"/>
            <w:vAlign w:val="bottom"/>
          </w:tcPr>
          <w:p w14:paraId="01459D27" w14:textId="0355E5B4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41373A" w:rsidRPr="00094D31" w14:paraId="4D6B91BB" w14:textId="77777777" w:rsidTr="00702712">
        <w:tc>
          <w:tcPr>
            <w:tcW w:w="4361" w:type="dxa"/>
            <w:vAlign w:val="bottom"/>
          </w:tcPr>
          <w:p w14:paraId="2C30D523" w14:textId="19537750" w:rsidR="0041373A" w:rsidRPr="0041373A" w:rsidRDefault="0041373A" w:rsidP="00CA4D1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41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Start"/>
            <w:r w:rsidRPr="0041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41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(1=2=9,3=6,4=7,t) λ(.)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9" w:type="dxa"/>
            <w:vAlign w:val="bottom"/>
          </w:tcPr>
          <w:p w14:paraId="686D67B8" w14:textId="72AE06FC" w:rsidR="0041373A" w:rsidRPr="0041373A" w:rsidRDefault="0041373A" w:rsidP="00CA4D1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0" w:type="dxa"/>
            <w:vAlign w:val="bottom"/>
          </w:tcPr>
          <w:p w14:paraId="4830ED0A" w14:textId="194EE038" w:rsidR="0041373A" w:rsidRPr="0041373A" w:rsidRDefault="0041373A" w:rsidP="00CA4D1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1821.54</w:t>
            </w:r>
          </w:p>
        </w:tc>
        <w:tc>
          <w:tcPr>
            <w:tcW w:w="1318" w:type="dxa"/>
            <w:vAlign w:val="bottom"/>
          </w:tcPr>
          <w:p w14:paraId="18026164" w14:textId="01FC82C3" w:rsidR="0041373A" w:rsidRPr="0041373A" w:rsidRDefault="0041373A" w:rsidP="00CA4D1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10.23</w:t>
            </w:r>
          </w:p>
        </w:tc>
        <w:tc>
          <w:tcPr>
            <w:tcW w:w="2067" w:type="dxa"/>
            <w:vAlign w:val="bottom"/>
          </w:tcPr>
          <w:p w14:paraId="2E5EFB1E" w14:textId="3D49208E" w:rsidR="0041373A" w:rsidRPr="0041373A" w:rsidRDefault="0041373A" w:rsidP="00CA4D1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72" w:type="dxa"/>
            <w:vAlign w:val="bottom"/>
          </w:tcPr>
          <w:p w14:paraId="0CD473CF" w14:textId="2D5B0ECC" w:rsidR="0041373A" w:rsidRPr="0041373A" w:rsidRDefault="0041373A" w:rsidP="00CA4D1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FF41E1" w:rsidRPr="00094D31" w14:paraId="10569AF1" w14:textId="77777777" w:rsidTr="00702712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3A5A2100" w14:textId="34FF3C20" w:rsidR="00FF41E1" w:rsidRPr="00094D31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Right side</w:t>
            </w:r>
            <w:r w:rsidR="00702712">
              <w:rPr>
                <w:rFonts w:ascii="Times New Roman" w:hAnsi="Times New Roman" w:cs="Times New Roman"/>
                <w:sz w:val="24"/>
                <w:szCs w:val="24"/>
              </w:rPr>
              <w:t xml:space="preserve"> (2005-2012)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EB0DC89" w14:textId="77777777" w:rsidR="00FF41E1" w:rsidRPr="00245AB4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52093DF3" w14:textId="77777777" w:rsidR="00FF41E1" w:rsidRPr="00245AB4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479A665F" w14:textId="77777777" w:rsidR="00FF41E1" w:rsidRPr="00245AB4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09563537" w14:textId="77777777" w:rsidR="00FF41E1" w:rsidRPr="00245AB4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4B442545" w14:textId="77777777" w:rsidR="00FF41E1" w:rsidRPr="00245AB4" w:rsidRDefault="00FF41E1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B4" w:rsidRPr="00094D31" w14:paraId="20DD0F5F" w14:textId="77777777" w:rsidTr="00702712">
        <w:tc>
          <w:tcPr>
            <w:tcW w:w="4361" w:type="dxa"/>
            <w:tcBorders>
              <w:top w:val="single" w:sz="4" w:space="0" w:color="auto"/>
            </w:tcBorders>
            <w:vAlign w:val="bottom"/>
          </w:tcPr>
          <w:p w14:paraId="6582BEFA" w14:textId="3849DECC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p(1=8,2=3=6=7,t) λ(1=5,3=6,2=7</w:t>
            </w:r>
            <w:r w:rsidR="00C4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t)  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bottom"/>
          </w:tcPr>
          <w:p w14:paraId="63E57C32" w14:textId="74C2A07B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14:paraId="75DA8245" w14:textId="5F788CEC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1540.72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bottom"/>
          </w:tcPr>
          <w:p w14:paraId="5AC497C9" w14:textId="73B40209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bottom"/>
          </w:tcPr>
          <w:p w14:paraId="42FFEAA3" w14:textId="0C7CF762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14:paraId="6ED94947" w14:textId="19D1E959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245AB4" w:rsidRPr="00094D31" w14:paraId="565EF7C7" w14:textId="77777777" w:rsidTr="00702712">
        <w:tc>
          <w:tcPr>
            <w:tcW w:w="4361" w:type="dxa"/>
            <w:vAlign w:val="bottom"/>
          </w:tcPr>
          <w:p w14:paraId="5BA37C9D" w14:textId="35F99084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p(1=8,2=3=6=7,t) λ(1=5,3=6,2=4=7,t)</w:t>
            </w:r>
          </w:p>
        </w:tc>
        <w:tc>
          <w:tcPr>
            <w:tcW w:w="1339" w:type="dxa"/>
            <w:vAlign w:val="bottom"/>
          </w:tcPr>
          <w:p w14:paraId="29F0695B" w14:textId="5D02D7DE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0" w:type="dxa"/>
            <w:vAlign w:val="bottom"/>
          </w:tcPr>
          <w:p w14:paraId="07068521" w14:textId="0F7641B0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1541.86</w:t>
            </w:r>
          </w:p>
        </w:tc>
        <w:tc>
          <w:tcPr>
            <w:tcW w:w="1318" w:type="dxa"/>
            <w:vAlign w:val="bottom"/>
          </w:tcPr>
          <w:p w14:paraId="202DF7E4" w14:textId="6530B3AB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067" w:type="dxa"/>
            <w:vAlign w:val="bottom"/>
          </w:tcPr>
          <w:p w14:paraId="1E8BA273" w14:textId="312B312F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872" w:type="dxa"/>
            <w:vAlign w:val="bottom"/>
          </w:tcPr>
          <w:p w14:paraId="6DE3C73A" w14:textId="18823946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245AB4" w:rsidRPr="00094D31" w14:paraId="7BFCB1EA" w14:textId="77777777" w:rsidTr="00702712">
        <w:tc>
          <w:tcPr>
            <w:tcW w:w="4361" w:type="dxa"/>
            <w:vAlign w:val="bottom"/>
          </w:tcPr>
          <w:p w14:paraId="145462F0" w14:textId="654FA381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p(1=8,2=3=6=7,t) λ(1=5,3=6,t)     </w:t>
            </w:r>
          </w:p>
        </w:tc>
        <w:tc>
          <w:tcPr>
            <w:tcW w:w="1339" w:type="dxa"/>
            <w:vAlign w:val="bottom"/>
          </w:tcPr>
          <w:p w14:paraId="04645C45" w14:textId="35D17F48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  <w:vAlign w:val="bottom"/>
          </w:tcPr>
          <w:p w14:paraId="193476B2" w14:textId="347E151F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1542.15</w:t>
            </w:r>
          </w:p>
        </w:tc>
        <w:tc>
          <w:tcPr>
            <w:tcW w:w="1318" w:type="dxa"/>
            <w:vAlign w:val="bottom"/>
          </w:tcPr>
          <w:p w14:paraId="0CBA43EA" w14:textId="42C122AC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067" w:type="dxa"/>
            <w:vAlign w:val="bottom"/>
          </w:tcPr>
          <w:p w14:paraId="60CC12CA" w14:textId="610AB5F5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872" w:type="dxa"/>
            <w:vAlign w:val="bottom"/>
          </w:tcPr>
          <w:p w14:paraId="0FF9C4B9" w14:textId="4D74626D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245AB4" w:rsidRPr="00094D31" w14:paraId="49D4B913" w14:textId="77777777" w:rsidTr="00702712">
        <w:tc>
          <w:tcPr>
            <w:tcW w:w="4361" w:type="dxa"/>
            <w:vAlign w:val="bottom"/>
          </w:tcPr>
          <w:p w14:paraId="28424D81" w14:textId="3EEB6D7C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p(1=8,2=3=6,t) λ(1=5,3=</w:t>
            </w:r>
            <w:bookmarkStart w:id="0" w:name="_GoBack"/>
            <w:bookmarkEnd w:id="0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6,t)       </w:t>
            </w:r>
          </w:p>
        </w:tc>
        <w:tc>
          <w:tcPr>
            <w:tcW w:w="1339" w:type="dxa"/>
            <w:vAlign w:val="bottom"/>
          </w:tcPr>
          <w:p w14:paraId="12A40C22" w14:textId="266541FD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vAlign w:val="bottom"/>
          </w:tcPr>
          <w:p w14:paraId="3A7225A8" w14:textId="011E731D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1543.94</w:t>
            </w:r>
          </w:p>
        </w:tc>
        <w:tc>
          <w:tcPr>
            <w:tcW w:w="1318" w:type="dxa"/>
            <w:vAlign w:val="bottom"/>
          </w:tcPr>
          <w:p w14:paraId="481B6570" w14:textId="494593EC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2067" w:type="dxa"/>
            <w:vAlign w:val="bottom"/>
          </w:tcPr>
          <w:p w14:paraId="5E0F577F" w14:textId="72F368B1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872" w:type="dxa"/>
            <w:vAlign w:val="bottom"/>
          </w:tcPr>
          <w:p w14:paraId="0D9C8CDD" w14:textId="25BCF03B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245AB4" w:rsidRPr="00094D31" w14:paraId="655C89D0" w14:textId="77777777" w:rsidTr="00702712">
        <w:tc>
          <w:tcPr>
            <w:tcW w:w="4361" w:type="dxa"/>
            <w:vAlign w:val="bottom"/>
          </w:tcPr>
          <w:p w14:paraId="00CCEFFD" w14:textId="6C3771A5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p(1=8,2=3=6,t) λ(1=5,t)           </w:t>
            </w:r>
          </w:p>
        </w:tc>
        <w:tc>
          <w:tcPr>
            <w:tcW w:w="1339" w:type="dxa"/>
            <w:vAlign w:val="bottom"/>
          </w:tcPr>
          <w:p w14:paraId="511F6778" w14:textId="45BF4F1E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vAlign w:val="bottom"/>
          </w:tcPr>
          <w:p w14:paraId="3CD14707" w14:textId="1EDEE266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1545.64</w:t>
            </w:r>
          </w:p>
        </w:tc>
        <w:tc>
          <w:tcPr>
            <w:tcW w:w="1318" w:type="dxa"/>
            <w:vAlign w:val="bottom"/>
          </w:tcPr>
          <w:p w14:paraId="439EB414" w14:textId="007252F6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2067" w:type="dxa"/>
            <w:vAlign w:val="bottom"/>
          </w:tcPr>
          <w:p w14:paraId="3A6F499E" w14:textId="7F0455B1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872" w:type="dxa"/>
            <w:vAlign w:val="bottom"/>
          </w:tcPr>
          <w:p w14:paraId="5A6810E2" w14:textId="55715283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245AB4" w:rsidRPr="00094D31" w14:paraId="1E829641" w14:textId="77777777" w:rsidTr="00702712">
        <w:tc>
          <w:tcPr>
            <w:tcW w:w="4361" w:type="dxa"/>
            <w:vAlign w:val="bottom"/>
          </w:tcPr>
          <w:p w14:paraId="2A1FD6FE" w14:textId="71F595EA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p(1=8,2=3,t) λ(1=5,t)             </w:t>
            </w:r>
          </w:p>
        </w:tc>
        <w:tc>
          <w:tcPr>
            <w:tcW w:w="1339" w:type="dxa"/>
            <w:vAlign w:val="bottom"/>
          </w:tcPr>
          <w:p w14:paraId="22878D5D" w14:textId="12E6C7BA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0" w:type="dxa"/>
            <w:vAlign w:val="bottom"/>
          </w:tcPr>
          <w:p w14:paraId="45470060" w14:textId="040D1B54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1547.79</w:t>
            </w:r>
          </w:p>
        </w:tc>
        <w:tc>
          <w:tcPr>
            <w:tcW w:w="1318" w:type="dxa"/>
            <w:vAlign w:val="bottom"/>
          </w:tcPr>
          <w:p w14:paraId="4FE649AD" w14:textId="4F1FC626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2067" w:type="dxa"/>
            <w:vAlign w:val="bottom"/>
          </w:tcPr>
          <w:p w14:paraId="50A553C7" w14:textId="64587031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872" w:type="dxa"/>
            <w:vAlign w:val="bottom"/>
          </w:tcPr>
          <w:p w14:paraId="718BE2A4" w14:textId="351145BF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245AB4" w:rsidRPr="00094D31" w14:paraId="0423CD1E" w14:textId="77777777" w:rsidTr="00702712">
        <w:tc>
          <w:tcPr>
            <w:tcW w:w="4361" w:type="dxa"/>
            <w:vAlign w:val="bottom"/>
          </w:tcPr>
          <w:p w14:paraId="12CB0C04" w14:textId="3972B4B0" w:rsidR="00245AB4" w:rsidRPr="00702712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ϕ(</w:t>
            </w:r>
            <w:proofErr w:type="gramEnd"/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p(1=8,2=3=6,t) λ(.)</w:t>
            </w:r>
            <w:proofErr w:type="gramStart"/>
            <w:r w:rsidR="0041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gramEnd"/>
          </w:p>
        </w:tc>
        <w:tc>
          <w:tcPr>
            <w:tcW w:w="1339" w:type="dxa"/>
            <w:vAlign w:val="bottom"/>
          </w:tcPr>
          <w:p w14:paraId="1298A51C" w14:textId="477F103D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0" w:type="dxa"/>
            <w:vAlign w:val="bottom"/>
          </w:tcPr>
          <w:p w14:paraId="0502EABB" w14:textId="32C54D37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1549.40</w:t>
            </w:r>
          </w:p>
        </w:tc>
        <w:tc>
          <w:tcPr>
            <w:tcW w:w="1318" w:type="dxa"/>
            <w:vAlign w:val="bottom"/>
          </w:tcPr>
          <w:p w14:paraId="5BF3CD51" w14:textId="24248524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8.68</w:t>
            </w:r>
          </w:p>
        </w:tc>
        <w:tc>
          <w:tcPr>
            <w:tcW w:w="2067" w:type="dxa"/>
            <w:vAlign w:val="bottom"/>
          </w:tcPr>
          <w:p w14:paraId="33187DE9" w14:textId="2FD5029C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872" w:type="dxa"/>
            <w:vAlign w:val="bottom"/>
          </w:tcPr>
          <w:p w14:paraId="4DA3132F" w14:textId="06072B79" w:rsidR="00245AB4" w:rsidRPr="00245AB4" w:rsidRDefault="00245AB4" w:rsidP="00CA4D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14:paraId="30BD5282" w14:textId="4AB1F91D" w:rsidR="004E06FC" w:rsidRPr="0041373A" w:rsidRDefault="0041373A" w:rsidP="00DC3F81">
      <w:pPr>
        <w:rPr>
          <w:rFonts w:ascii="Times New Roman" w:hAnsi="Times New Roman" w:cs="Times New Roman"/>
        </w:rPr>
      </w:pPr>
      <w:r w:rsidRPr="0041373A">
        <w:rPr>
          <w:rFonts w:ascii="Times New Roman" w:hAnsi="Times New Roman" w:cs="Times New Roman"/>
        </w:rPr>
        <w:t>*</w:t>
      </w:r>
      <w:proofErr w:type="gramStart"/>
      <w:r w:rsidRPr="0041373A">
        <w:rPr>
          <w:rFonts w:ascii="Times New Roman" w:hAnsi="Times New Roman" w:cs="Times New Roman"/>
        </w:rPr>
        <w:t>models</w:t>
      </w:r>
      <w:proofErr w:type="gramEnd"/>
      <w:r w:rsidRPr="0041373A">
        <w:rPr>
          <w:rFonts w:ascii="Times New Roman" w:hAnsi="Times New Roman" w:cs="Times New Roman"/>
        </w:rPr>
        <w:t xml:space="preserve"> shown for </w:t>
      </w:r>
      <w:proofErr w:type="spellStart"/>
      <w:r w:rsidRPr="0041373A">
        <w:rPr>
          <w:rFonts w:ascii="Times New Roman" w:hAnsi="Times New Roman" w:cs="Times New Roman"/>
        </w:rPr>
        <w:t>AICc</w:t>
      </w:r>
      <w:proofErr w:type="spellEnd"/>
      <w:r w:rsidRPr="0041373A">
        <w:rPr>
          <w:rFonts w:ascii="Times New Roman" w:hAnsi="Times New Roman" w:cs="Times New Roman"/>
        </w:rPr>
        <w:t xml:space="preserve"> weight&gt;0.01, with best </w:t>
      </w:r>
      <w:proofErr w:type="spellStart"/>
      <w:r w:rsidRPr="0041373A">
        <w:rPr>
          <w:rFonts w:ascii="Times New Roman" w:hAnsi="Times New Roman" w:cs="Times New Roman"/>
        </w:rPr>
        <w:t>AICc</w:t>
      </w:r>
      <w:proofErr w:type="spellEnd"/>
      <w:r w:rsidRPr="0041373A">
        <w:rPr>
          <w:rFonts w:ascii="Times New Roman" w:hAnsi="Times New Roman" w:cs="Times New Roman"/>
        </w:rPr>
        <w:t xml:space="preserve"> time-invariant </w:t>
      </w:r>
      <w:r w:rsidRPr="0041373A">
        <w:rPr>
          <w:rFonts w:ascii="Times New Roman" w:eastAsia="Times New Roman" w:hAnsi="Times New Roman" w:cs="Times New Roman"/>
          <w:color w:val="000000"/>
        </w:rPr>
        <w:t>λ model also shown</w:t>
      </w:r>
    </w:p>
    <w:sectPr w:rsidR="004E06FC" w:rsidRPr="0041373A" w:rsidSect="00CA4D1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D4A"/>
    <w:multiLevelType w:val="hybridMultilevel"/>
    <w:tmpl w:val="DF2E9BC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F4FAF"/>
    <w:multiLevelType w:val="hybridMultilevel"/>
    <w:tmpl w:val="55A6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E1"/>
    <w:rsid w:val="00052206"/>
    <w:rsid w:val="000D3F98"/>
    <w:rsid w:val="001F2672"/>
    <w:rsid w:val="00245AB4"/>
    <w:rsid w:val="00275B2C"/>
    <w:rsid w:val="002E7833"/>
    <w:rsid w:val="003D2D56"/>
    <w:rsid w:val="0041373A"/>
    <w:rsid w:val="004947BE"/>
    <w:rsid w:val="004E06FC"/>
    <w:rsid w:val="006654C9"/>
    <w:rsid w:val="00702712"/>
    <w:rsid w:val="00706001"/>
    <w:rsid w:val="00750716"/>
    <w:rsid w:val="00765A69"/>
    <w:rsid w:val="008508AC"/>
    <w:rsid w:val="00887A24"/>
    <w:rsid w:val="008A1875"/>
    <w:rsid w:val="00A918CC"/>
    <w:rsid w:val="00B24CAB"/>
    <w:rsid w:val="00C21FD2"/>
    <w:rsid w:val="00C47737"/>
    <w:rsid w:val="00C70A22"/>
    <w:rsid w:val="00CA4D1C"/>
    <w:rsid w:val="00D67CA7"/>
    <w:rsid w:val="00D80D51"/>
    <w:rsid w:val="00DC3F81"/>
    <w:rsid w:val="00DE350E"/>
    <w:rsid w:val="00E017AF"/>
    <w:rsid w:val="00E70864"/>
    <w:rsid w:val="00ED26A2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16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F41E1"/>
    <w:pPr>
      <w:ind w:left="720"/>
    </w:pPr>
    <w:rPr>
      <w:lang w:val="es-CL"/>
    </w:rPr>
  </w:style>
  <w:style w:type="paragraph" w:customStyle="1" w:styleId="Default">
    <w:name w:val="Default"/>
    <w:rsid w:val="00FF41E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F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E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4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4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E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E1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F41E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F41E1"/>
    <w:rPr>
      <w:color w:val="808080"/>
    </w:rPr>
  </w:style>
  <w:style w:type="paragraph" w:styleId="NormalWeb">
    <w:name w:val="Normal (Web)"/>
    <w:basedOn w:val="Normal"/>
    <w:uiPriority w:val="99"/>
    <w:unhideWhenUsed/>
    <w:rsid w:val="00FF41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F41E1"/>
    <w:pPr>
      <w:ind w:left="720"/>
    </w:pPr>
    <w:rPr>
      <w:lang w:val="es-CL"/>
    </w:rPr>
  </w:style>
  <w:style w:type="paragraph" w:customStyle="1" w:styleId="Default">
    <w:name w:val="Default"/>
    <w:rsid w:val="00FF41E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F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E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4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4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E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E1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F41E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F41E1"/>
    <w:rPr>
      <w:color w:val="808080"/>
    </w:rPr>
  </w:style>
  <w:style w:type="paragraph" w:styleId="NormalWeb">
    <w:name w:val="Normal (Web)"/>
    <w:basedOn w:val="Normal"/>
    <w:uiPriority w:val="99"/>
    <w:unhideWhenUsed/>
    <w:rsid w:val="00FF41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Macintosh Word</Application>
  <DocSecurity>0</DocSecurity>
  <Lines>9</Lines>
  <Paragraphs>2</Paragraphs>
  <ScaleCrop>false</ScaleCrop>
  <Company>British Antarctic Survey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Jackson</dc:creator>
  <cp:keywords/>
  <dc:description/>
  <cp:lastModifiedBy>Jennifer Jackson</cp:lastModifiedBy>
  <cp:revision>4</cp:revision>
  <dcterms:created xsi:type="dcterms:W3CDTF">2016-09-08T14:47:00Z</dcterms:created>
  <dcterms:modified xsi:type="dcterms:W3CDTF">2016-09-09T06:45:00Z</dcterms:modified>
</cp:coreProperties>
</file>