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12" w:rsidRDefault="00D44712" w:rsidP="00D44712">
      <w:pPr>
        <w:widowControl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44712">
        <w:rPr>
          <w:rFonts w:ascii="Times New Roman" w:hAnsi="Times New Roman" w:cs="Times New Roman"/>
          <w:b/>
          <w:sz w:val="24"/>
          <w:szCs w:val="24"/>
        </w:rPr>
        <w:t xml:space="preserve">Animal movement analysis </w:t>
      </w:r>
      <w:r w:rsidR="00AD26E4">
        <w:rPr>
          <w:rFonts w:ascii="Times New Roman" w:hAnsi="Times New Roman" w:cs="Times New Roman"/>
          <w:b/>
          <w:sz w:val="24"/>
          <w:szCs w:val="24"/>
        </w:rPr>
        <w:t>through residence in</w:t>
      </w:r>
      <w:r w:rsidRPr="00D44712">
        <w:rPr>
          <w:rFonts w:ascii="Times New Roman" w:hAnsi="Times New Roman" w:cs="Times New Roman"/>
          <w:b/>
          <w:sz w:val="24"/>
          <w:szCs w:val="24"/>
        </w:rPr>
        <w:t xml:space="preserve"> space and time, Torres et al.</w:t>
      </w:r>
    </w:p>
    <w:p w:rsidR="008B5B89" w:rsidRDefault="009D0E2E" w:rsidP="008B5B8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E2E">
        <w:rPr>
          <w:rFonts w:ascii="Times New Roman" w:hAnsi="Times New Roman" w:cs="Times New Roman"/>
          <w:sz w:val="24"/>
          <w:szCs w:val="24"/>
          <w:u w:val="single"/>
        </w:rPr>
        <w:t>S1 Appendix</w:t>
      </w:r>
      <w:r w:rsidR="008B5B89" w:rsidRPr="009D0E2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B5B89">
        <w:rPr>
          <w:rFonts w:ascii="Times New Roman" w:hAnsi="Times New Roman" w:cs="Times New Roman"/>
          <w:sz w:val="24"/>
          <w:szCs w:val="24"/>
        </w:rPr>
        <w:t xml:space="preserve"> Probability of equal residual value resulting from different combinations of </w:t>
      </w:r>
      <w:r w:rsidR="008B5B89" w:rsidRPr="00D44712">
        <w:rPr>
          <w:rFonts w:ascii="Times New Roman" w:hAnsi="Times New Roman" w:cs="Times New Roman"/>
          <w:sz w:val="24"/>
          <w:szCs w:val="24"/>
        </w:rPr>
        <w:t>Residence Distance (RD) and Residence Time (RT)</w:t>
      </w:r>
    </w:p>
    <w:p w:rsidR="008B5B89" w:rsidRPr="008B5B89" w:rsidRDefault="008B5B89" w:rsidP="008B5B8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7EE8" w:rsidRPr="00D44712" w:rsidRDefault="00D4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we e</w:t>
      </w:r>
      <w:r w:rsidRPr="00D44712">
        <w:rPr>
          <w:rFonts w:ascii="Times New Roman" w:hAnsi="Times New Roman" w:cs="Times New Roman"/>
          <w:sz w:val="24"/>
          <w:szCs w:val="24"/>
        </w:rPr>
        <w:t>xamin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44712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probability</w:t>
      </w:r>
      <w:r w:rsidRPr="00D44712">
        <w:rPr>
          <w:rFonts w:ascii="Times New Roman" w:hAnsi="Times New Roman" w:cs="Times New Roman"/>
          <w:sz w:val="24"/>
          <w:szCs w:val="24"/>
        </w:rPr>
        <w:t xml:space="preserve"> that the same residual value will result from different combinations of Residence Distance (RD) and Residence Time (RT) using the </w:t>
      </w:r>
      <w:r w:rsidR="00D3786F">
        <w:rPr>
          <w:rFonts w:ascii="Times New Roman" w:hAnsi="Times New Roman" w:cs="Times New Roman"/>
          <w:sz w:val="24"/>
          <w:szCs w:val="24"/>
        </w:rPr>
        <w:t>Residence in Space and Time (R</w:t>
      </w:r>
      <w:r w:rsidRPr="00D44712">
        <w:rPr>
          <w:rFonts w:ascii="Times New Roman" w:hAnsi="Times New Roman" w:cs="Times New Roman"/>
          <w:sz w:val="24"/>
          <w:szCs w:val="24"/>
        </w:rPr>
        <w:t>ST) approach:</w:t>
      </w:r>
    </w:p>
    <w:p w:rsidR="00F528BC" w:rsidRPr="00D44712" w:rsidRDefault="00D44712">
      <w:pPr>
        <w:rPr>
          <w:rFonts w:ascii="Times New Roman" w:hAnsi="Times New Roman" w:cs="Times New Roman"/>
          <w:sz w:val="24"/>
          <w:szCs w:val="24"/>
        </w:rPr>
      </w:pPr>
      <w:r w:rsidRPr="00D44712">
        <w:rPr>
          <w:rFonts w:ascii="Times New Roman" w:hAnsi="Times New Roman" w:cs="Times New Roman"/>
          <w:sz w:val="24"/>
          <w:szCs w:val="24"/>
        </w:rPr>
        <w:t xml:space="preserve">Formula 1 </w:t>
      </w:r>
      <w:r w:rsidRPr="00D44712">
        <w:rPr>
          <w:rFonts w:ascii="Times New Roman" w:hAnsi="Times New Roman" w:cs="Times New Roman"/>
          <w:sz w:val="24"/>
          <w:szCs w:val="24"/>
        </w:rPr>
        <w:tab/>
      </w:r>
      <w:r w:rsidRPr="00D44712">
        <w:rPr>
          <w:rFonts w:ascii="Times New Roman" w:hAnsi="Times New Roman" w:cs="Times New Roman"/>
          <w:i/>
          <w:sz w:val="24"/>
          <w:szCs w:val="24"/>
        </w:rPr>
        <w:t>Residuals = ((RD) / (max. RD of the track)) - ((RT) / (max. RT of the track))</w:t>
      </w:r>
    </w:p>
    <w:p w:rsidR="00D44712" w:rsidRPr="00D44712" w:rsidRDefault="00D44712" w:rsidP="00D4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D44712">
        <w:rPr>
          <w:rFonts w:ascii="Times New Roman" w:hAnsi="Times New Roman" w:cs="Times New Roman"/>
          <w:sz w:val="24"/>
          <w:szCs w:val="24"/>
        </w:rPr>
        <w:t xml:space="preserve"> probability</w:t>
      </w:r>
      <w:r>
        <w:rPr>
          <w:rFonts w:ascii="Times New Roman" w:hAnsi="Times New Roman" w:cs="Times New Roman"/>
          <w:sz w:val="24"/>
          <w:szCs w:val="24"/>
        </w:rPr>
        <w:t xml:space="preserve"> of the same resulting residual value</w:t>
      </w:r>
      <w:r w:rsidRPr="00D44712">
        <w:rPr>
          <w:rFonts w:ascii="Times New Roman" w:hAnsi="Times New Roman" w:cs="Times New Roman"/>
          <w:sz w:val="24"/>
          <w:szCs w:val="24"/>
        </w:rPr>
        <w:t xml:space="preserve"> will depend on the distributions of </w:t>
      </w:r>
      <w:r>
        <w:rPr>
          <w:rFonts w:ascii="Times New Roman" w:hAnsi="Times New Roman" w:cs="Times New Roman"/>
          <w:sz w:val="24"/>
          <w:szCs w:val="24"/>
        </w:rPr>
        <w:t>RD and RT</w:t>
      </w:r>
      <w:r w:rsidRPr="00D44712">
        <w:rPr>
          <w:rFonts w:ascii="Times New Roman" w:hAnsi="Times New Roman" w:cs="Times New Roman"/>
          <w:sz w:val="24"/>
          <w:szCs w:val="24"/>
        </w:rPr>
        <w:t xml:space="preserve">. </w:t>
      </w:r>
      <w:r w:rsidR="006A00F8">
        <w:rPr>
          <w:rFonts w:ascii="Times New Roman" w:hAnsi="Times New Roman" w:cs="Times New Roman"/>
          <w:sz w:val="24"/>
          <w:szCs w:val="24"/>
        </w:rPr>
        <w:t>To illustrate this</w:t>
      </w:r>
      <w:r>
        <w:rPr>
          <w:rFonts w:ascii="Times New Roman" w:hAnsi="Times New Roman" w:cs="Times New Roman"/>
          <w:sz w:val="24"/>
          <w:szCs w:val="24"/>
        </w:rPr>
        <w:t xml:space="preserve"> relationship</w:t>
      </w:r>
      <w:r w:rsidR="006A00F8">
        <w:rPr>
          <w:rFonts w:ascii="Times New Roman" w:hAnsi="Times New Roman" w:cs="Times New Roman"/>
          <w:sz w:val="24"/>
          <w:szCs w:val="24"/>
        </w:rPr>
        <w:t>, we show</w:t>
      </w:r>
      <w:r>
        <w:rPr>
          <w:rFonts w:ascii="Times New Roman" w:hAnsi="Times New Roman" w:cs="Times New Roman"/>
          <w:sz w:val="24"/>
          <w:szCs w:val="24"/>
        </w:rPr>
        <w:t xml:space="preserve"> the distribution of </w:t>
      </w:r>
      <w:r w:rsidR="00405E19">
        <w:rPr>
          <w:rFonts w:ascii="Times New Roman" w:hAnsi="Times New Roman" w:cs="Times New Roman"/>
          <w:sz w:val="24"/>
          <w:szCs w:val="24"/>
        </w:rPr>
        <w:t xml:space="preserve">normalized </w:t>
      </w:r>
      <w:r>
        <w:rPr>
          <w:rFonts w:ascii="Times New Roman" w:hAnsi="Times New Roman" w:cs="Times New Roman"/>
          <w:sz w:val="24"/>
          <w:szCs w:val="24"/>
        </w:rPr>
        <w:t xml:space="preserve">RD </w:t>
      </w:r>
      <w:r w:rsidR="00405E1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RT </w:t>
      </w:r>
      <w:r w:rsidR="00405E19">
        <w:rPr>
          <w:rFonts w:ascii="Times New Roman" w:hAnsi="Times New Roman" w:cs="Times New Roman"/>
          <w:sz w:val="24"/>
          <w:szCs w:val="24"/>
        </w:rPr>
        <w:t xml:space="preserve">values </w:t>
      </w:r>
      <w:r>
        <w:rPr>
          <w:rFonts w:ascii="Times New Roman" w:hAnsi="Times New Roman" w:cs="Times New Roman"/>
          <w:sz w:val="24"/>
          <w:szCs w:val="24"/>
        </w:rPr>
        <w:t>for the example grey-headed albatross GPS track (Bird 23059</w:t>
      </w:r>
      <w:r w:rsidR="008B5B89">
        <w:rPr>
          <w:rFonts w:ascii="Times New Roman" w:hAnsi="Times New Roman" w:cs="Times New Roman"/>
          <w:sz w:val="24"/>
          <w:szCs w:val="24"/>
        </w:rPr>
        <w:t xml:space="preserve">; Fig. </w:t>
      </w:r>
      <w:r>
        <w:rPr>
          <w:rFonts w:ascii="Times New Roman" w:hAnsi="Times New Roman" w:cs="Times New Roman"/>
          <w:sz w:val="24"/>
          <w:szCs w:val="24"/>
        </w:rPr>
        <w:t>1) and all incubation al</w:t>
      </w:r>
      <w:r w:rsidR="008B5B89">
        <w:rPr>
          <w:rFonts w:ascii="Times New Roman" w:hAnsi="Times New Roman" w:cs="Times New Roman"/>
          <w:sz w:val="24"/>
          <w:szCs w:val="24"/>
        </w:rPr>
        <w:t xml:space="preserve">batross tracks (Fig. </w:t>
      </w:r>
      <w:r>
        <w:rPr>
          <w:rFonts w:ascii="Times New Roman" w:hAnsi="Times New Roman" w:cs="Times New Roman"/>
          <w:sz w:val="24"/>
          <w:szCs w:val="24"/>
        </w:rPr>
        <w:t xml:space="preserve">2). Overlaid on these figures are lines corresponding to resulting residual values derived by Formula 1. The </w:t>
      </w:r>
      <w:r w:rsidRPr="00D44712">
        <w:rPr>
          <w:rFonts w:ascii="Times New Roman" w:hAnsi="Times New Roman" w:cs="Times New Roman"/>
          <w:sz w:val="24"/>
          <w:szCs w:val="24"/>
        </w:rPr>
        <w:t>points under any</w:t>
      </w:r>
      <w:r>
        <w:rPr>
          <w:rFonts w:ascii="Times New Roman" w:hAnsi="Times New Roman" w:cs="Times New Roman"/>
          <w:sz w:val="24"/>
          <w:szCs w:val="24"/>
        </w:rPr>
        <w:t xml:space="preserve"> given line have equal residual values. These plots demonstrate how often different pairs of RD and RT result in the same residual value, and their distribution. </w:t>
      </w:r>
    </w:p>
    <w:p w:rsidR="00D44712" w:rsidRPr="00D44712" w:rsidRDefault="00D44712" w:rsidP="00D44712">
      <w:pPr>
        <w:rPr>
          <w:rFonts w:ascii="Times New Roman" w:hAnsi="Times New Roman" w:cs="Times New Roman"/>
          <w:sz w:val="24"/>
          <w:szCs w:val="24"/>
        </w:rPr>
      </w:pPr>
      <w:r w:rsidRPr="00D447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EF2BAF" wp14:editId="1B6BA1B5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5438775" cy="4248150"/>
            <wp:effectExtent l="0" t="0" r="0" b="0"/>
            <wp:wrapTight wrapText="bothSides">
              <wp:wrapPolygon edited="0">
                <wp:start x="454" y="0"/>
                <wp:lineTo x="454" y="21503"/>
                <wp:lineTo x="21108" y="21503"/>
                <wp:lineTo x="21108" y="0"/>
                <wp:lineTo x="454" y="0"/>
              </wp:wrapPolygon>
            </wp:wrapTight>
            <wp:docPr id="2" name="Picture 2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8BC" w:rsidRPr="00D44712" w:rsidRDefault="00F528BC">
      <w:pPr>
        <w:rPr>
          <w:rFonts w:ascii="Times New Roman" w:hAnsi="Times New Roman" w:cs="Times New Roman"/>
          <w:sz w:val="24"/>
          <w:szCs w:val="24"/>
        </w:rPr>
      </w:pPr>
    </w:p>
    <w:p w:rsidR="00F528BC" w:rsidRPr="00D44712" w:rsidRDefault="00F528BC">
      <w:pPr>
        <w:rPr>
          <w:rFonts w:ascii="Times New Roman" w:hAnsi="Times New Roman" w:cs="Times New Roman"/>
          <w:sz w:val="24"/>
          <w:szCs w:val="24"/>
        </w:rPr>
      </w:pPr>
    </w:p>
    <w:p w:rsidR="00F528BC" w:rsidRPr="00D44712" w:rsidRDefault="00F528BC">
      <w:pPr>
        <w:rPr>
          <w:rFonts w:ascii="Times New Roman" w:hAnsi="Times New Roman" w:cs="Times New Roman"/>
          <w:sz w:val="24"/>
          <w:szCs w:val="24"/>
        </w:rPr>
      </w:pPr>
    </w:p>
    <w:p w:rsidR="00F528BC" w:rsidRPr="00D44712" w:rsidRDefault="00F528BC">
      <w:pPr>
        <w:rPr>
          <w:rFonts w:ascii="Times New Roman" w:hAnsi="Times New Roman" w:cs="Times New Roman"/>
          <w:sz w:val="24"/>
          <w:szCs w:val="24"/>
        </w:rPr>
      </w:pPr>
    </w:p>
    <w:p w:rsidR="00F528BC" w:rsidRPr="00D44712" w:rsidRDefault="00F528BC">
      <w:pPr>
        <w:rPr>
          <w:rFonts w:ascii="Times New Roman" w:hAnsi="Times New Roman" w:cs="Times New Roman"/>
          <w:sz w:val="24"/>
          <w:szCs w:val="24"/>
        </w:rPr>
      </w:pPr>
    </w:p>
    <w:p w:rsidR="00F528BC" w:rsidRPr="00D44712" w:rsidRDefault="00F528BC">
      <w:pPr>
        <w:rPr>
          <w:rFonts w:ascii="Times New Roman" w:hAnsi="Times New Roman" w:cs="Times New Roman"/>
          <w:sz w:val="24"/>
          <w:szCs w:val="24"/>
        </w:rPr>
      </w:pPr>
    </w:p>
    <w:p w:rsidR="00F528BC" w:rsidRPr="00D44712" w:rsidRDefault="00F528BC">
      <w:pPr>
        <w:rPr>
          <w:rFonts w:ascii="Times New Roman" w:hAnsi="Times New Roman" w:cs="Times New Roman"/>
          <w:sz w:val="24"/>
          <w:szCs w:val="24"/>
        </w:rPr>
      </w:pPr>
    </w:p>
    <w:p w:rsidR="00F528BC" w:rsidRPr="00D44712" w:rsidRDefault="00F528BC">
      <w:pPr>
        <w:rPr>
          <w:rFonts w:ascii="Times New Roman" w:hAnsi="Times New Roman" w:cs="Times New Roman"/>
          <w:sz w:val="24"/>
          <w:szCs w:val="24"/>
        </w:rPr>
      </w:pPr>
    </w:p>
    <w:p w:rsidR="00F528BC" w:rsidRPr="00D44712" w:rsidRDefault="00F528BC">
      <w:pPr>
        <w:rPr>
          <w:rFonts w:ascii="Times New Roman" w:hAnsi="Times New Roman" w:cs="Times New Roman"/>
          <w:sz w:val="24"/>
          <w:szCs w:val="24"/>
        </w:rPr>
      </w:pPr>
    </w:p>
    <w:p w:rsidR="00F528BC" w:rsidRPr="00D44712" w:rsidRDefault="00F528BC">
      <w:pPr>
        <w:rPr>
          <w:rFonts w:ascii="Times New Roman" w:hAnsi="Times New Roman" w:cs="Times New Roman"/>
          <w:sz w:val="24"/>
          <w:szCs w:val="24"/>
        </w:rPr>
      </w:pPr>
    </w:p>
    <w:p w:rsidR="00F528BC" w:rsidRPr="00D44712" w:rsidRDefault="00F528BC">
      <w:pPr>
        <w:rPr>
          <w:rFonts w:ascii="Times New Roman" w:hAnsi="Times New Roman" w:cs="Times New Roman"/>
          <w:sz w:val="24"/>
          <w:szCs w:val="24"/>
        </w:rPr>
      </w:pPr>
    </w:p>
    <w:p w:rsidR="00F528BC" w:rsidRPr="00D44712" w:rsidRDefault="00F528BC">
      <w:pPr>
        <w:rPr>
          <w:rFonts w:ascii="Times New Roman" w:hAnsi="Times New Roman" w:cs="Times New Roman"/>
          <w:sz w:val="24"/>
          <w:szCs w:val="24"/>
        </w:rPr>
      </w:pPr>
    </w:p>
    <w:p w:rsidR="00F528BC" w:rsidRPr="00D44712" w:rsidRDefault="00F528BC">
      <w:pPr>
        <w:rPr>
          <w:rFonts w:ascii="Times New Roman" w:hAnsi="Times New Roman" w:cs="Times New Roman"/>
          <w:sz w:val="24"/>
          <w:szCs w:val="24"/>
        </w:rPr>
      </w:pPr>
    </w:p>
    <w:p w:rsidR="00D44712" w:rsidRPr="00D44712" w:rsidRDefault="00D44712">
      <w:pPr>
        <w:rPr>
          <w:rFonts w:ascii="Times New Roman" w:hAnsi="Times New Roman" w:cs="Times New Roman"/>
          <w:sz w:val="24"/>
          <w:szCs w:val="24"/>
        </w:rPr>
      </w:pPr>
    </w:p>
    <w:p w:rsidR="00D44712" w:rsidRPr="00D44712" w:rsidRDefault="00D4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B5B89">
        <w:rPr>
          <w:rFonts w:ascii="Times New Roman" w:hAnsi="Times New Roman" w:cs="Times New Roman"/>
          <w:sz w:val="24"/>
          <w:szCs w:val="24"/>
        </w:rPr>
        <w:t xml:space="preserve">igure </w:t>
      </w:r>
      <w:r>
        <w:rPr>
          <w:rFonts w:ascii="Times New Roman" w:hAnsi="Times New Roman" w:cs="Times New Roman"/>
          <w:sz w:val="24"/>
          <w:szCs w:val="24"/>
        </w:rPr>
        <w:t xml:space="preserve">1. The distribution of normalized residence distance and normalized residence time values from grey-headed albatross GPS track 23059, with lines overlaid that correspond to resulting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residual values derived by Formula 1. The lines are color-coded to correspond to the representative colors of positive (blue), negative (red), and zero (black) residual values. </w:t>
      </w:r>
    </w:p>
    <w:p w:rsidR="00D44712" w:rsidRPr="00D44712" w:rsidRDefault="00D44712">
      <w:pPr>
        <w:rPr>
          <w:rFonts w:ascii="Times New Roman" w:hAnsi="Times New Roman" w:cs="Times New Roman"/>
          <w:sz w:val="24"/>
          <w:szCs w:val="24"/>
        </w:rPr>
      </w:pPr>
      <w:r w:rsidRPr="00D447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9E3CF1" wp14:editId="3294DAD8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5429250" cy="4248150"/>
            <wp:effectExtent l="0" t="0" r="0" b="0"/>
            <wp:wrapTight wrapText="bothSides">
              <wp:wrapPolygon edited="0">
                <wp:start x="379" y="0"/>
                <wp:lineTo x="379" y="21503"/>
                <wp:lineTo x="21145" y="21503"/>
                <wp:lineTo x="21145" y="0"/>
                <wp:lineTo x="379" y="0"/>
              </wp:wrapPolygon>
            </wp:wrapTight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712" w:rsidRPr="00D44712" w:rsidRDefault="00D44712">
      <w:pPr>
        <w:rPr>
          <w:rFonts w:ascii="Times New Roman" w:hAnsi="Times New Roman" w:cs="Times New Roman"/>
          <w:sz w:val="24"/>
          <w:szCs w:val="24"/>
        </w:rPr>
      </w:pPr>
    </w:p>
    <w:p w:rsidR="00D44712" w:rsidRPr="00D44712" w:rsidRDefault="00D44712">
      <w:pPr>
        <w:rPr>
          <w:rFonts w:ascii="Times New Roman" w:hAnsi="Times New Roman" w:cs="Times New Roman"/>
          <w:sz w:val="24"/>
          <w:szCs w:val="24"/>
        </w:rPr>
      </w:pPr>
    </w:p>
    <w:p w:rsidR="00D44712" w:rsidRPr="00D44712" w:rsidRDefault="00D44712">
      <w:pPr>
        <w:rPr>
          <w:rFonts w:ascii="Times New Roman" w:hAnsi="Times New Roman" w:cs="Times New Roman"/>
          <w:sz w:val="24"/>
          <w:szCs w:val="24"/>
        </w:rPr>
      </w:pPr>
    </w:p>
    <w:p w:rsidR="00D44712" w:rsidRPr="00D44712" w:rsidRDefault="00D44712">
      <w:pPr>
        <w:rPr>
          <w:rFonts w:ascii="Times New Roman" w:hAnsi="Times New Roman" w:cs="Times New Roman"/>
          <w:sz w:val="24"/>
          <w:szCs w:val="24"/>
        </w:rPr>
      </w:pPr>
    </w:p>
    <w:p w:rsidR="00D44712" w:rsidRPr="00D44712" w:rsidRDefault="00D44712">
      <w:pPr>
        <w:rPr>
          <w:rFonts w:ascii="Times New Roman" w:hAnsi="Times New Roman" w:cs="Times New Roman"/>
          <w:sz w:val="24"/>
          <w:szCs w:val="24"/>
        </w:rPr>
      </w:pPr>
    </w:p>
    <w:p w:rsidR="00D44712" w:rsidRPr="00D44712" w:rsidRDefault="00D44712">
      <w:pPr>
        <w:rPr>
          <w:rFonts w:ascii="Times New Roman" w:hAnsi="Times New Roman" w:cs="Times New Roman"/>
          <w:sz w:val="24"/>
          <w:szCs w:val="24"/>
        </w:rPr>
      </w:pPr>
    </w:p>
    <w:p w:rsidR="00D44712" w:rsidRPr="00D44712" w:rsidRDefault="00D44712">
      <w:pPr>
        <w:rPr>
          <w:rFonts w:ascii="Times New Roman" w:hAnsi="Times New Roman" w:cs="Times New Roman"/>
          <w:sz w:val="24"/>
          <w:szCs w:val="24"/>
        </w:rPr>
      </w:pPr>
    </w:p>
    <w:p w:rsidR="00D44712" w:rsidRPr="00D44712" w:rsidRDefault="00D44712">
      <w:pPr>
        <w:rPr>
          <w:rFonts w:ascii="Times New Roman" w:hAnsi="Times New Roman" w:cs="Times New Roman"/>
          <w:sz w:val="24"/>
          <w:szCs w:val="24"/>
        </w:rPr>
      </w:pPr>
    </w:p>
    <w:p w:rsidR="00D44712" w:rsidRPr="00D44712" w:rsidRDefault="00D44712">
      <w:pPr>
        <w:rPr>
          <w:rFonts w:ascii="Times New Roman" w:hAnsi="Times New Roman" w:cs="Times New Roman"/>
          <w:sz w:val="24"/>
          <w:szCs w:val="24"/>
        </w:rPr>
      </w:pPr>
    </w:p>
    <w:p w:rsidR="00D44712" w:rsidRPr="00D44712" w:rsidRDefault="00D44712">
      <w:pPr>
        <w:rPr>
          <w:rFonts w:ascii="Times New Roman" w:hAnsi="Times New Roman" w:cs="Times New Roman"/>
          <w:sz w:val="24"/>
          <w:szCs w:val="24"/>
        </w:rPr>
      </w:pPr>
    </w:p>
    <w:p w:rsidR="00D44712" w:rsidRPr="00D44712" w:rsidRDefault="00D44712">
      <w:pPr>
        <w:rPr>
          <w:rFonts w:ascii="Times New Roman" w:hAnsi="Times New Roman" w:cs="Times New Roman"/>
          <w:sz w:val="24"/>
          <w:szCs w:val="24"/>
        </w:rPr>
      </w:pPr>
    </w:p>
    <w:p w:rsidR="00D44712" w:rsidRPr="00D44712" w:rsidRDefault="00D44712">
      <w:pPr>
        <w:rPr>
          <w:rFonts w:ascii="Times New Roman" w:hAnsi="Times New Roman" w:cs="Times New Roman"/>
          <w:sz w:val="24"/>
          <w:szCs w:val="24"/>
        </w:rPr>
      </w:pPr>
    </w:p>
    <w:p w:rsidR="00D44712" w:rsidRPr="00D44712" w:rsidRDefault="00D44712">
      <w:pPr>
        <w:rPr>
          <w:rFonts w:ascii="Times New Roman" w:hAnsi="Times New Roman" w:cs="Times New Roman"/>
          <w:sz w:val="24"/>
          <w:szCs w:val="24"/>
        </w:rPr>
      </w:pPr>
    </w:p>
    <w:p w:rsidR="00D44712" w:rsidRPr="00D44712" w:rsidRDefault="00D44712">
      <w:pPr>
        <w:rPr>
          <w:rFonts w:ascii="Times New Roman" w:hAnsi="Times New Roman" w:cs="Times New Roman"/>
          <w:sz w:val="24"/>
          <w:szCs w:val="24"/>
        </w:rPr>
      </w:pPr>
    </w:p>
    <w:p w:rsidR="00D44712" w:rsidRPr="00D44712" w:rsidRDefault="00D44712" w:rsidP="00D4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B5B89">
        <w:rPr>
          <w:rFonts w:ascii="Times New Roman" w:hAnsi="Times New Roman" w:cs="Times New Roman"/>
          <w:sz w:val="24"/>
          <w:szCs w:val="24"/>
        </w:rPr>
        <w:t xml:space="preserve">igure </w:t>
      </w:r>
      <w:r>
        <w:rPr>
          <w:rFonts w:ascii="Times New Roman" w:hAnsi="Times New Roman" w:cs="Times New Roman"/>
          <w:sz w:val="24"/>
          <w:szCs w:val="24"/>
        </w:rPr>
        <w:t>2. The distribution of normalized residence distance and normalized residence time values from all incubation grey-headed albatross GPS tracks (</w:t>
      </w:r>
      <w:r w:rsidRPr="00E62DE5">
        <w:rPr>
          <w:rFonts w:ascii="Times New Roman" w:hAnsi="Times New Roman" w:cs="Times New Roman"/>
          <w:sz w:val="24"/>
          <w:szCs w:val="24"/>
        </w:rPr>
        <w:t>n=</w:t>
      </w:r>
      <w:r>
        <w:rPr>
          <w:rFonts w:ascii="Times New Roman" w:hAnsi="Times New Roman" w:cs="Times New Roman"/>
          <w:sz w:val="24"/>
          <w:szCs w:val="24"/>
        </w:rPr>
        <w:t>94,742</w:t>
      </w:r>
      <w:r w:rsidRPr="00E62DE5">
        <w:rPr>
          <w:rFonts w:ascii="Times New Roman" w:hAnsi="Times New Roman" w:cs="Times New Roman"/>
          <w:sz w:val="24"/>
          <w:szCs w:val="24"/>
        </w:rPr>
        <w:t xml:space="preserve"> locations</w:t>
      </w:r>
      <w:r>
        <w:rPr>
          <w:rFonts w:ascii="Times New Roman" w:hAnsi="Times New Roman" w:cs="Times New Roman"/>
          <w:sz w:val="24"/>
          <w:szCs w:val="24"/>
        </w:rPr>
        <w:t xml:space="preserve">), with lines overlaid that correspond to resulting residual values derived by Formula 1. The lines are color-coded to correspond to the representative colors of positive (blue), negative (red), and zero (black) residual values. </w:t>
      </w:r>
    </w:p>
    <w:p w:rsidR="00D44712" w:rsidRPr="00D44712" w:rsidRDefault="00D44712">
      <w:pPr>
        <w:rPr>
          <w:rFonts w:ascii="Times New Roman" w:hAnsi="Times New Roman" w:cs="Times New Roman"/>
          <w:sz w:val="24"/>
          <w:szCs w:val="24"/>
        </w:rPr>
      </w:pPr>
    </w:p>
    <w:p w:rsidR="00D44712" w:rsidRPr="00D44712" w:rsidRDefault="00D44712">
      <w:pPr>
        <w:rPr>
          <w:rFonts w:ascii="Times New Roman" w:hAnsi="Times New Roman" w:cs="Times New Roman"/>
          <w:sz w:val="24"/>
          <w:szCs w:val="24"/>
        </w:rPr>
      </w:pPr>
    </w:p>
    <w:p w:rsidR="00D44712" w:rsidRPr="00D44712" w:rsidRDefault="00D44712">
      <w:pPr>
        <w:rPr>
          <w:rFonts w:ascii="Times New Roman" w:hAnsi="Times New Roman" w:cs="Times New Roman"/>
          <w:sz w:val="24"/>
          <w:szCs w:val="24"/>
        </w:rPr>
      </w:pPr>
    </w:p>
    <w:sectPr w:rsidR="00D44712" w:rsidRPr="00D4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BC"/>
    <w:rsid w:val="00133C05"/>
    <w:rsid w:val="002F3FE1"/>
    <w:rsid w:val="00405E19"/>
    <w:rsid w:val="004A14DF"/>
    <w:rsid w:val="004B12F0"/>
    <w:rsid w:val="006A00F8"/>
    <w:rsid w:val="00706B0D"/>
    <w:rsid w:val="008B5B89"/>
    <w:rsid w:val="009D0E2E"/>
    <w:rsid w:val="00AD26E4"/>
    <w:rsid w:val="00BB0AEE"/>
    <w:rsid w:val="00D3786F"/>
    <w:rsid w:val="00D44712"/>
    <w:rsid w:val="00F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331E5-AA9F-4594-AB25-1CF97D88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150ab985ff3d31e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i_150ab99234afd32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Leigh</dc:creator>
  <cp:keywords/>
  <dc:description/>
  <cp:lastModifiedBy>Torres, Leigh</cp:lastModifiedBy>
  <cp:revision>3</cp:revision>
  <dcterms:created xsi:type="dcterms:W3CDTF">2016-08-24T00:22:00Z</dcterms:created>
  <dcterms:modified xsi:type="dcterms:W3CDTF">2016-08-24T00:27:00Z</dcterms:modified>
</cp:coreProperties>
</file>