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3BC4F" w14:textId="77777777" w:rsidR="00A16B49" w:rsidRPr="00F17CFE" w:rsidRDefault="00193343" w:rsidP="00A16B49">
      <w:r>
        <w:rPr>
          <w:b/>
          <w:bCs/>
          <w:lang w:val="en-US"/>
        </w:rPr>
        <w:t>S1</w:t>
      </w:r>
      <w:bookmarkStart w:id="0" w:name="_GoBack"/>
      <w:bookmarkEnd w:id="0"/>
      <w:r w:rsidR="00A16B49">
        <w:rPr>
          <w:b/>
          <w:bCs/>
          <w:lang w:val="en-US"/>
        </w:rPr>
        <w:t xml:space="preserve"> Fig</w:t>
      </w:r>
      <w:r w:rsidR="00A16B49">
        <w:rPr>
          <w:bCs/>
          <w:lang w:val="en-US"/>
        </w:rPr>
        <w:t xml:space="preserve">. </w:t>
      </w:r>
      <w:r w:rsidR="00A16B49" w:rsidRPr="00F17CFE">
        <w:rPr>
          <w:b/>
          <w:bCs/>
          <w:lang w:val="en-US"/>
        </w:rPr>
        <w:t xml:space="preserve">Mean posterior probability of success related to the minimum </w:t>
      </w:r>
      <w:r w:rsidR="00A16B49">
        <w:rPr>
          <w:b/>
          <w:bCs/>
          <w:lang w:val="en-US"/>
        </w:rPr>
        <w:t>effective</w:t>
      </w:r>
      <w:r w:rsidR="00A16B49" w:rsidRPr="00F17CFE">
        <w:rPr>
          <w:b/>
          <w:bCs/>
          <w:lang w:val="en-US"/>
        </w:rPr>
        <w:t xml:space="preserve"> dose and its 95% credibility interval according to patients’ inclusions in the group of neonates born </w:t>
      </w:r>
      <w:r w:rsidR="00A16B49">
        <w:rPr>
          <w:b/>
          <w:bCs/>
          <w:lang w:val="en-US"/>
        </w:rPr>
        <w:t xml:space="preserve">between </w:t>
      </w:r>
      <w:r w:rsidR="00A16B49" w:rsidRPr="00F17CFE">
        <w:rPr>
          <w:b/>
          <w:bCs/>
          <w:lang w:val="en-US"/>
        </w:rPr>
        <w:t xml:space="preserve">32 </w:t>
      </w:r>
      <w:r w:rsidR="00A16B49">
        <w:rPr>
          <w:b/>
          <w:bCs/>
          <w:lang w:val="en-US"/>
        </w:rPr>
        <w:t xml:space="preserve">and 35 </w:t>
      </w:r>
      <w:r w:rsidR="00A16B49" w:rsidRPr="00F17CFE">
        <w:rPr>
          <w:b/>
          <w:bCs/>
          <w:lang w:val="en-US"/>
        </w:rPr>
        <w:t>weeks of gestational age</w:t>
      </w:r>
      <w:r w:rsidR="00A16B49">
        <w:rPr>
          <w:b/>
          <w:bCs/>
          <w:lang w:val="en-US"/>
        </w:rPr>
        <w:t xml:space="preserve"> (n=18)</w:t>
      </w:r>
      <w:r w:rsidR="00A16B49" w:rsidRPr="00F17CFE">
        <w:rPr>
          <w:b/>
          <w:bCs/>
          <w:lang w:val="en-US"/>
        </w:rPr>
        <w:t>.</w:t>
      </w:r>
    </w:p>
    <w:p w14:paraId="04AC24A1" w14:textId="77777777" w:rsidR="00A16B49" w:rsidRPr="00F17CFE" w:rsidRDefault="00A16B49" w:rsidP="00A16B49">
      <w:r w:rsidRPr="00F17CFE">
        <w:rPr>
          <w:lang w:val="en-US"/>
        </w:rPr>
        <w:t xml:space="preserve">CI95%: 95% </w:t>
      </w:r>
      <w:proofErr w:type="spellStart"/>
      <w:r w:rsidRPr="00F17CFE">
        <w:rPr>
          <w:lang w:val="en-US"/>
        </w:rPr>
        <w:t>credibililty</w:t>
      </w:r>
      <w:proofErr w:type="spellEnd"/>
      <w:r w:rsidRPr="00F17CFE">
        <w:rPr>
          <w:lang w:val="en-US"/>
        </w:rPr>
        <w:t xml:space="preserve"> interval</w:t>
      </w:r>
    </w:p>
    <w:p w14:paraId="5B05E6C4" w14:textId="77777777" w:rsidR="00A16B49" w:rsidRPr="002475F7" w:rsidRDefault="00A16B49" w:rsidP="00A16B49">
      <w:pPr>
        <w:rPr>
          <w:lang w:val="en-US"/>
        </w:rPr>
      </w:pPr>
      <w:r w:rsidRPr="00F17CFE">
        <w:rPr>
          <w:lang w:val="en-US"/>
        </w:rPr>
        <w:t>MED: Minimum Efficient Dose</w:t>
      </w:r>
    </w:p>
    <w:p w14:paraId="0C72C27A" w14:textId="77777777" w:rsidR="00A16B49" w:rsidRDefault="00A16B49" w:rsidP="00A16B49">
      <w:pPr>
        <w:jc w:val="center"/>
        <w:rPr>
          <w:bCs/>
          <w:lang w:val="en-US"/>
        </w:rPr>
      </w:pPr>
      <w:r>
        <w:rPr>
          <w:bCs/>
          <w:lang w:val="en-US"/>
        </w:rPr>
        <w:fldChar w:fldCharType="begin" w:fldLock="1"/>
      </w:r>
      <w:r>
        <w:rPr>
          <w:bCs/>
          <w:lang w:val="en-US"/>
        </w:rPr>
        <w:instrText xml:space="preserve"> USERPROPERTY  \* MERGEFORMAT </w:instrText>
      </w:r>
      <w:r>
        <w:rPr>
          <w:bCs/>
          <w:lang w:val="en-US"/>
        </w:rPr>
        <w:fldChar w:fldCharType="separate"/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53B82E" wp14:editId="08CD9A73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479165" cy="34677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lang w:eastAsia="fr-FR"/>
        </w:rPr>
        <mc:AlternateContent>
          <mc:Choice Requires="wps">
            <w:drawing>
              <wp:inline distT="0" distB="0" distL="0" distR="0" wp14:anchorId="52AAEA2B" wp14:editId="01E65CE6">
                <wp:extent cx="3484245" cy="346837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84245" cy="346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74.35pt;height:2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Cs/>
          <w:lang w:val="en-US"/>
        </w:rPr>
        <w:fldChar w:fldCharType="end"/>
      </w:r>
    </w:p>
    <w:p w14:paraId="299B6A8F" w14:textId="77777777" w:rsidR="00A16B49" w:rsidRDefault="00A16B49" w:rsidP="00A16B49">
      <w:pPr>
        <w:jc w:val="both"/>
        <w:rPr>
          <w:bCs/>
          <w:lang w:val="en-US"/>
        </w:rPr>
      </w:pPr>
    </w:p>
    <w:sectPr w:rsidR="00A16B49" w:rsidSect="0072534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49"/>
    <w:rsid w:val="00193343"/>
    <w:rsid w:val="00A16B49"/>
    <w:rsid w:val="00E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AB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49"/>
    <w:rPr>
      <w:rFonts w:ascii="Times New Roman" w:eastAsia="MS Mincho" w:hAnsi="Times New Roman" w:cs="Times New Roman"/>
      <w:lang w:eastAsia="ja-JP"/>
    </w:rPr>
  </w:style>
  <w:style w:type="paragraph" w:styleId="Titre7">
    <w:name w:val="heading 7"/>
    <w:basedOn w:val="Normal"/>
    <w:next w:val="Normal"/>
    <w:link w:val="Titre7Car"/>
    <w:qFormat/>
    <w:rsid w:val="00A16B49"/>
    <w:pPr>
      <w:keepNext/>
      <w:spacing w:line="360" w:lineRule="auto"/>
      <w:jc w:val="center"/>
      <w:outlineLvl w:val="6"/>
    </w:pPr>
    <w:rPr>
      <w:rFonts w:ascii="Tahoma" w:hAnsi="Tahoma"/>
      <w:b/>
      <w:bCs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A16B49"/>
    <w:rPr>
      <w:rFonts w:ascii="Tahoma" w:eastAsia="MS Mincho" w:hAnsi="Tahoma" w:cs="Times New Roman"/>
      <w:b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49"/>
    <w:rPr>
      <w:rFonts w:ascii="Times New Roman" w:eastAsia="MS Mincho" w:hAnsi="Times New Roman" w:cs="Times New Roman"/>
      <w:lang w:eastAsia="ja-JP"/>
    </w:rPr>
  </w:style>
  <w:style w:type="paragraph" w:styleId="Titre7">
    <w:name w:val="heading 7"/>
    <w:basedOn w:val="Normal"/>
    <w:next w:val="Normal"/>
    <w:link w:val="Titre7Car"/>
    <w:qFormat/>
    <w:rsid w:val="00A16B49"/>
    <w:pPr>
      <w:keepNext/>
      <w:spacing w:line="360" w:lineRule="auto"/>
      <w:jc w:val="center"/>
      <w:outlineLvl w:val="6"/>
    </w:pPr>
    <w:rPr>
      <w:rFonts w:ascii="Tahoma" w:hAnsi="Tahoma"/>
      <w:b/>
      <w:bCs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A16B49"/>
    <w:rPr>
      <w:rFonts w:ascii="Tahoma" w:eastAsia="MS Mincho" w:hAnsi="Tahoma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280</Characters>
  <Application>Microsoft Macintosh Word</Application>
  <DocSecurity>0</DocSecurity>
  <Lines>2</Lines>
  <Paragraphs>1</Paragraphs>
  <ScaleCrop>false</ScaleCrop>
  <Company>APHP / INSERM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Aigrain</dc:creator>
  <cp:keywords/>
  <dc:description/>
  <cp:lastModifiedBy>Evelyne Aigrain</cp:lastModifiedBy>
  <cp:revision>2</cp:revision>
  <dcterms:created xsi:type="dcterms:W3CDTF">2016-11-02T09:02:00Z</dcterms:created>
  <dcterms:modified xsi:type="dcterms:W3CDTF">2016-11-10T09:25:00Z</dcterms:modified>
</cp:coreProperties>
</file>