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2C09A" w14:textId="4303077B" w:rsidR="006F4C5A" w:rsidRPr="007D46FF" w:rsidRDefault="000120E8" w:rsidP="006F4C5A">
      <w:pPr>
        <w:spacing w:line="360" w:lineRule="auto"/>
        <w:jc w:val="lef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2 Table</w:t>
      </w:r>
      <w:r w:rsidRPr="00086C47">
        <w:rPr>
          <w:rFonts w:ascii="Times New Roman" w:hAnsi="Times New Roman" w:cs="Times New Roman"/>
          <w:b/>
        </w:rPr>
        <w:t xml:space="preserve">. </w:t>
      </w:r>
      <w:r w:rsidR="006F4C5A" w:rsidRPr="007D46FF">
        <w:rPr>
          <w:rFonts w:ascii="Times New Roman" w:hAnsi="Times New Roman"/>
          <w:b/>
        </w:rPr>
        <w:t xml:space="preserve">Performance of the </w:t>
      </w:r>
      <w:proofErr w:type="spellStart"/>
      <w:r w:rsidR="006F4C5A" w:rsidRPr="007D46FF">
        <w:rPr>
          <w:rFonts w:ascii="Times New Roman" w:hAnsi="Times New Roman"/>
          <w:b/>
        </w:rPr>
        <w:t>Xiany-ya</w:t>
      </w:r>
      <w:proofErr w:type="spellEnd"/>
      <w:r w:rsidR="006F4C5A" w:rsidRPr="007D46FF">
        <w:rPr>
          <w:rFonts w:ascii="Times New Roman" w:hAnsi="Times New Roman"/>
          <w:b/>
        </w:rPr>
        <w:t xml:space="preserve"> Risk Model </w:t>
      </w:r>
      <w:r w:rsidR="006F4C5A">
        <w:rPr>
          <w:rFonts w:ascii="Times New Roman" w:hAnsi="Times New Roman"/>
          <w:b/>
        </w:rPr>
        <w:t>U</w:t>
      </w:r>
      <w:r w:rsidR="006F4C5A" w:rsidRPr="007D46FF">
        <w:rPr>
          <w:rFonts w:ascii="Times New Roman" w:hAnsi="Times New Roman"/>
          <w:b/>
        </w:rPr>
        <w:t xml:space="preserve">sing </w:t>
      </w:r>
      <w:r w:rsidR="006F4C5A">
        <w:rPr>
          <w:rFonts w:ascii="Times New Roman" w:hAnsi="Times New Roman"/>
          <w:b/>
        </w:rPr>
        <w:t>S</w:t>
      </w:r>
      <w:r w:rsidR="006F4C5A" w:rsidRPr="007D46FF">
        <w:rPr>
          <w:rFonts w:ascii="Times New Roman" w:hAnsi="Times New Roman"/>
          <w:b/>
        </w:rPr>
        <w:t xml:space="preserve">tepwise </w:t>
      </w:r>
      <w:r w:rsidR="006F4C5A">
        <w:rPr>
          <w:rFonts w:ascii="Times New Roman" w:hAnsi="Times New Roman"/>
          <w:b/>
        </w:rPr>
        <w:t>M</w:t>
      </w:r>
      <w:r w:rsidR="006F4C5A" w:rsidRPr="007D46FF">
        <w:rPr>
          <w:rFonts w:ascii="Times New Roman" w:hAnsi="Times New Roman"/>
          <w:b/>
        </w:rPr>
        <w:t xml:space="preserve">ultivariate </w:t>
      </w:r>
      <w:r w:rsidR="006F4C5A">
        <w:rPr>
          <w:rFonts w:ascii="Times New Roman" w:hAnsi="Times New Roman"/>
          <w:b/>
        </w:rPr>
        <w:t>L</w:t>
      </w:r>
      <w:r w:rsidR="006F4C5A" w:rsidRPr="007D46FF">
        <w:rPr>
          <w:rFonts w:ascii="Times New Roman" w:hAnsi="Times New Roman"/>
          <w:b/>
        </w:rPr>
        <w:t xml:space="preserve">ogistic </w:t>
      </w:r>
      <w:r w:rsidR="006F4C5A">
        <w:rPr>
          <w:rFonts w:ascii="Times New Roman" w:hAnsi="Times New Roman"/>
          <w:b/>
        </w:rPr>
        <w:t>R</w:t>
      </w:r>
      <w:r w:rsidR="006F4C5A" w:rsidRPr="007D46FF">
        <w:rPr>
          <w:rFonts w:ascii="Times New Roman" w:hAnsi="Times New Roman"/>
          <w:b/>
        </w:rPr>
        <w:t xml:space="preserve">egression in the </w:t>
      </w:r>
      <w:r w:rsidR="006F4C5A">
        <w:rPr>
          <w:rFonts w:ascii="Times New Roman" w:hAnsi="Times New Roman"/>
          <w:b/>
        </w:rPr>
        <w:t>T</w:t>
      </w:r>
      <w:r w:rsidR="006F4C5A" w:rsidRPr="007D46FF">
        <w:rPr>
          <w:rFonts w:ascii="Times New Roman" w:hAnsi="Times New Roman"/>
          <w:b/>
        </w:rPr>
        <w:t xml:space="preserve">raining </w:t>
      </w:r>
      <w:r w:rsidR="006F4C5A">
        <w:rPr>
          <w:rFonts w:ascii="Times New Roman" w:hAnsi="Times New Roman"/>
          <w:b/>
        </w:rPr>
        <w:t>C</w:t>
      </w:r>
      <w:r w:rsidR="006F4C5A" w:rsidRPr="007D46FF">
        <w:rPr>
          <w:rFonts w:ascii="Times New Roman" w:hAnsi="Times New Roman"/>
          <w:b/>
        </w:rPr>
        <w:t>ohort</w:t>
      </w:r>
    </w:p>
    <w:tbl>
      <w:tblPr>
        <w:tblStyle w:val="a7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8"/>
        <w:gridCol w:w="2268"/>
        <w:gridCol w:w="992"/>
      </w:tblGrid>
      <w:tr w:rsidR="006F4C5A" w:rsidRPr="007D46FF" w14:paraId="0F1F57A6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3CA5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Models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5F86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Variables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7FD1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Coefficient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5E5A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Odd Ratio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8004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P Valve</w:t>
            </w:r>
          </w:p>
        </w:tc>
      </w:tr>
      <w:tr w:rsidR="006F4C5A" w:rsidRPr="007D46FF" w14:paraId="4551C8A6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2231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9148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468F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-0.042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B85F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0.959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E9A4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23C96C3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8B51E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D1332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 w:hint="eastAsia"/>
                <w:kern w:val="0"/>
                <w:lang w:bidi="ar"/>
              </w:rPr>
              <w:t xml:space="preserve">AUC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A52AB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F23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0.849(0.837-0.861)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AC2CB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6043DC8A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70A3B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45540A" w14:textId="2032E080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B5ABB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9928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7086.848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C629F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5BA24E52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079B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B3F2C" w14:textId="5ADB4FB0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349F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9271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2585.342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CF36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2A2A86F9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A3777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2A8AE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FEA8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</w:rPr>
              <w:t>-0.041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52DB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8665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50926B5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CC0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7427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A67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73D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1.087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803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8B1E262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CE5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984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 w:rsidRPr="007D46FF">
              <w:rPr>
                <w:rFonts w:ascii="Times New Roman" w:eastAsia="仿宋" w:hAnsi="Times New Roman" w:cs="仿宋" w:hint="eastAsia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3B56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213D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0.869(0.859-0.880)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F210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7FEE4B0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73D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A9D8" w14:textId="5C9C2A96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A50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C40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6790.339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BFDA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7623503B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C12C3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986A7" w14:textId="11D45534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Likelihood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 xml:space="preserve"> 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FA4A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DBC9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2790.127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9DA9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78134706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C9D9ED" w14:textId="77777777" w:rsidR="006F4C5A" w:rsidRPr="007D46FF" w:rsidRDefault="006F4C5A" w:rsidP="00E144F3">
            <w:pPr>
              <w:tabs>
                <w:tab w:val="left" w:pos="603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BA218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A610D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-0.041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1C4A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430B4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221D85F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BAE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6DDF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F74A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E03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1.084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C5B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D5D0532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74A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5F0B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E30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DDF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1.024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9EC5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21B88C22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3A7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9EE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 w:rsidRPr="007D46FF">
              <w:rPr>
                <w:rFonts w:ascii="Times New Roman" w:eastAsia="仿宋" w:hAnsi="Times New Roman" w:cs="仿宋" w:hint="eastAsia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4DC2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FCFD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0.874(0.864-0.884)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347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0008066C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4BD5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03C92" w14:textId="26B60A0F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8CF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C0CF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6719.597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11A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4FF3C2DB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B185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21A9A" w14:textId="30ACB765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3484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7DC4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2862.869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B450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49C36448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736EE" w14:textId="77777777" w:rsidR="006F4C5A" w:rsidRPr="007D46FF" w:rsidRDefault="006F4C5A" w:rsidP="00E144F3">
            <w:pPr>
              <w:tabs>
                <w:tab w:val="left" w:pos="603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532D7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4025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-0.038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BF60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0.963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ABD7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F0B5AED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072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692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150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948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1.086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4F9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9E11609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E32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493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E5B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B21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1.023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AAD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7E10FE9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70A9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E5351" w14:textId="6D045E4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2C0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0.285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090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1.330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81EC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05F611F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14C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67D9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 w:hint="eastAsia"/>
                <w:kern w:val="0"/>
                <w:lang w:bidi="ar"/>
              </w:rPr>
              <w:t xml:space="preserve">AUC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25D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232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0.880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(0.870-0.889)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FB1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02037A62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ABD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3F2E" w14:textId="024B1CCD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AD0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43C1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6653.388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C6D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2DC35196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AA54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30D3B" w14:textId="169C8345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F4DA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2C28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2931.078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CA99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544A6B67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DBCC3" w14:textId="77777777" w:rsidR="006F4C5A" w:rsidRPr="007D46FF" w:rsidRDefault="006F4C5A" w:rsidP="00E144F3">
            <w:pPr>
              <w:tabs>
                <w:tab w:val="left" w:pos="553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DF537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0DE4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-0.037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C4DE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35069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CC06644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303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0EFF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BB1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3CA6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E7B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CB356AC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06E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6DC9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3CB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AEA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917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2B0B528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0F99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38D4" w14:textId="0D64BAA6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D31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0.285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3DEE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BFF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179E6FE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A97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CA761" w14:textId="6C592ED8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Pulmonary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i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09F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0.558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0CE0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9E9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472F95A0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537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217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0B9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D53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0.882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(0.872-0.892)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2EF3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3E3C2723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FF0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A813" w14:textId="609BD4AB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6AB2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0F79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6609.046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68C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02929A75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6391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8025C" w14:textId="553A7EC9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F84A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1A10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2977.420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CAFD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41149C3F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C3BB1" w14:textId="77777777" w:rsidR="006F4C5A" w:rsidRPr="007D46FF" w:rsidRDefault="006F4C5A" w:rsidP="00E144F3">
            <w:pPr>
              <w:tabs>
                <w:tab w:val="left" w:pos="603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CAD03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1BEF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-0.035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706E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0C6B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F9C4460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EC1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FE19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7EDA7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EE08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FC0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02EF4FB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FAA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8BCF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55AB0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922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592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B7D4200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0EA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43C31" w14:textId="401EB69E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F5F2A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0.276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9C14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1.318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7F8B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3AA23DE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9B25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BCA97" w14:textId="75509DD1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Pulmonary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i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37B68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0.618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34C2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DB44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38F399B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E33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EF66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D0270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-0.014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642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D94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90D067B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1CDB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DE09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C50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F5B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0.885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(0.876-0.895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223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156FF833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566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9BD5" w14:textId="689EF996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B16F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D53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6567.677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12C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49F1AE8E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1792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15841" w14:textId="35D9E0DC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3B15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66C6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3020.789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AA96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4E9FAD75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26B2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94C04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073B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-0.038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37E0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7CBB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B2B87DC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E4A4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76E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F56D3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B7CA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93F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9CDA82F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7B2A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D7F3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E5626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DD17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9318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675C063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A105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24183" w14:textId="02942AF2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7F8E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0.272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3DC1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CD4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4C829E84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542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3533B" w14:textId="09404349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Pulmonary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i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DCCA0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0.614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F9FA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1.848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D729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7838BF9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811A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B375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A723D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-0.014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6555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4652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0C119F1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CF7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59FFD" w14:textId="0161F1EF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Uric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27504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/>
                <w:kern w:val="0"/>
                <w:lang w:bidi="ar"/>
              </w:rPr>
              <w:t>-0.002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837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631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EBD89F7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F43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B3C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D8C3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A43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0.886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(0.877-0.896)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06A5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0751EB88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9F3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3287" w14:textId="5EF1ACC1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95E6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85F5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6535.773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DEA4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47F49773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5814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DFF9F" w14:textId="787D42A0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46DD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6034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3054.6932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7B91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1DB93401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62E66E" w14:textId="77777777" w:rsidR="006F4C5A" w:rsidRPr="007D46FF" w:rsidRDefault="006F4C5A" w:rsidP="00E144F3">
            <w:pPr>
              <w:tabs>
                <w:tab w:val="left" w:pos="469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2EC0A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1DDC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-0.037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6C31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7E78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3C0410B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D2A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ACED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DD534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012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ACC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747B3D5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ED2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6E1A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DC1C7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C66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70A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2DD11D79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A61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233D8" w14:textId="7871DE25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9BB27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0.280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B817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3599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B9510F5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6B1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D6425" w14:textId="4364328B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Pulmonary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i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A78C8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0.576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7BE0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1.778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3DA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E8AB504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4B3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9558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C2841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-0.015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1553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F256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BBE508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10C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37038" w14:textId="75F3D722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Uric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34EA9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-0.002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58F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682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C908CA8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1E2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0F6A" w14:textId="26912EFC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lbumin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4D222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-0.021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451C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A20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4761B77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0B46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626D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DDCC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A43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0.889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(0.880-0.898)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A6F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32EC099E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004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CE60" w14:textId="40B1E4C9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100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4CC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6515.925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75A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0F643E94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9C1C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AA3F0" w14:textId="03A2D68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0091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9046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3076.5406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ACFD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5EBF00A3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1749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2302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F031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673F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C29D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22B93D5E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68F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0DB2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550D5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D7AE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CD0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9170679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FEF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A007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C06C7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DAA5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C52F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26437C54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033D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17774" w14:textId="190CB4EA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40676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0.281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B67C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83DB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0B0525A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71D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E12D7" w14:textId="17852D82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Pulmonary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i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5576A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0.558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4E4F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1.747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1AA5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03AB128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4078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0E4A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40217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07EB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EE7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A45B87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1D4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F0D27" w14:textId="6B2F860D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Uric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F85B6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184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9023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7F3A1D8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27C9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22151" w14:textId="193698E9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 xml:space="preserve">Serum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7D46FF">
              <w:rPr>
                <w:rFonts w:ascii="Times New Roman" w:hAnsi="Times New Roman"/>
                <w:color w:val="000000"/>
              </w:rPr>
              <w:t>lbumin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34FB5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A129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70AB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482D90C8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A33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A88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>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198B5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2DD3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DA70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5A9D99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82F5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BDB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>AUC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D46FF">
              <w:rPr>
                <w:rFonts w:ascii="Times New Roman" w:hAnsi="Times New Roman"/>
                <w:color w:val="000000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20E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B2C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0.891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(0.882-0.900)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96D7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193D119D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F10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B4AC" w14:textId="60690288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7D46FF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1DB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2A2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6495.371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31C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200A60C7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977D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78211" w14:textId="379306B4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 xml:space="preserve">Likelihood 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Pr="007D46FF">
              <w:rPr>
                <w:rFonts w:ascii="Times New Roman" w:hAnsi="Times New Roman"/>
                <w:color w:val="000000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5B5E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FE57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3099.0950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1CBF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713DF73E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F85E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3130C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858A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D876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A190D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25A72E1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0AB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019B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E7D46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C597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399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8B1CB6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5D73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F0D2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B8BB1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D32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389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76AED12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4CEC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DE0D8" w14:textId="1E75056E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7780A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0.269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93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C07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42473505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5979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563B6" w14:textId="0A5DFEDE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Pulmonary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i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AEE72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6992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8DF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4489F0CE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E27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234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B2476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A55F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0E83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D0A6EA0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7F2B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73531" w14:textId="53073D13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Uric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A0630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4EA2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79A6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3A1431B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E5D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82A5E" w14:textId="57BEE51B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 xml:space="preserve">Serum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7D46FF">
              <w:rPr>
                <w:rFonts w:ascii="Times New Roman" w:hAnsi="Times New Roman"/>
                <w:color w:val="000000"/>
              </w:rPr>
              <w:t>lbumin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FE3A0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41AB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2D7E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810B968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579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64F6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>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01A20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0A39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4CD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28E97C83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BAC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C1327" w14:textId="5168298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</w:rPr>
              <w:t xml:space="preserve">Total </w:t>
            </w:r>
            <w:r>
              <w:rPr>
                <w:rFonts w:ascii="Times New Roman" w:eastAsia="仿宋" w:hAnsi="Times New Roman" w:cs="仿宋"/>
              </w:rPr>
              <w:t>c</w:t>
            </w:r>
            <w:r w:rsidRPr="007D46FF">
              <w:rPr>
                <w:rFonts w:ascii="Times New Roman" w:eastAsia="仿宋" w:hAnsi="Times New Roman" w:cs="仿宋"/>
              </w:rPr>
              <w:t>holesterol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77A05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F66B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B2B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0.0003</w:t>
            </w:r>
          </w:p>
        </w:tc>
      </w:tr>
      <w:tr w:rsidR="006F4C5A" w:rsidRPr="007D46FF" w14:paraId="2D17813E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797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B0B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289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78B0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0.891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(0.883-0.900)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DA6D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483FBBA4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054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97BC" w14:textId="70D84FF0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CA5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F4B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6484.421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699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10803A3E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E711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5A2D9" w14:textId="357F9736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545B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019A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3112.044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500E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3FEA1B62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47295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0935F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7EBE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2702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4B96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57A0097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4C7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6CD6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E33C1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51D5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5EE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A951BFF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629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339F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E41BD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CCFC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C333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D0D9D12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FD1C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F14A9" w14:textId="7AD8B12E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C863A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0.262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493E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9E2C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FAAFA47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9EF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26B5A" w14:textId="66122540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Pulmonary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i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2D653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0.534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C84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2ACC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2834350A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412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1047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75D82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2E2A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D21B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7EAFDBD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914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85589" w14:textId="612BE5AF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Uric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064A6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11EE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09F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7B88C4A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F26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5DB3" w14:textId="6C1757D1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 xml:space="preserve">Serum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7D46FF">
              <w:rPr>
                <w:rFonts w:ascii="Times New Roman" w:hAnsi="Times New Roman"/>
                <w:color w:val="000000"/>
              </w:rPr>
              <w:t>lbumin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08598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0083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A38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70B9DD5F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D97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50E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>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1D308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C05A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2E57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757E9EB7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E68F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CC0E4" w14:textId="5690E6AF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</w:rPr>
              <w:t xml:space="preserve">Total </w:t>
            </w:r>
            <w:r>
              <w:rPr>
                <w:rFonts w:ascii="Times New Roman" w:eastAsia="仿宋" w:hAnsi="Times New Roman" w:cs="仿宋"/>
              </w:rPr>
              <w:t>c</w:t>
            </w:r>
            <w:r w:rsidRPr="007D46FF">
              <w:rPr>
                <w:rFonts w:ascii="Times New Roman" w:eastAsia="仿宋" w:hAnsi="Times New Roman" w:cs="仿宋"/>
              </w:rPr>
              <w:t>holesterol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40AE6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FEC3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55C9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4123C540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BCEC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8DC0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FE88D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-0.261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4305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499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0.0002</w:t>
            </w:r>
          </w:p>
        </w:tc>
      </w:tr>
      <w:tr w:rsidR="006F4C5A" w:rsidRPr="007D46FF" w14:paraId="7458282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063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16E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5EBE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8793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0.892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(0.883-0.901)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E89C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686CF281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34F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A499" w14:textId="111A1DB3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87E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832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6472.201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A39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2C4A8EAB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03B7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65E0F" w14:textId="31F2241C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33BC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8B1A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3126.265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36F1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2B11CE92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4FF59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8D4F8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2198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9741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80E8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2F00F9E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E911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1790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0CA83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C89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5A39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F02C7D1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A89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D5D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8242B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552D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9154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B1C82D4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89A8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C3130" w14:textId="316015F9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C7CE9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0.266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E1E2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76BB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3F45E38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3EB0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D9BCE" w14:textId="4E37B61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Pulmonary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i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7F035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0.517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F910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4F0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7829684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62A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9B35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31A2F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A48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60E8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0F06BBB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4E0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81B1C" w14:textId="4A5178E1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Uric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C506B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A88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39F3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2E7B179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1C1D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65E4C" w14:textId="3297387D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 xml:space="preserve">Serum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7D46FF">
              <w:rPr>
                <w:rFonts w:ascii="Times New Roman" w:hAnsi="Times New Roman"/>
                <w:color w:val="000000"/>
              </w:rPr>
              <w:t>lbumin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6C79D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B7DC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5367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94C4E2E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4FE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69F7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>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319CB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6AAB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273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61C7673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0A3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488BD" w14:textId="6E5EEAB3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</w:rPr>
              <w:t xml:space="preserve">Total </w:t>
            </w:r>
            <w:r>
              <w:rPr>
                <w:rFonts w:ascii="Times New Roman" w:eastAsia="仿宋" w:hAnsi="Times New Roman" w:cs="仿宋"/>
              </w:rPr>
              <w:t>c</w:t>
            </w:r>
            <w:r w:rsidRPr="007D46FF">
              <w:rPr>
                <w:rFonts w:ascii="Times New Roman" w:eastAsia="仿宋" w:hAnsi="Times New Roman" w:cs="仿宋"/>
              </w:rPr>
              <w:t>holesterol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AEB3A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F8E5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B7E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1351CF3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04B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6289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BFC8F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-0.260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EDBE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94D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0.0002</w:t>
            </w:r>
          </w:p>
        </w:tc>
      </w:tr>
      <w:tr w:rsidR="006F4C5A" w:rsidRPr="007D46FF" w14:paraId="384ED56A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560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5AD9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60C87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D59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24C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0.0009</w:t>
            </w:r>
          </w:p>
        </w:tc>
      </w:tr>
      <w:tr w:rsidR="006F4C5A" w:rsidRPr="007D46FF" w14:paraId="1C4E976F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054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FA8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85D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BC54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0.893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(0.884-0.902)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05E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427BE55F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445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F3864" w14:textId="42FF36F5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2C4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1C8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6462.093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345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0F6A4FBC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B449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2BE26" w14:textId="53EC256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5B69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A58D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3138.373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FA49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2940EDE7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81A414" w14:textId="77777777" w:rsidR="006F4C5A" w:rsidRPr="007D46FF" w:rsidRDefault="006F4C5A" w:rsidP="00E144F3">
            <w:pPr>
              <w:tabs>
                <w:tab w:val="left" w:pos="586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089B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0852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1082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38C7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46348BB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78A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79DC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1D3E6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FBE1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A64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3943D4F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197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F6A1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F5738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025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BDC6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2D67FC2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0AEE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BE64" w14:textId="2563B670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8EE07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0.259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07E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BD6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7ACC6513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0E9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91644" w14:textId="7D5AAE3E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Pulmonary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i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37E1A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0.514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B14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33C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231981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94B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D2D3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AB876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6ECC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7B25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7B95138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44DC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61BA" w14:textId="1ADB6C46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Uric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36F58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56D5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93A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E38683D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DA0F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60D56" w14:textId="6ED574B2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 xml:space="preserve">Serum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7D46FF">
              <w:rPr>
                <w:rFonts w:ascii="Times New Roman" w:hAnsi="Times New Roman"/>
                <w:color w:val="000000"/>
              </w:rPr>
              <w:t>lbumin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FA66A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0AFF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A8EE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89554E2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DAD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EDBB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>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70007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CF320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B52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49D758D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6596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00B65" w14:textId="0DEAC482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</w:rPr>
              <w:t xml:space="preserve">Total </w:t>
            </w:r>
            <w:r>
              <w:rPr>
                <w:rFonts w:ascii="Times New Roman" w:eastAsia="仿宋" w:hAnsi="Times New Roman" w:cs="仿宋"/>
              </w:rPr>
              <w:t>c</w:t>
            </w:r>
            <w:r w:rsidRPr="007D46FF">
              <w:rPr>
                <w:rFonts w:ascii="Times New Roman" w:eastAsia="仿宋" w:hAnsi="Times New Roman" w:cs="仿宋"/>
              </w:rPr>
              <w:t>holesterol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C2193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DAED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3F5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48507C1C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386D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930D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E455B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8453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0.731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0CD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3CB07E59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60D2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32F8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E2A41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9E4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D21A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0.0014</w:t>
            </w:r>
          </w:p>
        </w:tc>
      </w:tr>
      <w:tr w:rsidR="006F4C5A" w:rsidRPr="007D46FF" w14:paraId="2917086E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FA3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00A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Hemoglobin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85A78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8556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6AB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0.0009</w:t>
            </w:r>
          </w:p>
        </w:tc>
      </w:tr>
      <w:tr w:rsidR="006F4C5A" w:rsidRPr="007D46FF" w14:paraId="21EBECB1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B2EA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A0D4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DDE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4FA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0.894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(0.885-0.903)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54D8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1F421F4D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021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0FC2" w14:textId="12C00D78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475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A17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6453.110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D37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3A555F19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780B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30CF0" w14:textId="6CD161FF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3F5B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16D6A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</w:rPr>
              <w:t>3149.356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5CF0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C5A" w:rsidRPr="007D46FF" w14:paraId="73EE023D" w14:textId="77777777" w:rsidTr="00021DC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E041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5FE78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eGFR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22BF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C86B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E9870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286A897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D12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D7E4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NLR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42E00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881C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42B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AC0F78D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815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FAA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01229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9356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37B6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910558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5C8B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21549" w14:textId="37A976B0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Serum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p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otassium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074E3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0.255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04C6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FDCA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461F5876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B65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91E70" w14:textId="7B3B0BEF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Pulmonary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i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51B20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0.507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ED2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1712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7A108BC4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788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1F8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2825E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3010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823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618A8CCC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D91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AF6A4" w14:textId="2345D366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 xml:space="preserve">Uric </w:t>
            </w:r>
            <w:r>
              <w:rPr>
                <w:rFonts w:ascii="Times New Roman" w:hAnsi="Times New Roman"/>
                <w:color w:val="000000"/>
                <w:kern w:val="0"/>
                <w:lang w:bidi="ar"/>
              </w:rPr>
              <w:t>a</w:t>
            </w: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84964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953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7FE7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0AE88FC8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5F5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DE9A" w14:textId="48CBC865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 xml:space="preserve">Serum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7D46FF">
              <w:rPr>
                <w:rFonts w:ascii="Times New Roman" w:hAnsi="Times New Roman"/>
                <w:color w:val="000000"/>
              </w:rPr>
              <w:t>lbumin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D17F8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3A9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4C36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50C42D75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AF2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CD15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color w:val="000000"/>
              </w:rPr>
              <w:t>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E81D2C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3F2A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0F06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42AAB33C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D39F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46BD" w14:textId="4CD3AA73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6FF">
              <w:rPr>
                <w:rFonts w:ascii="Times New Roman" w:eastAsia="仿宋" w:hAnsi="Times New Roman" w:cs="仿宋"/>
              </w:rPr>
              <w:t xml:space="preserve">Total </w:t>
            </w:r>
            <w:r>
              <w:rPr>
                <w:rFonts w:ascii="Times New Roman" w:eastAsia="仿宋" w:hAnsi="Times New Roman" w:cs="仿宋"/>
              </w:rPr>
              <w:t>c</w:t>
            </w:r>
            <w:r w:rsidRPr="007D46FF">
              <w:rPr>
                <w:rFonts w:ascii="Times New Roman" w:eastAsia="仿宋" w:hAnsi="Times New Roman" w:cs="仿宋"/>
              </w:rPr>
              <w:t>holesterol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0DA18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B260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3D1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7FC89A05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E5C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CF89A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仿宋" w:hAnsi="Times New Roman" w:cs="仿宋"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19FD7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00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92D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&lt;0.001</w:t>
            </w:r>
          </w:p>
        </w:tc>
      </w:tr>
      <w:tr w:rsidR="006F4C5A" w:rsidRPr="007D46FF" w14:paraId="149AEAB4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9BD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C61D8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仿宋" w:hAnsi="Times New Roman" w:cs="仿宋"/>
                <w:kern w:val="0"/>
                <w:lang w:bidi="ar"/>
              </w:rPr>
            </w:pPr>
            <w:r w:rsidRPr="007D46FF">
              <w:rPr>
                <w:rFonts w:ascii="Times New Roman" w:hAnsi="Times New Roman"/>
                <w:color w:val="000000"/>
                <w:kern w:val="0"/>
                <w:lang w:bidi="ar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F2740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A4B9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1F2C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0.001</w:t>
            </w:r>
          </w:p>
        </w:tc>
      </w:tr>
      <w:tr w:rsidR="006F4C5A" w:rsidRPr="007D46FF" w14:paraId="681D9655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A6E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29A0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lang w:bidi="ar"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Hemoglobin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EBE6C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-0.005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0E08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16B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0.001</w:t>
            </w:r>
          </w:p>
        </w:tc>
      </w:tr>
      <w:tr w:rsidR="006F4C5A" w:rsidRPr="007D46FF" w14:paraId="62AD6D9A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3BC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452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仿宋" w:hAnsi="Times New Roman" w:cs="仿宋"/>
                <w:kern w:val="0"/>
                <w:lang w:bidi="ar"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PVD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8B2A6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0.551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59CD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eastAsia="MYingHei_18030_C-Medium" w:hAnsi="Times New Roman"/>
                <w:kern w:val="0"/>
                <w:lang w:bidi="ar"/>
              </w:rPr>
              <w:t>1.735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E902B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0.0011</w:t>
            </w:r>
          </w:p>
        </w:tc>
      </w:tr>
      <w:tr w:rsidR="006F4C5A" w:rsidRPr="007D46FF" w14:paraId="6BC9B864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29EB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957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仿宋" w:hAnsi="Times New Roman" w:cs="仿宋"/>
                <w:kern w:val="0"/>
                <w:lang w:bidi="ar"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AUC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(95% confidence interval)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B8D0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D63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  <w:r w:rsidRPr="007D46FF">
              <w:rPr>
                <w:rFonts w:ascii="Times New Roman" w:hAnsi="Times New Roman"/>
                <w:kern w:val="0"/>
                <w:lang w:bidi="ar"/>
              </w:rPr>
              <w:t>0.894</w:t>
            </w:r>
            <w:r>
              <w:rPr>
                <w:rFonts w:ascii="Times New Roman" w:hAnsi="Times New Roman"/>
                <w:kern w:val="0"/>
                <w:lang w:bidi="ar"/>
              </w:rPr>
              <w:t xml:space="preserve"> </w:t>
            </w:r>
            <w:r w:rsidRPr="007D46FF">
              <w:rPr>
                <w:rFonts w:ascii="Times New Roman" w:hAnsi="Times New Roman"/>
                <w:kern w:val="0"/>
                <w:lang w:bidi="ar"/>
              </w:rPr>
              <w:t>(0.885-0.903)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9681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</w:p>
        </w:tc>
      </w:tr>
      <w:tr w:rsidR="006F4C5A" w:rsidRPr="007D46FF" w14:paraId="22CEC097" w14:textId="77777777" w:rsidTr="00021D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3B2E3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914B" w14:textId="2F7E724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仿宋" w:hAnsi="Times New Roman" w:cs="仿宋"/>
                <w:kern w:val="0"/>
                <w:lang w:bidi="ar"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CDA7D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6CB24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  <w:r w:rsidRPr="007D46FF">
              <w:rPr>
                <w:rFonts w:ascii="Times New Roman" w:hAnsi="Times New Roman"/>
              </w:rPr>
              <w:t>6444.997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C2D32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</w:p>
        </w:tc>
      </w:tr>
      <w:tr w:rsidR="006F4C5A" w:rsidRPr="007D46FF" w14:paraId="01798EAD" w14:textId="77777777" w:rsidTr="00021DC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F2A35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32CC9" w14:textId="20F2CFE2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仿宋" w:hAnsi="Times New Roman" w:cs="仿宋"/>
                <w:kern w:val="0"/>
                <w:lang w:bidi="ar"/>
              </w:rPr>
            </w:pP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 xml:space="preserve">Likelihood </w:t>
            </w:r>
            <w:r>
              <w:rPr>
                <w:rFonts w:ascii="Times New Roman" w:eastAsia="仿宋" w:hAnsi="Times New Roman" w:cs="仿宋"/>
                <w:kern w:val="0"/>
                <w:lang w:bidi="ar"/>
              </w:rPr>
              <w:t>r</w:t>
            </w:r>
            <w:r w:rsidRPr="007D46FF">
              <w:rPr>
                <w:rFonts w:ascii="Times New Roman" w:eastAsia="仿宋" w:hAnsi="Times New Roman" w:cs="仿宋"/>
                <w:kern w:val="0"/>
                <w:lang w:bidi="ar"/>
              </w:rPr>
              <w:t>atio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A0CD7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eastAsia="MYingHei_18030_C-Medium" w:hAnsi="Times New Roman"/>
                <w:kern w:val="0"/>
                <w:lang w:bidi="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4449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D46FF">
              <w:rPr>
                <w:rFonts w:ascii="Times New Roman" w:hAnsi="Times New Roman"/>
              </w:rPr>
              <w:t>3159.468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7767E" w14:textId="77777777" w:rsidR="006F4C5A" w:rsidRPr="007D46FF" w:rsidRDefault="006F4C5A" w:rsidP="00E144F3">
            <w:pPr>
              <w:spacing w:line="480" w:lineRule="auto"/>
              <w:jc w:val="center"/>
              <w:rPr>
                <w:rFonts w:ascii="Times New Roman" w:hAnsi="Times New Roman"/>
                <w:kern w:val="0"/>
                <w:lang w:bidi="ar"/>
              </w:rPr>
            </w:pPr>
          </w:p>
        </w:tc>
      </w:tr>
    </w:tbl>
    <w:p w14:paraId="2F634097" w14:textId="347DBFFF" w:rsidR="006F4C5A" w:rsidRPr="007D46FF" w:rsidRDefault="006F4C5A" w:rsidP="006F4C5A">
      <w:pPr>
        <w:widowControl/>
        <w:spacing w:line="360" w:lineRule="auto"/>
        <w:jc w:val="left"/>
        <w:textAlignment w:val="center"/>
        <w:rPr>
          <w:rFonts w:ascii="Times New Roman" w:hAnsi="Times New Roman"/>
          <w:color w:val="000000"/>
          <w:kern w:val="0"/>
          <w:lang w:bidi="ar"/>
        </w:rPr>
      </w:pPr>
      <w:r w:rsidRPr="007D46FF">
        <w:rPr>
          <w:rFonts w:ascii="Times New Roman" w:hAnsi="Times New Roman"/>
          <w:color w:val="000000"/>
          <w:kern w:val="0"/>
          <w:lang w:bidi="ar"/>
        </w:rPr>
        <w:t>AST</w:t>
      </w:r>
      <w:r>
        <w:rPr>
          <w:rFonts w:ascii="Times New Roman" w:hAnsi="Times New Roman"/>
          <w:color w:val="000000"/>
          <w:kern w:val="0"/>
          <w:lang w:bidi="ar"/>
        </w:rPr>
        <w:t>,</w:t>
      </w:r>
      <w:r w:rsidRPr="007D46FF">
        <w:rPr>
          <w:rFonts w:ascii="Times New Roman" w:hAnsi="Times New Roman"/>
          <w:color w:val="000000"/>
          <w:kern w:val="0"/>
          <w:lang w:bidi="ar"/>
        </w:rPr>
        <w:t xml:space="preserve"> </w:t>
      </w:r>
      <w:r>
        <w:rPr>
          <w:rFonts w:ascii="Times New Roman" w:hAnsi="Times New Roman"/>
          <w:color w:val="000000"/>
          <w:kern w:val="0"/>
          <w:lang w:bidi="ar"/>
        </w:rPr>
        <w:t>a</w:t>
      </w:r>
      <w:r w:rsidRPr="007D46FF">
        <w:rPr>
          <w:rFonts w:ascii="Times New Roman" w:hAnsi="Times New Roman"/>
          <w:color w:val="000000"/>
          <w:kern w:val="0"/>
          <w:lang w:bidi="ar"/>
        </w:rPr>
        <w:t xml:space="preserve">spartate amino </w:t>
      </w:r>
      <w:proofErr w:type="spellStart"/>
      <w:r w:rsidRPr="007D46FF">
        <w:rPr>
          <w:rFonts w:ascii="Times New Roman" w:hAnsi="Times New Roman"/>
          <w:color w:val="000000"/>
          <w:kern w:val="0"/>
          <w:lang w:bidi="ar"/>
        </w:rPr>
        <w:t>transferase</w:t>
      </w:r>
      <w:proofErr w:type="spellEnd"/>
      <w:r w:rsidRPr="007D46FF">
        <w:rPr>
          <w:rFonts w:ascii="Times New Roman" w:hAnsi="Times New Roman"/>
          <w:color w:val="000000"/>
          <w:kern w:val="0"/>
          <w:lang w:bidi="ar"/>
        </w:rPr>
        <w:t xml:space="preserve">; BUN, blood urea nitrogen; </w:t>
      </w:r>
      <w:proofErr w:type="spellStart"/>
      <w:r w:rsidRPr="007D46FF">
        <w:rPr>
          <w:rFonts w:ascii="Times New Roman" w:hAnsi="Times New Roman"/>
          <w:color w:val="000000"/>
          <w:kern w:val="0"/>
          <w:lang w:bidi="ar"/>
        </w:rPr>
        <w:t>eGFR</w:t>
      </w:r>
      <w:proofErr w:type="spellEnd"/>
      <w:r w:rsidRPr="007D46FF">
        <w:rPr>
          <w:rFonts w:ascii="Times New Roman" w:hAnsi="Times New Roman"/>
          <w:color w:val="000000"/>
          <w:kern w:val="0"/>
          <w:lang w:bidi="ar"/>
        </w:rPr>
        <w:t>, estimated glomerular filtration rate; NLR, neutrophil</w:t>
      </w:r>
      <w:r>
        <w:rPr>
          <w:rFonts w:ascii="Times New Roman" w:hAnsi="Times New Roman"/>
          <w:color w:val="000000"/>
          <w:kern w:val="0"/>
          <w:lang w:bidi="ar"/>
        </w:rPr>
        <w:t>-</w:t>
      </w:r>
      <w:r w:rsidRPr="007D46FF">
        <w:rPr>
          <w:rFonts w:ascii="Times New Roman" w:hAnsi="Times New Roman"/>
          <w:color w:val="000000"/>
          <w:kern w:val="0"/>
          <w:lang w:bidi="ar"/>
        </w:rPr>
        <w:t>to</w:t>
      </w:r>
      <w:r>
        <w:rPr>
          <w:rFonts w:ascii="Times New Roman" w:hAnsi="Times New Roman"/>
          <w:color w:val="000000"/>
          <w:kern w:val="0"/>
          <w:lang w:bidi="ar"/>
        </w:rPr>
        <w:t>-</w:t>
      </w:r>
      <w:r w:rsidRPr="007D46FF">
        <w:rPr>
          <w:rFonts w:ascii="Times New Roman" w:hAnsi="Times New Roman"/>
          <w:color w:val="000000"/>
          <w:kern w:val="0"/>
          <w:lang w:bidi="ar"/>
        </w:rPr>
        <w:t xml:space="preserve">lymphocyte ratio; PVD, </w:t>
      </w:r>
      <w:r>
        <w:rPr>
          <w:rFonts w:ascii="Times New Roman" w:hAnsi="Times New Roman"/>
          <w:color w:val="000000"/>
          <w:kern w:val="0"/>
          <w:lang w:bidi="ar"/>
        </w:rPr>
        <w:t>p</w:t>
      </w:r>
      <w:r w:rsidRPr="007D46FF">
        <w:rPr>
          <w:rFonts w:ascii="Times New Roman" w:hAnsi="Times New Roman"/>
          <w:color w:val="000000"/>
          <w:kern w:val="0"/>
          <w:lang w:bidi="ar"/>
        </w:rPr>
        <w:t xml:space="preserve">eripheral vascular disease; PT, </w:t>
      </w:r>
      <w:proofErr w:type="spellStart"/>
      <w:r w:rsidRPr="007D46FF">
        <w:rPr>
          <w:rFonts w:ascii="Times New Roman" w:hAnsi="Times New Roman"/>
          <w:color w:val="000000"/>
          <w:kern w:val="0"/>
          <w:lang w:bidi="ar"/>
        </w:rPr>
        <w:t>prothrombin</w:t>
      </w:r>
      <w:proofErr w:type="spellEnd"/>
      <w:r w:rsidRPr="007D46FF">
        <w:rPr>
          <w:rFonts w:ascii="Times New Roman" w:hAnsi="Times New Roman"/>
          <w:color w:val="000000"/>
          <w:kern w:val="0"/>
          <w:lang w:bidi="ar"/>
        </w:rPr>
        <w:t xml:space="preserve"> time; </w:t>
      </w:r>
      <w:r w:rsidRPr="007D46FF">
        <w:rPr>
          <w:rFonts w:ascii="Times New Roman" w:hAnsi="Times New Roman"/>
        </w:rPr>
        <w:t xml:space="preserve">TT, </w:t>
      </w:r>
      <w:r w:rsidRPr="007D46FF">
        <w:rPr>
          <w:rFonts w:ascii="Times New Roman" w:hAnsi="Times New Roman"/>
          <w:color w:val="000000"/>
          <w:kern w:val="0"/>
          <w:lang w:bidi="ar"/>
        </w:rPr>
        <w:t>thrombin time</w:t>
      </w:r>
    </w:p>
    <w:p w14:paraId="0DB1AE1C" w14:textId="77777777" w:rsidR="008225EA" w:rsidRDefault="008225EA"/>
    <w:sectPr w:rsidR="008225EA" w:rsidSect="008225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MYingHei_18030_C-Medium">
    <w:altName w:val="微软雅黑"/>
    <w:charset w:val="86"/>
    <w:family w:val="auto"/>
    <w:pitch w:val="default"/>
    <w:sig w:usb0="800002BF" w:usb1="38EF7CFA" w:usb2="0000001E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E8"/>
    <w:rsid w:val="000120E8"/>
    <w:rsid w:val="00021DC8"/>
    <w:rsid w:val="006F4C5A"/>
    <w:rsid w:val="008225EA"/>
    <w:rsid w:val="00A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74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5A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6F4C5A"/>
    <w:pPr>
      <w:jc w:val="left"/>
    </w:pPr>
    <w:rPr>
      <w:rFonts w:ascii="Tahoma" w:eastAsia="Heiti SC Light" w:hAnsi="Tahoma" w:cs="Tahoma"/>
      <w:sz w:val="16"/>
      <w:szCs w:val="18"/>
    </w:rPr>
  </w:style>
  <w:style w:type="character" w:customStyle="1" w:styleId="a5">
    <w:name w:val="批注框文本字符"/>
    <w:basedOn w:val="a0"/>
    <w:link w:val="a4"/>
    <w:rsid w:val="006F4C5A"/>
    <w:rPr>
      <w:rFonts w:ascii="Tahoma" w:eastAsia="Heiti SC Light" w:hAnsi="Tahoma" w:cs="Tahoma"/>
      <w:sz w:val="16"/>
      <w:szCs w:val="18"/>
    </w:rPr>
  </w:style>
  <w:style w:type="character" w:styleId="a6">
    <w:name w:val="Placeholder Text"/>
    <w:basedOn w:val="a0"/>
    <w:uiPriority w:val="99"/>
    <w:semiHidden/>
    <w:rsid w:val="006F4C5A"/>
    <w:rPr>
      <w:color w:val="808080"/>
    </w:rPr>
  </w:style>
  <w:style w:type="table" w:styleId="a7">
    <w:name w:val="Table Grid"/>
    <w:basedOn w:val="a1"/>
    <w:uiPriority w:val="59"/>
    <w:rsid w:val="006F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F4C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SimSun" w:hAnsi="Courier" w:cs="Times New Roman"/>
      <w:kern w:val="0"/>
      <w:sz w:val="20"/>
      <w:szCs w:val="20"/>
      <w:lang w:val="x-none" w:eastAsia="x-none"/>
    </w:rPr>
  </w:style>
  <w:style w:type="character" w:customStyle="1" w:styleId="HTML0">
    <w:name w:val="HTML  预设格式字符"/>
    <w:basedOn w:val="a0"/>
    <w:link w:val="HTML"/>
    <w:uiPriority w:val="99"/>
    <w:rsid w:val="006F4C5A"/>
    <w:rPr>
      <w:rFonts w:ascii="Courier" w:eastAsia="SimSun" w:hAnsi="Courier" w:cs="Times New Roman"/>
      <w:kern w:val="0"/>
      <w:sz w:val="20"/>
      <w:szCs w:val="20"/>
      <w:lang w:val="x-none" w:eastAsia="x-none"/>
    </w:rPr>
  </w:style>
  <w:style w:type="paragraph" w:styleId="a8">
    <w:name w:val="annotation text"/>
    <w:basedOn w:val="a"/>
    <w:link w:val="a9"/>
    <w:uiPriority w:val="99"/>
    <w:semiHidden/>
    <w:unhideWhenUsed/>
    <w:rsid w:val="006F4C5A"/>
    <w:pPr>
      <w:jc w:val="left"/>
    </w:pPr>
    <w:rPr>
      <w:rFonts w:ascii="Tahoma" w:eastAsia="SimSun" w:hAnsi="Tahoma" w:cs="Tahoma"/>
      <w:color w:val="000000"/>
      <w:sz w:val="16"/>
      <w:szCs w:val="20"/>
    </w:rPr>
  </w:style>
  <w:style w:type="character" w:customStyle="1" w:styleId="a9">
    <w:name w:val="注释文本字符"/>
    <w:basedOn w:val="a0"/>
    <w:link w:val="a8"/>
    <w:uiPriority w:val="99"/>
    <w:semiHidden/>
    <w:rsid w:val="006F4C5A"/>
    <w:rPr>
      <w:rFonts w:ascii="Tahoma" w:eastAsia="SimSun" w:hAnsi="Tahoma" w:cs="Tahoma"/>
      <w:color w:val="000000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F4C5A"/>
    <w:pPr>
      <w:tabs>
        <w:tab w:val="center" w:pos="4680"/>
        <w:tab w:val="right" w:pos="9360"/>
      </w:tabs>
    </w:pPr>
    <w:rPr>
      <w:rFonts w:ascii="Cambria" w:eastAsia="SimSun" w:hAnsi="Cambria" w:cs="Times New Roman"/>
    </w:rPr>
  </w:style>
  <w:style w:type="character" w:customStyle="1" w:styleId="ab">
    <w:name w:val="页眉字符"/>
    <w:basedOn w:val="a0"/>
    <w:link w:val="aa"/>
    <w:uiPriority w:val="99"/>
    <w:rsid w:val="006F4C5A"/>
    <w:rPr>
      <w:rFonts w:ascii="Cambria" w:eastAsia="SimSun" w:hAnsi="Cambria" w:cs="Times New Roman"/>
    </w:rPr>
  </w:style>
  <w:style w:type="paragraph" w:styleId="ac">
    <w:name w:val="footer"/>
    <w:basedOn w:val="a"/>
    <w:link w:val="ad"/>
    <w:uiPriority w:val="99"/>
    <w:unhideWhenUsed/>
    <w:rsid w:val="006F4C5A"/>
    <w:pPr>
      <w:tabs>
        <w:tab w:val="center" w:pos="4680"/>
        <w:tab w:val="right" w:pos="9360"/>
      </w:tabs>
    </w:pPr>
    <w:rPr>
      <w:rFonts w:ascii="Cambria" w:eastAsia="SimSun" w:hAnsi="Cambria" w:cs="Times New Roman"/>
    </w:rPr>
  </w:style>
  <w:style w:type="character" w:customStyle="1" w:styleId="ad">
    <w:name w:val="页脚字符"/>
    <w:basedOn w:val="a0"/>
    <w:link w:val="ac"/>
    <w:uiPriority w:val="99"/>
    <w:rsid w:val="006F4C5A"/>
    <w:rPr>
      <w:rFonts w:ascii="Cambria" w:eastAsia="SimSun" w:hAnsi="Cambria" w:cs="Times New Roman"/>
    </w:rPr>
  </w:style>
  <w:style w:type="paragraph" w:styleId="ae">
    <w:name w:val="Revision"/>
    <w:hidden/>
    <w:uiPriority w:val="99"/>
    <w:semiHidden/>
    <w:rsid w:val="006F4C5A"/>
    <w:rPr>
      <w:rFonts w:ascii="Cambria" w:eastAsia="SimSun" w:hAnsi="Cambria" w:cs="Times New Roman"/>
    </w:rPr>
  </w:style>
  <w:style w:type="character" w:styleId="af">
    <w:name w:val="annotation reference"/>
    <w:basedOn w:val="a0"/>
    <w:uiPriority w:val="99"/>
    <w:semiHidden/>
    <w:unhideWhenUsed/>
    <w:rsid w:val="006F4C5A"/>
    <w:rPr>
      <w:sz w:val="16"/>
      <w:szCs w:val="16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6F4C5A"/>
    <w:pPr>
      <w:jc w:val="both"/>
    </w:pPr>
    <w:rPr>
      <w:rFonts w:ascii="Cambria" w:hAnsi="Cambria" w:cs="Times New Roman"/>
      <w:b/>
      <w:bCs/>
      <w:color w:val="auto"/>
      <w:sz w:val="20"/>
    </w:rPr>
  </w:style>
  <w:style w:type="character" w:customStyle="1" w:styleId="af1">
    <w:name w:val="批注主题字符"/>
    <w:basedOn w:val="a9"/>
    <w:link w:val="af0"/>
    <w:uiPriority w:val="99"/>
    <w:semiHidden/>
    <w:rsid w:val="006F4C5A"/>
    <w:rPr>
      <w:rFonts w:ascii="Cambria" w:eastAsia="SimSun" w:hAnsi="Cambria" w:cs="Times New Roman"/>
      <w:b/>
      <w:bCs/>
      <w:color w:val="00000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6F4C5A"/>
    <w:pPr>
      <w:jc w:val="center"/>
    </w:pPr>
    <w:rPr>
      <w:rFonts w:ascii="Times New Roman" w:eastAsia="SimSu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C5A"/>
    <w:rPr>
      <w:rFonts w:ascii="Times New Roman" w:eastAsia="SimSu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6F4C5A"/>
    <w:pPr>
      <w:spacing w:line="480" w:lineRule="auto"/>
    </w:pPr>
    <w:rPr>
      <w:rFonts w:ascii="Times New Roman" w:eastAsia="SimSun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6F4C5A"/>
    <w:rPr>
      <w:rFonts w:ascii="Times New Roman" w:eastAsia="SimSun" w:hAnsi="Times New Roman" w:cs="Times New Roman"/>
      <w:noProof/>
    </w:rPr>
  </w:style>
  <w:style w:type="paragraph" w:styleId="af2">
    <w:name w:val="Normal (Web)"/>
    <w:basedOn w:val="a"/>
    <w:uiPriority w:val="99"/>
    <w:rsid w:val="006F4C5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shorttext">
    <w:name w:val="short_text"/>
    <w:basedOn w:val="a0"/>
    <w:rsid w:val="006F4C5A"/>
  </w:style>
  <w:style w:type="character" w:customStyle="1" w:styleId="opdicttext2">
    <w:name w:val="op_dict_text2"/>
    <w:basedOn w:val="a0"/>
    <w:rsid w:val="006F4C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5A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6F4C5A"/>
    <w:pPr>
      <w:jc w:val="left"/>
    </w:pPr>
    <w:rPr>
      <w:rFonts w:ascii="Tahoma" w:eastAsia="Heiti SC Light" w:hAnsi="Tahoma" w:cs="Tahoma"/>
      <w:sz w:val="16"/>
      <w:szCs w:val="18"/>
    </w:rPr>
  </w:style>
  <w:style w:type="character" w:customStyle="1" w:styleId="a5">
    <w:name w:val="批注框文本字符"/>
    <w:basedOn w:val="a0"/>
    <w:link w:val="a4"/>
    <w:rsid w:val="006F4C5A"/>
    <w:rPr>
      <w:rFonts w:ascii="Tahoma" w:eastAsia="Heiti SC Light" w:hAnsi="Tahoma" w:cs="Tahoma"/>
      <w:sz w:val="16"/>
      <w:szCs w:val="18"/>
    </w:rPr>
  </w:style>
  <w:style w:type="character" w:styleId="a6">
    <w:name w:val="Placeholder Text"/>
    <w:basedOn w:val="a0"/>
    <w:uiPriority w:val="99"/>
    <w:semiHidden/>
    <w:rsid w:val="006F4C5A"/>
    <w:rPr>
      <w:color w:val="808080"/>
    </w:rPr>
  </w:style>
  <w:style w:type="table" w:styleId="a7">
    <w:name w:val="Table Grid"/>
    <w:basedOn w:val="a1"/>
    <w:uiPriority w:val="59"/>
    <w:rsid w:val="006F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F4C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SimSun" w:hAnsi="Courier" w:cs="Times New Roman"/>
      <w:kern w:val="0"/>
      <w:sz w:val="20"/>
      <w:szCs w:val="20"/>
      <w:lang w:val="x-none" w:eastAsia="x-none"/>
    </w:rPr>
  </w:style>
  <w:style w:type="character" w:customStyle="1" w:styleId="HTML0">
    <w:name w:val="HTML  预设格式字符"/>
    <w:basedOn w:val="a0"/>
    <w:link w:val="HTML"/>
    <w:uiPriority w:val="99"/>
    <w:rsid w:val="006F4C5A"/>
    <w:rPr>
      <w:rFonts w:ascii="Courier" w:eastAsia="SimSun" w:hAnsi="Courier" w:cs="Times New Roman"/>
      <w:kern w:val="0"/>
      <w:sz w:val="20"/>
      <w:szCs w:val="20"/>
      <w:lang w:val="x-none" w:eastAsia="x-none"/>
    </w:rPr>
  </w:style>
  <w:style w:type="paragraph" w:styleId="a8">
    <w:name w:val="annotation text"/>
    <w:basedOn w:val="a"/>
    <w:link w:val="a9"/>
    <w:uiPriority w:val="99"/>
    <w:semiHidden/>
    <w:unhideWhenUsed/>
    <w:rsid w:val="006F4C5A"/>
    <w:pPr>
      <w:jc w:val="left"/>
    </w:pPr>
    <w:rPr>
      <w:rFonts w:ascii="Tahoma" w:eastAsia="SimSun" w:hAnsi="Tahoma" w:cs="Tahoma"/>
      <w:color w:val="000000"/>
      <w:sz w:val="16"/>
      <w:szCs w:val="20"/>
    </w:rPr>
  </w:style>
  <w:style w:type="character" w:customStyle="1" w:styleId="a9">
    <w:name w:val="注释文本字符"/>
    <w:basedOn w:val="a0"/>
    <w:link w:val="a8"/>
    <w:uiPriority w:val="99"/>
    <w:semiHidden/>
    <w:rsid w:val="006F4C5A"/>
    <w:rPr>
      <w:rFonts w:ascii="Tahoma" w:eastAsia="SimSun" w:hAnsi="Tahoma" w:cs="Tahoma"/>
      <w:color w:val="000000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F4C5A"/>
    <w:pPr>
      <w:tabs>
        <w:tab w:val="center" w:pos="4680"/>
        <w:tab w:val="right" w:pos="9360"/>
      </w:tabs>
    </w:pPr>
    <w:rPr>
      <w:rFonts w:ascii="Cambria" w:eastAsia="SimSun" w:hAnsi="Cambria" w:cs="Times New Roman"/>
    </w:rPr>
  </w:style>
  <w:style w:type="character" w:customStyle="1" w:styleId="ab">
    <w:name w:val="页眉字符"/>
    <w:basedOn w:val="a0"/>
    <w:link w:val="aa"/>
    <w:uiPriority w:val="99"/>
    <w:rsid w:val="006F4C5A"/>
    <w:rPr>
      <w:rFonts w:ascii="Cambria" w:eastAsia="SimSun" w:hAnsi="Cambria" w:cs="Times New Roman"/>
    </w:rPr>
  </w:style>
  <w:style w:type="paragraph" w:styleId="ac">
    <w:name w:val="footer"/>
    <w:basedOn w:val="a"/>
    <w:link w:val="ad"/>
    <w:uiPriority w:val="99"/>
    <w:unhideWhenUsed/>
    <w:rsid w:val="006F4C5A"/>
    <w:pPr>
      <w:tabs>
        <w:tab w:val="center" w:pos="4680"/>
        <w:tab w:val="right" w:pos="9360"/>
      </w:tabs>
    </w:pPr>
    <w:rPr>
      <w:rFonts w:ascii="Cambria" w:eastAsia="SimSun" w:hAnsi="Cambria" w:cs="Times New Roman"/>
    </w:rPr>
  </w:style>
  <w:style w:type="character" w:customStyle="1" w:styleId="ad">
    <w:name w:val="页脚字符"/>
    <w:basedOn w:val="a0"/>
    <w:link w:val="ac"/>
    <w:uiPriority w:val="99"/>
    <w:rsid w:val="006F4C5A"/>
    <w:rPr>
      <w:rFonts w:ascii="Cambria" w:eastAsia="SimSun" w:hAnsi="Cambria" w:cs="Times New Roman"/>
    </w:rPr>
  </w:style>
  <w:style w:type="paragraph" w:styleId="ae">
    <w:name w:val="Revision"/>
    <w:hidden/>
    <w:uiPriority w:val="99"/>
    <w:semiHidden/>
    <w:rsid w:val="006F4C5A"/>
    <w:rPr>
      <w:rFonts w:ascii="Cambria" w:eastAsia="SimSun" w:hAnsi="Cambria" w:cs="Times New Roman"/>
    </w:rPr>
  </w:style>
  <w:style w:type="character" w:styleId="af">
    <w:name w:val="annotation reference"/>
    <w:basedOn w:val="a0"/>
    <w:uiPriority w:val="99"/>
    <w:semiHidden/>
    <w:unhideWhenUsed/>
    <w:rsid w:val="006F4C5A"/>
    <w:rPr>
      <w:sz w:val="16"/>
      <w:szCs w:val="16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6F4C5A"/>
    <w:pPr>
      <w:jc w:val="both"/>
    </w:pPr>
    <w:rPr>
      <w:rFonts w:ascii="Cambria" w:hAnsi="Cambria" w:cs="Times New Roman"/>
      <w:b/>
      <w:bCs/>
      <w:color w:val="auto"/>
      <w:sz w:val="20"/>
    </w:rPr>
  </w:style>
  <w:style w:type="character" w:customStyle="1" w:styleId="af1">
    <w:name w:val="批注主题字符"/>
    <w:basedOn w:val="a9"/>
    <w:link w:val="af0"/>
    <w:uiPriority w:val="99"/>
    <w:semiHidden/>
    <w:rsid w:val="006F4C5A"/>
    <w:rPr>
      <w:rFonts w:ascii="Cambria" w:eastAsia="SimSun" w:hAnsi="Cambria" w:cs="Times New Roman"/>
      <w:b/>
      <w:bCs/>
      <w:color w:val="00000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6F4C5A"/>
    <w:pPr>
      <w:jc w:val="center"/>
    </w:pPr>
    <w:rPr>
      <w:rFonts w:ascii="Times New Roman" w:eastAsia="SimSu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C5A"/>
    <w:rPr>
      <w:rFonts w:ascii="Times New Roman" w:eastAsia="SimSu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6F4C5A"/>
    <w:pPr>
      <w:spacing w:line="480" w:lineRule="auto"/>
    </w:pPr>
    <w:rPr>
      <w:rFonts w:ascii="Times New Roman" w:eastAsia="SimSun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6F4C5A"/>
    <w:rPr>
      <w:rFonts w:ascii="Times New Roman" w:eastAsia="SimSun" w:hAnsi="Times New Roman" w:cs="Times New Roman"/>
      <w:noProof/>
    </w:rPr>
  </w:style>
  <w:style w:type="paragraph" w:styleId="af2">
    <w:name w:val="Normal (Web)"/>
    <w:basedOn w:val="a"/>
    <w:uiPriority w:val="99"/>
    <w:rsid w:val="006F4C5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shorttext">
    <w:name w:val="short_text"/>
    <w:basedOn w:val="a0"/>
    <w:rsid w:val="006F4C5A"/>
  </w:style>
  <w:style w:type="character" w:customStyle="1" w:styleId="opdicttext2">
    <w:name w:val="op_dict_text2"/>
    <w:basedOn w:val="a0"/>
    <w:rsid w:val="006F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743</Words>
  <Characters>4240</Characters>
  <Application>Microsoft Macintosh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Liu</dc:creator>
  <cp:keywords/>
  <dc:description/>
  <cp:lastModifiedBy>Gigi Liu</cp:lastModifiedBy>
  <cp:revision>4</cp:revision>
  <dcterms:created xsi:type="dcterms:W3CDTF">2016-08-24T03:21:00Z</dcterms:created>
  <dcterms:modified xsi:type="dcterms:W3CDTF">2016-10-15T01:27:00Z</dcterms:modified>
</cp:coreProperties>
</file>