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9E" w:rsidRDefault="00D70B9E" w:rsidP="00D70B9E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S</w:t>
      </w:r>
      <w:r w:rsidR="00FB4A98">
        <w:rPr>
          <w:rFonts w:hint="eastAsia"/>
          <w:szCs w:val="24"/>
        </w:rPr>
        <w:t>1</w:t>
      </w:r>
      <w:r>
        <w:rPr>
          <w:szCs w:val="24"/>
        </w:rPr>
        <w:t>Table. Results of the GLMs showing the effect of each explanatory variable (i.e.</w:t>
      </w:r>
      <w:r w:rsidR="00E46A9F">
        <w:rPr>
          <w:rFonts w:hint="eastAsia"/>
          <w:szCs w:val="24"/>
        </w:rPr>
        <w:t>,</w:t>
      </w:r>
      <w:r>
        <w:rPr>
          <w:szCs w:val="24"/>
        </w:rPr>
        <w:t xml:space="preserve"> breed group</w:t>
      </w:r>
      <w:r w:rsidR="00991B35">
        <w:rPr>
          <w:rFonts w:hint="eastAsia"/>
          <w:szCs w:val="24"/>
        </w:rPr>
        <w:t xml:space="preserve"> [Primitive, Hunting/Herding, </w:t>
      </w:r>
      <w:proofErr w:type="spellStart"/>
      <w:r w:rsidR="00991B35">
        <w:rPr>
          <w:rFonts w:hint="eastAsia"/>
          <w:szCs w:val="24"/>
        </w:rPr>
        <w:t>Molossoid</w:t>
      </w:r>
      <w:proofErr w:type="spellEnd"/>
      <w:r w:rsidR="00991B35">
        <w:rPr>
          <w:rFonts w:hint="eastAsia"/>
          <w:szCs w:val="24"/>
        </w:rPr>
        <w:t>]</w:t>
      </w:r>
      <w:r>
        <w:rPr>
          <w:szCs w:val="24"/>
        </w:rPr>
        <w:t xml:space="preserve">, sex, and age) on dog’s communicative behaviors. </w:t>
      </w:r>
      <w:r w:rsidR="001922A7">
        <w:rPr>
          <w:rFonts w:hint="eastAsia"/>
          <w:szCs w:val="24"/>
        </w:rPr>
        <w:t xml:space="preserve">Breed group </w:t>
      </w:r>
      <w:r w:rsidR="006354B2">
        <w:rPr>
          <w:rFonts w:hint="eastAsia"/>
          <w:szCs w:val="24"/>
        </w:rPr>
        <w:t xml:space="preserve">are categorized according to </w:t>
      </w:r>
      <w:proofErr w:type="spellStart"/>
      <w:r w:rsidR="006354B2">
        <w:rPr>
          <w:rFonts w:hint="eastAsia"/>
        </w:rPr>
        <w:t>Passalacqua</w:t>
      </w:r>
      <w:proofErr w:type="spellEnd"/>
      <w:r w:rsidR="006354B2">
        <w:rPr>
          <w:rFonts w:hint="eastAsia"/>
        </w:rPr>
        <w:t xml:space="preserve"> </w:t>
      </w:r>
      <w:r w:rsidR="006354B2" w:rsidRPr="009D5AE0">
        <w:rPr>
          <w:rFonts w:hint="eastAsia"/>
          <w:i/>
        </w:rPr>
        <w:t>et al.</w:t>
      </w:r>
      <w:r w:rsidR="006354B2">
        <w:rPr>
          <w:rFonts w:hint="eastAsia"/>
        </w:rPr>
        <w:t xml:space="preserve"> </w:t>
      </w:r>
      <w:r w:rsidR="00035C00">
        <w:fldChar w:fldCharType="begin" w:fldLock="1"/>
      </w:r>
      <w:r w:rsidR="007705BD">
        <w:instrText>ADDIN CSL_CITATION { "citationItems" : [ { "id" : "ITEM-1", "itemData" : { "DOI" : "10.1016/j.anbehav.2011.07.039", "ISSN" : "00033472", "author" : [ { "dropping-particle" : "", "family" : "Passalacqua", "given" : "Chiara", "non-dropping-particle" : "", "parse-names" : false, "suffix" : "" }, { "dropping-particle" : "", "family" : "Marshall-Pescini", "given" : "Sarah", "non-dropping-particle" : "", "parse-names" : false, "suffix" : "" }, { "dropping-particle" : "", "family" : "Barnard", "given" : "Shanis", "non-dropping-particle" : "", "parse-names" : false, "suffix" : "" }, { "dropping-particle" : "", "family" : "Lakatos", "given" : "Gabriella", "non-dropping-particle" : "", "parse-names" : false, "suffix" : "" }, { "dropping-particle" : "", "family" : "Valsecchi", "given" : "Paola", "non-dropping-particle" : "", "parse-names" : false, "suffix" : "" }, { "dropping-particle" : "", "family" : "Prato Previde", "given" : "Emanuela", "non-dropping-particle" : "", "parse-names" : false, "suffix" : "" } ], "container-title" : "Animal Behaviour", "id" : "ITEM-1", "issued" : { "date-parts" : [ [ "2011", "11" ] ] }, "page" : "1043-1050", "publisher" : "Elsevier Ltd", "title" : "Human-directed gazing behaviour in puppies and adult dogs, Canis lupus familiaris", "type" : "article-journal", "volume" : "82" }, "uris" : [ "http://www.mendeley.com/documents/?uuid=5ecb5fb4-e3a2-471d-9b0b-59063f75fe44" ] } ], "mendeley" : { "formattedCitation" : "[29]", "plainTextFormattedCitation" : "[29]", "previouslyFormattedCitation" : "[29]" }, "properties" : { "noteIndex" : 0 }, "schema" : "https://github.com/citation-style-language/schema/raw/master/csl-citation.json" }</w:instrText>
      </w:r>
      <w:r w:rsidR="00035C00">
        <w:fldChar w:fldCharType="separate"/>
      </w:r>
      <w:r w:rsidR="006354B2" w:rsidRPr="00B21BE7">
        <w:rPr>
          <w:noProof/>
        </w:rPr>
        <w:t>[29]</w:t>
      </w:r>
      <w:r w:rsidR="00035C00">
        <w:fldChar w:fldCharType="end"/>
      </w:r>
      <w:r w:rsidR="006354B2">
        <w:rPr>
          <w:rFonts w:hint="eastAsia"/>
          <w:szCs w:val="24"/>
        </w:rPr>
        <w:t xml:space="preserve">. </w:t>
      </w:r>
      <w:r>
        <w:rPr>
          <w:szCs w:val="24"/>
        </w:rPr>
        <w:t>Significant results (</w:t>
      </w:r>
      <w:r w:rsidRPr="00880AFC">
        <w:rPr>
          <w:i/>
          <w:szCs w:val="24"/>
        </w:rPr>
        <w:t>p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&lt;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0.05) are shown in bold</w:t>
      </w:r>
      <w:r>
        <w:rPr>
          <w:rFonts w:hint="eastAsia"/>
          <w:szCs w:val="24"/>
        </w:rPr>
        <w:t>.</w:t>
      </w:r>
    </w:p>
    <w:p w:rsidR="00900D29" w:rsidRDefault="00900D29">
      <w:pPr>
        <w:widowControl/>
        <w:jc w:val="lef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485"/>
        <w:gridCol w:w="3059"/>
        <w:gridCol w:w="2410"/>
        <w:gridCol w:w="425"/>
        <w:gridCol w:w="1189"/>
        <w:gridCol w:w="1044"/>
      </w:tblGrid>
      <w:tr w:rsidR="00D70B9E" w:rsidRPr="004E0C82" w:rsidTr="00D70B9E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Response variables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Explanatory variables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i/>
                <w:szCs w:val="24"/>
              </w:rPr>
            </w:pPr>
            <w:proofErr w:type="spellStart"/>
            <w:r w:rsidRPr="004E0C82">
              <w:rPr>
                <w:i/>
                <w:szCs w:val="24"/>
              </w:rPr>
              <w:t>df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Deviance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i/>
                <w:szCs w:val="24"/>
              </w:rPr>
            </w:pPr>
            <w:r w:rsidRPr="004E0C82">
              <w:rPr>
                <w:i/>
                <w:szCs w:val="24"/>
              </w:rPr>
              <w:t>P</w:t>
            </w:r>
          </w:p>
        </w:tc>
      </w:tr>
      <w:tr w:rsidR="00D70B9E" w:rsidRPr="004E0C82" w:rsidTr="00D70B9E"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Visual contact task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The first gazing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Breed group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3.84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 w:rsidRPr="005B0812">
              <w:rPr>
                <w:szCs w:val="24"/>
              </w:rPr>
              <w:t>0.</w:t>
            </w:r>
            <w:r>
              <w:rPr>
                <w:rFonts w:hint="eastAsia"/>
                <w:szCs w:val="24"/>
              </w:rPr>
              <w:t>146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rPr>
                <w:szCs w:val="24"/>
              </w:rPr>
            </w:pPr>
            <w:r w:rsidRPr="005B0812">
              <w:rPr>
                <w:szCs w:val="24"/>
              </w:rPr>
              <w:t>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rPr>
                <w:szCs w:val="24"/>
              </w:rPr>
            </w:pPr>
            <w:r w:rsidRPr="005B0812">
              <w:rPr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2.69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 w:rsidRPr="005B0812">
              <w:rPr>
                <w:szCs w:val="24"/>
              </w:rPr>
              <w:t>0.</w:t>
            </w:r>
            <w:r>
              <w:rPr>
                <w:rFonts w:hint="eastAsia"/>
                <w:szCs w:val="24"/>
              </w:rPr>
              <w:t>101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b/>
                <w:szCs w:val="24"/>
              </w:rPr>
            </w:pPr>
            <w:r w:rsidRPr="004E0C82">
              <w:rPr>
                <w:szCs w:val="24"/>
              </w:rPr>
              <w:t>Breed group</w:t>
            </w:r>
            <w:r w:rsidRPr="005B0812">
              <w:rPr>
                <w:rFonts w:hint="eastAsia"/>
                <w:szCs w:val="24"/>
              </w:rPr>
              <w:t xml:space="preserve"> * 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2.11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0.349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Sex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rPr>
                <w:szCs w:val="24"/>
              </w:rPr>
            </w:pPr>
            <w:r w:rsidRPr="005B0812">
              <w:rPr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 w:rsidRPr="005B0812">
              <w:rPr>
                <w:szCs w:val="24"/>
              </w:rPr>
              <w:t>0.</w:t>
            </w:r>
            <w:r>
              <w:rPr>
                <w:rFonts w:hint="eastAsia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 w:rsidRPr="005B0812">
              <w:rPr>
                <w:szCs w:val="24"/>
              </w:rPr>
              <w:t>0.</w:t>
            </w:r>
            <w:r>
              <w:rPr>
                <w:rFonts w:hint="eastAsia"/>
                <w:szCs w:val="24"/>
              </w:rPr>
              <w:t>884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Total gazing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rPr>
                <w:szCs w:val="24"/>
              </w:rPr>
            </w:pPr>
            <w:r w:rsidRPr="005B0812">
              <w:rPr>
                <w:szCs w:val="24"/>
              </w:rPr>
              <w:t>Breed group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5.25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jc w:val="right"/>
              <w:rPr>
                <w:szCs w:val="24"/>
              </w:rPr>
            </w:pPr>
            <w:r w:rsidRPr="005B0812">
              <w:rPr>
                <w:szCs w:val="24"/>
              </w:rPr>
              <w:t>0.</w:t>
            </w:r>
            <w:r>
              <w:rPr>
                <w:rFonts w:hint="eastAsia"/>
                <w:szCs w:val="24"/>
              </w:rPr>
              <w:t>072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E4653A" w:rsidRDefault="00D70B9E" w:rsidP="00D70B9E">
            <w:pPr>
              <w:spacing w:line="240" w:lineRule="auto"/>
              <w:rPr>
                <w:szCs w:val="24"/>
              </w:rPr>
            </w:pPr>
            <w:r w:rsidRPr="00E4653A">
              <w:rPr>
                <w:szCs w:val="24"/>
              </w:rPr>
              <w:t>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E4653A" w:rsidRDefault="00D70B9E" w:rsidP="00D70B9E">
            <w:pPr>
              <w:spacing w:line="240" w:lineRule="auto"/>
              <w:rPr>
                <w:szCs w:val="24"/>
              </w:rPr>
            </w:pPr>
            <w:r w:rsidRPr="00E4653A">
              <w:rPr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E4653A" w:rsidRDefault="00E4653A" w:rsidP="00D70B9E">
            <w:pPr>
              <w:spacing w:line="240" w:lineRule="auto"/>
              <w:jc w:val="right"/>
              <w:rPr>
                <w:szCs w:val="24"/>
              </w:rPr>
            </w:pPr>
            <w:r w:rsidRPr="00E4653A">
              <w:rPr>
                <w:rFonts w:hint="eastAsia"/>
                <w:szCs w:val="24"/>
              </w:rPr>
              <w:t>0.61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E4653A" w:rsidRDefault="00D70B9E" w:rsidP="00E4653A">
            <w:pPr>
              <w:spacing w:line="240" w:lineRule="auto"/>
              <w:jc w:val="right"/>
              <w:rPr>
                <w:szCs w:val="24"/>
              </w:rPr>
            </w:pPr>
            <w:r w:rsidRPr="00E4653A">
              <w:rPr>
                <w:szCs w:val="24"/>
              </w:rPr>
              <w:t xml:space="preserve"> 0.</w:t>
            </w:r>
            <w:r w:rsidR="00E4653A">
              <w:rPr>
                <w:rFonts w:hint="eastAsia"/>
                <w:szCs w:val="24"/>
              </w:rPr>
              <w:t>433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b/>
                <w:szCs w:val="24"/>
              </w:rPr>
            </w:pPr>
            <w:r w:rsidRPr="004E0C82">
              <w:rPr>
                <w:szCs w:val="24"/>
              </w:rPr>
              <w:t>Breed group</w:t>
            </w:r>
            <w:r w:rsidRPr="005B0812">
              <w:rPr>
                <w:rFonts w:hint="eastAsia"/>
                <w:szCs w:val="24"/>
              </w:rPr>
              <w:t xml:space="preserve"> * 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5B0812" w:rsidRDefault="00D70B9E" w:rsidP="00D70B9E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5B0812" w:rsidRDefault="00D70B9E" w:rsidP="00E4653A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="00E4653A">
              <w:rPr>
                <w:rFonts w:hint="eastAsia"/>
                <w:szCs w:val="24"/>
              </w:rPr>
              <w:t>13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5B0812" w:rsidRDefault="00D70B9E" w:rsidP="00E4653A">
            <w:pPr>
              <w:spacing w:line="240" w:lineRule="auto"/>
              <w:jc w:val="right"/>
              <w:rPr>
                <w:szCs w:val="24"/>
              </w:rPr>
            </w:pPr>
            <w:r w:rsidRPr="005B0812">
              <w:rPr>
                <w:rFonts w:hint="eastAsia"/>
                <w:szCs w:val="24"/>
              </w:rPr>
              <w:t>0.</w:t>
            </w:r>
            <w:r w:rsidR="00E4653A">
              <w:rPr>
                <w:rFonts w:hint="eastAsia"/>
                <w:szCs w:val="24"/>
              </w:rPr>
              <w:t>344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Sex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:rsidR="00D70B9E" w:rsidRPr="004E0C82" w:rsidRDefault="00E4653A" w:rsidP="00D70B9E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0.58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E4653A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</w:t>
            </w:r>
            <w:r w:rsidR="00E4653A">
              <w:rPr>
                <w:rFonts w:hint="eastAsia"/>
                <w:szCs w:val="24"/>
              </w:rPr>
              <w:t>446</w:t>
            </w:r>
          </w:p>
        </w:tc>
      </w:tr>
      <w:tr w:rsidR="00D70B9E" w:rsidRPr="004E0C82" w:rsidTr="00D70B9E"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Unsolvable task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jc w:val="right"/>
              <w:rPr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jc w:val="right"/>
              <w:rPr>
                <w:szCs w:val="24"/>
              </w:rPr>
            </w:pP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jc w:val="left"/>
              <w:rPr>
                <w:szCs w:val="24"/>
              </w:rPr>
            </w:pPr>
            <w:r w:rsidRPr="004E0C82">
              <w:rPr>
                <w:szCs w:val="24"/>
              </w:rPr>
              <w:t>Latency of the first gazing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76418A" w:rsidRDefault="00D70B9E" w:rsidP="00D70B9E">
            <w:pPr>
              <w:spacing w:line="240" w:lineRule="auto"/>
              <w:rPr>
                <w:b/>
                <w:szCs w:val="24"/>
                <w:u w:val="single"/>
              </w:rPr>
            </w:pPr>
            <w:r w:rsidRPr="0076418A">
              <w:rPr>
                <w:b/>
                <w:szCs w:val="24"/>
                <w:u w:val="single"/>
              </w:rPr>
              <w:t>Breed group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76418A" w:rsidRDefault="00C663CC" w:rsidP="00D70B9E">
            <w:pPr>
              <w:spacing w:line="240" w:lineRule="auto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76418A" w:rsidRDefault="00C663CC" w:rsidP="00D70B9E">
            <w:pPr>
              <w:spacing w:line="240" w:lineRule="auto"/>
              <w:jc w:val="righ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15.08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76418A" w:rsidRDefault="00D70B9E" w:rsidP="00D70B9E">
            <w:pPr>
              <w:spacing w:line="240" w:lineRule="auto"/>
              <w:jc w:val="right"/>
              <w:rPr>
                <w:b/>
                <w:szCs w:val="24"/>
                <w:u w:val="single"/>
              </w:rPr>
            </w:pPr>
            <w:r w:rsidRPr="0076418A">
              <w:rPr>
                <w:b/>
                <w:szCs w:val="24"/>
                <w:u w:val="single"/>
              </w:rPr>
              <w:t>&lt; 0.00</w:t>
            </w:r>
            <w:r w:rsidRPr="0076418A">
              <w:rPr>
                <w:rFonts w:hint="eastAsia"/>
                <w:b/>
                <w:szCs w:val="24"/>
                <w:u w:val="single"/>
              </w:rPr>
              <w:t>1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C663CC" w:rsidRDefault="00D70B9E" w:rsidP="00D70B9E">
            <w:pPr>
              <w:spacing w:line="240" w:lineRule="auto"/>
              <w:rPr>
                <w:b/>
                <w:szCs w:val="24"/>
                <w:u w:val="single"/>
              </w:rPr>
            </w:pPr>
            <w:r w:rsidRPr="00C663CC">
              <w:rPr>
                <w:b/>
                <w:szCs w:val="24"/>
                <w:u w:val="single"/>
              </w:rPr>
              <w:t>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C663CC" w:rsidRDefault="00D70B9E" w:rsidP="00D70B9E">
            <w:pPr>
              <w:spacing w:line="240" w:lineRule="auto"/>
              <w:rPr>
                <w:b/>
                <w:szCs w:val="24"/>
                <w:u w:val="single"/>
              </w:rPr>
            </w:pPr>
            <w:r w:rsidRPr="00C663CC">
              <w:rPr>
                <w:b/>
                <w:szCs w:val="24"/>
                <w:u w:val="single"/>
              </w:rPr>
              <w:t>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C663CC" w:rsidRDefault="00C663CC" w:rsidP="00D70B9E">
            <w:pPr>
              <w:spacing w:line="240" w:lineRule="auto"/>
              <w:jc w:val="righ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9.68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C663CC" w:rsidRDefault="00D70B9E" w:rsidP="00C663CC">
            <w:pPr>
              <w:spacing w:line="240" w:lineRule="auto"/>
              <w:jc w:val="right"/>
              <w:rPr>
                <w:b/>
                <w:szCs w:val="24"/>
                <w:u w:val="single"/>
              </w:rPr>
            </w:pPr>
            <w:r w:rsidRPr="00C663CC">
              <w:rPr>
                <w:b/>
                <w:szCs w:val="24"/>
                <w:u w:val="single"/>
              </w:rPr>
              <w:t>0.</w:t>
            </w:r>
            <w:r w:rsidR="00C663CC">
              <w:rPr>
                <w:rFonts w:hint="eastAsia"/>
                <w:b/>
                <w:szCs w:val="24"/>
                <w:u w:val="single"/>
              </w:rPr>
              <w:t>002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C663CC" w:rsidRDefault="00D70B9E" w:rsidP="00D70B9E">
            <w:pPr>
              <w:spacing w:line="240" w:lineRule="auto"/>
              <w:rPr>
                <w:b/>
                <w:szCs w:val="24"/>
                <w:u w:val="single"/>
              </w:rPr>
            </w:pPr>
            <w:r w:rsidRPr="00C663CC">
              <w:rPr>
                <w:b/>
                <w:szCs w:val="24"/>
                <w:u w:val="single"/>
              </w:rPr>
              <w:t>Breed group</w:t>
            </w:r>
            <w:r w:rsidRPr="00C663CC">
              <w:rPr>
                <w:rFonts w:hint="eastAsia"/>
                <w:b/>
                <w:szCs w:val="24"/>
                <w:u w:val="single"/>
              </w:rPr>
              <w:t xml:space="preserve"> * 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C663CC" w:rsidRDefault="00C663CC" w:rsidP="00D70B9E">
            <w:pPr>
              <w:spacing w:line="240" w:lineRule="auto"/>
              <w:rPr>
                <w:b/>
                <w:szCs w:val="24"/>
                <w:u w:val="single"/>
              </w:rPr>
            </w:pPr>
            <w:r w:rsidRPr="00C663CC">
              <w:rPr>
                <w:rFonts w:hint="eastAsia"/>
                <w:b/>
                <w:szCs w:val="24"/>
                <w:u w:val="single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C663CC" w:rsidRDefault="00D70B9E" w:rsidP="00D70B9E">
            <w:pPr>
              <w:spacing w:line="240" w:lineRule="auto"/>
              <w:jc w:val="right"/>
              <w:rPr>
                <w:b/>
                <w:szCs w:val="24"/>
                <w:u w:val="single"/>
              </w:rPr>
            </w:pPr>
            <w:r w:rsidRPr="00C663CC">
              <w:rPr>
                <w:rFonts w:hint="eastAsia"/>
                <w:b/>
                <w:szCs w:val="24"/>
                <w:u w:val="single"/>
              </w:rPr>
              <w:t>8.89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C663CC" w:rsidRDefault="00D70B9E" w:rsidP="00C663CC">
            <w:pPr>
              <w:spacing w:line="240" w:lineRule="auto"/>
              <w:jc w:val="right"/>
              <w:rPr>
                <w:b/>
                <w:szCs w:val="24"/>
                <w:u w:val="single"/>
              </w:rPr>
            </w:pPr>
            <w:r w:rsidRPr="00C663CC">
              <w:rPr>
                <w:rFonts w:hint="eastAsia"/>
                <w:b/>
                <w:szCs w:val="24"/>
                <w:u w:val="single"/>
              </w:rPr>
              <w:t>0.0</w:t>
            </w:r>
            <w:r w:rsidR="00C663CC" w:rsidRPr="00C663CC">
              <w:rPr>
                <w:rFonts w:hint="eastAsia"/>
                <w:b/>
                <w:szCs w:val="24"/>
                <w:u w:val="single"/>
              </w:rPr>
              <w:t>17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Sex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</w:t>
            </w:r>
            <w:r w:rsidR="00C663CC">
              <w:rPr>
                <w:rFonts w:hint="eastAsia"/>
                <w:szCs w:val="24"/>
              </w:rPr>
              <w:t>46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</w:t>
            </w:r>
            <w:r w:rsidR="00C663CC">
              <w:rPr>
                <w:rFonts w:hint="eastAsia"/>
                <w:szCs w:val="24"/>
              </w:rPr>
              <w:t>830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Total gazing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76418A" w:rsidRDefault="00D70B9E" w:rsidP="00D70B9E">
            <w:pPr>
              <w:spacing w:line="240" w:lineRule="auto"/>
              <w:rPr>
                <w:b/>
                <w:szCs w:val="24"/>
                <w:u w:val="single"/>
              </w:rPr>
            </w:pPr>
            <w:r w:rsidRPr="0076418A">
              <w:rPr>
                <w:b/>
                <w:szCs w:val="24"/>
                <w:u w:val="single"/>
              </w:rPr>
              <w:t>Breed group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76418A" w:rsidRDefault="00C663CC" w:rsidP="00D70B9E">
            <w:pPr>
              <w:spacing w:line="240" w:lineRule="auto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76418A" w:rsidRDefault="00C663CC" w:rsidP="00D70B9E">
            <w:pPr>
              <w:spacing w:line="240" w:lineRule="auto"/>
              <w:jc w:val="right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7.92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76418A" w:rsidRDefault="00D70B9E" w:rsidP="00C663CC">
            <w:pPr>
              <w:spacing w:line="240" w:lineRule="auto"/>
              <w:jc w:val="right"/>
              <w:rPr>
                <w:b/>
                <w:szCs w:val="24"/>
                <w:u w:val="single"/>
              </w:rPr>
            </w:pPr>
            <w:r w:rsidRPr="0076418A">
              <w:rPr>
                <w:b/>
                <w:szCs w:val="24"/>
                <w:u w:val="single"/>
              </w:rPr>
              <w:t>0.0</w:t>
            </w:r>
            <w:r>
              <w:rPr>
                <w:rFonts w:hint="eastAsia"/>
                <w:b/>
                <w:szCs w:val="24"/>
                <w:u w:val="single"/>
              </w:rPr>
              <w:t>1</w:t>
            </w:r>
            <w:r w:rsidR="00C663CC">
              <w:rPr>
                <w:rFonts w:hint="eastAsia"/>
                <w:b/>
                <w:szCs w:val="24"/>
                <w:u w:val="single"/>
              </w:rPr>
              <w:t>9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</w:t>
            </w:r>
            <w:r w:rsidR="00C663CC">
              <w:rPr>
                <w:rFonts w:hint="eastAsia"/>
                <w:szCs w:val="24"/>
              </w:rPr>
              <w:t>07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</w:t>
            </w:r>
            <w:r w:rsidR="00C663CC">
              <w:rPr>
                <w:rFonts w:hint="eastAsia"/>
                <w:szCs w:val="24"/>
              </w:rPr>
              <w:t>784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Breed group</w:t>
            </w:r>
            <w:r w:rsidRPr="005B0812">
              <w:rPr>
                <w:rFonts w:hint="eastAsia"/>
                <w:szCs w:val="24"/>
              </w:rPr>
              <w:t xml:space="preserve"> * 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4E0C82" w:rsidRDefault="00C663CC" w:rsidP="00D70B9E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4E0C82" w:rsidRDefault="00C663CC" w:rsidP="00D70B9E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1.95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0.</w:t>
            </w:r>
            <w:r w:rsidR="00C663CC">
              <w:rPr>
                <w:rFonts w:hint="eastAsia"/>
                <w:szCs w:val="24"/>
              </w:rPr>
              <w:t>378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Sex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0.0</w:t>
            </w:r>
            <w:r w:rsidR="00C663CC">
              <w:rPr>
                <w:rFonts w:hint="eastAsia"/>
                <w:szCs w:val="24"/>
              </w:rPr>
              <w:t>5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</w:t>
            </w:r>
            <w:r w:rsidR="00C663CC">
              <w:rPr>
                <w:rFonts w:hint="eastAsia"/>
                <w:szCs w:val="24"/>
              </w:rPr>
              <w:t>815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jc w:val="left"/>
              <w:rPr>
                <w:szCs w:val="24"/>
              </w:rPr>
            </w:pPr>
            <w:r w:rsidRPr="004E0C82">
              <w:rPr>
                <w:szCs w:val="24"/>
              </w:rPr>
              <w:t>Contact with apparatus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Breed group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4E0C82" w:rsidRDefault="00C663CC" w:rsidP="00D70B9E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4E0C82" w:rsidRDefault="00C663CC" w:rsidP="00D70B9E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0.51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0.7</w:t>
            </w:r>
            <w:r w:rsidR="00C663CC">
              <w:rPr>
                <w:rFonts w:hint="eastAsia"/>
                <w:szCs w:val="24"/>
              </w:rPr>
              <w:t>75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C663CC">
              <w:rPr>
                <w:rFonts w:hint="eastAsia"/>
                <w:szCs w:val="24"/>
              </w:rPr>
              <w:t>41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</w:t>
            </w:r>
            <w:r>
              <w:rPr>
                <w:rFonts w:hint="eastAsia"/>
                <w:szCs w:val="24"/>
              </w:rPr>
              <w:t>2</w:t>
            </w:r>
            <w:r w:rsidR="00C663CC">
              <w:rPr>
                <w:rFonts w:hint="eastAsia"/>
                <w:szCs w:val="24"/>
              </w:rPr>
              <w:t>35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Breed group</w:t>
            </w:r>
            <w:r w:rsidRPr="005B0812">
              <w:rPr>
                <w:rFonts w:hint="eastAsia"/>
                <w:szCs w:val="24"/>
              </w:rPr>
              <w:t xml:space="preserve"> * 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70B9E" w:rsidRPr="004E0C82" w:rsidRDefault="00C663CC" w:rsidP="00D70B9E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D70B9E" w:rsidRPr="004E0C82" w:rsidRDefault="00C663CC" w:rsidP="00D70B9E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0.05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0.</w:t>
            </w:r>
            <w:r w:rsidR="00C663CC">
              <w:rPr>
                <w:rFonts w:hint="eastAsia"/>
                <w:szCs w:val="24"/>
              </w:rPr>
              <w:t>975</w:t>
            </w:r>
          </w:p>
        </w:tc>
      </w:tr>
      <w:tr w:rsidR="00D70B9E" w:rsidRPr="004E0C82" w:rsidTr="00D70B9E"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Sex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D70B9E">
            <w:pPr>
              <w:spacing w:line="240" w:lineRule="auto"/>
              <w:rPr>
                <w:szCs w:val="24"/>
              </w:rPr>
            </w:pPr>
            <w:r w:rsidRPr="004E0C82">
              <w:rPr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0.0</w:t>
            </w:r>
            <w:r w:rsidR="00C663CC">
              <w:rPr>
                <w:rFonts w:hint="eastAsia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:rsidR="00D70B9E" w:rsidRPr="004E0C82" w:rsidRDefault="00D70B9E" w:rsidP="00C663CC">
            <w:pPr>
              <w:spacing w:line="240" w:lineRule="auto"/>
              <w:jc w:val="right"/>
              <w:rPr>
                <w:szCs w:val="24"/>
              </w:rPr>
            </w:pPr>
            <w:r w:rsidRPr="004E0C82">
              <w:rPr>
                <w:szCs w:val="24"/>
              </w:rPr>
              <w:t>0.</w:t>
            </w:r>
            <w:r w:rsidR="00C663CC">
              <w:rPr>
                <w:rFonts w:hint="eastAsia"/>
                <w:szCs w:val="24"/>
              </w:rPr>
              <w:t>799</w:t>
            </w:r>
          </w:p>
        </w:tc>
      </w:tr>
    </w:tbl>
    <w:p w:rsidR="00D70B9E" w:rsidRDefault="00D70B9E">
      <w:pPr>
        <w:widowControl/>
        <w:jc w:val="left"/>
        <w:rPr>
          <w:szCs w:val="24"/>
        </w:rPr>
      </w:pPr>
    </w:p>
    <w:sectPr w:rsidR="00D70B9E" w:rsidSect="00C44ACF">
      <w:footerReference w:type="default" r:id="rId7"/>
      <w:pgSz w:w="11906" w:h="16838" w:code="9"/>
      <w:pgMar w:top="1418" w:right="1701" w:bottom="1418" w:left="1701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2D" w:rsidRDefault="006A322D" w:rsidP="00900D29">
      <w:r>
        <w:separator/>
      </w:r>
    </w:p>
  </w:endnote>
  <w:endnote w:type="continuationSeparator" w:id="0">
    <w:p w:rsidR="006A322D" w:rsidRDefault="006A322D" w:rsidP="0090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60" w:rsidRDefault="00035C00" w:rsidP="00900D29">
    <w:pPr>
      <w:pStyle w:val="a6"/>
      <w:jc w:val="center"/>
    </w:pPr>
    <w:r w:rsidRPr="00035C00">
      <w:fldChar w:fldCharType="begin"/>
    </w:r>
    <w:r w:rsidR="00D46760">
      <w:instrText xml:space="preserve"> PAGE   \* MERGEFORMAT </w:instrText>
    </w:r>
    <w:r w:rsidRPr="00035C00">
      <w:fldChar w:fldCharType="separate"/>
    </w:r>
    <w:r w:rsidR="00FB4A98" w:rsidRPr="00FB4A98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2D" w:rsidRDefault="006A322D" w:rsidP="00900D29">
      <w:r>
        <w:separator/>
      </w:r>
    </w:p>
  </w:footnote>
  <w:footnote w:type="continuationSeparator" w:id="0">
    <w:p w:rsidR="006A322D" w:rsidRDefault="006A322D" w:rsidP="00900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/>
  <w:stylePaneFormatFilter w:val="3F01"/>
  <w:defaultTabStop w:val="840"/>
  <w:hyphenationZone w:val="425"/>
  <w:doNotHyphenateCaps/>
  <w:drawingGridHorizontalSpacing w:val="120"/>
  <w:drawingGridVerticalSpacing w:val="17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31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1D2E"/>
    <w:rsid w:val="00001604"/>
    <w:rsid w:val="00003B4F"/>
    <w:rsid w:val="00003BB0"/>
    <w:rsid w:val="00005EC9"/>
    <w:rsid w:val="00027C2F"/>
    <w:rsid w:val="00032660"/>
    <w:rsid w:val="000337A6"/>
    <w:rsid w:val="00034E11"/>
    <w:rsid w:val="00035C00"/>
    <w:rsid w:val="000415C8"/>
    <w:rsid w:val="00042E24"/>
    <w:rsid w:val="00045183"/>
    <w:rsid w:val="00047861"/>
    <w:rsid w:val="000515BF"/>
    <w:rsid w:val="00052E70"/>
    <w:rsid w:val="00056590"/>
    <w:rsid w:val="000652A5"/>
    <w:rsid w:val="000A1167"/>
    <w:rsid w:val="000A173D"/>
    <w:rsid w:val="000A17C7"/>
    <w:rsid w:val="000A7D2F"/>
    <w:rsid w:val="000B3CE8"/>
    <w:rsid w:val="000C254B"/>
    <w:rsid w:val="000C3AD3"/>
    <w:rsid w:val="000D098F"/>
    <w:rsid w:val="000E28CE"/>
    <w:rsid w:val="000F4FB7"/>
    <w:rsid w:val="00102399"/>
    <w:rsid w:val="00121320"/>
    <w:rsid w:val="001226A3"/>
    <w:rsid w:val="001251B2"/>
    <w:rsid w:val="00126744"/>
    <w:rsid w:val="00127EED"/>
    <w:rsid w:val="00154D10"/>
    <w:rsid w:val="00165BC9"/>
    <w:rsid w:val="00167A3D"/>
    <w:rsid w:val="0017149E"/>
    <w:rsid w:val="00177B02"/>
    <w:rsid w:val="00177C53"/>
    <w:rsid w:val="00183224"/>
    <w:rsid w:val="00185350"/>
    <w:rsid w:val="00186004"/>
    <w:rsid w:val="001922A7"/>
    <w:rsid w:val="001A6896"/>
    <w:rsid w:val="001B27D4"/>
    <w:rsid w:val="001B4416"/>
    <w:rsid w:val="001B5677"/>
    <w:rsid w:val="001D0812"/>
    <w:rsid w:val="001D0A28"/>
    <w:rsid w:val="001D2113"/>
    <w:rsid w:val="001F1DA3"/>
    <w:rsid w:val="001F5EFF"/>
    <w:rsid w:val="002033FC"/>
    <w:rsid w:val="00205BB4"/>
    <w:rsid w:val="00211677"/>
    <w:rsid w:val="002133A4"/>
    <w:rsid w:val="002214A9"/>
    <w:rsid w:val="00224142"/>
    <w:rsid w:val="00224417"/>
    <w:rsid w:val="00225CB7"/>
    <w:rsid w:val="00227AA4"/>
    <w:rsid w:val="00231854"/>
    <w:rsid w:val="00234952"/>
    <w:rsid w:val="00241FD5"/>
    <w:rsid w:val="0025307B"/>
    <w:rsid w:val="0026129C"/>
    <w:rsid w:val="00266DA5"/>
    <w:rsid w:val="002710DB"/>
    <w:rsid w:val="00274B0A"/>
    <w:rsid w:val="002803D0"/>
    <w:rsid w:val="00297462"/>
    <w:rsid w:val="002A0DF3"/>
    <w:rsid w:val="002A3ACC"/>
    <w:rsid w:val="002A5119"/>
    <w:rsid w:val="002B4329"/>
    <w:rsid w:val="002C1B1F"/>
    <w:rsid w:val="002D271C"/>
    <w:rsid w:val="002F06CF"/>
    <w:rsid w:val="002F17EB"/>
    <w:rsid w:val="002F2283"/>
    <w:rsid w:val="003024B6"/>
    <w:rsid w:val="00315462"/>
    <w:rsid w:val="00315BFE"/>
    <w:rsid w:val="00326ECF"/>
    <w:rsid w:val="00344E7B"/>
    <w:rsid w:val="003471E8"/>
    <w:rsid w:val="00354D5D"/>
    <w:rsid w:val="00360242"/>
    <w:rsid w:val="003767E0"/>
    <w:rsid w:val="00390F9C"/>
    <w:rsid w:val="003A0CF6"/>
    <w:rsid w:val="003A59F8"/>
    <w:rsid w:val="003B3726"/>
    <w:rsid w:val="003C7568"/>
    <w:rsid w:val="003E5F9E"/>
    <w:rsid w:val="003F2441"/>
    <w:rsid w:val="0040017A"/>
    <w:rsid w:val="00402421"/>
    <w:rsid w:val="004148BC"/>
    <w:rsid w:val="00416ABF"/>
    <w:rsid w:val="004223AC"/>
    <w:rsid w:val="004258D3"/>
    <w:rsid w:val="004312CF"/>
    <w:rsid w:val="0043232B"/>
    <w:rsid w:val="0045010E"/>
    <w:rsid w:val="0045032C"/>
    <w:rsid w:val="0046653B"/>
    <w:rsid w:val="00467187"/>
    <w:rsid w:val="004738BC"/>
    <w:rsid w:val="00474528"/>
    <w:rsid w:val="00475753"/>
    <w:rsid w:val="00476802"/>
    <w:rsid w:val="00484A2F"/>
    <w:rsid w:val="0048645F"/>
    <w:rsid w:val="00492AA2"/>
    <w:rsid w:val="00495DF8"/>
    <w:rsid w:val="004A661F"/>
    <w:rsid w:val="004B1491"/>
    <w:rsid w:val="004C2188"/>
    <w:rsid w:val="004D167B"/>
    <w:rsid w:val="004D42E2"/>
    <w:rsid w:val="004E39FB"/>
    <w:rsid w:val="004E7001"/>
    <w:rsid w:val="004F2139"/>
    <w:rsid w:val="004F434D"/>
    <w:rsid w:val="004F5495"/>
    <w:rsid w:val="004F5FD2"/>
    <w:rsid w:val="004F7920"/>
    <w:rsid w:val="00501E9D"/>
    <w:rsid w:val="00504A59"/>
    <w:rsid w:val="00513763"/>
    <w:rsid w:val="00514B11"/>
    <w:rsid w:val="0052291B"/>
    <w:rsid w:val="00522DD9"/>
    <w:rsid w:val="0052552F"/>
    <w:rsid w:val="00531B94"/>
    <w:rsid w:val="00531D2E"/>
    <w:rsid w:val="00536602"/>
    <w:rsid w:val="00544BB1"/>
    <w:rsid w:val="00582181"/>
    <w:rsid w:val="005946C9"/>
    <w:rsid w:val="005A1EEE"/>
    <w:rsid w:val="005B0812"/>
    <w:rsid w:val="005B233B"/>
    <w:rsid w:val="005B3055"/>
    <w:rsid w:val="005B42B9"/>
    <w:rsid w:val="005B683C"/>
    <w:rsid w:val="005C12B4"/>
    <w:rsid w:val="005D1147"/>
    <w:rsid w:val="005D3DA4"/>
    <w:rsid w:val="005D4B55"/>
    <w:rsid w:val="005E0DC1"/>
    <w:rsid w:val="005E2785"/>
    <w:rsid w:val="005E3D7C"/>
    <w:rsid w:val="005E677A"/>
    <w:rsid w:val="005F26A3"/>
    <w:rsid w:val="005F28AB"/>
    <w:rsid w:val="005F5E92"/>
    <w:rsid w:val="00603B57"/>
    <w:rsid w:val="006179F4"/>
    <w:rsid w:val="0062087D"/>
    <w:rsid w:val="006354B2"/>
    <w:rsid w:val="00642924"/>
    <w:rsid w:val="00645BA6"/>
    <w:rsid w:val="0065023B"/>
    <w:rsid w:val="00661C4C"/>
    <w:rsid w:val="00671059"/>
    <w:rsid w:val="006745AE"/>
    <w:rsid w:val="00674DA6"/>
    <w:rsid w:val="00682F2D"/>
    <w:rsid w:val="006A322D"/>
    <w:rsid w:val="006A6213"/>
    <w:rsid w:val="006B4286"/>
    <w:rsid w:val="006D566B"/>
    <w:rsid w:val="006D6B91"/>
    <w:rsid w:val="006E4749"/>
    <w:rsid w:val="006F12CD"/>
    <w:rsid w:val="00700006"/>
    <w:rsid w:val="0070307C"/>
    <w:rsid w:val="00706C5A"/>
    <w:rsid w:val="0071121A"/>
    <w:rsid w:val="0072311D"/>
    <w:rsid w:val="0072362F"/>
    <w:rsid w:val="0073478D"/>
    <w:rsid w:val="0076418A"/>
    <w:rsid w:val="007705BD"/>
    <w:rsid w:val="007A7F85"/>
    <w:rsid w:val="007B12AD"/>
    <w:rsid w:val="007B3A30"/>
    <w:rsid w:val="007C2475"/>
    <w:rsid w:val="007D0393"/>
    <w:rsid w:val="007D13D0"/>
    <w:rsid w:val="007E10AF"/>
    <w:rsid w:val="007E3D5B"/>
    <w:rsid w:val="007F2F54"/>
    <w:rsid w:val="00802779"/>
    <w:rsid w:val="008109A2"/>
    <w:rsid w:val="0082261D"/>
    <w:rsid w:val="00824FF7"/>
    <w:rsid w:val="00827359"/>
    <w:rsid w:val="008274E7"/>
    <w:rsid w:val="00831040"/>
    <w:rsid w:val="008477F2"/>
    <w:rsid w:val="00847845"/>
    <w:rsid w:val="008506DB"/>
    <w:rsid w:val="008514CE"/>
    <w:rsid w:val="008563A0"/>
    <w:rsid w:val="00862047"/>
    <w:rsid w:val="00870227"/>
    <w:rsid w:val="00873ECC"/>
    <w:rsid w:val="008744A2"/>
    <w:rsid w:val="00877903"/>
    <w:rsid w:val="00880AFC"/>
    <w:rsid w:val="0088488F"/>
    <w:rsid w:val="008930CE"/>
    <w:rsid w:val="008947AE"/>
    <w:rsid w:val="008A4CEE"/>
    <w:rsid w:val="008A6E03"/>
    <w:rsid w:val="008A7324"/>
    <w:rsid w:val="008A7869"/>
    <w:rsid w:val="008A7EE5"/>
    <w:rsid w:val="008B075C"/>
    <w:rsid w:val="008B6C88"/>
    <w:rsid w:val="008B7186"/>
    <w:rsid w:val="008C7B5A"/>
    <w:rsid w:val="008D0854"/>
    <w:rsid w:val="008E2E75"/>
    <w:rsid w:val="008E6069"/>
    <w:rsid w:val="008F0350"/>
    <w:rsid w:val="008F0F00"/>
    <w:rsid w:val="008F22D6"/>
    <w:rsid w:val="00900D29"/>
    <w:rsid w:val="009041D8"/>
    <w:rsid w:val="00910DED"/>
    <w:rsid w:val="00911B2D"/>
    <w:rsid w:val="00916592"/>
    <w:rsid w:val="00922EA8"/>
    <w:rsid w:val="00930999"/>
    <w:rsid w:val="00953C39"/>
    <w:rsid w:val="009701DE"/>
    <w:rsid w:val="00972E51"/>
    <w:rsid w:val="0097540D"/>
    <w:rsid w:val="009879CF"/>
    <w:rsid w:val="00991B35"/>
    <w:rsid w:val="00992A1E"/>
    <w:rsid w:val="00992D4A"/>
    <w:rsid w:val="009B0B6E"/>
    <w:rsid w:val="009C1A44"/>
    <w:rsid w:val="009C2AC1"/>
    <w:rsid w:val="009C379A"/>
    <w:rsid w:val="009D29F2"/>
    <w:rsid w:val="009D5AE0"/>
    <w:rsid w:val="009D794E"/>
    <w:rsid w:val="00A07E62"/>
    <w:rsid w:val="00A3572F"/>
    <w:rsid w:val="00A3678D"/>
    <w:rsid w:val="00A36B7D"/>
    <w:rsid w:val="00A50482"/>
    <w:rsid w:val="00A52813"/>
    <w:rsid w:val="00A52E44"/>
    <w:rsid w:val="00A56E23"/>
    <w:rsid w:val="00A63609"/>
    <w:rsid w:val="00A64CED"/>
    <w:rsid w:val="00A75895"/>
    <w:rsid w:val="00A80656"/>
    <w:rsid w:val="00A8178B"/>
    <w:rsid w:val="00A860FF"/>
    <w:rsid w:val="00A9381F"/>
    <w:rsid w:val="00AA3281"/>
    <w:rsid w:val="00AA3686"/>
    <w:rsid w:val="00AB14D1"/>
    <w:rsid w:val="00AC1BD1"/>
    <w:rsid w:val="00AD493B"/>
    <w:rsid w:val="00AE2360"/>
    <w:rsid w:val="00AF32E3"/>
    <w:rsid w:val="00AF4927"/>
    <w:rsid w:val="00AF5B57"/>
    <w:rsid w:val="00B04232"/>
    <w:rsid w:val="00B10260"/>
    <w:rsid w:val="00B12A07"/>
    <w:rsid w:val="00B2104B"/>
    <w:rsid w:val="00B21BE7"/>
    <w:rsid w:val="00B4256B"/>
    <w:rsid w:val="00B5487A"/>
    <w:rsid w:val="00B600A2"/>
    <w:rsid w:val="00B77F39"/>
    <w:rsid w:val="00BA3219"/>
    <w:rsid w:val="00BB1551"/>
    <w:rsid w:val="00BB1777"/>
    <w:rsid w:val="00BC0B4A"/>
    <w:rsid w:val="00BC4F24"/>
    <w:rsid w:val="00BD0AB1"/>
    <w:rsid w:val="00BD2B96"/>
    <w:rsid w:val="00BD495E"/>
    <w:rsid w:val="00BD77E0"/>
    <w:rsid w:val="00BE3617"/>
    <w:rsid w:val="00BE7A0D"/>
    <w:rsid w:val="00BF08A8"/>
    <w:rsid w:val="00BF0E32"/>
    <w:rsid w:val="00C04C64"/>
    <w:rsid w:val="00C15A18"/>
    <w:rsid w:val="00C20728"/>
    <w:rsid w:val="00C3192E"/>
    <w:rsid w:val="00C44ACF"/>
    <w:rsid w:val="00C50F0A"/>
    <w:rsid w:val="00C663CC"/>
    <w:rsid w:val="00C70B06"/>
    <w:rsid w:val="00C71280"/>
    <w:rsid w:val="00C84C73"/>
    <w:rsid w:val="00CA6AF4"/>
    <w:rsid w:val="00CA6DAA"/>
    <w:rsid w:val="00CB212B"/>
    <w:rsid w:val="00CB7149"/>
    <w:rsid w:val="00CC3339"/>
    <w:rsid w:val="00CC53ED"/>
    <w:rsid w:val="00CC7BB9"/>
    <w:rsid w:val="00CE0DDA"/>
    <w:rsid w:val="00CF31F9"/>
    <w:rsid w:val="00D040FB"/>
    <w:rsid w:val="00D24847"/>
    <w:rsid w:val="00D2681A"/>
    <w:rsid w:val="00D271F2"/>
    <w:rsid w:val="00D35946"/>
    <w:rsid w:val="00D41D27"/>
    <w:rsid w:val="00D420D2"/>
    <w:rsid w:val="00D4425D"/>
    <w:rsid w:val="00D46760"/>
    <w:rsid w:val="00D520FE"/>
    <w:rsid w:val="00D5478E"/>
    <w:rsid w:val="00D63786"/>
    <w:rsid w:val="00D67C51"/>
    <w:rsid w:val="00D70B9E"/>
    <w:rsid w:val="00D749D2"/>
    <w:rsid w:val="00D81080"/>
    <w:rsid w:val="00D8365D"/>
    <w:rsid w:val="00DA5C2E"/>
    <w:rsid w:val="00DB0735"/>
    <w:rsid w:val="00DB1B2C"/>
    <w:rsid w:val="00DB26C2"/>
    <w:rsid w:val="00DC2819"/>
    <w:rsid w:val="00DC5775"/>
    <w:rsid w:val="00DD0E36"/>
    <w:rsid w:val="00DD6BBE"/>
    <w:rsid w:val="00DF294C"/>
    <w:rsid w:val="00DF3E8B"/>
    <w:rsid w:val="00DF5C79"/>
    <w:rsid w:val="00E017FE"/>
    <w:rsid w:val="00E12A34"/>
    <w:rsid w:val="00E21E52"/>
    <w:rsid w:val="00E21FDA"/>
    <w:rsid w:val="00E2601B"/>
    <w:rsid w:val="00E35391"/>
    <w:rsid w:val="00E40CE6"/>
    <w:rsid w:val="00E4653A"/>
    <w:rsid w:val="00E46A9F"/>
    <w:rsid w:val="00E515A5"/>
    <w:rsid w:val="00E54143"/>
    <w:rsid w:val="00E554A4"/>
    <w:rsid w:val="00E60349"/>
    <w:rsid w:val="00E665A8"/>
    <w:rsid w:val="00E86841"/>
    <w:rsid w:val="00E90841"/>
    <w:rsid w:val="00E93BF2"/>
    <w:rsid w:val="00E946EC"/>
    <w:rsid w:val="00EA2E65"/>
    <w:rsid w:val="00EA6894"/>
    <w:rsid w:val="00EB7A80"/>
    <w:rsid w:val="00EC08F4"/>
    <w:rsid w:val="00ED041F"/>
    <w:rsid w:val="00ED0699"/>
    <w:rsid w:val="00ED5091"/>
    <w:rsid w:val="00ED7717"/>
    <w:rsid w:val="00EE463D"/>
    <w:rsid w:val="00EE4B40"/>
    <w:rsid w:val="00EF39C9"/>
    <w:rsid w:val="00EF49C3"/>
    <w:rsid w:val="00EF5F3D"/>
    <w:rsid w:val="00F029AC"/>
    <w:rsid w:val="00F0318C"/>
    <w:rsid w:val="00F10623"/>
    <w:rsid w:val="00F11975"/>
    <w:rsid w:val="00F12F85"/>
    <w:rsid w:val="00F257C4"/>
    <w:rsid w:val="00F33FCC"/>
    <w:rsid w:val="00F34A01"/>
    <w:rsid w:val="00F34CF4"/>
    <w:rsid w:val="00F5398C"/>
    <w:rsid w:val="00F548CB"/>
    <w:rsid w:val="00F625E8"/>
    <w:rsid w:val="00F642FE"/>
    <w:rsid w:val="00F76FFC"/>
    <w:rsid w:val="00F81027"/>
    <w:rsid w:val="00F86ED9"/>
    <w:rsid w:val="00F90095"/>
    <w:rsid w:val="00F91219"/>
    <w:rsid w:val="00F954FC"/>
    <w:rsid w:val="00F975BC"/>
    <w:rsid w:val="00FA0FB2"/>
    <w:rsid w:val="00FA550E"/>
    <w:rsid w:val="00FB1740"/>
    <w:rsid w:val="00FB394D"/>
    <w:rsid w:val="00FB4A98"/>
    <w:rsid w:val="00FB5F3C"/>
    <w:rsid w:val="00FC4B31"/>
    <w:rsid w:val="00FF35E4"/>
    <w:rsid w:val="00FF4510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2E"/>
    <w:pPr>
      <w:widowControl w:val="0"/>
      <w:spacing w:line="480" w:lineRule="auto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531D2E"/>
    <w:rPr>
      <w:rFonts w:cs="Times New Roman"/>
    </w:rPr>
  </w:style>
  <w:style w:type="paragraph" w:styleId="a4">
    <w:name w:val="header"/>
    <w:basedOn w:val="a"/>
    <w:link w:val="a5"/>
    <w:rsid w:val="00FB115C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5">
    <w:name w:val="ヘッダー (文字)"/>
    <w:link w:val="a4"/>
    <w:locked/>
    <w:rsid w:val="00FB115C"/>
    <w:rPr>
      <w:rFonts w:cs="Times New Roman"/>
      <w:sz w:val="24"/>
    </w:rPr>
  </w:style>
  <w:style w:type="paragraph" w:styleId="a6">
    <w:name w:val="footer"/>
    <w:basedOn w:val="a"/>
    <w:link w:val="a7"/>
    <w:rsid w:val="00FB115C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7">
    <w:name w:val="フッター (文字)"/>
    <w:link w:val="a6"/>
    <w:locked/>
    <w:rsid w:val="00FB115C"/>
    <w:rPr>
      <w:rFonts w:cs="Times New Roman"/>
      <w:sz w:val="24"/>
    </w:rPr>
  </w:style>
  <w:style w:type="paragraph" w:styleId="Web">
    <w:name w:val="Normal (Web)"/>
    <w:basedOn w:val="a"/>
    <w:uiPriority w:val="99"/>
    <w:rsid w:val="00123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8">
    <w:name w:val="Table Grid"/>
    <w:basedOn w:val="a1"/>
    <w:rsid w:val="008D28D8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DE1152"/>
    <w:pPr>
      <w:spacing w:line="240" w:lineRule="auto"/>
    </w:pPr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semiHidden/>
    <w:locked/>
    <w:rsid w:val="00DE115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semiHidden/>
    <w:rsid w:val="00E30E36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E30E36"/>
    <w:pPr>
      <w:spacing w:line="240" w:lineRule="auto"/>
    </w:pPr>
    <w:rPr>
      <w:kern w:val="0"/>
      <w:sz w:val="20"/>
      <w:szCs w:val="20"/>
    </w:rPr>
  </w:style>
  <w:style w:type="character" w:customStyle="1" w:styleId="ad">
    <w:name w:val="コメント文字列 (文字)"/>
    <w:link w:val="ac"/>
    <w:locked/>
    <w:rsid w:val="00E30E36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E30E36"/>
    <w:rPr>
      <w:b/>
      <w:bCs/>
    </w:rPr>
  </w:style>
  <w:style w:type="character" w:customStyle="1" w:styleId="af">
    <w:name w:val="コメント内容 (文字)"/>
    <w:link w:val="ae"/>
    <w:semiHidden/>
    <w:locked/>
    <w:rsid w:val="00E30E3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D2E"/>
    <w:pPr>
      <w:widowControl w:val="0"/>
      <w:spacing w:line="480" w:lineRule="auto"/>
      <w:jc w:val="both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semiHidden/>
    <w:rsid w:val="00531D2E"/>
    <w:rPr>
      <w:rFonts w:cs="Times New Roman"/>
    </w:rPr>
  </w:style>
  <w:style w:type="paragraph" w:styleId="Header">
    <w:name w:val="header"/>
    <w:basedOn w:val="Normal"/>
    <w:link w:val="HeaderChar"/>
    <w:rsid w:val="00FB115C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HeaderChar">
    <w:name w:val="Header Char"/>
    <w:link w:val="Header"/>
    <w:locked/>
    <w:rsid w:val="00FB115C"/>
    <w:rPr>
      <w:rFonts w:cs="Times New Roman"/>
      <w:sz w:val="24"/>
    </w:rPr>
  </w:style>
  <w:style w:type="paragraph" w:styleId="Footer">
    <w:name w:val="footer"/>
    <w:basedOn w:val="Normal"/>
    <w:link w:val="FooterChar"/>
    <w:rsid w:val="00FB115C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FooterChar">
    <w:name w:val="Footer Char"/>
    <w:link w:val="Footer"/>
    <w:locked/>
    <w:rsid w:val="00FB115C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123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TableGrid">
    <w:name w:val="Table Grid"/>
    <w:basedOn w:val="TableNormal"/>
    <w:rsid w:val="008D28D8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E1152"/>
    <w:pPr>
      <w:spacing w:line="240" w:lineRule="auto"/>
    </w:pPr>
    <w:rPr>
      <w:rFonts w:ascii="Arial" w:eastAsia="ＭＳ ゴシック" w:hAnsi="Arial"/>
      <w:kern w:val="0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DE1152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semiHidden/>
    <w:rsid w:val="00E30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0E36"/>
    <w:pPr>
      <w:spacing w:line="240" w:lineRule="auto"/>
    </w:pPr>
    <w:rPr>
      <w:kern w:val="0"/>
      <w:sz w:val="20"/>
      <w:szCs w:val="20"/>
    </w:rPr>
  </w:style>
  <w:style w:type="character" w:customStyle="1" w:styleId="CommentTextChar">
    <w:name w:val="Comment Text Char"/>
    <w:link w:val="CommentText"/>
    <w:locked/>
    <w:rsid w:val="00E30E3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0E3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30E36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8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5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28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3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05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8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95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7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7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92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8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5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021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673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726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10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D29B44D-FA78-46CF-98AC-2EEFA247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Dog breeds differences in visual communication with humans</vt:lpstr>
      <vt:lpstr>Dog breeds differences in visual communication with humans</vt:lpstr>
    </vt:vector>
  </TitlesOfParts>
  <Company>Emory University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 differences in visual communication with humans</dc:title>
  <dc:creator>akitsugukonno</dc:creator>
  <cp:lastModifiedBy>akitsugu</cp:lastModifiedBy>
  <cp:revision>133</cp:revision>
  <cp:lastPrinted>2013-10-04T08:02:00Z</cp:lastPrinted>
  <dcterms:created xsi:type="dcterms:W3CDTF">2016-04-04T02:46:00Z</dcterms:created>
  <dcterms:modified xsi:type="dcterms:W3CDTF">2016-10-05T02:57:00Z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akitsugukonno@hotmail.co.jp@www.mendeley.com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