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4F" w:rsidRPr="00273427" w:rsidRDefault="00F03AD8" w:rsidP="001C6C4F">
      <w:pPr>
        <w:rPr>
          <w:b/>
        </w:rPr>
      </w:pPr>
      <w:r>
        <w:rPr>
          <w:b/>
        </w:rPr>
        <w:t>Table 3</w:t>
      </w:r>
      <w:bookmarkStart w:id="0" w:name="_GoBack"/>
      <w:bookmarkEnd w:id="0"/>
      <w:r w:rsidR="001C6C4F">
        <w:rPr>
          <w:b/>
        </w:rPr>
        <w:t xml:space="preserve"> S N</w:t>
      </w:r>
      <w:r w:rsidR="001C6C4F" w:rsidRPr="00273427">
        <w:rPr>
          <w:b/>
        </w:rPr>
        <w:t>asal airway extracellular miRs in RV infected subjects (n=10 children)</w:t>
      </w:r>
    </w:p>
    <w:tbl>
      <w:tblPr>
        <w:tblW w:w="14118" w:type="dxa"/>
        <w:tblLook w:val="04A0" w:firstRow="1" w:lastRow="0" w:firstColumn="1" w:lastColumn="0" w:noHBand="0" w:noVBand="1"/>
      </w:tblPr>
      <w:tblGrid>
        <w:gridCol w:w="451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b/>
                <w:bCs/>
                <w:color w:val="000000"/>
              </w:rPr>
              <w:t>RV10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5039.21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144.98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hsa-miR-320e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1611.63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3487.98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1696.3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178.75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4912.11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hsa-miR-378e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hsa-miR-302d-3p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361.46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482.61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256.2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315.78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299.89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242.3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276.06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264.15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226.41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220.45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190.66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144.98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158.88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190.66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216.48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156.9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hsa-miR-499a-3p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208.26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156.9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212.51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152.93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158.88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162.86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166.83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160.87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162.86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172.79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lastRenderedPageBreak/>
              <w:t>hsa-miR-448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168.81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hsa-miR-548d-3p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146.97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172.79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180.73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178.75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164.84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182.72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146.97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139.02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127.11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144.98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139.02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131.08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hsa-miR-888-5p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141.01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131.08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hsa-miR-548x-3p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164.84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hsa-miR-2682-5p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170.8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hsa-miR-548ah-5p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172.79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129.09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hsa-miR-302e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109.23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129.09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158.88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168.81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hsa-miR-2116-5p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141.01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121.15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133.07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127.11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hsa-miR-514b-5p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127.11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hsa-miR-30e-5p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  <w:lang w:val="es-CO"/>
              </w:rPr>
              <w:lastRenderedPageBreak/>
              <w:t>hsa-miR-519b-5p+hsa-miR-519c-5p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125.12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141.01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hsa-miR-371a-3p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160.87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hsa-let-7d-5p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135.05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144.98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146.97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133.07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hsa-miR-663a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125.12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hsa-miR-548aj-3p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139.02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hsa-miR-148b-3p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109.23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111.22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135.05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109.23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152.93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139.02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111.22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129.09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hsa-miR-302b-3p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hsa-miR-518c-3p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123.14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hsa-miR-449c-5p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127.11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lastRenderedPageBreak/>
              <w:t>hsa-miR-876-3p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125.12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hsa-miR-219-1-3p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hsa-let-7g-5p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hsa-miR-1909-3p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129.09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hsa-miR-891a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148.95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131.08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107.25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hsa-miR-200c-3p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121.15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hsa-miR-550b-3p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129.09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125.12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hsa-miR-770-5p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hsa-miR-548am-3p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hsa-miR-376a-3p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lastRenderedPageBreak/>
              <w:t>hsa-miR-320c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135.05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hsa-miR-519e-3p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hsa-miR-200a-3p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111.22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107.25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hsa-miR-2277-3p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126.56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109.23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hsa-miR-892b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hsa-let-7c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107.25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hsa-miR-320d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113.21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hsa-miR-193b-3p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hsa-miR-517a-3p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hsa-miR-891b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121.15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hsa-miR-513a-5p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hsa-miR-450b-3p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hsa-miR-99b-5p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hsa-miR-432-5p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hsa-miR-301a-3p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107.25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hsa-miR-3190-5p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hsa-let-7f-5p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hsa-let-7b-5p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111.22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hsa-miR-3136-5p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131.08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hsa-miR-532-5p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hsa-miR-499a-5p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111.22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hsa-miR-520d-5p+hsa-miR-518a-5p+hsa-miR-527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hsa-miR-382-5p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hsa-miR-3605-5p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123.14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hsa-miR-516a-3p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107.25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hsa-miR-129-2-3p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hsa-miR-151a-5p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111.22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hsa-let-7i-5p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hsa-miR-519d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hsa-miR-302a-3p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hsa-miR-409-3p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hsa-miR-411-5p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hsa-miR-500a-5p+hsa-miR-501-5p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hsa-miR-3184-5p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hsa-miR-526a+hsa-miR-520c-5p+hsa-miR-518d-5p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115.19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hsa-miR-548g-3p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111.22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hsa-miR-200b-3p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hsa-miR-431-5p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hsa-miR-151a-3p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hsa-miR-199a-3p+hsa-miR-199b-3p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119.16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hsa-let-7a-5p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111.22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hsa-miR-518a-3p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107.25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hsa-miR-20a-5p+hsa-miR-20b-5p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105.26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hsa-miR-3187-3p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hsa-miR-219-2-3p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hsa-miR-378a-3p+hsa-miR-378i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hsa-miR-548t-5p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hsa-miR-519c-3p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hsa-miR-518e-3p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101.29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109.23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hsa-miR-302f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hsa-miR-2114-5p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hsa-miR-3180-5p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95.33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hsa-miR-663b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hsa-miR-671-5p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hsa-miR-378f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hsa-miR-561-3p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hsa-miR-27a-3p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hsa-miR-3614-5p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hsa-miR-323b-3p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hsa-miR-875-3p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hsa-let-7e-5p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hsa-miR-374a-5p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hsa-miR-517c-3p+hsa-miR-519a-3p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hsa-miR-135a-5p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hsa-miR-877-5p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hsa-miR-3127-5p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hsa-miR-885-3p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93.34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hsa-miR-409-5p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hsa-miR-376c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hsa-miR-378c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hsa-miR-23b-3p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hsa-miR-744-5p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hsa-miR-514b-3p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103.28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87.39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hsa-miR-3200-3p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hsa-miR-199a-5p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91.36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hsa-miR-106a-5p+hsa-miR-17-5p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97.32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hsa-miR-548o-3p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hsa-miR-374b-5p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hsa-miR-875-5p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hsa-miR-3676-3p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hsa-miR-371b-5p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hsa-miR-548h-5p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hsa-miR-27b-3p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hsa-miR-660-5p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89.37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hsa-miR-380-3p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hsa-miR-892a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hsa-miR-520d-3p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hsa-miR-371b-3p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hsa-miR-514a-3p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hsa-miR-675-5p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hsa-miR-340-5p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hsa-miR-483-5p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hsa-miR-499b-5p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hsa-miR-1911-5p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hsa-miR-1273g-5p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hsa-miR-146b-3p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81.43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hsa-miR-664-3p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hsa-miR-1914-5p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hsa-miR-708-5p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  <w:lang w:val="es-CO"/>
              </w:rPr>
              <w:t>hsa-miR-181b-5p+hsa-miR-181d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hsa-miR-181c-5p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hsa-miR-582-5p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hsa-miR-551b-3p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hsa-miR-449b-5p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23.83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79.44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hsa-miR-302c-3p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hsa-miR-339-5p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73.48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hsa-miR-193a-5p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hsa-miR-378h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hsa-miR-1245b-3p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hsa-miR-323a-5p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67.53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hsa-miR-3144-5p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61.57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hsa-miR-99a-5p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77.46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hsa-miR-3180-3p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hsa-miR-378d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hsa-miR-671-3p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hsa-miR-642a-5p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hsa-miR-876-5p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hsa-miR-199b-5p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hsa-miR-148a-3p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hsa-miR-1207-3p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hsa-miR-2277-5p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hsa-miR-30c-5p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hsa-miR-455-5p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hsa-miR-92a-3p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hsa-miR-513c-5p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hsa-miR-652-3p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hsa-miR-92b-3p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69.51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hsa-miR-374c-5p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hsa-miR-423-5p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hsa-miR-378g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hsa-miR-509-3-5p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63.55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hsa-miR-505-3p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hsa-miR-323b-5p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hsa-miR-365a-3p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65.54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19.86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93.24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47.67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51.64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hsa-miR-1915-3p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hsa-miR-497-5p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25.82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25.82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hsa-miR-548b-5p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hsa-miR-371a-5p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hsa-miR-2115-5p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hsa-miR-532-3p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hsa-miR-1306-3p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hsa-miR-181a-5p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hsa-miR-642b-3p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25.82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hsa-miR-539-5p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hsa-miR-520e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hsa-miR-615-3p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49.65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41.71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hsa-miR-1268b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hsa-miR-1245a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19.86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hsa-miR-873-5p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45.68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hsa-miR-517b-3p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hsa-miR-150-5p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31.78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hsa-miR-190b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43.69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hsa-miR-103a-3p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33.76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hsa-miR-1273f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23.83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hsa-miR-518f-3p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35.75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hsa-miR-518d-3p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59.54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39.72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hsa-miR-373-3p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29.79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hsa-miR-296-3p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37.74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hsa-miR-143-3p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hsa-miR-4485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hsa-miR-363-3p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</w:tr>
      <w:tr w:rsidR="001C6C4F" w:rsidRPr="001C6C4F" w:rsidTr="001C6C4F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hsa-miR-549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4F" w:rsidRPr="001C6C4F" w:rsidRDefault="001C6C4F" w:rsidP="001C6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C4F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</w:tr>
    </w:tbl>
    <w:p w:rsidR="00933531" w:rsidRDefault="00933531"/>
    <w:sectPr w:rsidR="00933531" w:rsidSect="001C6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F"/>
    <w:rsid w:val="001C6C4F"/>
    <w:rsid w:val="006D3618"/>
    <w:rsid w:val="00796BEA"/>
    <w:rsid w:val="00933531"/>
    <w:rsid w:val="00E430BD"/>
    <w:rsid w:val="00F03AD8"/>
    <w:rsid w:val="00F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596F2-863E-4B46-B7AE-2D7A46D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C4F"/>
    <w:rPr>
      <w:color w:val="800080"/>
      <w:u w:val="single"/>
    </w:rPr>
  </w:style>
  <w:style w:type="paragraph" w:customStyle="1" w:styleId="xl65">
    <w:name w:val="xl65"/>
    <w:basedOn w:val="Normal"/>
    <w:rsid w:val="001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9031</Words>
  <Characters>51483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5</cp:revision>
  <dcterms:created xsi:type="dcterms:W3CDTF">2016-07-30T20:56:00Z</dcterms:created>
  <dcterms:modified xsi:type="dcterms:W3CDTF">2016-07-31T01:21:00Z</dcterms:modified>
</cp:coreProperties>
</file>