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2A" w:rsidRPr="00F12193" w:rsidRDefault="001D042A" w:rsidP="001D042A">
      <w:pPr>
        <w:tabs>
          <w:tab w:val="center" w:pos="4800"/>
          <w:tab w:val="right" w:pos="9500"/>
        </w:tabs>
        <w:spacing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F12193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Pr="00F12193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F12193">
        <w:rPr>
          <w:rFonts w:ascii="Times New Roman" w:hAnsi="Times New Roman" w:cs="Times New Roman"/>
          <w:b/>
          <w:sz w:val="20"/>
          <w:szCs w:val="20"/>
        </w:rPr>
        <w:instrText xml:space="preserve"> SEQ Table \* ARABIC </w:instrText>
      </w:r>
      <w:r w:rsidRPr="00F1219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noProof/>
          <w:sz w:val="20"/>
          <w:szCs w:val="20"/>
        </w:rPr>
        <w:t>2</w:t>
      </w:r>
      <w:r w:rsidRPr="00F12193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F12193">
        <w:rPr>
          <w:rFonts w:ascii="Times New Roman" w:hAnsi="Times New Roman" w:cs="Times New Roman"/>
          <w:b/>
          <w:noProof/>
          <w:sz w:val="20"/>
          <w:szCs w:val="20"/>
        </w:rPr>
        <w:t>: Notations and their description</w:t>
      </w:r>
    </w:p>
    <w:p w:rsidR="001D042A" w:rsidRDefault="001D042A"/>
    <w:tbl>
      <w:tblPr>
        <w:tblpPr w:leftFromText="180" w:rightFromText="180" w:vertAnchor="text" w:horzAnchor="margin" w:tblpY="106"/>
        <w:tblW w:w="9095" w:type="dxa"/>
        <w:tblCellMar>
          <w:left w:w="0" w:type="dxa"/>
          <w:right w:w="0" w:type="dxa"/>
        </w:tblCellMar>
        <w:tblLook w:val="0000"/>
      </w:tblPr>
      <w:tblGrid>
        <w:gridCol w:w="829"/>
        <w:gridCol w:w="8266"/>
      </w:tblGrid>
      <w:tr w:rsidR="001D042A" w:rsidRPr="00F12193" w:rsidTr="009816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  <w:b/>
                <w:bCs/>
              </w:rPr>
              <w:t>Notation</w: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</w:rPr>
              <w:t xml:space="preserve"> </w:t>
            </w:r>
            <w:r w:rsidRPr="00F12193">
              <w:rPr>
                <w:rFonts w:ascii="Times New Roman" w:hAnsi="Times New Roman" w:cs="Times New Roman"/>
                <w:b/>
                <w:bCs/>
              </w:rPr>
              <w:t>Description</w: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42A" w:rsidRPr="00F12193" w:rsidTr="009816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  <w:position w:val="-6"/>
              </w:rPr>
              <w:object w:dxaOrig="2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pt" o:ole="">
                  <v:imagedata r:id="rId4" o:title=""/>
                </v:shape>
                <o:OLEObject Type="Embed" ProgID="Equation.3" ShapeID="_x0000_i1025" DrawAspect="Content" ObjectID="_1527294737" r:id="rId5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</w:rPr>
              <w:t xml:space="preserve"> Set of static nodes </w:t>
            </w:r>
          </w:p>
        </w:tc>
      </w:tr>
      <w:tr w:rsidR="001D042A" w:rsidRPr="00F12193" w:rsidTr="009816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  <w:position w:val="-12"/>
              </w:rPr>
              <w:object w:dxaOrig="320" w:dyaOrig="360">
                <v:shape id="_x0000_i1026" type="#_x0000_t75" style="width:15pt;height:19.5pt" o:ole="">
                  <v:imagedata r:id="rId6" o:title=""/>
                </v:shape>
                <o:OLEObject Type="Embed" ProgID="Equation.3" ShapeID="_x0000_i1026" DrawAspect="Content" ObjectID="_1527294738" r:id="rId7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</w:rPr>
              <w:t xml:space="preserve"> Set of sink stop locations </w:t>
            </w:r>
          </w:p>
        </w:tc>
      </w:tr>
      <w:tr w:rsidR="001D042A" w:rsidRPr="00F12193" w:rsidTr="009816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  <w:position w:val="-12"/>
              </w:rPr>
              <w:object w:dxaOrig="279" w:dyaOrig="360">
                <v:shape id="_x0000_i1027" type="#_x0000_t75" style="width:15pt;height:19.5pt" o:ole="">
                  <v:imagedata r:id="rId8" o:title=""/>
                </v:shape>
                <o:OLEObject Type="Embed" ProgID="Equation.3" ShapeID="_x0000_i1027" DrawAspect="Content" ObjectID="_1527294739" r:id="rId9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</w:rPr>
              <w:t xml:space="preserve"> Nodes nearest to the sink trajectory </w:t>
            </w:r>
          </w:p>
        </w:tc>
      </w:tr>
      <w:tr w:rsidR="001D042A" w:rsidRPr="00F12193" w:rsidTr="009816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  <w:position w:val="-14"/>
              </w:rPr>
              <w:object w:dxaOrig="300" w:dyaOrig="380">
                <v:shape id="_x0000_i1028" type="#_x0000_t75" style="width:15pt;height:19.5pt" o:ole="">
                  <v:imagedata r:id="rId10" o:title=""/>
                </v:shape>
                <o:OLEObject Type="Embed" ProgID="Equation.3" ShapeID="_x0000_i1028" DrawAspect="Content" ObjectID="_1527294740" r:id="rId11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</w:rPr>
              <w:t xml:space="preserve"> Nodes farthest from the sink trajectory </w:t>
            </w:r>
          </w:p>
        </w:tc>
      </w:tr>
      <w:tr w:rsidR="001D042A" w:rsidRPr="00F12193" w:rsidTr="009816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  <w:position w:val="-12"/>
              </w:rPr>
              <w:object w:dxaOrig="240" w:dyaOrig="360">
                <v:shape id="_x0000_i1029" type="#_x0000_t75" style="width:12pt;height:19.5pt" o:ole="">
                  <v:imagedata r:id="rId12" o:title=""/>
                </v:shape>
                <o:OLEObject Type="Embed" ProgID="Equation.3" ShapeID="_x0000_i1029" DrawAspect="Content" ObjectID="_1527294741" r:id="rId13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</w:rPr>
              <w:t xml:space="preserve"> Data rate generated by node </w:t>
            </w:r>
            <w:proofErr w:type="spellStart"/>
            <w:r w:rsidRPr="00F12193">
              <w:rPr>
                <w:rFonts w:ascii="Times New Roman" w:hAnsi="Times New Roman" w:cs="Times New Roman"/>
              </w:rPr>
              <w:t>i</w:t>
            </w:r>
            <w:proofErr w:type="spellEnd"/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42A" w:rsidRPr="00F12193" w:rsidTr="009816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  <w:position w:val="-4"/>
              </w:rPr>
              <w:object w:dxaOrig="260" w:dyaOrig="300">
                <v:shape id="_x0000_i1030" type="#_x0000_t75" style="width:13.5pt;height:15pt" o:ole="">
                  <v:imagedata r:id="rId14" o:title=""/>
                </v:shape>
                <o:OLEObject Type="Embed" ProgID="Equation.3" ShapeID="_x0000_i1030" DrawAspect="Content" ObjectID="_1527294742" r:id="rId15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</w:rPr>
              <w:t xml:space="preserve"> Sink sojourn time where </w:t>
            </w:r>
            <w:r w:rsidRPr="00F12193">
              <w:rPr>
                <w:rFonts w:ascii="Times New Roman" w:hAnsi="Times New Roman" w:cs="Times New Roman"/>
                <w:position w:val="-6"/>
              </w:rPr>
              <w:object w:dxaOrig="180" w:dyaOrig="279">
                <v:shape id="_x0000_i1031" type="#_x0000_t75" style="width:7.5pt;height:15pt" o:ole="">
                  <v:imagedata r:id="rId16" o:title=""/>
                </v:shape>
                <o:OLEObject Type="Embed" ProgID="Equation.3" ShapeID="_x0000_i1031" DrawAspect="Content" ObjectID="_1527294743" r:id="rId17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  <w:r w:rsidRPr="00F12193">
              <w:rPr>
                <w:rFonts w:ascii="Times New Roman" w:hAnsi="Times New Roman" w:cs="Times New Roman"/>
                <w:position w:val="-4"/>
              </w:rPr>
              <w:object w:dxaOrig="200" w:dyaOrig="200">
                <v:shape id="_x0000_i1032" type="#_x0000_t75" style="width:12pt;height:12pt" o:ole="">
                  <v:imagedata r:id="rId18" o:title=""/>
                </v:shape>
                <o:OLEObject Type="Embed" ProgID="Equation.3" ShapeID="_x0000_i1032" DrawAspect="Content" ObjectID="_1527294744" r:id="rId19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  <w:r w:rsidRPr="00F12193">
              <w:rPr>
                <w:rFonts w:ascii="Times New Roman" w:hAnsi="Times New Roman" w:cs="Times New Roman"/>
                <w:position w:val="-12"/>
              </w:rPr>
              <w:object w:dxaOrig="320" w:dyaOrig="360">
                <v:shape id="_x0000_i1033" type="#_x0000_t75" style="width:15pt;height:19.5pt" o:ole="">
                  <v:imagedata r:id="rId20" o:title=""/>
                </v:shape>
                <o:OLEObject Type="Embed" ProgID="Equation.3" ShapeID="_x0000_i1033" DrawAspect="Content" ObjectID="_1527294745" r:id="rId21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42A" w:rsidRPr="00F12193" w:rsidTr="009816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  <w:position w:val="-12"/>
              </w:rPr>
              <w:object w:dxaOrig="279" w:dyaOrig="360">
                <v:shape id="_x0000_i1034" type="#_x0000_t75" style="width:15pt;height:19.5pt" o:ole="">
                  <v:imagedata r:id="rId22" o:title=""/>
                </v:shape>
                <o:OLEObject Type="Embed" ProgID="Equation.3" ShapeID="_x0000_i1034" DrawAspect="Content" ObjectID="_1527294746" r:id="rId23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</w:rPr>
              <w:t xml:space="preserve"> Energy of node </w:t>
            </w:r>
            <w:r w:rsidRPr="00F12193">
              <w:rPr>
                <w:rFonts w:ascii="Times New Roman" w:hAnsi="Times New Roman" w:cs="Times New Roman"/>
                <w:position w:val="-4"/>
              </w:rPr>
              <w:object w:dxaOrig="139" w:dyaOrig="260">
                <v:shape id="_x0000_i1035" type="#_x0000_t75" style="width:5.25pt;height:13.5pt" o:ole="">
                  <v:imagedata r:id="rId24" o:title=""/>
                </v:shape>
                <o:OLEObject Type="Embed" ProgID="Equation.3" ShapeID="_x0000_i1035" DrawAspect="Content" ObjectID="_1527294747" r:id="rId25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42A" w:rsidRPr="00F12193" w:rsidTr="009816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  <w:position w:val="-14"/>
              </w:rPr>
              <w:object w:dxaOrig="279" w:dyaOrig="380">
                <v:shape id="_x0000_i1036" type="#_x0000_t75" style="width:15pt;height:19.5pt" o:ole="">
                  <v:imagedata r:id="rId26" o:title=""/>
                </v:shape>
                <o:OLEObject Type="Embed" ProgID="Equation.3" ShapeID="_x0000_i1036" DrawAspect="Content" ObjectID="_1527294748" r:id="rId27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</w:rPr>
              <w:t xml:space="preserve"> Data transmission rate from node </w:t>
            </w:r>
            <w:r w:rsidRPr="00F12193">
              <w:rPr>
                <w:rFonts w:ascii="Times New Roman" w:hAnsi="Times New Roman" w:cs="Times New Roman"/>
                <w:position w:val="-4"/>
              </w:rPr>
              <w:object w:dxaOrig="139" w:dyaOrig="260">
                <v:shape id="_x0000_i1037" type="#_x0000_t75" style="width:5.25pt;height:13.5pt" o:ole="">
                  <v:imagedata r:id="rId28" o:title=""/>
                </v:shape>
                <o:OLEObject Type="Embed" ProgID="Equation.3" ShapeID="_x0000_i1037" DrawAspect="Content" ObjectID="_1527294749" r:id="rId29"/>
              </w:object>
            </w:r>
            <w:r w:rsidRPr="00F12193">
              <w:rPr>
                <w:rFonts w:ascii="Times New Roman" w:hAnsi="Times New Roman" w:cs="Times New Roman"/>
              </w:rPr>
              <w:t xml:space="preserve"> to </w:t>
            </w:r>
            <w:r w:rsidRPr="00F12193">
              <w:rPr>
                <w:rFonts w:ascii="Times New Roman" w:hAnsi="Times New Roman" w:cs="Times New Roman"/>
                <w:position w:val="-10"/>
              </w:rPr>
              <w:object w:dxaOrig="160" w:dyaOrig="320">
                <v:shape id="_x0000_i1038" type="#_x0000_t75" style="width:7.5pt;height:15pt" o:ole="">
                  <v:imagedata r:id="rId30" o:title=""/>
                </v:shape>
                <o:OLEObject Type="Embed" ProgID="Equation.3" ShapeID="_x0000_i1038" DrawAspect="Content" ObjectID="_1527294750" r:id="rId31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42A" w:rsidRPr="00F12193" w:rsidTr="009816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  <w:position w:val="-12"/>
              </w:rPr>
              <w:object w:dxaOrig="300" w:dyaOrig="360">
                <v:shape id="_x0000_i1039" type="#_x0000_t75" style="width:15pt;height:19.5pt" o:ole="">
                  <v:imagedata r:id="rId32" o:title=""/>
                </v:shape>
                <o:OLEObject Type="Embed" ProgID="Equation.3" ShapeID="_x0000_i1039" DrawAspect="Content" ObjectID="_1527294751" r:id="rId33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</w:rPr>
              <w:t xml:space="preserve"> Data reception rate while receiving from node </w:t>
            </w:r>
            <w:r w:rsidRPr="00F12193">
              <w:rPr>
                <w:rFonts w:ascii="Times New Roman" w:hAnsi="Times New Roman" w:cs="Times New Roman"/>
                <w:position w:val="-4"/>
              </w:rPr>
              <w:object w:dxaOrig="139" w:dyaOrig="260">
                <v:shape id="_x0000_i1040" type="#_x0000_t75" style="width:5.25pt;height:13.5pt" o:ole="">
                  <v:imagedata r:id="rId34" o:title=""/>
                </v:shape>
                <o:OLEObject Type="Embed" ProgID="Equation.3" ShapeID="_x0000_i1040" DrawAspect="Content" ObjectID="_1527294752" r:id="rId35"/>
              </w:object>
            </w:r>
            <w:r w:rsidRPr="00F12193">
              <w:rPr>
                <w:rFonts w:ascii="Times New Roman" w:hAnsi="Times New Roman" w:cs="Times New Roman"/>
              </w:rPr>
              <w:t xml:space="preserve"> to node </w:t>
            </w:r>
            <w:r w:rsidRPr="00F12193">
              <w:rPr>
                <w:rFonts w:ascii="Times New Roman" w:hAnsi="Times New Roman" w:cs="Times New Roman"/>
                <w:position w:val="-4"/>
              </w:rPr>
              <w:object w:dxaOrig="200" w:dyaOrig="260">
                <v:shape id="_x0000_i1041" type="#_x0000_t75" style="width:12pt;height:13.5pt" o:ole="">
                  <v:imagedata r:id="rId36" o:title=""/>
                </v:shape>
                <o:OLEObject Type="Embed" ProgID="Equation.3" ShapeID="_x0000_i1041" DrawAspect="Content" ObjectID="_1527294753" r:id="rId37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42A" w:rsidRPr="00F12193" w:rsidTr="009816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  <w:position w:val="-12"/>
              </w:rPr>
              <w:object w:dxaOrig="360" w:dyaOrig="360">
                <v:shape id="_x0000_i1042" type="#_x0000_t75" style="width:19.5pt;height:19.5pt" o:ole="">
                  <v:imagedata r:id="rId38" o:title=""/>
                </v:shape>
                <o:OLEObject Type="Embed" ProgID="Equation.3" ShapeID="_x0000_i1042" DrawAspect="Content" ObjectID="_1527294754" r:id="rId39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</w:rPr>
              <w:t xml:space="preserve"> Minimum distance from node </w:t>
            </w:r>
            <w:r w:rsidRPr="00F12193">
              <w:rPr>
                <w:rFonts w:ascii="Times New Roman" w:hAnsi="Times New Roman" w:cs="Times New Roman"/>
                <w:position w:val="-4"/>
              </w:rPr>
              <w:object w:dxaOrig="139" w:dyaOrig="260">
                <v:shape id="_x0000_i1043" type="#_x0000_t75" style="width:5.25pt;height:13.5pt" o:ole="">
                  <v:imagedata r:id="rId40" o:title=""/>
                </v:shape>
                <o:OLEObject Type="Embed" ProgID="Equation.3" ShapeID="_x0000_i1043" DrawAspect="Content" ObjectID="_1527294755" r:id="rId41"/>
              </w:object>
            </w:r>
            <w:r w:rsidRPr="00F12193">
              <w:rPr>
                <w:rFonts w:ascii="Times New Roman" w:hAnsi="Times New Roman" w:cs="Times New Roman"/>
              </w:rPr>
              <w:t xml:space="preserve"> to sink at location </w:t>
            </w:r>
            <w:r w:rsidRPr="00F12193">
              <w:rPr>
                <w:rFonts w:ascii="Times New Roman" w:hAnsi="Times New Roman" w:cs="Times New Roman"/>
                <w:position w:val="-6"/>
              </w:rPr>
              <w:object w:dxaOrig="180" w:dyaOrig="279">
                <v:shape id="_x0000_i1044" type="#_x0000_t75" style="width:7.5pt;height:15pt" o:ole="">
                  <v:imagedata r:id="rId42" o:title=""/>
                </v:shape>
                <o:OLEObject Type="Embed" ProgID="Equation.3" ShapeID="_x0000_i1044" DrawAspect="Content" ObjectID="_1527294756" r:id="rId43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42A" w:rsidRPr="00F12193" w:rsidTr="009816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  <w:position w:val="-12"/>
              </w:rPr>
              <w:object w:dxaOrig="260" w:dyaOrig="360">
                <v:shape id="_x0000_i1045" type="#_x0000_t75" style="width:13.5pt;height:19.5pt" o:ole="">
                  <v:imagedata r:id="rId44" o:title=""/>
                </v:shape>
                <o:OLEObject Type="Embed" ProgID="Equation.3" ShapeID="_x0000_i1045" DrawAspect="Content" ObjectID="_1527294757" r:id="rId45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</w:rPr>
              <w:t xml:space="preserve"> Nodes transmitting data to sink at location </w:t>
            </w:r>
            <w:r w:rsidRPr="00F12193">
              <w:rPr>
                <w:rFonts w:ascii="Times New Roman" w:hAnsi="Times New Roman" w:cs="Times New Roman"/>
                <w:position w:val="-6"/>
              </w:rPr>
              <w:object w:dxaOrig="180" w:dyaOrig="279">
                <v:shape id="_x0000_i1046" type="#_x0000_t75" style="width:7.5pt;height:15pt" o:ole="">
                  <v:imagedata r:id="rId46" o:title=""/>
                </v:shape>
                <o:OLEObject Type="Embed" ProgID="Equation.3" ShapeID="_x0000_i1046" DrawAspect="Content" ObjectID="_1527294758" r:id="rId47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42A" w:rsidRPr="00F12193" w:rsidTr="009816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  <w:position w:val="-6"/>
              </w:rPr>
              <w:object w:dxaOrig="200" w:dyaOrig="220">
                <v:shape id="_x0000_i1047" type="#_x0000_t75" style="width:12pt;height:12pt" o:ole="">
                  <v:imagedata r:id="rId48" o:title=""/>
                </v:shape>
                <o:OLEObject Type="Embed" ProgID="Equation.3" ShapeID="_x0000_i1047" DrawAspect="Content" ObjectID="_1527294759" r:id="rId49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</w:rPr>
              <w:t xml:space="preserve"> Time required for one epoch is </w:t>
            </w:r>
            <w:r w:rsidRPr="00F12193">
              <w:rPr>
                <w:rFonts w:ascii="Times New Roman" w:hAnsi="Times New Roman" w:cs="Times New Roman"/>
                <w:position w:val="-6"/>
              </w:rPr>
              <w:object w:dxaOrig="200" w:dyaOrig="220">
                <v:shape id="_x0000_i1048" type="#_x0000_t75" style="width:12pt;height:12pt" o:ole="">
                  <v:imagedata r:id="rId50" o:title=""/>
                </v:shape>
                <o:OLEObject Type="Embed" ProgID="Equation.3" ShapeID="_x0000_i1048" DrawAspect="Content" ObjectID="_1527294760" r:id="rId51"/>
              </w:object>
            </w:r>
            <w:r w:rsidRPr="00F12193">
              <w:rPr>
                <w:rFonts w:ascii="Times New Roman" w:hAnsi="Times New Roman" w:cs="Times New Roman"/>
              </w:rPr>
              <w:t xml:space="preserve"> s </w:t>
            </w:r>
          </w:p>
        </w:tc>
      </w:tr>
      <w:tr w:rsidR="001D042A" w:rsidRPr="00F12193" w:rsidTr="009816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  <w:position w:val="-12"/>
              </w:rPr>
              <w:object w:dxaOrig="240" w:dyaOrig="360">
                <v:shape id="_x0000_i1049" type="#_x0000_t75" style="width:12pt;height:19.5pt" o:ole="">
                  <v:imagedata r:id="rId52" o:title=""/>
                </v:shape>
                <o:OLEObject Type="Embed" ProgID="Equation.3" ShapeID="_x0000_i1049" DrawAspect="Content" ObjectID="_1527294761" r:id="rId53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</w:rPr>
              <w:t xml:space="preserve"> Duration required to transmit data from node </w:t>
            </w:r>
            <w:proofErr w:type="spellStart"/>
            <w:r w:rsidRPr="00F12193">
              <w:rPr>
                <w:rFonts w:ascii="Times New Roman" w:hAnsi="Times New Roman" w:cs="Times New Roman"/>
              </w:rPr>
              <w:t>i</w:t>
            </w:r>
            <w:proofErr w:type="spellEnd"/>
            <w:r w:rsidRPr="00F12193">
              <w:rPr>
                <w:rFonts w:ascii="Times New Roman" w:hAnsi="Times New Roman" w:cs="Times New Roman"/>
              </w:rPr>
              <w:t xml:space="preserve"> to the mobile sink </w:t>
            </w:r>
          </w:p>
        </w:tc>
      </w:tr>
      <w:tr w:rsidR="001D042A" w:rsidRPr="00F12193" w:rsidTr="009816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  <w:position w:val="-14"/>
              </w:rPr>
              <w:object w:dxaOrig="320" w:dyaOrig="380">
                <v:shape id="_x0000_i1050" type="#_x0000_t75" style="width:15pt;height:19.5pt" o:ole="">
                  <v:imagedata r:id="rId54" o:title=""/>
                </v:shape>
                <o:OLEObject Type="Embed" ProgID="Equation.3" ShapeID="_x0000_i1050" DrawAspect="Content" ObjectID="_1527294762" r:id="rId55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2A" w:rsidRPr="00F12193" w:rsidRDefault="001D042A" w:rsidP="00981668">
            <w:pPr>
              <w:tabs>
                <w:tab w:val="center" w:pos="4800"/>
                <w:tab w:val="right" w:pos="950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193">
              <w:rPr>
                <w:rFonts w:ascii="Times New Roman" w:hAnsi="Times New Roman" w:cs="Times New Roman"/>
              </w:rPr>
              <w:t xml:space="preserve"> Upper bound on the transmission rate between link </w:t>
            </w:r>
            <w:r w:rsidRPr="00F12193">
              <w:rPr>
                <w:rFonts w:ascii="Times New Roman" w:hAnsi="Times New Roman" w:cs="Times New Roman"/>
                <w:position w:val="-10"/>
              </w:rPr>
              <w:object w:dxaOrig="480" w:dyaOrig="320">
                <v:shape id="_x0000_i1051" type="#_x0000_t75" style="width:25.5pt;height:15pt" o:ole="">
                  <v:imagedata r:id="rId56" o:title=""/>
                </v:shape>
                <o:OLEObject Type="Embed" ProgID="Equation.3" ShapeID="_x0000_i1051" DrawAspect="Content" ObjectID="_1527294763" r:id="rId57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  <w:r w:rsidRPr="00F12193">
              <w:rPr>
                <w:rFonts w:ascii="Times New Roman" w:hAnsi="Times New Roman" w:cs="Times New Roman"/>
                <w:position w:val="-4"/>
              </w:rPr>
              <w:object w:dxaOrig="200" w:dyaOrig="200">
                <v:shape id="_x0000_i1052" type="#_x0000_t75" style="width:12pt;height:12pt" o:ole="">
                  <v:imagedata r:id="rId58" o:title=""/>
                </v:shape>
                <o:OLEObject Type="Embed" ProgID="Equation.3" ShapeID="_x0000_i1052" DrawAspect="Content" ObjectID="_1527294764" r:id="rId59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  <w:r w:rsidRPr="00F12193">
              <w:rPr>
                <w:rFonts w:ascii="Times New Roman" w:hAnsi="Times New Roman" w:cs="Times New Roman"/>
                <w:position w:val="-12"/>
              </w:rPr>
              <w:object w:dxaOrig="320" w:dyaOrig="360">
                <v:shape id="_x0000_i1053" type="#_x0000_t75" style="width:15pt;height:19.5pt" o:ole="">
                  <v:imagedata r:id="rId60" o:title=""/>
                </v:shape>
                <o:OLEObject Type="Embed" ProgID="Equation.3" ShapeID="_x0000_i1053" DrawAspect="Content" ObjectID="_1527294765" r:id="rId61"/>
              </w:object>
            </w:r>
            <w:r w:rsidRPr="00F1219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D042A" w:rsidRDefault="001D042A"/>
    <w:sectPr w:rsidR="001D042A" w:rsidSect="002B1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D042A"/>
    <w:rsid w:val="001D042A"/>
    <w:rsid w:val="002B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Aizaz</dc:creator>
  <cp:lastModifiedBy>Aizaz</cp:lastModifiedBy>
  <cp:revision>1</cp:revision>
  <dcterms:created xsi:type="dcterms:W3CDTF">2016-06-12T19:41:00Z</dcterms:created>
  <dcterms:modified xsi:type="dcterms:W3CDTF">2016-06-12T19:43:00Z</dcterms:modified>
</cp:coreProperties>
</file>